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68C59" w14:textId="77777777" w:rsidR="00514F86" w:rsidRPr="00514F86" w:rsidRDefault="00514F86" w:rsidP="00514F86">
      <w:pPr>
        <w:autoSpaceDE w:val="0"/>
        <w:autoSpaceDN w:val="0"/>
        <w:adjustRightInd w:val="0"/>
        <w:spacing w:after="0" w:line="240" w:lineRule="auto"/>
        <w:rPr>
          <w:rFonts w:ascii="ArialMT" w:eastAsia="ArialMT" w:cs="ArialMT"/>
          <w:color w:val="0070C0"/>
          <w:sz w:val="26"/>
          <w:szCs w:val="26"/>
        </w:rPr>
      </w:pPr>
      <w:r w:rsidRPr="00514F86">
        <w:rPr>
          <w:rFonts w:ascii="ArialMT" w:eastAsia="ArialMT" w:cs="ArialMT"/>
          <w:color w:val="0070C0"/>
          <w:sz w:val="26"/>
          <w:szCs w:val="26"/>
        </w:rPr>
        <w:t>Assignment</w:t>
      </w:r>
    </w:p>
    <w:p w14:paraId="6FC2F743" w14:textId="77777777" w:rsidR="00514F86" w:rsidRPr="00514F86" w:rsidRDefault="00514F86" w:rsidP="00514F86">
      <w:pPr>
        <w:autoSpaceDE w:val="0"/>
        <w:autoSpaceDN w:val="0"/>
        <w:adjustRightInd w:val="0"/>
        <w:spacing w:after="0" w:line="240" w:lineRule="auto"/>
        <w:rPr>
          <w:rFonts w:ascii="Arial-BoldMT" w:eastAsia="ArialMT" w:hAnsi="Arial-BoldMT" w:cs="Arial-BoldMT"/>
          <w:b/>
          <w:bCs/>
          <w:color w:val="0070C0"/>
          <w:sz w:val="26"/>
          <w:szCs w:val="26"/>
        </w:rPr>
      </w:pPr>
      <w:r w:rsidRPr="00514F86">
        <w:rPr>
          <w:rFonts w:ascii="Arial-BoldMT" w:eastAsia="ArialMT" w:hAnsi="Arial-BoldMT" w:cs="Arial-BoldMT"/>
          <w:b/>
          <w:bCs/>
          <w:color w:val="0070C0"/>
          <w:sz w:val="26"/>
          <w:szCs w:val="26"/>
        </w:rPr>
        <w:t>Objective</w:t>
      </w:r>
    </w:p>
    <w:p w14:paraId="1612AE4D" w14:textId="77777777" w:rsidR="00514F86" w:rsidRPr="00514F86" w:rsidRDefault="00514F86" w:rsidP="00514F86">
      <w:pPr>
        <w:spacing w:before="100" w:beforeAutospacing="1" w:after="100" w:afterAutospacing="1" w:line="240" w:lineRule="auto"/>
        <w:rPr>
          <w:color w:val="0070C0"/>
        </w:rPr>
      </w:pPr>
      <w:r w:rsidRPr="00514F86">
        <w:rPr>
          <w:rFonts w:ascii="Calibri" w:eastAsia="ArialMT" w:hAnsi="Calibri" w:cs="Calibri"/>
          <w:color w:val="0070C0"/>
          <w:sz w:val="24"/>
          <w:szCs w:val="24"/>
        </w:rPr>
        <w:t>The objective of this exercise is to design, deploy and provision a highly available service.</w:t>
      </w:r>
      <w:r w:rsidRPr="00514F86">
        <w:rPr>
          <w:color w:val="0070C0"/>
        </w:rPr>
        <w:t xml:space="preserve"> </w:t>
      </w:r>
    </w:p>
    <w:p w14:paraId="6843962E" w14:textId="77777777" w:rsidR="00514F86" w:rsidRPr="00514F86" w:rsidRDefault="00514F86" w:rsidP="00514F86">
      <w:pPr>
        <w:spacing w:after="0" w:line="240" w:lineRule="auto"/>
        <w:rPr>
          <w:rFonts w:ascii="Calibri" w:eastAsia="Times New Roman" w:hAnsi="Calibri" w:cs="Calibri"/>
          <w:color w:val="0070C0"/>
          <w:sz w:val="24"/>
          <w:szCs w:val="24"/>
          <w:lang w:eastAsia="en-GB"/>
        </w:rPr>
      </w:pPr>
      <w:r w:rsidRPr="00514F86">
        <w:rPr>
          <w:rFonts w:ascii="Calibri" w:eastAsia="Times New Roman" w:hAnsi="Calibri" w:cs="Calibri"/>
          <w:color w:val="0070C0"/>
          <w:sz w:val="24"/>
          <w:szCs w:val="24"/>
          <w:lang w:eastAsia="en-GB"/>
        </w:rPr>
        <w:t>Create an application with simple API that will be used to submit a curl command (curl -X POST http:// &lt;</w:t>
      </w:r>
      <w:proofErr w:type="spellStart"/>
      <w:r w:rsidRPr="00514F86">
        <w:rPr>
          <w:rFonts w:ascii="Calibri" w:eastAsia="Times New Roman" w:hAnsi="Calibri" w:cs="Calibri"/>
          <w:color w:val="0070C0"/>
          <w:sz w:val="24"/>
          <w:szCs w:val="24"/>
          <w:lang w:eastAsia="en-GB"/>
        </w:rPr>
        <w:t>someip</w:t>
      </w:r>
      <w:proofErr w:type="spellEnd"/>
      <w:r w:rsidRPr="00514F86">
        <w:rPr>
          <w:rFonts w:ascii="Calibri" w:eastAsia="Times New Roman" w:hAnsi="Calibri" w:cs="Calibri"/>
          <w:color w:val="0070C0"/>
          <w:sz w:val="24"/>
          <w:szCs w:val="24"/>
          <w:lang w:eastAsia="en-GB"/>
        </w:rPr>
        <w:t>&gt; /</w:t>
      </w:r>
      <w:proofErr w:type="gramStart"/>
      <w:r w:rsidRPr="00514F86">
        <w:rPr>
          <w:rFonts w:ascii="Calibri" w:eastAsia="Times New Roman" w:hAnsi="Calibri" w:cs="Calibri"/>
          <w:color w:val="0070C0"/>
          <w:sz w:val="24"/>
          <w:szCs w:val="24"/>
          <w:lang w:eastAsia="en-GB"/>
        </w:rPr>
        <w:t>app )</w:t>
      </w:r>
      <w:proofErr w:type="gramEnd"/>
      <w:r w:rsidRPr="00514F86">
        <w:rPr>
          <w:rFonts w:ascii="Calibri" w:eastAsia="Times New Roman" w:hAnsi="Calibri" w:cs="Calibri"/>
          <w:color w:val="0070C0"/>
          <w:sz w:val="24"/>
          <w:szCs w:val="24"/>
          <w:lang w:eastAsia="en-GB"/>
        </w:rPr>
        <w:t xml:space="preserve"> that will insert the date-time stamp into your database </w:t>
      </w:r>
    </w:p>
    <w:p w14:paraId="179455C1" w14:textId="7EF446DB" w:rsidR="00514F86" w:rsidRPr="00514F86" w:rsidRDefault="00514F86" w:rsidP="00514F86">
      <w:pPr>
        <w:spacing w:after="0" w:line="240" w:lineRule="auto"/>
        <w:rPr>
          <w:rFonts w:eastAsia="Times New Roman" w:cstheme="minorHAnsi"/>
          <w:sz w:val="24"/>
          <w:szCs w:val="24"/>
          <w:lang w:eastAsia="en-GB"/>
        </w:rPr>
      </w:pPr>
    </w:p>
    <w:p w14:paraId="3CB2CCD0" w14:textId="77777777" w:rsidR="00514F86" w:rsidRPr="00514F86" w:rsidRDefault="00514F86" w:rsidP="00514F86">
      <w:pPr>
        <w:spacing w:after="0" w:line="240" w:lineRule="auto"/>
        <w:rPr>
          <w:rFonts w:eastAsia="Times New Roman" w:cstheme="minorHAnsi"/>
          <w:color w:val="0070C0"/>
          <w:sz w:val="24"/>
          <w:szCs w:val="24"/>
          <w:lang w:eastAsia="en-GB"/>
        </w:rPr>
      </w:pPr>
      <w:r w:rsidRPr="00514F86">
        <w:rPr>
          <w:rFonts w:eastAsia="Times New Roman" w:cstheme="minorHAnsi"/>
          <w:color w:val="0070C0"/>
          <w:sz w:val="24"/>
          <w:szCs w:val="24"/>
          <w:lang w:eastAsia="en-GB"/>
        </w:rPr>
        <w:t>1. Create a proof of concept for the following: Create an application with simple API that will be used to submit a curl command (curl -X POST http:// &lt;</w:t>
      </w:r>
      <w:proofErr w:type="spellStart"/>
      <w:r w:rsidRPr="00514F86">
        <w:rPr>
          <w:rFonts w:eastAsia="Times New Roman" w:cstheme="minorHAnsi"/>
          <w:color w:val="0070C0"/>
          <w:sz w:val="24"/>
          <w:szCs w:val="24"/>
          <w:lang w:eastAsia="en-GB"/>
        </w:rPr>
        <w:t>someip</w:t>
      </w:r>
      <w:proofErr w:type="spellEnd"/>
      <w:r w:rsidRPr="00514F86">
        <w:rPr>
          <w:rFonts w:eastAsia="Times New Roman" w:cstheme="minorHAnsi"/>
          <w:color w:val="0070C0"/>
          <w:sz w:val="24"/>
          <w:szCs w:val="24"/>
          <w:lang w:eastAsia="en-GB"/>
        </w:rPr>
        <w:t>&gt; /</w:t>
      </w:r>
      <w:proofErr w:type="gramStart"/>
      <w:r w:rsidRPr="00514F86">
        <w:rPr>
          <w:rFonts w:eastAsia="Times New Roman" w:cstheme="minorHAnsi"/>
          <w:color w:val="0070C0"/>
          <w:sz w:val="24"/>
          <w:szCs w:val="24"/>
          <w:lang w:eastAsia="en-GB"/>
        </w:rPr>
        <w:t>app )</w:t>
      </w:r>
      <w:proofErr w:type="gramEnd"/>
      <w:r w:rsidRPr="00514F86">
        <w:rPr>
          <w:rFonts w:eastAsia="Times New Roman" w:cstheme="minorHAnsi"/>
          <w:color w:val="0070C0"/>
          <w:sz w:val="24"/>
          <w:szCs w:val="24"/>
          <w:lang w:eastAsia="en-GB"/>
        </w:rPr>
        <w:t xml:space="preserve"> that will insert the date-time stamp into your database. </w:t>
      </w:r>
    </w:p>
    <w:p w14:paraId="5D77B960" w14:textId="77777777" w:rsidR="00514F86" w:rsidRPr="00514F86" w:rsidRDefault="00514F86" w:rsidP="00514F86">
      <w:pPr>
        <w:spacing w:after="0" w:line="240" w:lineRule="auto"/>
        <w:rPr>
          <w:rFonts w:eastAsia="Times New Roman" w:cstheme="minorHAnsi"/>
          <w:color w:val="0070C0"/>
          <w:sz w:val="24"/>
          <w:szCs w:val="24"/>
          <w:lang w:eastAsia="en-GB"/>
        </w:rPr>
      </w:pPr>
      <w:r w:rsidRPr="00514F86">
        <w:rPr>
          <w:rFonts w:eastAsia="Times New Roman" w:cstheme="minorHAnsi"/>
          <w:color w:val="0070C0"/>
          <w:sz w:val="24"/>
          <w:szCs w:val="24"/>
          <w:lang w:eastAsia="en-GB"/>
        </w:rPr>
        <w:t xml:space="preserve">2. The proof of concept should consist of a single web-application and a single database </w:t>
      </w:r>
    </w:p>
    <w:p w14:paraId="504D3FD4" w14:textId="77777777" w:rsidR="00514F86" w:rsidRPr="00514F86" w:rsidRDefault="00514F86" w:rsidP="00514F86">
      <w:pPr>
        <w:spacing w:after="0" w:line="240" w:lineRule="auto"/>
        <w:rPr>
          <w:rFonts w:eastAsia="Times New Roman" w:cstheme="minorHAnsi"/>
          <w:color w:val="0070C0"/>
          <w:sz w:val="24"/>
          <w:szCs w:val="24"/>
          <w:lang w:eastAsia="en-GB"/>
        </w:rPr>
      </w:pPr>
      <w:r w:rsidRPr="00514F86">
        <w:rPr>
          <w:rFonts w:eastAsia="Times New Roman" w:cstheme="minorHAnsi"/>
          <w:color w:val="0070C0"/>
          <w:sz w:val="24"/>
          <w:szCs w:val="24"/>
          <w:lang w:eastAsia="en-GB"/>
        </w:rPr>
        <w:t xml:space="preserve">3. Create a GitHub project for this assignment </w:t>
      </w:r>
    </w:p>
    <w:p w14:paraId="2F03601A" w14:textId="77777777" w:rsidR="00514F86" w:rsidRPr="00514F86" w:rsidRDefault="00514F86" w:rsidP="00514F86">
      <w:pPr>
        <w:spacing w:after="0" w:line="240" w:lineRule="auto"/>
        <w:rPr>
          <w:rFonts w:eastAsia="Times New Roman" w:cstheme="minorHAnsi"/>
          <w:color w:val="0070C0"/>
          <w:sz w:val="24"/>
          <w:szCs w:val="24"/>
          <w:lang w:eastAsia="en-GB"/>
        </w:rPr>
      </w:pPr>
      <w:r w:rsidRPr="00514F86">
        <w:rPr>
          <w:rFonts w:eastAsia="Times New Roman" w:cstheme="minorHAnsi"/>
          <w:color w:val="0070C0"/>
          <w:sz w:val="24"/>
          <w:szCs w:val="24"/>
          <w:lang w:eastAsia="en-GB"/>
        </w:rPr>
        <w:t xml:space="preserve">4. Automation the provisioning your database node and web node with the API you created. 5. A readme file must be populated with your git project detailing your solution and how to run it. (edited) </w:t>
      </w:r>
    </w:p>
    <w:p w14:paraId="30AA8F6D" w14:textId="3E9681EE" w:rsidR="00514F86" w:rsidRPr="00514F86" w:rsidRDefault="00514F86" w:rsidP="00514F86">
      <w:pPr>
        <w:spacing w:after="0" w:line="240" w:lineRule="auto"/>
        <w:rPr>
          <w:rFonts w:eastAsia="Times New Roman" w:cstheme="minorHAnsi"/>
          <w:color w:val="0070C0"/>
          <w:sz w:val="24"/>
          <w:szCs w:val="24"/>
          <w:lang w:eastAsia="en-GB"/>
        </w:rPr>
      </w:pPr>
      <w:r w:rsidRPr="00514F86">
        <w:rPr>
          <w:rFonts w:eastAsia="Times New Roman" w:cstheme="minorHAnsi"/>
          <w:color w:val="0070C0"/>
          <w:sz w:val="24"/>
          <w:szCs w:val="24"/>
          <w:lang w:eastAsia="en-GB"/>
        </w:rPr>
        <w:t>6. Provide details of your high-level design that would meet the requirements outlined above.</w:t>
      </w:r>
    </w:p>
    <w:p w14:paraId="1A4D18EC" w14:textId="77777777" w:rsidR="00514F86" w:rsidRPr="00514F86" w:rsidRDefault="00514F86" w:rsidP="00514F86">
      <w:p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 xml:space="preserve">Here is a high-level design for the </w:t>
      </w:r>
      <w:proofErr w:type="gramStart"/>
      <w:r w:rsidRPr="00514F86">
        <w:rPr>
          <w:rFonts w:eastAsia="Times New Roman" w:cstheme="minorHAnsi"/>
          <w:sz w:val="24"/>
          <w:szCs w:val="24"/>
          <w:lang w:eastAsia="en-GB"/>
        </w:rPr>
        <w:t>proof of concept</w:t>
      </w:r>
      <w:proofErr w:type="gramEnd"/>
      <w:r w:rsidRPr="00514F86">
        <w:rPr>
          <w:rFonts w:eastAsia="Times New Roman" w:cstheme="minorHAnsi"/>
          <w:sz w:val="24"/>
          <w:szCs w:val="24"/>
          <w:lang w:eastAsia="en-GB"/>
        </w:rPr>
        <w:t xml:space="preserve"> application described in the prompt:</w:t>
      </w:r>
    </w:p>
    <w:p w14:paraId="1AC1E4C9" w14:textId="77777777" w:rsidR="00514F86" w:rsidRPr="00514F86" w:rsidRDefault="00514F86" w:rsidP="00514F86">
      <w:pPr>
        <w:spacing w:before="100" w:beforeAutospacing="1" w:after="100" w:afterAutospacing="1" w:line="240" w:lineRule="auto"/>
        <w:outlineLvl w:val="1"/>
        <w:rPr>
          <w:rFonts w:eastAsia="Times New Roman" w:cstheme="minorHAnsi"/>
          <w:b/>
          <w:bCs/>
          <w:sz w:val="36"/>
          <w:szCs w:val="36"/>
          <w:lang w:eastAsia="en-GB"/>
        </w:rPr>
      </w:pPr>
      <w:r w:rsidRPr="00514F86">
        <w:rPr>
          <w:rFonts w:eastAsia="Times New Roman" w:cstheme="minorHAnsi"/>
          <w:b/>
          <w:bCs/>
          <w:sz w:val="36"/>
          <w:szCs w:val="36"/>
          <w:lang w:eastAsia="en-GB"/>
        </w:rPr>
        <w:t>High-Level Design</w:t>
      </w:r>
    </w:p>
    <w:p w14:paraId="1B72BEB3" w14:textId="77777777" w:rsidR="00514F86" w:rsidRPr="00514F86" w:rsidRDefault="00514F86" w:rsidP="00514F86">
      <w:p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The application will consist of two main components: a web application and a database. The web application will provide an API endpoint that allows users to submit a curl command. The curl command will be executed by the web application, and the output will be returned in the response. Additionally, the current date-time stamp will be inserted into the database.</w:t>
      </w:r>
    </w:p>
    <w:p w14:paraId="1C0A9E0A" w14:textId="77777777" w:rsidR="00514F86" w:rsidRPr="00514F86" w:rsidRDefault="00514F86" w:rsidP="00514F86">
      <w:p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 xml:space="preserve">The web application will be implemented using the Flask web framework, and the database will be implemented using MySQL. The </w:t>
      </w:r>
      <w:proofErr w:type="spellStart"/>
      <w:r w:rsidRPr="00514F86">
        <w:rPr>
          <w:rFonts w:eastAsia="Times New Roman" w:cstheme="minorHAnsi"/>
          <w:sz w:val="20"/>
          <w:szCs w:val="20"/>
          <w:lang w:eastAsia="en-GB"/>
        </w:rPr>
        <w:t>mysql</w:t>
      </w:r>
      <w:proofErr w:type="spellEnd"/>
      <w:r w:rsidRPr="00514F86">
        <w:rPr>
          <w:rFonts w:eastAsia="Times New Roman" w:cstheme="minorHAnsi"/>
          <w:sz w:val="20"/>
          <w:szCs w:val="20"/>
          <w:lang w:eastAsia="en-GB"/>
        </w:rPr>
        <w:t>-connector-python</w:t>
      </w:r>
      <w:r w:rsidRPr="00514F86">
        <w:rPr>
          <w:rFonts w:eastAsia="Times New Roman" w:cstheme="minorHAnsi"/>
          <w:sz w:val="24"/>
          <w:szCs w:val="24"/>
          <w:lang w:eastAsia="en-GB"/>
        </w:rPr>
        <w:t xml:space="preserve"> library will be used to connect the web application to the database.</w:t>
      </w:r>
    </w:p>
    <w:p w14:paraId="5E5DA445" w14:textId="77777777" w:rsidR="00514F86" w:rsidRPr="00514F86" w:rsidRDefault="00514F86" w:rsidP="00514F86">
      <w:pPr>
        <w:spacing w:before="100" w:beforeAutospacing="1" w:after="100" w:afterAutospacing="1" w:line="240" w:lineRule="auto"/>
        <w:outlineLvl w:val="1"/>
        <w:rPr>
          <w:rFonts w:eastAsia="Times New Roman" w:cstheme="minorHAnsi"/>
          <w:b/>
          <w:bCs/>
          <w:sz w:val="36"/>
          <w:szCs w:val="36"/>
          <w:lang w:eastAsia="en-GB"/>
        </w:rPr>
      </w:pPr>
      <w:r w:rsidRPr="00514F86">
        <w:rPr>
          <w:rFonts w:eastAsia="Times New Roman" w:cstheme="minorHAnsi"/>
          <w:b/>
          <w:bCs/>
          <w:sz w:val="36"/>
          <w:szCs w:val="36"/>
          <w:lang w:eastAsia="en-GB"/>
        </w:rPr>
        <w:t>Provisioning the Web Node and Database Node</w:t>
      </w:r>
    </w:p>
    <w:p w14:paraId="4973E593" w14:textId="77777777" w:rsidR="00514F86" w:rsidRPr="00514F86" w:rsidRDefault="00514F86" w:rsidP="00514F86">
      <w:p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The web node and database node can be provisioned automatically using a configuration management tool such as Ansible or Terraform.</w:t>
      </w:r>
    </w:p>
    <w:p w14:paraId="7E3B1190" w14:textId="77777777" w:rsidR="00514F86" w:rsidRPr="00514F86" w:rsidRDefault="00514F86" w:rsidP="00514F86">
      <w:p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To provision the web node using Ansible, you could create an Ansible playbook that installs the necessary dependencies (</w:t>
      </w:r>
      <w:proofErr w:type="gramStart"/>
      <w:r w:rsidRPr="00514F86">
        <w:rPr>
          <w:rFonts w:eastAsia="Times New Roman" w:cstheme="minorHAnsi"/>
          <w:sz w:val="24"/>
          <w:szCs w:val="24"/>
          <w:lang w:eastAsia="en-GB"/>
        </w:rPr>
        <w:t>e.g.</w:t>
      </w:r>
      <w:proofErr w:type="gramEnd"/>
      <w:r w:rsidRPr="00514F86">
        <w:rPr>
          <w:rFonts w:eastAsia="Times New Roman" w:cstheme="minorHAnsi"/>
          <w:sz w:val="24"/>
          <w:szCs w:val="24"/>
          <w:lang w:eastAsia="en-GB"/>
        </w:rPr>
        <w:t xml:space="preserve"> Python, Flask, and the </w:t>
      </w:r>
      <w:proofErr w:type="spellStart"/>
      <w:r w:rsidRPr="00514F86">
        <w:rPr>
          <w:rFonts w:eastAsia="Times New Roman" w:cstheme="minorHAnsi"/>
          <w:sz w:val="20"/>
          <w:szCs w:val="20"/>
          <w:lang w:eastAsia="en-GB"/>
        </w:rPr>
        <w:t>mysql</w:t>
      </w:r>
      <w:proofErr w:type="spellEnd"/>
      <w:r w:rsidRPr="00514F86">
        <w:rPr>
          <w:rFonts w:eastAsia="Times New Roman" w:cstheme="minorHAnsi"/>
          <w:sz w:val="20"/>
          <w:szCs w:val="20"/>
          <w:lang w:eastAsia="en-GB"/>
        </w:rPr>
        <w:t>-connector-python</w:t>
      </w:r>
      <w:r w:rsidRPr="00514F86">
        <w:rPr>
          <w:rFonts w:eastAsia="Times New Roman" w:cstheme="minorHAnsi"/>
          <w:sz w:val="24"/>
          <w:szCs w:val="24"/>
          <w:lang w:eastAsia="en-GB"/>
        </w:rPr>
        <w:t xml:space="preserve"> library) and deploys the web application code to the node.</w:t>
      </w:r>
    </w:p>
    <w:p w14:paraId="3B1DC75C" w14:textId="77777777" w:rsidR="00514F86" w:rsidRPr="00514F86" w:rsidRDefault="00514F86" w:rsidP="00514F86">
      <w:p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To provision the database node using Ansible, you could create an Ansible playbook that installs and configures the MySQL database server, and creates the necessary databases and tables.</w:t>
      </w:r>
    </w:p>
    <w:p w14:paraId="0075EC9E" w14:textId="77777777" w:rsidR="00514F86" w:rsidRPr="00514F86" w:rsidRDefault="00514F86" w:rsidP="00514F86">
      <w:p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lastRenderedPageBreak/>
        <w:t>To provision the web node and database node using Terraform, you could create a Terraform configuration that provisions infrastructure resources (</w:t>
      </w:r>
      <w:proofErr w:type="gramStart"/>
      <w:r w:rsidRPr="00514F86">
        <w:rPr>
          <w:rFonts w:eastAsia="Times New Roman" w:cstheme="minorHAnsi"/>
          <w:sz w:val="24"/>
          <w:szCs w:val="24"/>
          <w:lang w:eastAsia="en-GB"/>
        </w:rPr>
        <w:t>e.g.</w:t>
      </w:r>
      <w:proofErr w:type="gramEnd"/>
      <w:r w:rsidRPr="00514F86">
        <w:rPr>
          <w:rFonts w:eastAsia="Times New Roman" w:cstheme="minorHAnsi"/>
          <w:sz w:val="24"/>
          <w:szCs w:val="24"/>
          <w:lang w:eastAsia="en-GB"/>
        </w:rPr>
        <w:t xml:space="preserve"> virtual machines or cloud instances) for the web node and database node, and installs the necessary dependencies and application code using provisioners.</w:t>
      </w:r>
    </w:p>
    <w:p w14:paraId="470314DB" w14:textId="77777777" w:rsidR="00514F86" w:rsidRPr="00514F86" w:rsidRDefault="00514F86" w:rsidP="00514F86">
      <w:pPr>
        <w:spacing w:before="100" w:beforeAutospacing="1" w:after="100" w:afterAutospacing="1" w:line="240" w:lineRule="auto"/>
        <w:outlineLvl w:val="1"/>
        <w:rPr>
          <w:rFonts w:eastAsia="Times New Roman" w:cstheme="minorHAnsi"/>
          <w:b/>
          <w:bCs/>
          <w:sz w:val="36"/>
          <w:szCs w:val="36"/>
          <w:lang w:eastAsia="en-GB"/>
        </w:rPr>
      </w:pPr>
      <w:r w:rsidRPr="00514F86">
        <w:rPr>
          <w:rFonts w:eastAsia="Times New Roman" w:cstheme="minorHAnsi"/>
          <w:b/>
          <w:bCs/>
          <w:sz w:val="36"/>
          <w:szCs w:val="36"/>
          <w:lang w:eastAsia="en-GB"/>
        </w:rPr>
        <w:t>Running the Application</w:t>
      </w:r>
    </w:p>
    <w:p w14:paraId="5C43FCE2" w14:textId="77777777" w:rsidR="00514F86" w:rsidRPr="00514F86" w:rsidRDefault="00514F86" w:rsidP="00514F86">
      <w:p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To run the application, you will need to start the web server and the database server.</w:t>
      </w:r>
    </w:p>
    <w:p w14:paraId="374961EA" w14:textId="77777777" w:rsidR="00514F86" w:rsidRPr="00514F86" w:rsidRDefault="00514F86" w:rsidP="00514F86">
      <w:p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To start the web server, navigate to the directory containing the web application code and run the following command:</w:t>
      </w:r>
    </w:p>
    <w:p w14:paraId="153E127F" w14:textId="77777777" w:rsidR="00514F86" w:rsidRPr="00514F86" w:rsidRDefault="00514F86" w:rsidP="00514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GB"/>
        </w:rPr>
      </w:pPr>
      <w:r w:rsidRPr="00514F86">
        <w:rPr>
          <w:rFonts w:eastAsia="Times New Roman" w:cstheme="minorHAnsi"/>
          <w:sz w:val="20"/>
          <w:szCs w:val="20"/>
          <w:lang w:eastAsia="en-GB"/>
        </w:rPr>
        <w:t xml:space="preserve">flask </w:t>
      </w:r>
      <w:proofErr w:type="gramStart"/>
      <w:r w:rsidRPr="00514F86">
        <w:rPr>
          <w:rFonts w:eastAsia="Times New Roman" w:cstheme="minorHAnsi"/>
          <w:sz w:val="20"/>
          <w:szCs w:val="20"/>
          <w:lang w:eastAsia="en-GB"/>
        </w:rPr>
        <w:t>run</w:t>
      </w:r>
      <w:proofErr w:type="gramEnd"/>
    </w:p>
    <w:p w14:paraId="0958465E" w14:textId="7B1DA1C7" w:rsidR="00514F86" w:rsidRPr="00514F86" w:rsidRDefault="00514F86" w:rsidP="00514F86">
      <w:p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To start the database server, you will need to follow the steps for starting the MySQL server on your operating system</w:t>
      </w:r>
      <w:r w:rsidR="00455D36">
        <w:rPr>
          <w:rFonts w:eastAsia="Times New Roman" w:cstheme="minorHAnsi"/>
          <w:sz w:val="24"/>
          <w:szCs w:val="24"/>
          <w:lang w:eastAsia="en-GB"/>
        </w:rPr>
        <w:t xml:space="preserve"> or cloud </w:t>
      </w:r>
      <w:proofErr w:type="spellStart"/>
      <w:r w:rsidR="00455D36">
        <w:rPr>
          <w:rFonts w:eastAsia="Times New Roman" w:cstheme="minorHAnsi"/>
          <w:sz w:val="24"/>
          <w:szCs w:val="24"/>
          <w:lang w:eastAsia="en-GB"/>
        </w:rPr>
        <w:t>providor</w:t>
      </w:r>
      <w:proofErr w:type="spellEnd"/>
      <w:r w:rsidRPr="00514F86">
        <w:rPr>
          <w:rFonts w:eastAsia="Times New Roman" w:cstheme="minorHAnsi"/>
          <w:sz w:val="24"/>
          <w:szCs w:val="24"/>
          <w:lang w:eastAsia="en-GB"/>
        </w:rPr>
        <w:t>.</w:t>
      </w:r>
    </w:p>
    <w:p w14:paraId="1A90286B" w14:textId="77777777" w:rsidR="00514F86" w:rsidRPr="00514F86" w:rsidRDefault="00514F86" w:rsidP="00514F86">
      <w:p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 xml:space="preserve">Once the web server and database server are running, you can test the application by sending a POST request to the </w:t>
      </w:r>
      <w:r w:rsidRPr="00514F86">
        <w:rPr>
          <w:rFonts w:eastAsia="Times New Roman" w:cstheme="minorHAnsi"/>
          <w:sz w:val="20"/>
          <w:szCs w:val="20"/>
          <w:lang w:eastAsia="en-GB"/>
        </w:rPr>
        <w:t>/</w:t>
      </w:r>
      <w:proofErr w:type="spellStart"/>
      <w:r w:rsidRPr="00514F86">
        <w:rPr>
          <w:rFonts w:eastAsia="Times New Roman" w:cstheme="minorHAnsi"/>
          <w:sz w:val="20"/>
          <w:szCs w:val="20"/>
          <w:lang w:eastAsia="en-GB"/>
        </w:rPr>
        <w:t>submit_curl_command</w:t>
      </w:r>
      <w:proofErr w:type="spellEnd"/>
      <w:r w:rsidRPr="00514F86">
        <w:rPr>
          <w:rFonts w:eastAsia="Times New Roman" w:cstheme="minorHAnsi"/>
          <w:sz w:val="24"/>
          <w:szCs w:val="24"/>
          <w:lang w:eastAsia="en-GB"/>
        </w:rPr>
        <w:t xml:space="preserve"> endpoint with a </w:t>
      </w:r>
      <w:proofErr w:type="spellStart"/>
      <w:r w:rsidRPr="00514F86">
        <w:rPr>
          <w:rFonts w:eastAsia="Times New Roman" w:cstheme="minorHAnsi"/>
          <w:sz w:val="20"/>
          <w:szCs w:val="20"/>
          <w:lang w:eastAsia="en-GB"/>
        </w:rPr>
        <w:t>curl_command</w:t>
      </w:r>
      <w:proofErr w:type="spellEnd"/>
      <w:r w:rsidRPr="00514F86">
        <w:rPr>
          <w:rFonts w:eastAsia="Times New Roman" w:cstheme="minorHAnsi"/>
          <w:sz w:val="24"/>
          <w:szCs w:val="24"/>
          <w:lang w:eastAsia="en-GB"/>
        </w:rPr>
        <w:t xml:space="preserve"> parameter in the request body. For example:</w:t>
      </w:r>
    </w:p>
    <w:p w14:paraId="276B410D" w14:textId="77777777" w:rsidR="00514F86" w:rsidRPr="00514F86" w:rsidRDefault="00514F86" w:rsidP="00514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GB"/>
        </w:rPr>
      </w:pPr>
      <w:r w:rsidRPr="00514F86">
        <w:rPr>
          <w:rFonts w:eastAsia="Times New Roman" w:cstheme="minorHAnsi"/>
          <w:sz w:val="20"/>
          <w:szCs w:val="20"/>
          <w:lang w:eastAsia="en-GB"/>
        </w:rPr>
        <w:t>curl -X POST -d '</w:t>
      </w:r>
      <w:proofErr w:type="spellStart"/>
      <w:r w:rsidRPr="00514F86">
        <w:rPr>
          <w:rFonts w:eastAsia="Times New Roman" w:cstheme="minorHAnsi"/>
          <w:sz w:val="20"/>
          <w:szCs w:val="20"/>
          <w:lang w:eastAsia="en-GB"/>
        </w:rPr>
        <w:t>curl_command</w:t>
      </w:r>
      <w:proofErr w:type="spellEnd"/>
      <w:r w:rsidRPr="00514F86">
        <w:rPr>
          <w:rFonts w:eastAsia="Times New Roman" w:cstheme="minorHAnsi"/>
          <w:sz w:val="20"/>
          <w:szCs w:val="20"/>
          <w:lang w:eastAsia="en-GB"/>
        </w:rPr>
        <w:t>=curl -X POST http://&lt;someip&gt;/app' http://localhost:5000/submit_curl_command</w:t>
      </w:r>
    </w:p>
    <w:p w14:paraId="58AB61B1" w14:textId="77777777" w:rsidR="00514F86" w:rsidRPr="00514F86" w:rsidRDefault="00514F86" w:rsidP="00514F86">
      <w:p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 xml:space="preserve">This will execute the curl command </w:t>
      </w:r>
      <w:r w:rsidRPr="00514F86">
        <w:rPr>
          <w:rFonts w:eastAsia="Times New Roman" w:cstheme="minorHAnsi"/>
          <w:sz w:val="20"/>
          <w:szCs w:val="20"/>
          <w:lang w:eastAsia="en-GB"/>
        </w:rPr>
        <w:t>curl -X POST http://&lt;someip&gt;/app</w:t>
      </w:r>
      <w:r w:rsidRPr="00514F86">
        <w:rPr>
          <w:rFonts w:eastAsia="Times New Roman" w:cstheme="minorHAnsi"/>
          <w:sz w:val="24"/>
          <w:szCs w:val="24"/>
          <w:lang w:eastAsia="en-GB"/>
        </w:rPr>
        <w:t>, and the output of the command will be returned in the response. The current date-time stamp will also be inserted into the database.</w:t>
      </w:r>
    </w:p>
    <w:p w14:paraId="41CFB890" w14:textId="333414DE" w:rsidR="00514F86" w:rsidRPr="00514F86" w:rsidRDefault="00514F86" w:rsidP="00514F86">
      <w:pPr>
        <w:spacing w:after="0" w:line="240" w:lineRule="auto"/>
        <w:rPr>
          <w:rFonts w:eastAsia="Times New Roman" w:cstheme="minorHAnsi"/>
          <w:sz w:val="24"/>
          <w:szCs w:val="24"/>
          <w:lang w:eastAsia="en-GB"/>
        </w:rPr>
      </w:pPr>
      <w:r w:rsidRPr="00514F86">
        <w:rPr>
          <w:rFonts w:eastAsia="Times New Roman" w:cstheme="minorHAnsi"/>
          <w:noProof/>
          <w:sz w:val="24"/>
          <w:szCs w:val="24"/>
          <w:bdr w:val="none" w:sz="0" w:space="0" w:color="auto" w:frame="1"/>
          <w:lang w:eastAsia="en-GB"/>
        </w:rPr>
        <mc:AlternateContent>
          <mc:Choice Requires="wps">
            <w:drawing>
              <wp:inline distT="0" distB="0" distL="0" distR="0" wp14:anchorId="0B58F5B4" wp14:editId="66B7C601">
                <wp:extent cx="303530" cy="30353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54F042" id="Rectangle 8"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r w:rsidRPr="00514F86">
        <w:rPr>
          <w:rFonts w:eastAsia="Times New Roman" w:cstheme="minorHAnsi"/>
          <w:noProof/>
          <w:sz w:val="24"/>
          <w:szCs w:val="24"/>
          <w:bdr w:val="none" w:sz="0" w:space="0" w:color="auto" w:frame="1"/>
          <w:lang w:eastAsia="en-GB"/>
        </w:rPr>
        <mc:AlternateContent>
          <mc:Choice Requires="wps">
            <w:drawing>
              <wp:inline distT="0" distB="0" distL="0" distR="0" wp14:anchorId="6ED6C10C" wp14:editId="3352953C">
                <wp:extent cx="303530" cy="303530"/>
                <wp:effectExtent l="0" t="0" r="0" b="0"/>
                <wp:docPr id="7" name="Rectangle 7" descr="russ023@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BA75A7" id="Rectangle 7" o:spid="_x0000_s1026" alt="russ023@gmail.com"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p>
    <w:p w14:paraId="58E8506A" w14:textId="77777777" w:rsidR="00514F86" w:rsidRPr="00514F86" w:rsidRDefault="00514F86" w:rsidP="00514F86">
      <w:pPr>
        <w:spacing w:after="0" w:line="240" w:lineRule="auto"/>
        <w:rPr>
          <w:rFonts w:eastAsia="Times New Roman" w:cstheme="minorHAnsi"/>
          <w:color w:val="0070C0"/>
          <w:sz w:val="24"/>
          <w:szCs w:val="24"/>
          <w:lang w:eastAsia="en-GB"/>
        </w:rPr>
      </w:pPr>
      <w:r w:rsidRPr="00514F86">
        <w:rPr>
          <w:rFonts w:eastAsia="Times New Roman" w:cstheme="minorHAnsi"/>
          <w:color w:val="0070C0"/>
          <w:sz w:val="24"/>
          <w:szCs w:val="24"/>
          <w:lang w:eastAsia="en-GB"/>
        </w:rPr>
        <w:t>Additional Requirements 1. The service will accept a POST request that will persist the timestamp of that event into a database. For all aspects of your solution, you should consider multi-DC, zones &amp; redundancy of components.</w:t>
      </w:r>
    </w:p>
    <w:p w14:paraId="6361E61F" w14:textId="77777777" w:rsidR="00514F86" w:rsidRPr="00514F86" w:rsidRDefault="00514F86" w:rsidP="00514F86">
      <w:p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 xml:space="preserve">To meet the additional requirement of ensuring that the service is available across multiple </w:t>
      </w:r>
      <w:proofErr w:type="spellStart"/>
      <w:r w:rsidRPr="00514F86">
        <w:rPr>
          <w:rFonts w:eastAsia="Times New Roman" w:cstheme="minorHAnsi"/>
          <w:sz w:val="24"/>
          <w:szCs w:val="24"/>
          <w:lang w:eastAsia="en-GB"/>
        </w:rPr>
        <w:t>datacenters</w:t>
      </w:r>
      <w:proofErr w:type="spellEnd"/>
      <w:r w:rsidRPr="00514F86">
        <w:rPr>
          <w:rFonts w:eastAsia="Times New Roman" w:cstheme="minorHAnsi"/>
          <w:sz w:val="24"/>
          <w:szCs w:val="24"/>
          <w:lang w:eastAsia="en-GB"/>
        </w:rPr>
        <w:t xml:space="preserve"> and zones, and that all components are redundant, there are a few steps that can be taken:</w:t>
      </w:r>
    </w:p>
    <w:p w14:paraId="3DC61784" w14:textId="77777777" w:rsidR="00514F86" w:rsidRPr="00514F86" w:rsidRDefault="00514F86" w:rsidP="00514F86">
      <w:pPr>
        <w:numPr>
          <w:ilvl w:val="0"/>
          <w:numId w:val="1"/>
        </w:num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 xml:space="preserve">Deploy the web application and database to multiple </w:t>
      </w:r>
      <w:proofErr w:type="spellStart"/>
      <w:r w:rsidRPr="00514F86">
        <w:rPr>
          <w:rFonts w:eastAsia="Times New Roman" w:cstheme="minorHAnsi"/>
          <w:sz w:val="24"/>
          <w:szCs w:val="24"/>
          <w:lang w:eastAsia="en-GB"/>
        </w:rPr>
        <w:t>datacenters</w:t>
      </w:r>
      <w:proofErr w:type="spellEnd"/>
      <w:r w:rsidRPr="00514F86">
        <w:rPr>
          <w:rFonts w:eastAsia="Times New Roman" w:cstheme="minorHAnsi"/>
          <w:sz w:val="24"/>
          <w:szCs w:val="24"/>
          <w:lang w:eastAsia="en-GB"/>
        </w:rPr>
        <w:t xml:space="preserve"> and zones: This will ensure that the service is available even if one </w:t>
      </w:r>
      <w:proofErr w:type="spellStart"/>
      <w:r w:rsidRPr="00514F86">
        <w:rPr>
          <w:rFonts w:eastAsia="Times New Roman" w:cstheme="minorHAnsi"/>
          <w:sz w:val="24"/>
          <w:szCs w:val="24"/>
          <w:lang w:eastAsia="en-GB"/>
        </w:rPr>
        <w:t>datacenter</w:t>
      </w:r>
      <w:proofErr w:type="spellEnd"/>
      <w:r w:rsidRPr="00514F86">
        <w:rPr>
          <w:rFonts w:eastAsia="Times New Roman" w:cstheme="minorHAnsi"/>
          <w:sz w:val="24"/>
          <w:szCs w:val="24"/>
          <w:lang w:eastAsia="en-GB"/>
        </w:rPr>
        <w:t xml:space="preserve"> or zone experiences an outage.</w:t>
      </w:r>
    </w:p>
    <w:p w14:paraId="7380FE23" w14:textId="77777777" w:rsidR="00514F86" w:rsidRPr="00514F86" w:rsidRDefault="00514F86" w:rsidP="00514F86">
      <w:pPr>
        <w:numPr>
          <w:ilvl w:val="0"/>
          <w:numId w:val="1"/>
        </w:num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 xml:space="preserve">Use a load balancer to distribute incoming requests to the web application instances running in different </w:t>
      </w:r>
      <w:proofErr w:type="spellStart"/>
      <w:r w:rsidRPr="00514F86">
        <w:rPr>
          <w:rFonts w:eastAsia="Times New Roman" w:cstheme="minorHAnsi"/>
          <w:sz w:val="24"/>
          <w:szCs w:val="24"/>
          <w:lang w:eastAsia="en-GB"/>
        </w:rPr>
        <w:t>datacenters</w:t>
      </w:r>
      <w:proofErr w:type="spellEnd"/>
      <w:r w:rsidRPr="00514F86">
        <w:rPr>
          <w:rFonts w:eastAsia="Times New Roman" w:cstheme="minorHAnsi"/>
          <w:sz w:val="24"/>
          <w:szCs w:val="24"/>
          <w:lang w:eastAsia="en-GB"/>
        </w:rPr>
        <w:t xml:space="preserve"> and zones: This will ensure that the service is available even if one of the web application instances becomes unavailable.</w:t>
      </w:r>
    </w:p>
    <w:p w14:paraId="36A28717" w14:textId="77777777" w:rsidR="00514F86" w:rsidRPr="00514F86" w:rsidRDefault="00514F86" w:rsidP="00514F86">
      <w:pPr>
        <w:numPr>
          <w:ilvl w:val="0"/>
          <w:numId w:val="1"/>
        </w:num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 xml:space="preserve">Use a database replication strategy, such as master-slave replication or multi-master replication, to ensure that the database is redundant across multiple </w:t>
      </w:r>
      <w:proofErr w:type="spellStart"/>
      <w:r w:rsidRPr="00514F86">
        <w:rPr>
          <w:rFonts w:eastAsia="Times New Roman" w:cstheme="minorHAnsi"/>
          <w:sz w:val="24"/>
          <w:szCs w:val="24"/>
          <w:lang w:eastAsia="en-GB"/>
        </w:rPr>
        <w:t>datacenters</w:t>
      </w:r>
      <w:proofErr w:type="spellEnd"/>
      <w:r w:rsidRPr="00514F86">
        <w:rPr>
          <w:rFonts w:eastAsia="Times New Roman" w:cstheme="minorHAnsi"/>
          <w:sz w:val="24"/>
          <w:szCs w:val="24"/>
          <w:lang w:eastAsia="en-GB"/>
        </w:rPr>
        <w:t xml:space="preserve"> and zones: This will ensure that the service can continue to operate even if one of the database instances becomes unavailable.</w:t>
      </w:r>
    </w:p>
    <w:p w14:paraId="1425594C" w14:textId="77777777" w:rsidR="00514F86" w:rsidRPr="00514F86" w:rsidRDefault="00514F86" w:rsidP="00514F86">
      <w:pPr>
        <w:numPr>
          <w:ilvl w:val="0"/>
          <w:numId w:val="1"/>
        </w:num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lastRenderedPageBreak/>
        <w:t>Use a monitoring and alerting system to monitor the availability and performance of the web application and database instances, and to alert administrators if there are any issues: This will allow administrators to quickly identify and resolve any issues that may arise.</w:t>
      </w:r>
    </w:p>
    <w:p w14:paraId="77DF6736" w14:textId="77777777" w:rsidR="00514F86" w:rsidRPr="00514F86" w:rsidRDefault="00514F86" w:rsidP="00514F86">
      <w:pPr>
        <w:numPr>
          <w:ilvl w:val="0"/>
          <w:numId w:val="1"/>
        </w:num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Use a version control system, such as Git, to manage and track changes to the codebase: This will allow administrators to easily roll back to a previous version of the code if necessary.</w:t>
      </w:r>
    </w:p>
    <w:p w14:paraId="50878212" w14:textId="77777777" w:rsidR="00514F86" w:rsidRPr="00514F86" w:rsidRDefault="00514F86" w:rsidP="00514F86">
      <w:pPr>
        <w:numPr>
          <w:ilvl w:val="0"/>
          <w:numId w:val="1"/>
        </w:num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Use a continuous integration and deployment system, such as Jenkins or Travis CI, to automate the testing and deployment of new code: This will ensure that new code is thoroughly tested before it is deployed, and that deployments are consistent and repeatable.</w:t>
      </w:r>
    </w:p>
    <w:p w14:paraId="7995C553" w14:textId="77777777" w:rsidR="00514F86" w:rsidRPr="00514F86" w:rsidRDefault="00514F86" w:rsidP="00514F86">
      <w:pPr>
        <w:numPr>
          <w:ilvl w:val="0"/>
          <w:numId w:val="1"/>
        </w:num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Use a configuration management tool, such as Ansible or Terraform, to automate the provisioning and configuration of the web application and database instances: This will ensure that the service is consistently configured and that new instances can be quickly and easily deployed.</w:t>
      </w:r>
    </w:p>
    <w:p w14:paraId="01C00ABA" w14:textId="404A28BD" w:rsidR="00514F86" w:rsidRPr="00514F86" w:rsidRDefault="00514F86" w:rsidP="00514F86">
      <w:pPr>
        <w:spacing w:after="0" w:line="240" w:lineRule="auto"/>
        <w:rPr>
          <w:rFonts w:eastAsia="Times New Roman" w:cstheme="minorHAnsi"/>
          <w:sz w:val="24"/>
          <w:szCs w:val="24"/>
          <w:lang w:eastAsia="en-GB"/>
        </w:rPr>
      </w:pPr>
      <w:r w:rsidRPr="00514F86">
        <w:rPr>
          <w:rFonts w:eastAsia="Times New Roman" w:cstheme="minorHAnsi"/>
          <w:noProof/>
          <w:sz w:val="24"/>
          <w:szCs w:val="24"/>
          <w:bdr w:val="none" w:sz="0" w:space="0" w:color="auto" w:frame="1"/>
          <w:lang w:eastAsia="en-GB"/>
        </w:rPr>
        <mc:AlternateContent>
          <mc:Choice Requires="wps">
            <w:drawing>
              <wp:inline distT="0" distB="0" distL="0" distR="0" wp14:anchorId="3FB8CE37" wp14:editId="3BBF9880">
                <wp:extent cx="303530" cy="30353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795160" id="Rectangle 6"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r w:rsidRPr="00514F86">
        <w:rPr>
          <w:rFonts w:eastAsia="Times New Roman" w:cstheme="minorHAnsi"/>
          <w:noProof/>
          <w:sz w:val="24"/>
          <w:szCs w:val="24"/>
          <w:bdr w:val="none" w:sz="0" w:space="0" w:color="auto" w:frame="1"/>
          <w:lang w:eastAsia="en-GB"/>
        </w:rPr>
        <mc:AlternateContent>
          <mc:Choice Requires="wps">
            <w:drawing>
              <wp:inline distT="0" distB="0" distL="0" distR="0" wp14:anchorId="2FCBDA57" wp14:editId="3EC73E77">
                <wp:extent cx="303530" cy="303530"/>
                <wp:effectExtent l="0" t="0" r="0" b="0"/>
                <wp:docPr id="5" name="Rectangle 5" descr="russ023@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9761D7" id="Rectangle 5" o:spid="_x0000_s1026" alt="russ023@gmail.com"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p>
    <w:p w14:paraId="3F682191" w14:textId="77777777" w:rsidR="00514F86" w:rsidRPr="00514F86" w:rsidRDefault="00514F86" w:rsidP="00514F86">
      <w:pPr>
        <w:spacing w:after="0" w:line="240" w:lineRule="auto"/>
        <w:rPr>
          <w:rFonts w:eastAsia="Times New Roman" w:cstheme="minorHAnsi"/>
          <w:color w:val="0070C0"/>
          <w:sz w:val="24"/>
          <w:szCs w:val="24"/>
          <w:lang w:eastAsia="en-GB"/>
        </w:rPr>
      </w:pPr>
      <w:r w:rsidRPr="00514F86">
        <w:rPr>
          <w:rFonts w:eastAsia="Times New Roman" w:cstheme="minorHAnsi"/>
          <w:color w:val="0070C0"/>
          <w:sz w:val="24"/>
          <w:szCs w:val="24"/>
          <w:lang w:eastAsia="en-GB"/>
        </w:rPr>
        <w:t>2. Please note that the design must be elastic based on demand.</w:t>
      </w:r>
    </w:p>
    <w:p w14:paraId="18DC80A9" w14:textId="77777777" w:rsidR="00514F86" w:rsidRPr="00514F86" w:rsidRDefault="00514F86" w:rsidP="00514F86">
      <w:p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 xml:space="preserve">To ensure that the design of the </w:t>
      </w:r>
      <w:proofErr w:type="gramStart"/>
      <w:r w:rsidRPr="00514F86">
        <w:rPr>
          <w:rFonts w:eastAsia="Times New Roman" w:cstheme="minorHAnsi"/>
          <w:sz w:val="24"/>
          <w:szCs w:val="24"/>
          <w:lang w:eastAsia="en-GB"/>
        </w:rPr>
        <w:t>proof of concept</w:t>
      </w:r>
      <w:proofErr w:type="gramEnd"/>
      <w:r w:rsidRPr="00514F86">
        <w:rPr>
          <w:rFonts w:eastAsia="Times New Roman" w:cstheme="minorHAnsi"/>
          <w:sz w:val="24"/>
          <w:szCs w:val="24"/>
          <w:lang w:eastAsia="en-GB"/>
        </w:rPr>
        <w:t xml:space="preserve"> application is elastic based on demand, you can consider the following strategies:</w:t>
      </w:r>
    </w:p>
    <w:p w14:paraId="5E409ABA" w14:textId="77777777" w:rsidR="00514F86" w:rsidRPr="00514F86" w:rsidRDefault="00514F86" w:rsidP="00514F86">
      <w:pPr>
        <w:numPr>
          <w:ilvl w:val="0"/>
          <w:numId w:val="2"/>
        </w:num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Use a cloud provider that offers elastic scaling: Many cloud providers, such as AWS, Azure, and Google Cloud, offer automatic scaling of resources based on demand. By deploying the web application and database to a cloud provider that offers elastic scaling, you can ensure that the service is able to handle increases in demand without requiring manual intervention.</w:t>
      </w:r>
    </w:p>
    <w:p w14:paraId="6F7CA869" w14:textId="77777777" w:rsidR="00514F86" w:rsidRPr="00514F86" w:rsidRDefault="00514F86" w:rsidP="00514F86">
      <w:pPr>
        <w:numPr>
          <w:ilvl w:val="0"/>
          <w:numId w:val="2"/>
        </w:num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Use a load balancer to distribute incoming requests across multiple web application instances: By using a load balancer, you can easily add or remove web application instances as needed to meet changes in demand.</w:t>
      </w:r>
    </w:p>
    <w:p w14:paraId="1C55B1FE" w14:textId="77777777" w:rsidR="00514F86" w:rsidRPr="00514F86" w:rsidRDefault="00514F86" w:rsidP="00514F86">
      <w:pPr>
        <w:numPr>
          <w:ilvl w:val="0"/>
          <w:numId w:val="2"/>
        </w:num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Use a database replication strategy that allows you to add or remove database instances as needed: For example, you can use master-slave replication to add new database slaves as needed to handle increases in demand.</w:t>
      </w:r>
    </w:p>
    <w:p w14:paraId="1E9A1BD7" w14:textId="77777777" w:rsidR="00514F86" w:rsidRPr="00514F86" w:rsidRDefault="00514F86" w:rsidP="00514F86">
      <w:pPr>
        <w:numPr>
          <w:ilvl w:val="0"/>
          <w:numId w:val="2"/>
        </w:num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Use a monitoring and alerting system to monitor the performance of the web application and database, and to trigger scaling actions when necessary: For example, you can set up alerts to trigger when the CPU or memory usage of the web application or database reaches a certain threshold, and use those alerts to automatically scale the service up or down as needed.</w:t>
      </w:r>
    </w:p>
    <w:p w14:paraId="192AD449" w14:textId="77777777" w:rsidR="00514F86" w:rsidRPr="00514F86" w:rsidRDefault="00514F86" w:rsidP="00514F86">
      <w:pPr>
        <w:numPr>
          <w:ilvl w:val="0"/>
          <w:numId w:val="2"/>
        </w:num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Use a configuration management tool to automate the provisioning and configuration of new web application and database instances: This will allow you to quickly and easily add or remove instances as needed to meet changes in demand.</w:t>
      </w:r>
    </w:p>
    <w:p w14:paraId="1B1EAB72" w14:textId="4069E06F" w:rsidR="00514F86" w:rsidRPr="00514F86" w:rsidRDefault="00514F86" w:rsidP="00514F86">
      <w:pPr>
        <w:spacing w:after="0" w:line="240" w:lineRule="auto"/>
        <w:rPr>
          <w:rFonts w:eastAsia="Times New Roman" w:cstheme="minorHAnsi"/>
          <w:sz w:val="24"/>
          <w:szCs w:val="24"/>
          <w:lang w:eastAsia="en-GB"/>
        </w:rPr>
      </w:pPr>
      <w:r w:rsidRPr="00514F86">
        <w:rPr>
          <w:rFonts w:eastAsia="Times New Roman" w:cstheme="minorHAnsi"/>
          <w:noProof/>
          <w:sz w:val="24"/>
          <w:szCs w:val="24"/>
          <w:bdr w:val="none" w:sz="0" w:space="0" w:color="auto" w:frame="1"/>
          <w:lang w:eastAsia="en-GB"/>
        </w:rPr>
        <mc:AlternateContent>
          <mc:Choice Requires="wps">
            <w:drawing>
              <wp:inline distT="0" distB="0" distL="0" distR="0" wp14:anchorId="3A840496" wp14:editId="0833A5BC">
                <wp:extent cx="303530" cy="30353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957072" id="Rectangle 4"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r w:rsidRPr="00514F86">
        <w:rPr>
          <w:rFonts w:eastAsia="Times New Roman" w:cstheme="minorHAnsi"/>
          <w:noProof/>
          <w:sz w:val="24"/>
          <w:szCs w:val="24"/>
          <w:bdr w:val="none" w:sz="0" w:space="0" w:color="auto" w:frame="1"/>
          <w:lang w:eastAsia="en-GB"/>
        </w:rPr>
        <mc:AlternateContent>
          <mc:Choice Requires="wps">
            <w:drawing>
              <wp:inline distT="0" distB="0" distL="0" distR="0" wp14:anchorId="75B0C52E" wp14:editId="7660A09E">
                <wp:extent cx="303530" cy="303530"/>
                <wp:effectExtent l="0" t="0" r="0" b="0"/>
                <wp:docPr id="3" name="Rectangle 3" descr="russ023@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EF48FE" id="Rectangle 3" o:spid="_x0000_s1026" alt="russ023@gmail.com"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p>
    <w:p w14:paraId="02A3ED5D" w14:textId="77777777" w:rsidR="00514F86" w:rsidRPr="00514F86" w:rsidRDefault="00514F86" w:rsidP="00514F86">
      <w:pPr>
        <w:spacing w:after="0" w:line="240" w:lineRule="auto"/>
        <w:rPr>
          <w:rFonts w:eastAsia="Times New Roman" w:cstheme="minorHAnsi"/>
          <w:color w:val="0070C0"/>
          <w:sz w:val="24"/>
          <w:szCs w:val="24"/>
          <w:lang w:eastAsia="en-GB"/>
        </w:rPr>
      </w:pPr>
      <w:r w:rsidRPr="00514F86">
        <w:rPr>
          <w:rFonts w:eastAsia="Times New Roman" w:cstheme="minorHAnsi"/>
          <w:color w:val="0070C0"/>
          <w:sz w:val="24"/>
          <w:szCs w:val="24"/>
          <w:lang w:eastAsia="en-GB"/>
        </w:rPr>
        <w:t>3. For any areas, which you have not considered to automate, please state these clearly and if possible, provide details of the solution you would have implemented including your experience/depth of knowledge of that area.</w:t>
      </w:r>
    </w:p>
    <w:p w14:paraId="65D5BE0F" w14:textId="77777777" w:rsidR="00514F86" w:rsidRPr="00514F86" w:rsidRDefault="00514F86" w:rsidP="00514F86">
      <w:p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lastRenderedPageBreak/>
        <w:t xml:space="preserve">There are no areas that I have not considered in the previous responses. I have provided solutions for automating the provisioning and configuration of the web application and database instances, as well as for ensuring that the service is available across multiple </w:t>
      </w:r>
      <w:proofErr w:type="spellStart"/>
      <w:r w:rsidRPr="00514F86">
        <w:rPr>
          <w:rFonts w:eastAsia="Times New Roman" w:cstheme="minorHAnsi"/>
          <w:sz w:val="24"/>
          <w:szCs w:val="24"/>
          <w:lang w:eastAsia="en-GB"/>
        </w:rPr>
        <w:t>datacenters</w:t>
      </w:r>
      <w:proofErr w:type="spellEnd"/>
      <w:r w:rsidRPr="00514F86">
        <w:rPr>
          <w:rFonts w:eastAsia="Times New Roman" w:cstheme="minorHAnsi"/>
          <w:sz w:val="24"/>
          <w:szCs w:val="24"/>
          <w:lang w:eastAsia="en-GB"/>
        </w:rPr>
        <w:t xml:space="preserve"> and zones and that all components are redundant.</w:t>
      </w:r>
    </w:p>
    <w:p w14:paraId="70413E12" w14:textId="77777777" w:rsidR="00514F86" w:rsidRPr="00514F86" w:rsidRDefault="00514F86" w:rsidP="00514F86">
      <w:pPr>
        <w:spacing w:after="0" w:line="240" w:lineRule="auto"/>
        <w:rPr>
          <w:rFonts w:eastAsia="Times New Roman" w:cstheme="minorHAnsi"/>
          <w:color w:val="0070C0"/>
          <w:sz w:val="24"/>
          <w:szCs w:val="24"/>
          <w:lang w:eastAsia="en-GB"/>
        </w:rPr>
      </w:pPr>
      <w:r w:rsidRPr="00514F86">
        <w:rPr>
          <w:rFonts w:eastAsia="Times New Roman" w:cstheme="minorHAnsi"/>
          <w:color w:val="0070C0"/>
          <w:sz w:val="24"/>
          <w:szCs w:val="24"/>
          <w:lang w:eastAsia="en-GB"/>
        </w:rPr>
        <w:t>4. Be ready to explain your reasons in regards to your choice of solution.</w:t>
      </w:r>
    </w:p>
    <w:p w14:paraId="11F723B1" w14:textId="740F68A0" w:rsidR="00514F86" w:rsidRPr="00514F86" w:rsidRDefault="00514F86" w:rsidP="00514F86">
      <w:p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Here are the reasons for my choice of solution:</w:t>
      </w:r>
    </w:p>
    <w:p w14:paraId="5120E72F" w14:textId="77777777" w:rsidR="00514F86" w:rsidRPr="00514F86" w:rsidRDefault="00514F86" w:rsidP="00514F86">
      <w:pPr>
        <w:numPr>
          <w:ilvl w:val="0"/>
          <w:numId w:val="3"/>
        </w:num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 xml:space="preserve">Flask web framework: I chose to use the Flask web framework for the web application because it is a lightweight, easy-to-use framework that is well-suited for building APIs. It has a simple syntax and a large community of users, making it a good choice for a </w:t>
      </w:r>
      <w:proofErr w:type="gramStart"/>
      <w:r w:rsidRPr="00514F86">
        <w:rPr>
          <w:rFonts w:eastAsia="Times New Roman" w:cstheme="minorHAnsi"/>
          <w:sz w:val="24"/>
          <w:szCs w:val="24"/>
          <w:lang w:eastAsia="en-GB"/>
        </w:rPr>
        <w:t>proof of concept</w:t>
      </w:r>
      <w:proofErr w:type="gramEnd"/>
      <w:r w:rsidRPr="00514F86">
        <w:rPr>
          <w:rFonts w:eastAsia="Times New Roman" w:cstheme="minorHAnsi"/>
          <w:sz w:val="24"/>
          <w:szCs w:val="24"/>
          <w:lang w:eastAsia="en-GB"/>
        </w:rPr>
        <w:t xml:space="preserve"> application.</w:t>
      </w:r>
    </w:p>
    <w:p w14:paraId="7651E484" w14:textId="77777777" w:rsidR="00514F86" w:rsidRPr="00514F86" w:rsidRDefault="00514F86" w:rsidP="00514F86">
      <w:pPr>
        <w:numPr>
          <w:ilvl w:val="0"/>
          <w:numId w:val="3"/>
        </w:num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 xml:space="preserve">MySQL database: I chose to use MySQL as the database for the application because it is a widely used, open-source database management system that is well-suited for small to medium-sized applications. It is easy to set up and has a large user base, making it a good choice for a </w:t>
      </w:r>
      <w:proofErr w:type="gramStart"/>
      <w:r w:rsidRPr="00514F86">
        <w:rPr>
          <w:rFonts w:eastAsia="Times New Roman" w:cstheme="minorHAnsi"/>
          <w:sz w:val="24"/>
          <w:szCs w:val="24"/>
          <w:lang w:eastAsia="en-GB"/>
        </w:rPr>
        <w:t>proof of concept</w:t>
      </w:r>
      <w:proofErr w:type="gramEnd"/>
      <w:r w:rsidRPr="00514F86">
        <w:rPr>
          <w:rFonts w:eastAsia="Times New Roman" w:cstheme="minorHAnsi"/>
          <w:sz w:val="24"/>
          <w:szCs w:val="24"/>
          <w:lang w:eastAsia="en-GB"/>
        </w:rPr>
        <w:t xml:space="preserve"> application.</w:t>
      </w:r>
    </w:p>
    <w:p w14:paraId="3EB8921E" w14:textId="77777777" w:rsidR="00514F86" w:rsidRPr="00514F86" w:rsidRDefault="00514F86" w:rsidP="00514F86">
      <w:pPr>
        <w:numPr>
          <w:ilvl w:val="0"/>
          <w:numId w:val="3"/>
        </w:numPr>
        <w:spacing w:before="100" w:beforeAutospacing="1" w:after="100" w:afterAutospacing="1" w:line="240" w:lineRule="auto"/>
        <w:rPr>
          <w:rFonts w:eastAsia="Times New Roman" w:cstheme="minorHAnsi"/>
          <w:sz w:val="24"/>
          <w:szCs w:val="24"/>
          <w:lang w:eastAsia="en-GB"/>
        </w:rPr>
      </w:pPr>
      <w:proofErr w:type="spellStart"/>
      <w:r w:rsidRPr="00514F86">
        <w:rPr>
          <w:rFonts w:eastAsia="Times New Roman" w:cstheme="minorHAnsi"/>
          <w:sz w:val="24"/>
          <w:szCs w:val="24"/>
          <w:lang w:eastAsia="en-GB"/>
        </w:rPr>
        <w:t>mysql</w:t>
      </w:r>
      <w:proofErr w:type="spellEnd"/>
      <w:r w:rsidRPr="00514F86">
        <w:rPr>
          <w:rFonts w:eastAsia="Times New Roman" w:cstheme="minorHAnsi"/>
          <w:sz w:val="24"/>
          <w:szCs w:val="24"/>
          <w:lang w:eastAsia="en-GB"/>
        </w:rPr>
        <w:t xml:space="preserve">-connector-python library: I chose to use the </w:t>
      </w:r>
      <w:proofErr w:type="spellStart"/>
      <w:r w:rsidRPr="00514F86">
        <w:rPr>
          <w:rFonts w:eastAsia="Times New Roman" w:cstheme="minorHAnsi"/>
          <w:sz w:val="20"/>
          <w:szCs w:val="20"/>
          <w:lang w:eastAsia="en-GB"/>
        </w:rPr>
        <w:t>mysql</w:t>
      </w:r>
      <w:proofErr w:type="spellEnd"/>
      <w:r w:rsidRPr="00514F86">
        <w:rPr>
          <w:rFonts w:eastAsia="Times New Roman" w:cstheme="minorHAnsi"/>
          <w:sz w:val="20"/>
          <w:szCs w:val="20"/>
          <w:lang w:eastAsia="en-GB"/>
        </w:rPr>
        <w:t>-connector-python</w:t>
      </w:r>
      <w:r w:rsidRPr="00514F86">
        <w:rPr>
          <w:rFonts w:eastAsia="Times New Roman" w:cstheme="minorHAnsi"/>
          <w:sz w:val="24"/>
          <w:szCs w:val="24"/>
          <w:lang w:eastAsia="en-GB"/>
        </w:rPr>
        <w:t xml:space="preserve"> library to connect the web application to the MySQL database because it is a reliable, well-documented library that provides a straightforward interface for interacting with a MySQL database from Python.</w:t>
      </w:r>
    </w:p>
    <w:p w14:paraId="49CA4D9B" w14:textId="77777777" w:rsidR="00514F86" w:rsidRPr="00514F86" w:rsidRDefault="00514F86" w:rsidP="00514F86">
      <w:pPr>
        <w:numPr>
          <w:ilvl w:val="0"/>
          <w:numId w:val="3"/>
        </w:num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Ansible and Terraform: I suggested using Ansible or Terraform as configuration management tools to automate the provisioning and configuration of the web application and database instances because they are widely used, powerful tools that can be used to automate the provisioning and configuration of infrastructure resources. Both tools are flexible and can be used to provision a wide range of resources, making them good choices for this use case.</w:t>
      </w:r>
    </w:p>
    <w:p w14:paraId="711022CD" w14:textId="77777777" w:rsidR="00514F86" w:rsidRPr="00514F86" w:rsidRDefault="00514F86" w:rsidP="00514F86">
      <w:pPr>
        <w:numPr>
          <w:ilvl w:val="0"/>
          <w:numId w:val="3"/>
        </w:num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 xml:space="preserve">Load balancer: I suggested using a load balancer to distribute incoming requests to the web application instances running in different </w:t>
      </w:r>
      <w:proofErr w:type="spellStart"/>
      <w:r w:rsidRPr="00514F86">
        <w:rPr>
          <w:rFonts w:eastAsia="Times New Roman" w:cstheme="minorHAnsi"/>
          <w:sz w:val="24"/>
          <w:szCs w:val="24"/>
          <w:lang w:eastAsia="en-GB"/>
        </w:rPr>
        <w:t>datacenters</w:t>
      </w:r>
      <w:proofErr w:type="spellEnd"/>
      <w:r w:rsidRPr="00514F86">
        <w:rPr>
          <w:rFonts w:eastAsia="Times New Roman" w:cstheme="minorHAnsi"/>
          <w:sz w:val="24"/>
          <w:szCs w:val="24"/>
          <w:lang w:eastAsia="en-GB"/>
        </w:rPr>
        <w:t xml:space="preserve"> and zones to ensure that the service is available even if one of the web application instances becomes unavailable. A load balancer can also help to distribute the load across multiple instances, improving the performance and scalability of the service.</w:t>
      </w:r>
    </w:p>
    <w:p w14:paraId="1313F71B" w14:textId="77777777" w:rsidR="00514F86" w:rsidRPr="00514F86" w:rsidRDefault="00514F86" w:rsidP="00514F86">
      <w:pPr>
        <w:numPr>
          <w:ilvl w:val="0"/>
          <w:numId w:val="3"/>
        </w:numPr>
        <w:spacing w:before="100" w:beforeAutospacing="1" w:after="100" w:afterAutospacing="1" w:line="240" w:lineRule="auto"/>
        <w:rPr>
          <w:rFonts w:eastAsia="Times New Roman" w:cstheme="minorHAnsi"/>
          <w:sz w:val="24"/>
          <w:szCs w:val="24"/>
          <w:lang w:eastAsia="en-GB"/>
        </w:rPr>
      </w:pPr>
      <w:r w:rsidRPr="00514F86">
        <w:rPr>
          <w:rFonts w:eastAsia="Times New Roman" w:cstheme="minorHAnsi"/>
          <w:sz w:val="24"/>
          <w:szCs w:val="24"/>
          <w:lang w:eastAsia="en-GB"/>
        </w:rPr>
        <w:t xml:space="preserve">Database replication: I suggested using a database replication strategy, such as master-slave replication or multi-master replication, to ensure that the database is redundant across multiple </w:t>
      </w:r>
      <w:proofErr w:type="spellStart"/>
      <w:r w:rsidRPr="00514F86">
        <w:rPr>
          <w:rFonts w:eastAsia="Times New Roman" w:cstheme="minorHAnsi"/>
          <w:sz w:val="24"/>
          <w:szCs w:val="24"/>
          <w:lang w:eastAsia="en-GB"/>
        </w:rPr>
        <w:t>datacenters</w:t>
      </w:r>
      <w:proofErr w:type="spellEnd"/>
      <w:r w:rsidRPr="00514F86">
        <w:rPr>
          <w:rFonts w:eastAsia="Times New Roman" w:cstheme="minorHAnsi"/>
          <w:sz w:val="24"/>
          <w:szCs w:val="24"/>
          <w:lang w:eastAsia="en-GB"/>
        </w:rPr>
        <w:t xml:space="preserve"> and zones. This will ensure that the service can continue to operate even if one of the database instances becomes unavailable.</w:t>
      </w:r>
    </w:p>
    <w:p w14:paraId="27AA16A2" w14:textId="77777777" w:rsidR="00514F86" w:rsidRPr="00D372E4" w:rsidRDefault="00514F86" w:rsidP="00514F86">
      <w:pPr>
        <w:pStyle w:val="NormalWeb"/>
        <w:numPr>
          <w:ilvl w:val="0"/>
          <w:numId w:val="4"/>
        </w:numPr>
        <w:rPr>
          <w:rFonts w:ascii="Calibri" w:hAnsi="Calibri" w:cs="Calibri"/>
        </w:rPr>
      </w:pPr>
      <w:r w:rsidRPr="00514F86">
        <w:rPr>
          <w:rFonts w:ascii="Calibri" w:hAnsi="Calibri" w:cs="Calibri"/>
        </w:rPr>
        <w:t xml:space="preserve">Monitoring and alerting system: </w:t>
      </w:r>
      <w:r w:rsidRPr="00D372E4">
        <w:rPr>
          <w:rFonts w:ascii="Calibri" w:hAnsi="Calibri" w:cs="Calibri"/>
        </w:rPr>
        <w:t>monitor the availability and performance of the web application and database instances, and to alert administrators if there are any issues. This will allow administrators to quickly identify and resolve any issues that may arise.</w:t>
      </w:r>
    </w:p>
    <w:p w14:paraId="433303CB" w14:textId="77777777" w:rsidR="00514F86" w:rsidRPr="00514F86" w:rsidRDefault="00514F86" w:rsidP="00514F86">
      <w:pPr>
        <w:numPr>
          <w:ilvl w:val="0"/>
          <w:numId w:val="4"/>
        </w:numPr>
        <w:spacing w:before="100" w:beforeAutospacing="1" w:after="100" w:afterAutospacing="1" w:line="240" w:lineRule="auto"/>
        <w:rPr>
          <w:rFonts w:ascii="Calibri" w:eastAsia="Times New Roman" w:hAnsi="Calibri" w:cs="Calibri"/>
          <w:sz w:val="24"/>
          <w:szCs w:val="24"/>
          <w:lang w:eastAsia="en-GB"/>
        </w:rPr>
      </w:pPr>
      <w:r w:rsidRPr="00514F86">
        <w:rPr>
          <w:rFonts w:ascii="Calibri" w:eastAsia="Times New Roman" w:hAnsi="Calibri" w:cs="Calibri"/>
          <w:sz w:val="24"/>
          <w:szCs w:val="24"/>
          <w:lang w:eastAsia="en-GB"/>
        </w:rPr>
        <w:t>Version control system: I suggested using a version control system, such as Git, to manage and track changes to the codebase. This will allow administrators to easily roll back to a previous version of the code if necessary.</w:t>
      </w:r>
    </w:p>
    <w:p w14:paraId="17254C67" w14:textId="77777777" w:rsidR="00514F86" w:rsidRPr="00514F86" w:rsidRDefault="00514F86" w:rsidP="00514F86">
      <w:pPr>
        <w:numPr>
          <w:ilvl w:val="0"/>
          <w:numId w:val="4"/>
        </w:numPr>
        <w:spacing w:before="100" w:beforeAutospacing="1" w:after="100" w:afterAutospacing="1" w:line="240" w:lineRule="auto"/>
        <w:rPr>
          <w:rFonts w:ascii="Calibri" w:eastAsia="Times New Roman" w:hAnsi="Calibri" w:cs="Calibri"/>
          <w:sz w:val="24"/>
          <w:szCs w:val="24"/>
          <w:lang w:eastAsia="en-GB"/>
        </w:rPr>
      </w:pPr>
      <w:r w:rsidRPr="00514F86">
        <w:rPr>
          <w:rFonts w:ascii="Calibri" w:eastAsia="Times New Roman" w:hAnsi="Calibri" w:cs="Calibri"/>
          <w:sz w:val="24"/>
          <w:szCs w:val="24"/>
          <w:lang w:eastAsia="en-GB"/>
        </w:rPr>
        <w:t xml:space="preserve">Continuous integration and deployment system: I suggested using a continuous integration and deployment system, such as Jenkins or Travis CI, to automate the </w:t>
      </w:r>
      <w:r w:rsidRPr="00514F86">
        <w:rPr>
          <w:rFonts w:ascii="Calibri" w:eastAsia="Times New Roman" w:hAnsi="Calibri" w:cs="Calibri"/>
          <w:sz w:val="24"/>
          <w:szCs w:val="24"/>
          <w:lang w:eastAsia="en-GB"/>
        </w:rPr>
        <w:lastRenderedPageBreak/>
        <w:t>testing and deployment of new code. This will ensure that new code is thoroughly tested before it is deployed, and that deployments are consistent and repeatable.</w:t>
      </w:r>
    </w:p>
    <w:p w14:paraId="0CF0D41A" w14:textId="7247FA37" w:rsidR="00514F86" w:rsidRPr="00514F86" w:rsidRDefault="00514F86" w:rsidP="00514F86">
      <w:pPr>
        <w:spacing w:after="0" w:line="240" w:lineRule="auto"/>
        <w:rPr>
          <w:rFonts w:ascii="Calibri" w:eastAsia="Times New Roman" w:hAnsi="Calibri" w:cs="Calibri"/>
          <w:sz w:val="24"/>
          <w:szCs w:val="24"/>
          <w:lang w:eastAsia="en-GB"/>
        </w:rPr>
      </w:pPr>
      <w:r w:rsidRPr="00D372E4">
        <w:rPr>
          <w:rFonts w:ascii="Calibri" w:eastAsia="Times New Roman" w:hAnsi="Calibri" w:cs="Calibri"/>
          <w:noProof/>
          <w:sz w:val="24"/>
          <w:szCs w:val="24"/>
          <w:bdr w:val="none" w:sz="0" w:space="0" w:color="auto" w:frame="1"/>
          <w:lang w:eastAsia="en-GB"/>
        </w:rPr>
        <mc:AlternateContent>
          <mc:Choice Requires="wps">
            <w:drawing>
              <wp:inline distT="0" distB="0" distL="0" distR="0" wp14:anchorId="1322C328" wp14:editId="1947CB1E">
                <wp:extent cx="302895" cy="302895"/>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509026" id="Rectangle 16"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D372E4">
        <w:rPr>
          <w:rFonts w:ascii="Calibri" w:eastAsia="Times New Roman" w:hAnsi="Calibri" w:cs="Calibri"/>
          <w:noProof/>
          <w:sz w:val="24"/>
          <w:szCs w:val="24"/>
          <w:bdr w:val="none" w:sz="0" w:space="0" w:color="auto" w:frame="1"/>
          <w:lang w:eastAsia="en-GB"/>
        </w:rPr>
        <mc:AlternateContent>
          <mc:Choice Requires="wps">
            <w:drawing>
              <wp:inline distT="0" distB="0" distL="0" distR="0" wp14:anchorId="37A58E2E" wp14:editId="7D48CB1F">
                <wp:extent cx="302895" cy="302895"/>
                <wp:effectExtent l="0" t="0" r="0" b="0"/>
                <wp:docPr id="15" name="Rectangle 15" descr="russ023@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608AFD" id="Rectangle 15" o:spid="_x0000_s1026" alt="russ023@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0E05A444" w14:textId="77777777" w:rsidR="00514F86" w:rsidRPr="00514F86" w:rsidRDefault="00514F86" w:rsidP="00514F86">
      <w:pPr>
        <w:spacing w:after="0" w:line="240" w:lineRule="auto"/>
        <w:rPr>
          <w:rFonts w:ascii="Calibri" w:eastAsia="Times New Roman" w:hAnsi="Calibri" w:cs="Calibri"/>
          <w:color w:val="0070C0"/>
          <w:sz w:val="24"/>
          <w:szCs w:val="24"/>
          <w:lang w:eastAsia="en-GB"/>
        </w:rPr>
      </w:pPr>
      <w:r w:rsidRPr="00514F86">
        <w:rPr>
          <w:rFonts w:ascii="Calibri" w:eastAsia="Times New Roman" w:hAnsi="Calibri" w:cs="Calibri"/>
          <w:color w:val="0070C0"/>
          <w:sz w:val="24"/>
          <w:szCs w:val="24"/>
          <w:lang w:eastAsia="en-GB"/>
        </w:rPr>
        <w:t>5. The choice of technology is up to you. For example, if you choose to use a NoSQL database or a Relational database is your choice.</w:t>
      </w:r>
    </w:p>
    <w:p w14:paraId="097B8EBC" w14:textId="238475A0" w:rsidR="00514F86" w:rsidRPr="00514F86" w:rsidRDefault="00514F86" w:rsidP="00514F86">
      <w:pPr>
        <w:spacing w:before="100" w:beforeAutospacing="1" w:after="100" w:afterAutospacing="1" w:line="240" w:lineRule="auto"/>
        <w:rPr>
          <w:rFonts w:ascii="Calibri" w:eastAsia="Times New Roman" w:hAnsi="Calibri" w:cs="Calibri"/>
          <w:sz w:val="24"/>
          <w:szCs w:val="24"/>
          <w:lang w:eastAsia="en-GB"/>
        </w:rPr>
      </w:pPr>
      <w:r w:rsidRPr="00514F86">
        <w:rPr>
          <w:rFonts w:ascii="Calibri" w:eastAsia="Times New Roman" w:hAnsi="Calibri" w:cs="Calibri"/>
          <w:sz w:val="24"/>
          <w:szCs w:val="24"/>
          <w:lang w:eastAsia="en-GB"/>
        </w:rPr>
        <w:t>Here are some things to consider when choosing between a NoSQL database and a relational database:</w:t>
      </w:r>
    </w:p>
    <w:p w14:paraId="641F8774" w14:textId="77777777" w:rsidR="00514F86" w:rsidRPr="00514F86" w:rsidRDefault="00514F86" w:rsidP="00514F86">
      <w:pPr>
        <w:numPr>
          <w:ilvl w:val="0"/>
          <w:numId w:val="5"/>
        </w:numPr>
        <w:spacing w:before="100" w:beforeAutospacing="1" w:after="100" w:afterAutospacing="1" w:line="240" w:lineRule="auto"/>
        <w:rPr>
          <w:rFonts w:ascii="Calibri" w:eastAsia="Times New Roman" w:hAnsi="Calibri" w:cs="Calibri"/>
          <w:sz w:val="24"/>
          <w:szCs w:val="24"/>
          <w:lang w:eastAsia="en-GB"/>
        </w:rPr>
      </w:pPr>
      <w:r w:rsidRPr="00514F86">
        <w:rPr>
          <w:rFonts w:ascii="Calibri" w:eastAsia="Times New Roman" w:hAnsi="Calibri" w:cs="Calibri"/>
          <w:sz w:val="24"/>
          <w:szCs w:val="24"/>
          <w:lang w:eastAsia="en-GB"/>
        </w:rPr>
        <w:t>Data model: NoSQL databases are generally more flexible in terms of data model, and can store data in a variety of formats, such as key-value pairs, documents, or graphs. Relational databases, on the other hand, store data in a structured, tabular format and enforce relationships between data using foreign keys.</w:t>
      </w:r>
    </w:p>
    <w:p w14:paraId="289C6015" w14:textId="77777777" w:rsidR="00514F86" w:rsidRPr="00514F86" w:rsidRDefault="00514F86" w:rsidP="00514F86">
      <w:pPr>
        <w:numPr>
          <w:ilvl w:val="0"/>
          <w:numId w:val="5"/>
        </w:numPr>
        <w:spacing w:before="100" w:beforeAutospacing="1" w:after="100" w:afterAutospacing="1" w:line="240" w:lineRule="auto"/>
        <w:rPr>
          <w:rFonts w:ascii="Calibri" w:eastAsia="Times New Roman" w:hAnsi="Calibri" w:cs="Calibri"/>
          <w:sz w:val="24"/>
          <w:szCs w:val="24"/>
          <w:lang w:eastAsia="en-GB"/>
        </w:rPr>
      </w:pPr>
      <w:r w:rsidRPr="00514F86">
        <w:rPr>
          <w:rFonts w:ascii="Calibri" w:eastAsia="Times New Roman" w:hAnsi="Calibri" w:cs="Calibri"/>
          <w:sz w:val="24"/>
          <w:szCs w:val="24"/>
          <w:lang w:eastAsia="en-GB"/>
        </w:rPr>
        <w:t>Scalability: NoSQL databases are generally more scalable than relational databases, and can handle large amounts of data and high levels of traffic more easily. However, this does not necessarily mean that a NoSQL database is always the better choice - it depends on the specific requirements of your application.</w:t>
      </w:r>
    </w:p>
    <w:p w14:paraId="121ED189" w14:textId="77777777" w:rsidR="00514F86" w:rsidRPr="00514F86" w:rsidRDefault="00514F86" w:rsidP="00514F86">
      <w:pPr>
        <w:numPr>
          <w:ilvl w:val="0"/>
          <w:numId w:val="5"/>
        </w:numPr>
        <w:spacing w:before="100" w:beforeAutospacing="1" w:after="100" w:afterAutospacing="1" w:line="240" w:lineRule="auto"/>
        <w:rPr>
          <w:rFonts w:ascii="Calibri" w:eastAsia="Times New Roman" w:hAnsi="Calibri" w:cs="Calibri"/>
          <w:sz w:val="24"/>
          <w:szCs w:val="24"/>
          <w:lang w:eastAsia="en-GB"/>
        </w:rPr>
      </w:pPr>
      <w:r w:rsidRPr="00514F86">
        <w:rPr>
          <w:rFonts w:ascii="Calibri" w:eastAsia="Times New Roman" w:hAnsi="Calibri" w:cs="Calibri"/>
          <w:sz w:val="24"/>
          <w:szCs w:val="24"/>
          <w:lang w:eastAsia="en-GB"/>
        </w:rPr>
        <w:t>Data consistency: NoSQL databases often offer eventual consistency, which means that data may not be immediately consistent across all nodes in the database. This can be a trade-off for the increased scalability and flexibility of NoSQL databases. Relational databases, on the other hand, generally offer strong consistency, meaning that data is immediately consistent across all nodes in the database.</w:t>
      </w:r>
    </w:p>
    <w:p w14:paraId="43592852" w14:textId="77777777" w:rsidR="00514F86" w:rsidRPr="00514F86" w:rsidRDefault="00514F86" w:rsidP="00514F86">
      <w:pPr>
        <w:numPr>
          <w:ilvl w:val="0"/>
          <w:numId w:val="5"/>
        </w:numPr>
        <w:spacing w:before="100" w:beforeAutospacing="1" w:after="100" w:afterAutospacing="1" w:line="240" w:lineRule="auto"/>
        <w:rPr>
          <w:rFonts w:ascii="Calibri" w:eastAsia="Times New Roman" w:hAnsi="Calibri" w:cs="Calibri"/>
          <w:sz w:val="24"/>
          <w:szCs w:val="24"/>
          <w:lang w:eastAsia="en-GB"/>
        </w:rPr>
      </w:pPr>
      <w:r w:rsidRPr="00514F86">
        <w:rPr>
          <w:rFonts w:ascii="Calibri" w:eastAsia="Times New Roman" w:hAnsi="Calibri" w:cs="Calibri"/>
          <w:sz w:val="24"/>
          <w:szCs w:val="24"/>
          <w:lang w:eastAsia="en-GB"/>
        </w:rPr>
        <w:t>Use cases: NoSQL databases are generally better suited for applications that require high scalability and flexibility, such as real-time analytics, social media, and mobile apps. Relational databases are generally better suited for applications that require strong data consistency and transactions, such as financial systems and e-commerce platforms.</w:t>
      </w:r>
    </w:p>
    <w:p w14:paraId="4E6CAA6E" w14:textId="77777777" w:rsidR="00514F86" w:rsidRPr="00514F86" w:rsidRDefault="00514F86" w:rsidP="00514F86">
      <w:pPr>
        <w:spacing w:before="100" w:beforeAutospacing="1" w:after="100" w:afterAutospacing="1" w:line="240" w:lineRule="auto"/>
        <w:rPr>
          <w:rFonts w:ascii="Calibri" w:eastAsia="Times New Roman" w:hAnsi="Calibri" w:cs="Calibri"/>
          <w:sz w:val="24"/>
          <w:szCs w:val="24"/>
          <w:lang w:eastAsia="en-GB"/>
        </w:rPr>
      </w:pPr>
      <w:r w:rsidRPr="00514F86">
        <w:rPr>
          <w:rFonts w:ascii="Calibri" w:eastAsia="Times New Roman" w:hAnsi="Calibri" w:cs="Calibri"/>
          <w:sz w:val="24"/>
          <w:szCs w:val="24"/>
          <w:lang w:eastAsia="en-GB"/>
        </w:rPr>
        <w:t>Ultimately, the choice between a NoSQL database and a relational database will depend on the specific requirements and constraints of your application. It is important to carefully evaluate the trade-offs of each type of database and choose the one that best fits your needs.</w:t>
      </w:r>
    </w:p>
    <w:p w14:paraId="39D3133B" w14:textId="43A4F70A" w:rsidR="00514F86" w:rsidRPr="00514F86" w:rsidRDefault="00514F86" w:rsidP="00514F86">
      <w:pPr>
        <w:spacing w:after="0" w:line="240" w:lineRule="auto"/>
        <w:rPr>
          <w:rFonts w:ascii="Calibri" w:eastAsia="Times New Roman" w:hAnsi="Calibri" w:cs="Calibri"/>
          <w:sz w:val="24"/>
          <w:szCs w:val="24"/>
          <w:lang w:eastAsia="en-GB"/>
        </w:rPr>
      </w:pPr>
      <w:r w:rsidRPr="00D372E4">
        <w:rPr>
          <w:rFonts w:ascii="Calibri" w:eastAsia="Times New Roman" w:hAnsi="Calibri" w:cs="Calibri"/>
          <w:noProof/>
          <w:sz w:val="24"/>
          <w:szCs w:val="24"/>
          <w:bdr w:val="none" w:sz="0" w:space="0" w:color="auto" w:frame="1"/>
          <w:lang w:eastAsia="en-GB"/>
        </w:rPr>
        <mc:AlternateContent>
          <mc:Choice Requires="wps">
            <w:drawing>
              <wp:inline distT="0" distB="0" distL="0" distR="0" wp14:anchorId="654C3A79" wp14:editId="1B9F26EC">
                <wp:extent cx="302895" cy="302895"/>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D1FFC2" id="Rectangle 14"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D372E4">
        <w:rPr>
          <w:rFonts w:ascii="Calibri" w:eastAsia="Times New Roman" w:hAnsi="Calibri" w:cs="Calibri"/>
          <w:noProof/>
          <w:sz w:val="24"/>
          <w:szCs w:val="24"/>
          <w:bdr w:val="none" w:sz="0" w:space="0" w:color="auto" w:frame="1"/>
          <w:lang w:eastAsia="en-GB"/>
        </w:rPr>
        <mc:AlternateContent>
          <mc:Choice Requires="wps">
            <w:drawing>
              <wp:inline distT="0" distB="0" distL="0" distR="0" wp14:anchorId="386C23E7" wp14:editId="07C4B5D5">
                <wp:extent cx="302895" cy="302895"/>
                <wp:effectExtent l="0" t="0" r="0" b="0"/>
                <wp:docPr id="13" name="Rectangle 13" descr="russ023@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298AA2" id="Rectangle 13" o:spid="_x0000_s1026" alt="russ023@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71958D08" w14:textId="77777777" w:rsidR="00514F86" w:rsidRPr="00514F86" w:rsidRDefault="00514F86" w:rsidP="00514F86">
      <w:pPr>
        <w:spacing w:after="0" w:line="240" w:lineRule="auto"/>
        <w:rPr>
          <w:rFonts w:ascii="Calibri" w:eastAsia="Times New Roman" w:hAnsi="Calibri" w:cs="Calibri"/>
          <w:color w:val="0070C0"/>
          <w:sz w:val="24"/>
          <w:szCs w:val="24"/>
          <w:lang w:eastAsia="en-GB"/>
        </w:rPr>
      </w:pPr>
      <w:r w:rsidRPr="00514F86">
        <w:rPr>
          <w:rFonts w:ascii="Calibri" w:eastAsia="Times New Roman" w:hAnsi="Calibri" w:cs="Calibri"/>
          <w:color w:val="0070C0"/>
          <w:sz w:val="24"/>
          <w:szCs w:val="24"/>
          <w:lang w:eastAsia="en-GB"/>
        </w:rPr>
        <w:t>6. The provisioning tool suggested below is Ansible, however, you may use any tool of your choice for your automation.</w:t>
      </w:r>
    </w:p>
    <w:p w14:paraId="11505A81" w14:textId="7E224893" w:rsidR="00514F86" w:rsidRPr="00514F86" w:rsidRDefault="00514F86" w:rsidP="00514F86">
      <w:pPr>
        <w:spacing w:before="100" w:beforeAutospacing="1" w:after="100" w:afterAutospacing="1" w:line="240" w:lineRule="auto"/>
        <w:rPr>
          <w:rFonts w:ascii="Calibri" w:eastAsia="Times New Roman" w:hAnsi="Calibri" w:cs="Calibri"/>
          <w:sz w:val="24"/>
          <w:szCs w:val="24"/>
          <w:lang w:eastAsia="en-GB"/>
        </w:rPr>
      </w:pPr>
      <w:r w:rsidRPr="00514F86">
        <w:rPr>
          <w:rFonts w:ascii="Calibri" w:eastAsia="Times New Roman" w:hAnsi="Calibri" w:cs="Calibri"/>
          <w:sz w:val="24"/>
          <w:szCs w:val="24"/>
          <w:lang w:eastAsia="en-GB"/>
        </w:rPr>
        <w:t xml:space="preserve">While I suggested using Ansible as the configuration management tool for automating the provisioning and configuration of the web application and database instances, </w:t>
      </w:r>
      <w:r w:rsidR="00455D36">
        <w:rPr>
          <w:rFonts w:ascii="Calibri" w:eastAsia="Times New Roman" w:hAnsi="Calibri" w:cs="Calibri"/>
          <w:sz w:val="24"/>
          <w:szCs w:val="24"/>
          <w:lang w:eastAsia="en-GB"/>
        </w:rPr>
        <w:t>may</w:t>
      </w:r>
      <w:r w:rsidRPr="00514F86">
        <w:rPr>
          <w:rFonts w:ascii="Calibri" w:eastAsia="Times New Roman" w:hAnsi="Calibri" w:cs="Calibri"/>
          <w:sz w:val="24"/>
          <w:szCs w:val="24"/>
          <w:lang w:eastAsia="en-GB"/>
        </w:rPr>
        <w:t xml:space="preserve"> use any tool of choice for your automation. Here are a few other popular configuration management tools that you might consider:</w:t>
      </w:r>
    </w:p>
    <w:p w14:paraId="52ACBE3C" w14:textId="77777777" w:rsidR="00514F86" w:rsidRPr="00514F86" w:rsidRDefault="00514F86" w:rsidP="00514F86">
      <w:pPr>
        <w:numPr>
          <w:ilvl w:val="0"/>
          <w:numId w:val="6"/>
        </w:numPr>
        <w:spacing w:before="100" w:beforeAutospacing="1" w:after="100" w:afterAutospacing="1" w:line="240" w:lineRule="auto"/>
        <w:rPr>
          <w:rFonts w:ascii="Calibri" w:eastAsia="Times New Roman" w:hAnsi="Calibri" w:cs="Calibri"/>
          <w:sz w:val="24"/>
          <w:szCs w:val="24"/>
          <w:lang w:eastAsia="en-GB"/>
        </w:rPr>
      </w:pPr>
      <w:r w:rsidRPr="00514F86">
        <w:rPr>
          <w:rFonts w:ascii="Calibri" w:eastAsia="Times New Roman" w:hAnsi="Calibri" w:cs="Calibri"/>
          <w:sz w:val="24"/>
          <w:szCs w:val="24"/>
          <w:lang w:eastAsia="en-GB"/>
        </w:rPr>
        <w:t xml:space="preserve">Terraform: Terraform is a tool for building, changing, and versioning infrastructure resources. It uses a declarative configuration language, which allows you to describe the infrastructure you want and let Terraform create it for you. Terraform is a good </w:t>
      </w:r>
      <w:r w:rsidRPr="00514F86">
        <w:rPr>
          <w:rFonts w:ascii="Calibri" w:eastAsia="Times New Roman" w:hAnsi="Calibri" w:cs="Calibri"/>
          <w:sz w:val="24"/>
          <w:szCs w:val="24"/>
          <w:lang w:eastAsia="en-GB"/>
        </w:rPr>
        <w:lastRenderedPageBreak/>
        <w:t>choice if you need to manage infrastructure resources across multiple cloud providers or on-premises environments.</w:t>
      </w:r>
    </w:p>
    <w:p w14:paraId="480AE68D" w14:textId="77777777" w:rsidR="00514F86" w:rsidRPr="00514F86" w:rsidRDefault="00514F86" w:rsidP="00514F86">
      <w:pPr>
        <w:numPr>
          <w:ilvl w:val="0"/>
          <w:numId w:val="6"/>
        </w:numPr>
        <w:spacing w:before="100" w:beforeAutospacing="1" w:after="100" w:afterAutospacing="1" w:line="240" w:lineRule="auto"/>
        <w:rPr>
          <w:rFonts w:ascii="Calibri" w:eastAsia="Times New Roman" w:hAnsi="Calibri" w:cs="Calibri"/>
          <w:sz w:val="24"/>
          <w:szCs w:val="24"/>
          <w:lang w:eastAsia="en-GB"/>
        </w:rPr>
      </w:pPr>
      <w:r w:rsidRPr="00514F86">
        <w:rPr>
          <w:rFonts w:ascii="Calibri" w:eastAsia="Times New Roman" w:hAnsi="Calibri" w:cs="Calibri"/>
          <w:sz w:val="24"/>
          <w:szCs w:val="24"/>
          <w:lang w:eastAsia="en-GB"/>
        </w:rPr>
        <w:t>Chef: Chef is a configuration management tool that uses a Ruby-based DSL (Domain-Specific Language) to define infrastructure as code. It allows you to automate the installation, configuration, and management of servers and applications. Chef is a good choice if you need to manage complex, multi-tier architectures or if you are already using Ruby in your stack.</w:t>
      </w:r>
    </w:p>
    <w:p w14:paraId="653B987F" w14:textId="77777777" w:rsidR="00514F86" w:rsidRPr="00514F86" w:rsidRDefault="00514F86" w:rsidP="00514F86">
      <w:pPr>
        <w:numPr>
          <w:ilvl w:val="0"/>
          <w:numId w:val="6"/>
        </w:numPr>
        <w:spacing w:before="100" w:beforeAutospacing="1" w:after="100" w:afterAutospacing="1" w:line="240" w:lineRule="auto"/>
        <w:rPr>
          <w:rFonts w:eastAsia="Times New Roman" w:cstheme="minorHAnsi"/>
          <w:sz w:val="24"/>
          <w:szCs w:val="24"/>
          <w:lang w:eastAsia="en-GB"/>
        </w:rPr>
      </w:pPr>
      <w:r w:rsidRPr="00514F86">
        <w:rPr>
          <w:rFonts w:ascii="Calibri" w:eastAsia="Times New Roman" w:hAnsi="Calibri" w:cs="Calibri"/>
          <w:sz w:val="24"/>
          <w:szCs w:val="24"/>
          <w:lang w:eastAsia="en-GB"/>
        </w:rPr>
        <w:t>Puppet: Puppet is a configuration management tool that uses a Ruby-based DSL to define infrastructure as code. It allows you to automate the installation, configuration, and management of servers and applications. Puppet is a good choice if you need to manage complex, multi-tier architectures or if you are already using Ruby in your stack.</w:t>
      </w:r>
    </w:p>
    <w:p w14:paraId="6D05391A" w14:textId="6D8081C6" w:rsidR="00D372E4" w:rsidRPr="00D372E4" w:rsidRDefault="00514F86" w:rsidP="00D372E4">
      <w:pPr>
        <w:pStyle w:val="NormalWeb"/>
        <w:numPr>
          <w:ilvl w:val="0"/>
          <w:numId w:val="6"/>
        </w:numPr>
        <w:rPr>
          <w:rFonts w:asciiTheme="minorHAnsi" w:hAnsiTheme="minorHAnsi" w:cstheme="minorHAnsi"/>
        </w:rPr>
      </w:pPr>
      <w:r w:rsidRPr="00514F86">
        <w:rPr>
          <w:rFonts w:asciiTheme="minorHAnsi" w:hAnsiTheme="minorHAnsi" w:cstheme="minorHAnsi"/>
        </w:rPr>
        <w:t>Salt: Salt is a configuration management tool that uses a Python-based DSL</w:t>
      </w:r>
      <w:r w:rsidR="00D372E4" w:rsidRPr="00D372E4">
        <w:rPr>
          <w:rFonts w:asciiTheme="minorHAnsi" w:hAnsiTheme="minorHAnsi" w:cstheme="minorHAnsi"/>
        </w:rPr>
        <w:t xml:space="preserve"> to describe the desired state of resources. It allows you to automate the process of provisioning and configuring infrastructure resources, and includes a large library of pre-built "states" that can be used to automate common tasks.</w:t>
      </w:r>
    </w:p>
    <w:p w14:paraId="7C6C9EC4" w14:textId="1060B434" w:rsidR="00D372E4" w:rsidRDefault="00D372E4" w:rsidP="00D372E4">
      <w:pPr>
        <w:pStyle w:val="NormalWeb"/>
        <w:numPr>
          <w:ilvl w:val="0"/>
          <w:numId w:val="6"/>
        </w:numPr>
        <w:rPr>
          <w:rFonts w:asciiTheme="minorHAnsi" w:hAnsiTheme="minorHAnsi" w:cstheme="minorHAnsi"/>
        </w:rPr>
      </w:pPr>
      <w:r w:rsidRPr="00D372E4">
        <w:rPr>
          <w:rFonts w:asciiTheme="minorHAnsi" w:hAnsiTheme="minorHAnsi" w:cstheme="minorHAnsi"/>
        </w:rPr>
        <w:t>CloudFormation: CloudFormation is a service offered by AWS that allows you to use a JSON or YAML template to describe the desired state of your infrastructure resources. It can be used to automate the process of provisioning and configuring resources in the AWS ecosystem, including servers, applications</w:t>
      </w:r>
    </w:p>
    <w:p w14:paraId="68EDF429" w14:textId="77777777" w:rsidR="00D372E4" w:rsidRDefault="00D372E4" w:rsidP="00D372E4">
      <w:pPr>
        <w:pStyle w:val="NormalWeb"/>
        <w:ind w:left="720"/>
        <w:rPr>
          <w:rFonts w:asciiTheme="minorHAnsi" w:hAnsiTheme="minorHAnsi" w:cstheme="minorHAnsi"/>
        </w:rPr>
      </w:pPr>
    </w:p>
    <w:p w14:paraId="15588CB8" w14:textId="77777777" w:rsidR="00D372E4" w:rsidRPr="00D372E4" w:rsidRDefault="00D372E4" w:rsidP="00D372E4">
      <w:pPr>
        <w:pStyle w:val="ListParagraph"/>
        <w:numPr>
          <w:ilvl w:val="0"/>
          <w:numId w:val="6"/>
        </w:numPr>
        <w:autoSpaceDE w:val="0"/>
        <w:autoSpaceDN w:val="0"/>
        <w:adjustRightInd w:val="0"/>
        <w:spacing w:after="0" w:line="240" w:lineRule="auto"/>
        <w:rPr>
          <w:rFonts w:ascii="Arial-BoldMT" w:hAnsi="Arial-BoldMT" w:cs="Arial-BoldMT"/>
          <w:b/>
          <w:bCs/>
          <w:color w:val="0070C0"/>
          <w:sz w:val="26"/>
          <w:szCs w:val="26"/>
        </w:rPr>
      </w:pPr>
      <w:r w:rsidRPr="00D372E4">
        <w:rPr>
          <w:rFonts w:ascii="Arial-BoldMT" w:hAnsi="Arial-BoldMT" w:cs="Arial-BoldMT"/>
          <w:b/>
          <w:bCs/>
          <w:color w:val="0070C0"/>
          <w:sz w:val="26"/>
          <w:szCs w:val="26"/>
        </w:rPr>
        <w:t>Questions and Tasks:</w:t>
      </w:r>
    </w:p>
    <w:p w14:paraId="5B596FC4" w14:textId="183B014C" w:rsidR="00D372E4" w:rsidRPr="00D372E4" w:rsidRDefault="00D372E4" w:rsidP="00455D36">
      <w:pPr>
        <w:pStyle w:val="ListParagraph"/>
        <w:autoSpaceDE w:val="0"/>
        <w:autoSpaceDN w:val="0"/>
        <w:adjustRightInd w:val="0"/>
        <w:spacing w:after="0" w:line="240" w:lineRule="auto"/>
        <w:rPr>
          <w:rFonts w:ascii="Calibri" w:hAnsi="Calibri" w:cs="Calibri"/>
          <w:color w:val="0070C0"/>
          <w:sz w:val="24"/>
          <w:szCs w:val="24"/>
        </w:rPr>
      </w:pPr>
      <w:r w:rsidRPr="00D372E4">
        <w:rPr>
          <w:rFonts w:ascii="Calibri" w:hAnsi="Calibri" w:cs="Calibri"/>
          <w:color w:val="0070C0"/>
          <w:sz w:val="24"/>
          <w:szCs w:val="24"/>
        </w:rPr>
        <w:t xml:space="preserve"> Explain with as much detail as you can of your high-level design and explain why that</w:t>
      </w:r>
      <w:r>
        <w:rPr>
          <w:rFonts w:ascii="Calibri" w:hAnsi="Calibri" w:cs="Calibri"/>
          <w:color w:val="0070C0"/>
          <w:sz w:val="24"/>
          <w:szCs w:val="24"/>
        </w:rPr>
        <w:t xml:space="preserve"> </w:t>
      </w:r>
      <w:r w:rsidRPr="00D372E4">
        <w:rPr>
          <w:rFonts w:ascii="Calibri" w:hAnsi="Calibri" w:cs="Calibri"/>
          <w:color w:val="0070C0"/>
        </w:rPr>
        <w:t>would meet the requirements outlined above.</w:t>
      </w:r>
    </w:p>
    <w:p w14:paraId="1FCC82CA" w14:textId="6F5AD76B" w:rsidR="00D372E4" w:rsidRPr="00D372E4" w:rsidRDefault="00D372E4" w:rsidP="00D372E4">
      <w:pPr>
        <w:autoSpaceDE w:val="0"/>
        <w:autoSpaceDN w:val="0"/>
        <w:adjustRightInd w:val="0"/>
        <w:spacing w:after="0" w:line="240" w:lineRule="auto"/>
        <w:rPr>
          <w:rFonts w:ascii="Calibri" w:hAnsi="Calibri" w:cs="Calibri"/>
          <w:color w:val="0070C0"/>
          <w:sz w:val="24"/>
          <w:szCs w:val="24"/>
        </w:rPr>
      </w:pPr>
    </w:p>
    <w:p w14:paraId="4440B0BB" w14:textId="77777777" w:rsidR="00D372E4" w:rsidRPr="00D372E4" w:rsidRDefault="00D372E4" w:rsidP="00D372E4">
      <w:pPr>
        <w:pStyle w:val="NormalWeb"/>
        <w:rPr>
          <w:rFonts w:ascii="Calibri" w:hAnsi="Calibri" w:cs="Calibri"/>
        </w:rPr>
      </w:pPr>
      <w:r w:rsidRPr="00D372E4">
        <w:rPr>
          <w:rFonts w:ascii="Calibri" w:hAnsi="Calibri" w:cs="Calibri"/>
        </w:rPr>
        <w:t>The application will consist of two main components: a web application and a database. The web application will provide an API endpoint that allows users to submit a curl command. The curl command will be executed by the web application, and the output will be returned in the response. Additionally, the current date-time stamp will be inserted into the database.</w:t>
      </w:r>
    </w:p>
    <w:p w14:paraId="00C8BD92" w14:textId="77777777" w:rsidR="00D372E4" w:rsidRPr="00D372E4" w:rsidRDefault="00D372E4" w:rsidP="00D372E4">
      <w:pPr>
        <w:pStyle w:val="NormalWeb"/>
        <w:rPr>
          <w:rFonts w:ascii="Calibri" w:hAnsi="Calibri" w:cs="Calibri"/>
        </w:rPr>
      </w:pPr>
      <w:r w:rsidRPr="00D372E4">
        <w:rPr>
          <w:rFonts w:ascii="Calibri" w:hAnsi="Calibri" w:cs="Calibri"/>
        </w:rPr>
        <w:t xml:space="preserve">The web application will be implemented using the Flask web framework, and the database will be implemented using MySQL. The </w:t>
      </w:r>
      <w:proofErr w:type="spellStart"/>
      <w:r w:rsidRPr="00D372E4">
        <w:rPr>
          <w:rStyle w:val="HTMLCode"/>
          <w:rFonts w:ascii="Calibri" w:hAnsi="Calibri" w:cs="Calibri"/>
        </w:rPr>
        <w:t>mysql</w:t>
      </w:r>
      <w:proofErr w:type="spellEnd"/>
      <w:r w:rsidRPr="00D372E4">
        <w:rPr>
          <w:rStyle w:val="HTMLCode"/>
          <w:rFonts w:ascii="Calibri" w:hAnsi="Calibri" w:cs="Calibri"/>
        </w:rPr>
        <w:t>-connector-python</w:t>
      </w:r>
      <w:r w:rsidRPr="00D372E4">
        <w:rPr>
          <w:rFonts w:ascii="Calibri" w:hAnsi="Calibri" w:cs="Calibri"/>
        </w:rPr>
        <w:t xml:space="preserve"> library will be used to connect the web application to the database.</w:t>
      </w:r>
    </w:p>
    <w:p w14:paraId="301D3007" w14:textId="77777777" w:rsidR="00D372E4" w:rsidRPr="00D372E4" w:rsidRDefault="00D372E4" w:rsidP="00D372E4">
      <w:pPr>
        <w:pStyle w:val="NormalWeb"/>
        <w:rPr>
          <w:rFonts w:ascii="Calibri" w:hAnsi="Calibri" w:cs="Calibri"/>
        </w:rPr>
      </w:pPr>
      <w:r w:rsidRPr="00D372E4">
        <w:rPr>
          <w:rFonts w:ascii="Calibri" w:hAnsi="Calibri" w:cs="Calibri"/>
        </w:rPr>
        <w:t xml:space="preserve">To ensure that the service is available across multiple </w:t>
      </w:r>
      <w:proofErr w:type="spellStart"/>
      <w:r w:rsidRPr="00D372E4">
        <w:rPr>
          <w:rFonts w:ascii="Calibri" w:hAnsi="Calibri" w:cs="Calibri"/>
        </w:rPr>
        <w:t>datacenters</w:t>
      </w:r>
      <w:proofErr w:type="spellEnd"/>
      <w:r w:rsidRPr="00D372E4">
        <w:rPr>
          <w:rFonts w:ascii="Calibri" w:hAnsi="Calibri" w:cs="Calibri"/>
        </w:rPr>
        <w:t xml:space="preserve"> and zones, and that all components are redundant, the following strategies will be employed:</w:t>
      </w:r>
    </w:p>
    <w:p w14:paraId="6AC859E7" w14:textId="77777777" w:rsidR="00D372E4" w:rsidRPr="00D372E4" w:rsidRDefault="00D372E4" w:rsidP="00D372E4">
      <w:pPr>
        <w:pStyle w:val="NormalWeb"/>
        <w:numPr>
          <w:ilvl w:val="0"/>
          <w:numId w:val="8"/>
        </w:numPr>
        <w:rPr>
          <w:rFonts w:ascii="Calibri" w:hAnsi="Calibri" w:cs="Calibri"/>
        </w:rPr>
      </w:pPr>
      <w:r w:rsidRPr="00D372E4">
        <w:rPr>
          <w:rFonts w:ascii="Calibri" w:hAnsi="Calibri" w:cs="Calibri"/>
        </w:rPr>
        <w:t xml:space="preserve">Deploy the web application and database to multiple </w:t>
      </w:r>
      <w:proofErr w:type="spellStart"/>
      <w:r w:rsidRPr="00D372E4">
        <w:rPr>
          <w:rFonts w:ascii="Calibri" w:hAnsi="Calibri" w:cs="Calibri"/>
        </w:rPr>
        <w:t>datacenters</w:t>
      </w:r>
      <w:proofErr w:type="spellEnd"/>
      <w:r w:rsidRPr="00D372E4">
        <w:rPr>
          <w:rFonts w:ascii="Calibri" w:hAnsi="Calibri" w:cs="Calibri"/>
        </w:rPr>
        <w:t xml:space="preserve"> and zones: This will ensure that the service is available even if one </w:t>
      </w:r>
      <w:proofErr w:type="spellStart"/>
      <w:r w:rsidRPr="00D372E4">
        <w:rPr>
          <w:rFonts w:ascii="Calibri" w:hAnsi="Calibri" w:cs="Calibri"/>
        </w:rPr>
        <w:t>datacenter</w:t>
      </w:r>
      <w:proofErr w:type="spellEnd"/>
      <w:r w:rsidRPr="00D372E4">
        <w:rPr>
          <w:rFonts w:ascii="Calibri" w:hAnsi="Calibri" w:cs="Calibri"/>
        </w:rPr>
        <w:t xml:space="preserve"> or zone experiences an outage.</w:t>
      </w:r>
    </w:p>
    <w:p w14:paraId="232DE4B3" w14:textId="77777777" w:rsidR="00D372E4" w:rsidRPr="00D372E4" w:rsidRDefault="00D372E4" w:rsidP="00D372E4">
      <w:pPr>
        <w:pStyle w:val="NormalWeb"/>
        <w:numPr>
          <w:ilvl w:val="0"/>
          <w:numId w:val="8"/>
        </w:numPr>
        <w:rPr>
          <w:rFonts w:ascii="Calibri" w:hAnsi="Calibri" w:cs="Calibri"/>
        </w:rPr>
      </w:pPr>
      <w:r w:rsidRPr="00D372E4">
        <w:rPr>
          <w:rFonts w:ascii="Calibri" w:hAnsi="Calibri" w:cs="Calibri"/>
        </w:rPr>
        <w:t xml:space="preserve">Use a load balancer to distribute incoming requests to the web application instances running in different </w:t>
      </w:r>
      <w:proofErr w:type="spellStart"/>
      <w:r w:rsidRPr="00D372E4">
        <w:rPr>
          <w:rFonts w:ascii="Calibri" w:hAnsi="Calibri" w:cs="Calibri"/>
        </w:rPr>
        <w:t>datacenters</w:t>
      </w:r>
      <w:proofErr w:type="spellEnd"/>
      <w:r w:rsidRPr="00D372E4">
        <w:rPr>
          <w:rFonts w:ascii="Calibri" w:hAnsi="Calibri" w:cs="Calibri"/>
        </w:rPr>
        <w:t xml:space="preserve"> and zones: This will ensure that the service is available even if one of the web application instances becomes unavailable.</w:t>
      </w:r>
    </w:p>
    <w:p w14:paraId="32AB66F1" w14:textId="77777777" w:rsidR="00D372E4" w:rsidRPr="00D372E4" w:rsidRDefault="00D372E4" w:rsidP="00D372E4">
      <w:pPr>
        <w:pStyle w:val="NormalWeb"/>
        <w:numPr>
          <w:ilvl w:val="0"/>
          <w:numId w:val="8"/>
        </w:numPr>
        <w:rPr>
          <w:rFonts w:ascii="Calibri" w:hAnsi="Calibri" w:cs="Calibri"/>
        </w:rPr>
      </w:pPr>
      <w:r w:rsidRPr="00D372E4">
        <w:rPr>
          <w:rFonts w:ascii="Calibri" w:hAnsi="Calibri" w:cs="Calibri"/>
        </w:rPr>
        <w:lastRenderedPageBreak/>
        <w:t xml:space="preserve">Use a database replication strategy, such as master-slave replication or multi-master replication, to ensure that the database is redundant across multiple </w:t>
      </w:r>
      <w:proofErr w:type="spellStart"/>
      <w:r w:rsidRPr="00D372E4">
        <w:rPr>
          <w:rFonts w:ascii="Calibri" w:hAnsi="Calibri" w:cs="Calibri"/>
        </w:rPr>
        <w:t>datacenters</w:t>
      </w:r>
      <w:proofErr w:type="spellEnd"/>
      <w:r w:rsidRPr="00D372E4">
        <w:rPr>
          <w:rFonts w:ascii="Calibri" w:hAnsi="Calibri" w:cs="Calibri"/>
        </w:rPr>
        <w:t xml:space="preserve"> and zones: This will ensure that the service can continue to operate even if one of the database instances becomes unavailable.</w:t>
      </w:r>
    </w:p>
    <w:p w14:paraId="74990310" w14:textId="05E25163" w:rsidR="00D372E4" w:rsidRDefault="00D372E4" w:rsidP="00D372E4">
      <w:pPr>
        <w:pStyle w:val="NormalWeb"/>
        <w:numPr>
          <w:ilvl w:val="0"/>
          <w:numId w:val="8"/>
        </w:numPr>
        <w:rPr>
          <w:rFonts w:ascii="Calibri" w:hAnsi="Calibri" w:cs="Calibri"/>
        </w:rPr>
      </w:pPr>
      <w:r w:rsidRPr="00D372E4">
        <w:rPr>
          <w:rFonts w:ascii="Calibri" w:hAnsi="Calibri" w:cs="Calibri"/>
        </w:rPr>
        <w:t>Use a monitoring</w:t>
      </w:r>
      <w:r w:rsidRPr="00D372E4">
        <w:rPr>
          <w:rFonts w:ascii="Calibri" w:hAnsi="Calibri" w:cs="Calibri"/>
        </w:rPr>
        <w:t xml:space="preserve"> </w:t>
      </w:r>
      <w:r w:rsidRPr="00D372E4">
        <w:rPr>
          <w:rFonts w:ascii="Calibri" w:hAnsi="Calibri" w:cs="Calibri"/>
        </w:rPr>
        <w:t>and alerting system will be used to monitor the availability and performance of the web application and database instances, and to alert administrators if there are any issues.</w:t>
      </w:r>
    </w:p>
    <w:p w14:paraId="5658F0D2" w14:textId="1DFEF878" w:rsidR="00D372E4" w:rsidRDefault="00D372E4" w:rsidP="00D372E4">
      <w:pPr>
        <w:pStyle w:val="NormalWeb"/>
        <w:rPr>
          <w:rFonts w:ascii="Calibri" w:hAnsi="Calibri" w:cs="Calibri"/>
        </w:rPr>
      </w:pPr>
    </w:p>
    <w:p w14:paraId="598ED7DA" w14:textId="57FBB23E" w:rsidR="00D372E4" w:rsidRDefault="00D372E4" w:rsidP="00D372E4">
      <w:pPr>
        <w:pStyle w:val="NormalWeb"/>
        <w:rPr>
          <w:rFonts w:ascii="Calibri" w:hAnsi="Calibri" w:cs="Calibri"/>
        </w:rPr>
      </w:pPr>
    </w:p>
    <w:p w14:paraId="63081B78" w14:textId="655C4071" w:rsidR="00D372E4" w:rsidRPr="00D372E4" w:rsidRDefault="00455D36" w:rsidP="00D372E4">
      <w:pPr>
        <w:autoSpaceDE w:val="0"/>
        <w:autoSpaceDN w:val="0"/>
        <w:adjustRightInd w:val="0"/>
        <w:spacing w:after="0" w:line="240" w:lineRule="auto"/>
        <w:rPr>
          <w:rFonts w:ascii="Calibri" w:hAnsi="Calibri" w:cs="Calibri"/>
          <w:color w:val="0070C0"/>
          <w:sz w:val="24"/>
          <w:szCs w:val="24"/>
        </w:rPr>
      </w:pPr>
      <w:r>
        <w:rPr>
          <w:rFonts w:ascii="Calibri" w:hAnsi="Calibri" w:cs="Calibri"/>
          <w:color w:val="0070C0"/>
          <w:sz w:val="24"/>
          <w:szCs w:val="24"/>
        </w:rPr>
        <w:t xml:space="preserve">2. </w:t>
      </w:r>
      <w:r w:rsidR="00D372E4" w:rsidRPr="00D372E4">
        <w:rPr>
          <w:rFonts w:ascii="Calibri" w:hAnsi="Calibri" w:cs="Calibri"/>
          <w:color w:val="0070C0"/>
          <w:sz w:val="24"/>
          <w:szCs w:val="24"/>
        </w:rPr>
        <w:t>Provide details of your web API that will be used to submit a curl command (curl -X</w:t>
      </w:r>
    </w:p>
    <w:p w14:paraId="4912C88C" w14:textId="77777777" w:rsidR="00D372E4" w:rsidRPr="00D372E4" w:rsidRDefault="00D372E4" w:rsidP="00D372E4">
      <w:pPr>
        <w:autoSpaceDE w:val="0"/>
        <w:autoSpaceDN w:val="0"/>
        <w:adjustRightInd w:val="0"/>
        <w:spacing w:after="0" w:line="240" w:lineRule="auto"/>
        <w:rPr>
          <w:rFonts w:ascii="Calibri" w:hAnsi="Calibri" w:cs="Calibri"/>
          <w:color w:val="0070C0"/>
          <w:sz w:val="24"/>
          <w:szCs w:val="24"/>
        </w:rPr>
      </w:pPr>
      <w:r w:rsidRPr="00D372E4">
        <w:rPr>
          <w:rFonts w:ascii="Calibri" w:hAnsi="Calibri" w:cs="Calibri"/>
          <w:color w:val="0070C0"/>
          <w:sz w:val="24"/>
          <w:szCs w:val="24"/>
        </w:rPr>
        <w:t>POST http:// &lt;</w:t>
      </w:r>
      <w:proofErr w:type="spellStart"/>
      <w:r w:rsidRPr="00D372E4">
        <w:rPr>
          <w:rFonts w:ascii="Calibri" w:hAnsi="Calibri" w:cs="Calibri"/>
          <w:color w:val="0070C0"/>
          <w:sz w:val="24"/>
          <w:szCs w:val="24"/>
        </w:rPr>
        <w:t>someip</w:t>
      </w:r>
      <w:proofErr w:type="spellEnd"/>
      <w:r w:rsidRPr="00D372E4">
        <w:rPr>
          <w:rFonts w:ascii="Calibri" w:hAnsi="Calibri" w:cs="Calibri"/>
          <w:color w:val="0070C0"/>
          <w:sz w:val="24"/>
          <w:szCs w:val="24"/>
        </w:rPr>
        <w:t xml:space="preserve">&gt; /app) that will insert the </w:t>
      </w:r>
      <w:proofErr w:type="spellStart"/>
      <w:r w:rsidRPr="00D372E4">
        <w:rPr>
          <w:rFonts w:ascii="Calibri" w:hAnsi="Calibri" w:cs="Calibri"/>
          <w:color w:val="0070C0"/>
          <w:sz w:val="24"/>
          <w:szCs w:val="24"/>
        </w:rPr>
        <w:t>DateTime</w:t>
      </w:r>
      <w:proofErr w:type="spellEnd"/>
      <w:r w:rsidRPr="00D372E4">
        <w:rPr>
          <w:rFonts w:ascii="Calibri" w:hAnsi="Calibri" w:cs="Calibri"/>
          <w:color w:val="0070C0"/>
          <w:sz w:val="24"/>
          <w:szCs w:val="24"/>
        </w:rPr>
        <w:t xml:space="preserve"> stamp into your database. The</w:t>
      </w:r>
    </w:p>
    <w:p w14:paraId="6DF1CB83" w14:textId="70A489A9" w:rsidR="00D372E4" w:rsidRPr="00D372E4" w:rsidRDefault="00D372E4" w:rsidP="00D372E4">
      <w:pPr>
        <w:pStyle w:val="NormalWeb"/>
        <w:rPr>
          <w:rFonts w:ascii="Calibri" w:hAnsi="Calibri" w:cs="Calibri"/>
          <w:color w:val="0070C0"/>
        </w:rPr>
      </w:pPr>
      <w:proofErr w:type="spellStart"/>
      <w:r w:rsidRPr="00D372E4">
        <w:rPr>
          <w:rFonts w:ascii="Calibri" w:hAnsi="Calibri" w:cs="Calibri"/>
          <w:color w:val="0070C0"/>
        </w:rPr>
        <w:t>api</w:t>
      </w:r>
      <w:proofErr w:type="spellEnd"/>
      <w:r w:rsidRPr="00D372E4">
        <w:rPr>
          <w:rFonts w:ascii="Calibri" w:hAnsi="Calibri" w:cs="Calibri"/>
          <w:color w:val="0070C0"/>
        </w:rPr>
        <w:t xml:space="preserve"> code should be well documented.</w:t>
      </w:r>
    </w:p>
    <w:p w14:paraId="0B0713F8" w14:textId="4FE7A806" w:rsidR="00D372E4" w:rsidRDefault="00D372E4" w:rsidP="00D372E4">
      <w:pPr>
        <w:autoSpaceDE w:val="0"/>
        <w:autoSpaceDN w:val="0"/>
        <w:adjustRightInd w:val="0"/>
        <w:spacing w:after="0" w:line="240" w:lineRule="auto"/>
      </w:pPr>
      <w:r>
        <w:t>Here is an example of a web API implemented using the Flask web framework that can be used to submit a curl command and insert the current date-time stamp into a MySQL database:</w:t>
      </w:r>
    </w:p>
    <w:p w14:paraId="0525DA15" w14:textId="182C05CA" w:rsidR="00D372E4" w:rsidRDefault="00D372E4" w:rsidP="00D372E4">
      <w:pPr>
        <w:autoSpaceDE w:val="0"/>
        <w:autoSpaceDN w:val="0"/>
        <w:adjustRightInd w:val="0"/>
        <w:spacing w:after="0" w:line="240" w:lineRule="auto"/>
      </w:pPr>
    </w:p>
    <w:p w14:paraId="3277AAD8"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t xml:space="preserve">import </w:t>
      </w:r>
      <w:proofErr w:type="spellStart"/>
      <w:proofErr w:type="gramStart"/>
      <w:r w:rsidRPr="00D372E4">
        <w:rPr>
          <w:rFonts w:ascii="Calibri" w:hAnsi="Calibri" w:cs="Calibri"/>
          <w:sz w:val="24"/>
          <w:szCs w:val="24"/>
        </w:rPr>
        <w:t>mysql.connector</w:t>
      </w:r>
      <w:proofErr w:type="spellEnd"/>
      <w:proofErr w:type="gramEnd"/>
    </w:p>
    <w:p w14:paraId="33E1E0D5"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t>import subprocess</w:t>
      </w:r>
    </w:p>
    <w:p w14:paraId="7B7B2657"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t>from flask import Flask, request</w:t>
      </w:r>
    </w:p>
    <w:p w14:paraId="3E7AC513"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p>
    <w:p w14:paraId="06E75248"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t>app = Flask(__name__)</w:t>
      </w:r>
    </w:p>
    <w:p w14:paraId="734C489A"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p>
    <w:p w14:paraId="508A41D7"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t># Connect to the MySQL database</w:t>
      </w:r>
    </w:p>
    <w:p w14:paraId="630CC5B9"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t xml:space="preserve">database = </w:t>
      </w:r>
      <w:proofErr w:type="spellStart"/>
      <w:proofErr w:type="gramStart"/>
      <w:r w:rsidRPr="00D372E4">
        <w:rPr>
          <w:rFonts w:ascii="Calibri" w:hAnsi="Calibri" w:cs="Calibri"/>
          <w:sz w:val="24"/>
          <w:szCs w:val="24"/>
        </w:rPr>
        <w:t>mysql.connector</w:t>
      </w:r>
      <w:proofErr w:type="gramEnd"/>
      <w:r w:rsidRPr="00D372E4">
        <w:rPr>
          <w:rFonts w:ascii="Calibri" w:hAnsi="Calibri" w:cs="Calibri"/>
          <w:sz w:val="24"/>
          <w:szCs w:val="24"/>
        </w:rPr>
        <w:t>.connect</w:t>
      </w:r>
      <w:proofErr w:type="spellEnd"/>
      <w:r w:rsidRPr="00D372E4">
        <w:rPr>
          <w:rFonts w:ascii="Calibri" w:hAnsi="Calibri" w:cs="Calibri"/>
          <w:sz w:val="24"/>
          <w:szCs w:val="24"/>
        </w:rPr>
        <w:t>(</w:t>
      </w:r>
    </w:p>
    <w:p w14:paraId="7C0A2444"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t xml:space="preserve">    host='localhost',</w:t>
      </w:r>
    </w:p>
    <w:p w14:paraId="2C1E51A5"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t xml:space="preserve">    user='user',</w:t>
      </w:r>
    </w:p>
    <w:p w14:paraId="222EF40B"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t xml:space="preserve">    password='password',</w:t>
      </w:r>
    </w:p>
    <w:p w14:paraId="7E55204F"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t xml:space="preserve">    database='database'</w:t>
      </w:r>
    </w:p>
    <w:p w14:paraId="22C5807F"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t>)</w:t>
      </w:r>
    </w:p>
    <w:p w14:paraId="0DDF3D1D"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t xml:space="preserve">cursor = </w:t>
      </w:r>
      <w:proofErr w:type="spellStart"/>
      <w:proofErr w:type="gramStart"/>
      <w:r w:rsidRPr="00D372E4">
        <w:rPr>
          <w:rFonts w:ascii="Calibri" w:hAnsi="Calibri" w:cs="Calibri"/>
          <w:sz w:val="24"/>
          <w:szCs w:val="24"/>
        </w:rPr>
        <w:t>database.cursor</w:t>
      </w:r>
      <w:proofErr w:type="spellEnd"/>
      <w:proofErr w:type="gramEnd"/>
      <w:r w:rsidRPr="00D372E4">
        <w:rPr>
          <w:rFonts w:ascii="Calibri" w:hAnsi="Calibri" w:cs="Calibri"/>
          <w:sz w:val="24"/>
          <w:szCs w:val="24"/>
        </w:rPr>
        <w:t>()</w:t>
      </w:r>
    </w:p>
    <w:p w14:paraId="4838451F"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p>
    <w:p w14:paraId="31C089F5"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t>@</w:t>
      </w:r>
      <w:proofErr w:type="gramStart"/>
      <w:r w:rsidRPr="00D372E4">
        <w:rPr>
          <w:rFonts w:ascii="Calibri" w:hAnsi="Calibri" w:cs="Calibri"/>
          <w:sz w:val="24"/>
          <w:szCs w:val="24"/>
        </w:rPr>
        <w:t>app.route</w:t>
      </w:r>
      <w:proofErr w:type="gramEnd"/>
      <w:r w:rsidRPr="00D372E4">
        <w:rPr>
          <w:rFonts w:ascii="Calibri" w:hAnsi="Calibri" w:cs="Calibri"/>
          <w:sz w:val="24"/>
          <w:szCs w:val="24"/>
        </w:rPr>
        <w:t>('/submit_curl_command', methods=['POST'])</w:t>
      </w:r>
    </w:p>
    <w:p w14:paraId="427951B9"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t xml:space="preserve">def </w:t>
      </w:r>
      <w:proofErr w:type="spellStart"/>
      <w:r w:rsidRPr="00D372E4">
        <w:rPr>
          <w:rFonts w:ascii="Calibri" w:hAnsi="Calibri" w:cs="Calibri"/>
          <w:sz w:val="24"/>
          <w:szCs w:val="24"/>
        </w:rPr>
        <w:t>submit_curl_</w:t>
      </w:r>
      <w:proofErr w:type="gramStart"/>
      <w:r w:rsidRPr="00D372E4">
        <w:rPr>
          <w:rFonts w:ascii="Calibri" w:hAnsi="Calibri" w:cs="Calibri"/>
          <w:sz w:val="24"/>
          <w:szCs w:val="24"/>
        </w:rPr>
        <w:t>command</w:t>
      </w:r>
      <w:proofErr w:type="spellEnd"/>
      <w:r w:rsidRPr="00D372E4">
        <w:rPr>
          <w:rFonts w:ascii="Calibri" w:hAnsi="Calibri" w:cs="Calibri"/>
          <w:sz w:val="24"/>
          <w:szCs w:val="24"/>
        </w:rPr>
        <w:t>(</w:t>
      </w:r>
      <w:proofErr w:type="gramEnd"/>
      <w:r w:rsidRPr="00D372E4">
        <w:rPr>
          <w:rFonts w:ascii="Calibri" w:hAnsi="Calibri" w:cs="Calibri"/>
          <w:sz w:val="24"/>
          <w:szCs w:val="24"/>
        </w:rPr>
        <w:t>):</w:t>
      </w:r>
    </w:p>
    <w:p w14:paraId="4340F841"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t xml:space="preserve">    # Get the curl command from the request body</w:t>
      </w:r>
    </w:p>
    <w:p w14:paraId="2E80AB7C"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t xml:space="preserve">    </w:t>
      </w:r>
      <w:proofErr w:type="spellStart"/>
      <w:r w:rsidRPr="00D372E4">
        <w:rPr>
          <w:rFonts w:ascii="Calibri" w:hAnsi="Calibri" w:cs="Calibri"/>
          <w:sz w:val="24"/>
          <w:szCs w:val="24"/>
        </w:rPr>
        <w:t>curl_command</w:t>
      </w:r>
      <w:proofErr w:type="spellEnd"/>
      <w:r w:rsidRPr="00D372E4">
        <w:rPr>
          <w:rFonts w:ascii="Calibri" w:hAnsi="Calibri" w:cs="Calibri"/>
          <w:sz w:val="24"/>
          <w:szCs w:val="24"/>
        </w:rPr>
        <w:t xml:space="preserve"> = </w:t>
      </w:r>
      <w:proofErr w:type="spellStart"/>
      <w:proofErr w:type="gramStart"/>
      <w:r w:rsidRPr="00D372E4">
        <w:rPr>
          <w:rFonts w:ascii="Calibri" w:hAnsi="Calibri" w:cs="Calibri"/>
          <w:sz w:val="24"/>
          <w:szCs w:val="24"/>
        </w:rPr>
        <w:t>request.form</w:t>
      </w:r>
      <w:proofErr w:type="spellEnd"/>
      <w:proofErr w:type="gramEnd"/>
      <w:r w:rsidRPr="00D372E4">
        <w:rPr>
          <w:rFonts w:ascii="Calibri" w:hAnsi="Calibri" w:cs="Calibri"/>
          <w:sz w:val="24"/>
          <w:szCs w:val="24"/>
        </w:rPr>
        <w:t>['</w:t>
      </w:r>
      <w:proofErr w:type="spellStart"/>
      <w:r w:rsidRPr="00D372E4">
        <w:rPr>
          <w:rFonts w:ascii="Calibri" w:hAnsi="Calibri" w:cs="Calibri"/>
          <w:sz w:val="24"/>
          <w:szCs w:val="24"/>
        </w:rPr>
        <w:t>curl_command</w:t>
      </w:r>
      <w:proofErr w:type="spellEnd"/>
      <w:r w:rsidRPr="00D372E4">
        <w:rPr>
          <w:rFonts w:ascii="Calibri" w:hAnsi="Calibri" w:cs="Calibri"/>
          <w:sz w:val="24"/>
          <w:szCs w:val="24"/>
        </w:rPr>
        <w:t>']</w:t>
      </w:r>
    </w:p>
    <w:p w14:paraId="193F6DAB"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p>
    <w:p w14:paraId="315F06BF"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t xml:space="preserve">    # Execute the curl command</w:t>
      </w:r>
    </w:p>
    <w:p w14:paraId="2592AE1F"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t xml:space="preserve">    output = </w:t>
      </w:r>
      <w:proofErr w:type="spellStart"/>
      <w:proofErr w:type="gramStart"/>
      <w:r w:rsidRPr="00D372E4">
        <w:rPr>
          <w:rFonts w:ascii="Calibri" w:hAnsi="Calibri" w:cs="Calibri"/>
          <w:sz w:val="24"/>
          <w:szCs w:val="24"/>
        </w:rPr>
        <w:t>subprocess.check</w:t>
      </w:r>
      <w:proofErr w:type="gramEnd"/>
      <w:r w:rsidRPr="00D372E4">
        <w:rPr>
          <w:rFonts w:ascii="Calibri" w:hAnsi="Calibri" w:cs="Calibri"/>
          <w:sz w:val="24"/>
          <w:szCs w:val="24"/>
        </w:rPr>
        <w:t>_output</w:t>
      </w:r>
      <w:proofErr w:type="spellEnd"/>
      <w:r w:rsidRPr="00D372E4">
        <w:rPr>
          <w:rFonts w:ascii="Calibri" w:hAnsi="Calibri" w:cs="Calibri"/>
          <w:sz w:val="24"/>
          <w:szCs w:val="24"/>
        </w:rPr>
        <w:t>(</w:t>
      </w:r>
      <w:proofErr w:type="spellStart"/>
      <w:r w:rsidRPr="00D372E4">
        <w:rPr>
          <w:rFonts w:ascii="Calibri" w:hAnsi="Calibri" w:cs="Calibri"/>
          <w:sz w:val="24"/>
          <w:szCs w:val="24"/>
        </w:rPr>
        <w:t>curl_command</w:t>
      </w:r>
      <w:proofErr w:type="spellEnd"/>
      <w:r w:rsidRPr="00D372E4">
        <w:rPr>
          <w:rFonts w:ascii="Calibri" w:hAnsi="Calibri" w:cs="Calibri"/>
          <w:sz w:val="24"/>
          <w:szCs w:val="24"/>
        </w:rPr>
        <w:t>, shell=True)</w:t>
      </w:r>
    </w:p>
    <w:p w14:paraId="072EA1D9"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p>
    <w:p w14:paraId="2303B95B"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t xml:space="preserve">    # Insert the current date-time stamp into the database</w:t>
      </w:r>
    </w:p>
    <w:p w14:paraId="60EAA263"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t xml:space="preserve">    </w:t>
      </w:r>
      <w:proofErr w:type="spellStart"/>
      <w:r w:rsidRPr="00D372E4">
        <w:rPr>
          <w:rFonts w:ascii="Calibri" w:hAnsi="Calibri" w:cs="Calibri"/>
          <w:sz w:val="24"/>
          <w:szCs w:val="24"/>
        </w:rPr>
        <w:t>sql</w:t>
      </w:r>
      <w:proofErr w:type="spellEnd"/>
      <w:r w:rsidRPr="00D372E4">
        <w:rPr>
          <w:rFonts w:ascii="Calibri" w:hAnsi="Calibri" w:cs="Calibri"/>
          <w:sz w:val="24"/>
          <w:szCs w:val="24"/>
        </w:rPr>
        <w:t xml:space="preserve"> = 'INSERT INTO </w:t>
      </w:r>
      <w:proofErr w:type="spellStart"/>
      <w:r w:rsidRPr="00D372E4">
        <w:rPr>
          <w:rFonts w:ascii="Calibri" w:hAnsi="Calibri" w:cs="Calibri"/>
          <w:sz w:val="24"/>
          <w:szCs w:val="24"/>
        </w:rPr>
        <w:t>curl_commands</w:t>
      </w:r>
      <w:proofErr w:type="spellEnd"/>
      <w:r w:rsidRPr="00D372E4">
        <w:rPr>
          <w:rFonts w:ascii="Calibri" w:hAnsi="Calibri" w:cs="Calibri"/>
          <w:sz w:val="24"/>
          <w:szCs w:val="24"/>
        </w:rPr>
        <w:t xml:space="preserve"> (datetime) VALUES (</w:t>
      </w:r>
      <w:proofErr w:type="gramStart"/>
      <w:r w:rsidRPr="00D372E4">
        <w:rPr>
          <w:rFonts w:ascii="Calibri" w:hAnsi="Calibri" w:cs="Calibri"/>
          <w:sz w:val="24"/>
          <w:szCs w:val="24"/>
        </w:rPr>
        <w:t>NOW(</w:t>
      </w:r>
      <w:proofErr w:type="gramEnd"/>
      <w:r w:rsidRPr="00D372E4">
        <w:rPr>
          <w:rFonts w:ascii="Calibri" w:hAnsi="Calibri" w:cs="Calibri"/>
          <w:sz w:val="24"/>
          <w:szCs w:val="24"/>
        </w:rPr>
        <w:t>))'</w:t>
      </w:r>
    </w:p>
    <w:p w14:paraId="24649100"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t xml:space="preserve">    </w:t>
      </w:r>
      <w:proofErr w:type="spellStart"/>
      <w:proofErr w:type="gramStart"/>
      <w:r w:rsidRPr="00D372E4">
        <w:rPr>
          <w:rFonts w:ascii="Calibri" w:hAnsi="Calibri" w:cs="Calibri"/>
          <w:sz w:val="24"/>
          <w:szCs w:val="24"/>
        </w:rPr>
        <w:t>cursor.execute</w:t>
      </w:r>
      <w:proofErr w:type="spellEnd"/>
      <w:proofErr w:type="gramEnd"/>
      <w:r w:rsidRPr="00D372E4">
        <w:rPr>
          <w:rFonts w:ascii="Calibri" w:hAnsi="Calibri" w:cs="Calibri"/>
          <w:sz w:val="24"/>
          <w:szCs w:val="24"/>
        </w:rPr>
        <w:t>(</w:t>
      </w:r>
      <w:proofErr w:type="spellStart"/>
      <w:r w:rsidRPr="00D372E4">
        <w:rPr>
          <w:rFonts w:ascii="Calibri" w:hAnsi="Calibri" w:cs="Calibri"/>
          <w:sz w:val="24"/>
          <w:szCs w:val="24"/>
        </w:rPr>
        <w:t>sql</w:t>
      </w:r>
      <w:proofErr w:type="spellEnd"/>
      <w:r w:rsidRPr="00D372E4">
        <w:rPr>
          <w:rFonts w:ascii="Calibri" w:hAnsi="Calibri" w:cs="Calibri"/>
          <w:sz w:val="24"/>
          <w:szCs w:val="24"/>
        </w:rPr>
        <w:t>)</w:t>
      </w:r>
    </w:p>
    <w:p w14:paraId="411B6918"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t xml:space="preserve">    </w:t>
      </w:r>
      <w:proofErr w:type="spellStart"/>
      <w:proofErr w:type="gramStart"/>
      <w:r w:rsidRPr="00D372E4">
        <w:rPr>
          <w:rFonts w:ascii="Calibri" w:hAnsi="Calibri" w:cs="Calibri"/>
          <w:sz w:val="24"/>
          <w:szCs w:val="24"/>
        </w:rPr>
        <w:t>database.commit</w:t>
      </w:r>
      <w:proofErr w:type="spellEnd"/>
      <w:proofErr w:type="gramEnd"/>
      <w:r w:rsidRPr="00D372E4">
        <w:rPr>
          <w:rFonts w:ascii="Calibri" w:hAnsi="Calibri" w:cs="Calibri"/>
          <w:sz w:val="24"/>
          <w:szCs w:val="24"/>
        </w:rPr>
        <w:t>()</w:t>
      </w:r>
    </w:p>
    <w:p w14:paraId="539B8B1E"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p>
    <w:p w14:paraId="1134F018"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lastRenderedPageBreak/>
        <w:t xml:space="preserve">    # Return the output of the curl command in the response</w:t>
      </w:r>
    </w:p>
    <w:p w14:paraId="36EB754D"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t xml:space="preserve">    return output</w:t>
      </w:r>
    </w:p>
    <w:p w14:paraId="01FFE7BD"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p>
    <w:p w14:paraId="5169EC31" w14:textId="77777777" w:rsidR="00D372E4" w:rsidRP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t>if __name__ == '__main__':</w:t>
      </w:r>
    </w:p>
    <w:p w14:paraId="6BE6C5A9" w14:textId="347B71D7" w:rsidR="00D372E4" w:rsidRDefault="00D372E4" w:rsidP="00D372E4">
      <w:pPr>
        <w:autoSpaceDE w:val="0"/>
        <w:autoSpaceDN w:val="0"/>
        <w:adjustRightInd w:val="0"/>
        <w:spacing w:after="0" w:line="240" w:lineRule="auto"/>
        <w:rPr>
          <w:rFonts w:ascii="Calibri" w:hAnsi="Calibri" w:cs="Calibri"/>
          <w:sz w:val="24"/>
          <w:szCs w:val="24"/>
        </w:rPr>
      </w:pPr>
      <w:r w:rsidRPr="00D372E4">
        <w:rPr>
          <w:rFonts w:ascii="Calibri" w:hAnsi="Calibri" w:cs="Calibri"/>
          <w:sz w:val="24"/>
          <w:szCs w:val="24"/>
        </w:rPr>
        <w:t xml:space="preserve">    </w:t>
      </w:r>
      <w:proofErr w:type="spellStart"/>
      <w:proofErr w:type="gramStart"/>
      <w:r w:rsidRPr="00D372E4">
        <w:rPr>
          <w:rFonts w:ascii="Calibri" w:hAnsi="Calibri" w:cs="Calibri"/>
          <w:sz w:val="24"/>
          <w:szCs w:val="24"/>
        </w:rPr>
        <w:t>app.run</w:t>
      </w:r>
      <w:proofErr w:type="spellEnd"/>
      <w:r w:rsidRPr="00D372E4">
        <w:rPr>
          <w:rFonts w:ascii="Calibri" w:hAnsi="Calibri" w:cs="Calibri"/>
          <w:sz w:val="24"/>
          <w:szCs w:val="24"/>
        </w:rPr>
        <w:t>(</w:t>
      </w:r>
      <w:proofErr w:type="gramEnd"/>
      <w:r w:rsidRPr="00D372E4">
        <w:rPr>
          <w:rFonts w:ascii="Calibri" w:hAnsi="Calibri" w:cs="Calibri"/>
          <w:sz w:val="24"/>
          <w:szCs w:val="24"/>
        </w:rPr>
        <w:t>)</w:t>
      </w:r>
    </w:p>
    <w:p w14:paraId="7ECB0564" w14:textId="4D9AC7AF" w:rsidR="00D372E4" w:rsidRDefault="00D372E4" w:rsidP="00D372E4">
      <w:pPr>
        <w:autoSpaceDE w:val="0"/>
        <w:autoSpaceDN w:val="0"/>
        <w:adjustRightInd w:val="0"/>
        <w:spacing w:after="0" w:line="240" w:lineRule="auto"/>
        <w:rPr>
          <w:rFonts w:ascii="Calibri" w:hAnsi="Calibri" w:cs="Calibri"/>
          <w:sz w:val="24"/>
          <w:szCs w:val="24"/>
        </w:rPr>
      </w:pPr>
    </w:p>
    <w:p w14:paraId="5F4C380B" w14:textId="77777777" w:rsidR="00D372E4" w:rsidRPr="00D372E4" w:rsidRDefault="00D372E4" w:rsidP="00D372E4">
      <w:pPr>
        <w:pStyle w:val="NormalWeb"/>
        <w:rPr>
          <w:rFonts w:asciiTheme="minorHAnsi" w:hAnsiTheme="minorHAnsi" w:cstheme="minorHAnsi"/>
        </w:rPr>
      </w:pPr>
      <w:r w:rsidRPr="00D372E4">
        <w:rPr>
          <w:rFonts w:asciiTheme="minorHAnsi" w:hAnsiTheme="minorHAnsi" w:cstheme="minorHAnsi"/>
        </w:rPr>
        <w:t xml:space="preserve">This API has a single endpoint, </w:t>
      </w:r>
      <w:r w:rsidRPr="00D372E4">
        <w:rPr>
          <w:rStyle w:val="HTMLCode"/>
          <w:rFonts w:asciiTheme="minorHAnsi" w:hAnsiTheme="minorHAnsi" w:cstheme="minorHAnsi"/>
        </w:rPr>
        <w:t>/</w:t>
      </w:r>
      <w:proofErr w:type="spellStart"/>
      <w:r w:rsidRPr="00D372E4">
        <w:rPr>
          <w:rStyle w:val="HTMLCode"/>
          <w:rFonts w:asciiTheme="minorHAnsi" w:hAnsiTheme="minorHAnsi" w:cstheme="minorHAnsi"/>
        </w:rPr>
        <w:t>submit_curl_command</w:t>
      </w:r>
      <w:proofErr w:type="spellEnd"/>
      <w:r w:rsidRPr="00D372E4">
        <w:rPr>
          <w:rFonts w:asciiTheme="minorHAnsi" w:hAnsiTheme="minorHAnsi" w:cstheme="minorHAnsi"/>
        </w:rPr>
        <w:t xml:space="preserve">, which accepts POST requests. When a request is received, the API extracts the </w:t>
      </w:r>
      <w:proofErr w:type="spellStart"/>
      <w:r w:rsidRPr="00D372E4">
        <w:rPr>
          <w:rStyle w:val="HTMLCode"/>
          <w:rFonts w:asciiTheme="minorHAnsi" w:hAnsiTheme="minorHAnsi" w:cstheme="minorHAnsi"/>
        </w:rPr>
        <w:t>curl_command</w:t>
      </w:r>
      <w:proofErr w:type="spellEnd"/>
      <w:r w:rsidRPr="00D372E4">
        <w:rPr>
          <w:rFonts w:asciiTheme="minorHAnsi" w:hAnsiTheme="minorHAnsi" w:cstheme="minorHAnsi"/>
        </w:rPr>
        <w:t xml:space="preserve"> parameter from the request body and executes it using the </w:t>
      </w:r>
      <w:r w:rsidRPr="00D372E4">
        <w:rPr>
          <w:rStyle w:val="HTMLCode"/>
          <w:rFonts w:asciiTheme="minorHAnsi" w:hAnsiTheme="minorHAnsi" w:cstheme="minorHAnsi"/>
        </w:rPr>
        <w:t>subprocess</w:t>
      </w:r>
      <w:r w:rsidRPr="00D372E4">
        <w:rPr>
          <w:rFonts w:asciiTheme="minorHAnsi" w:hAnsiTheme="minorHAnsi" w:cstheme="minorHAnsi"/>
        </w:rPr>
        <w:t xml:space="preserve"> module. The output of the command is then returned in the response.</w:t>
      </w:r>
    </w:p>
    <w:p w14:paraId="0A0EE241" w14:textId="77777777" w:rsidR="00D372E4" w:rsidRPr="00D372E4" w:rsidRDefault="00D372E4" w:rsidP="00D372E4">
      <w:pPr>
        <w:pStyle w:val="NormalWeb"/>
        <w:rPr>
          <w:rFonts w:asciiTheme="minorHAnsi" w:hAnsiTheme="minorHAnsi" w:cstheme="minorHAnsi"/>
        </w:rPr>
      </w:pPr>
      <w:r w:rsidRPr="00D372E4">
        <w:rPr>
          <w:rFonts w:asciiTheme="minorHAnsi" w:hAnsiTheme="minorHAnsi" w:cstheme="minorHAnsi"/>
        </w:rPr>
        <w:t xml:space="preserve">In addition to executing the curl command, the API also inserts the current date-time stamp into the </w:t>
      </w:r>
      <w:proofErr w:type="spellStart"/>
      <w:r w:rsidRPr="00D372E4">
        <w:rPr>
          <w:rStyle w:val="HTMLCode"/>
          <w:rFonts w:asciiTheme="minorHAnsi" w:hAnsiTheme="minorHAnsi" w:cstheme="minorHAnsi"/>
        </w:rPr>
        <w:t>curl_commands</w:t>
      </w:r>
      <w:proofErr w:type="spellEnd"/>
      <w:r w:rsidRPr="00D372E4">
        <w:rPr>
          <w:rFonts w:asciiTheme="minorHAnsi" w:hAnsiTheme="minorHAnsi" w:cstheme="minorHAnsi"/>
        </w:rPr>
        <w:t xml:space="preserve"> table in the MySQL database. This is done using the </w:t>
      </w:r>
      <w:r w:rsidRPr="00D372E4">
        <w:rPr>
          <w:rStyle w:val="HTMLCode"/>
          <w:rFonts w:asciiTheme="minorHAnsi" w:hAnsiTheme="minorHAnsi" w:cstheme="minorHAnsi"/>
        </w:rPr>
        <w:t>INSERT INTO</w:t>
      </w:r>
      <w:r w:rsidRPr="00D372E4">
        <w:rPr>
          <w:rFonts w:asciiTheme="minorHAnsi" w:hAnsiTheme="minorHAnsi" w:cstheme="minorHAnsi"/>
        </w:rPr>
        <w:t xml:space="preserve"> SQL statement and the </w:t>
      </w:r>
      <w:proofErr w:type="gramStart"/>
      <w:r w:rsidRPr="00D372E4">
        <w:rPr>
          <w:rStyle w:val="HTMLCode"/>
          <w:rFonts w:asciiTheme="minorHAnsi" w:hAnsiTheme="minorHAnsi" w:cstheme="minorHAnsi"/>
        </w:rPr>
        <w:t>NOW(</w:t>
      </w:r>
      <w:proofErr w:type="gramEnd"/>
      <w:r w:rsidRPr="00D372E4">
        <w:rPr>
          <w:rStyle w:val="HTMLCode"/>
          <w:rFonts w:asciiTheme="minorHAnsi" w:hAnsiTheme="minorHAnsi" w:cstheme="minorHAnsi"/>
        </w:rPr>
        <w:t>)</w:t>
      </w:r>
      <w:r w:rsidRPr="00D372E4">
        <w:rPr>
          <w:rFonts w:asciiTheme="minorHAnsi" w:hAnsiTheme="minorHAnsi" w:cstheme="minorHAnsi"/>
        </w:rPr>
        <w:t xml:space="preserve"> function, which returns the current date and time. The </w:t>
      </w:r>
      <w:proofErr w:type="spellStart"/>
      <w:r w:rsidRPr="00D372E4">
        <w:rPr>
          <w:rStyle w:val="HTMLCode"/>
          <w:rFonts w:asciiTheme="minorHAnsi" w:hAnsiTheme="minorHAnsi" w:cstheme="minorHAnsi"/>
        </w:rPr>
        <w:t>mysql</w:t>
      </w:r>
      <w:proofErr w:type="spellEnd"/>
      <w:r w:rsidRPr="00D372E4">
        <w:rPr>
          <w:rStyle w:val="HTMLCode"/>
          <w:rFonts w:asciiTheme="minorHAnsi" w:hAnsiTheme="minorHAnsi" w:cstheme="minorHAnsi"/>
        </w:rPr>
        <w:t>-connector-python</w:t>
      </w:r>
      <w:r w:rsidRPr="00D372E4">
        <w:rPr>
          <w:rFonts w:asciiTheme="minorHAnsi" w:hAnsiTheme="minorHAnsi" w:cstheme="minorHAnsi"/>
        </w:rPr>
        <w:t xml:space="preserve"> library is used to connect to the database and execute the SQL statement.</w:t>
      </w:r>
    </w:p>
    <w:p w14:paraId="780A8C6F" w14:textId="2E526BC8" w:rsidR="00D372E4" w:rsidRDefault="00D372E4" w:rsidP="00D372E4">
      <w:pPr>
        <w:pStyle w:val="NormalWeb"/>
        <w:rPr>
          <w:rFonts w:asciiTheme="minorHAnsi" w:hAnsiTheme="minorHAnsi" w:cstheme="minorHAnsi"/>
        </w:rPr>
      </w:pPr>
      <w:r w:rsidRPr="00D372E4">
        <w:rPr>
          <w:rFonts w:asciiTheme="minorHAnsi" w:hAnsiTheme="minorHAnsi" w:cstheme="minorHAnsi"/>
        </w:rPr>
        <w:t>This API is well-documented, with inline comments explaining the purpose and function of each code block.</w:t>
      </w:r>
    </w:p>
    <w:p w14:paraId="2AFD9540" w14:textId="5D537790" w:rsidR="00D372E4" w:rsidRDefault="00D372E4" w:rsidP="00D372E4">
      <w:pPr>
        <w:pStyle w:val="NormalWeb"/>
        <w:rPr>
          <w:rFonts w:asciiTheme="minorHAnsi" w:hAnsiTheme="minorHAnsi" w:cstheme="minorHAnsi"/>
        </w:rPr>
      </w:pPr>
    </w:p>
    <w:p w14:paraId="605F2645" w14:textId="77777777" w:rsidR="00D372E4" w:rsidRPr="00D372E4" w:rsidRDefault="00D372E4" w:rsidP="00D372E4">
      <w:pPr>
        <w:autoSpaceDE w:val="0"/>
        <w:autoSpaceDN w:val="0"/>
        <w:adjustRightInd w:val="0"/>
        <w:spacing w:after="0" w:line="240" w:lineRule="auto"/>
        <w:rPr>
          <w:rFonts w:ascii="Calibri" w:hAnsi="Calibri" w:cs="Calibri"/>
          <w:color w:val="00B0F0"/>
          <w:sz w:val="24"/>
          <w:szCs w:val="24"/>
        </w:rPr>
      </w:pPr>
      <w:r w:rsidRPr="00D372E4">
        <w:rPr>
          <w:rFonts w:ascii="Calibri" w:hAnsi="Calibri" w:cs="Calibri"/>
          <w:color w:val="00B0F0"/>
          <w:sz w:val="24"/>
          <w:szCs w:val="24"/>
        </w:rPr>
        <w:t>3. In addition, provide any automation for your backup/restore process you would</w:t>
      </w:r>
    </w:p>
    <w:p w14:paraId="661EBBCF" w14:textId="3D4C03DA" w:rsidR="00D372E4" w:rsidRPr="00D372E4" w:rsidRDefault="00D372E4" w:rsidP="00D372E4">
      <w:pPr>
        <w:pStyle w:val="NormalWeb"/>
        <w:rPr>
          <w:rFonts w:asciiTheme="minorHAnsi" w:hAnsiTheme="minorHAnsi" w:cstheme="minorHAnsi"/>
          <w:color w:val="00B0F0"/>
        </w:rPr>
      </w:pPr>
      <w:r w:rsidRPr="00D372E4">
        <w:rPr>
          <w:rFonts w:ascii="Calibri" w:hAnsi="Calibri" w:cs="Calibri"/>
          <w:color w:val="00B0F0"/>
        </w:rPr>
        <w:t>implement.</w:t>
      </w:r>
    </w:p>
    <w:p w14:paraId="2E96B4F7" w14:textId="77777777" w:rsidR="00D372E4" w:rsidRPr="00D372E4" w:rsidRDefault="00D372E4" w:rsidP="00D372E4">
      <w:pPr>
        <w:pStyle w:val="NormalWeb"/>
        <w:rPr>
          <w:rFonts w:asciiTheme="minorHAnsi" w:hAnsiTheme="minorHAnsi" w:cstheme="minorHAnsi"/>
        </w:rPr>
      </w:pPr>
      <w:r w:rsidRPr="00D372E4">
        <w:rPr>
          <w:rFonts w:asciiTheme="minorHAnsi" w:hAnsiTheme="minorHAnsi" w:cstheme="minorHAnsi"/>
        </w:rPr>
        <w:t xml:space="preserve">Here is an example of how you could automate the backup and restore process for the web application and database in the </w:t>
      </w:r>
      <w:proofErr w:type="gramStart"/>
      <w:r w:rsidRPr="00D372E4">
        <w:rPr>
          <w:rFonts w:asciiTheme="minorHAnsi" w:hAnsiTheme="minorHAnsi" w:cstheme="minorHAnsi"/>
        </w:rPr>
        <w:t>proof of concept</w:t>
      </w:r>
      <w:proofErr w:type="gramEnd"/>
      <w:r w:rsidRPr="00D372E4">
        <w:rPr>
          <w:rFonts w:asciiTheme="minorHAnsi" w:hAnsiTheme="minorHAnsi" w:cstheme="minorHAnsi"/>
        </w:rPr>
        <w:t xml:space="preserve"> application:</w:t>
      </w:r>
    </w:p>
    <w:p w14:paraId="66A9288B" w14:textId="77777777" w:rsidR="00D372E4" w:rsidRPr="00D372E4" w:rsidRDefault="00D372E4" w:rsidP="00D372E4">
      <w:pPr>
        <w:pStyle w:val="Heading2"/>
        <w:rPr>
          <w:rFonts w:asciiTheme="minorHAnsi" w:hAnsiTheme="minorHAnsi" w:cstheme="minorHAnsi"/>
        </w:rPr>
      </w:pPr>
      <w:r w:rsidRPr="00D372E4">
        <w:rPr>
          <w:rFonts w:asciiTheme="minorHAnsi" w:hAnsiTheme="minorHAnsi" w:cstheme="minorHAnsi"/>
        </w:rPr>
        <w:t>Backup Automation</w:t>
      </w:r>
    </w:p>
    <w:p w14:paraId="02853AE9" w14:textId="77777777" w:rsidR="00D372E4" w:rsidRPr="00D372E4" w:rsidRDefault="00D372E4" w:rsidP="00D372E4">
      <w:pPr>
        <w:pStyle w:val="NormalWeb"/>
        <w:rPr>
          <w:rFonts w:asciiTheme="minorHAnsi" w:hAnsiTheme="minorHAnsi" w:cstheme="minorHAnsi"/>
        </w:rPr>
      </w:pPr>
      <w:r w:rsidRPr="00D372E4">
        <w:rPr>
          <w:rFonts w:asciiTheme="minorHAnsi" w:hAnsiTheme="minorHAnsi" w:cstheme="minorHAnsi"/>
        </w:rPr>
        <w:t>The backups of the web application and database can be automated using a script that runs on a regular basis, such as daily or weekly. The script could use a variety of tools and technologies to perform the backup, depending on the specific requirements and constraints of the application.</w:t>
      </w:r>
    </w:p>
    <w:p w14:paraId="4C31AB06" w14:textId="77777777" w:rsidR="00D372E4" w:rsidRPr="00D372E4" w:rsidRDefault="00D372E4" w:rsidP="00D372E4">
      <w:pPr>
        <w:pStyle w:val="NormalWeb"/>
        <w:rPr>
          <w:rFonts w:asciiTheme="minorHAnsi" w:hAnsiTheme="minorHAnsi" w:cstheme="minorHAnsi"/>
        </w:rPr>
      </w:pPr>
      <w:r w:rsidRPr="00D372E4">
        <w:rPr>
          <w:rFonts w:asciiTheme="minorHAnsi" w:hAnsiTheme="minorHAnsi" w:cstheme="minorHAnsi"/>
        </w:rPr>
        <w:t xml:space="preserve">For example, the script could use the </w:t>
      </w:r>
      <w:proofErr w:type="spellStart"/>
      <w:r w:rsidRPr="00D372E4">
        <w:rPr>
          <w:rStyle w:val="HTMLCode"/>
          <w:rFonts w:asciiTheme="minorHAnsi" w:hAnsiTheme="minorHAnsi" w:cstheme="minorHAnsi"/>
        </w:rPr>
        <w:t>mysqldump</w:t>
      </w:r>
      <w:proofErr w:type="spellEnd"/>
      <w:r w:rsidRPr="00D372E4">
        <w:rPr>
          <w:rFonts w:asciiTheme="minorHAnsi" w:hAnsiTheme="minorHAnsi" w:cstheme="minorHAnsi"/>
        </w:rPr>
        <w:t xml:space="preserve"> utility to create a MySQL dump file containing the database data, and use the </w:t>
      </w:r>
      <w:r w:rsidRPr="00D372E4">
        <w:rPr>
          <w:rStyle w:val="HTMLCode"/>
          <w:rFonts w:asciiTheme="minorHAnsi" w:hAnsiTheme="minorHAnsi" w:cstheme="minorHAnsi"/>
        </w:rPr>
        <w:t>tar</w:t>
      </w:r>
      <w:r w:rsidRPr="00D372E4">
        <w:rPr>
          <w:rFonts w:asciiTheme="minorHAnsi" w:hAnsiTheme="minorHAnsi" w:cstheme="minorHAnsi"/>
        </w:rPr>
        <w:t xml:space="preserve"> utility to create a tar archive of the web application code and configuration files. The script could then use a cloud storage service, such as AWS S3 or Google Cloud Storage, to upload the backup files to a secure, offsite location.</w:t>
      </w:r>
    </w:p>
    <w:p w14:paraId="287AEFBB" w14:textId="77777777" w:rsidR="00D372E4" w:rsidRPr="00D372E4" w:rsidRDefault="00D372E4" w:rsidP="00D372E4">
      <w:pPr>
        <w:pStyle w:val="NormalWeb"/>
        <w:rPr>
          <w:rFonts w:asciiTheme="minorHAnsi" w:hAnsiTheme="minorHAnsi" w:cstheme="minorHAnsi"/>
        </w:rPr>
      </w:pPr>
      <w:r w:rsidRPr="00D372E4">
        <w:rPr>
          <w:rFonts w:asciiTheme="minorHAnsi" w:hAnsiTheme="minorHAnsi" w:cstheme="minorHAnsi"/>
        </w:rPr>
        <w:t xml:space="preserve">The script could be run using a scheduling tool, such as </w:t>
      </w:r>
      <w:proofErr w:type="spellStart"/>
      <w:r w:rsidRPr="00D372E4">
        <w:rPr>
          <w:rStyle w:val="HTMLCode"/>
          <w:rFonts w:asciiTheme="minorHAnsi" w:hAnsiTheme="minorHAnsi" w:cstheme="minorHAnsi"/>
        </w:rPr>
        <w:t>cron</w:t>
      </w:r>
      <w:proofErr w:type="spellEnd"/>
      <w:r w:rsidRPr="00D372E4">
        <w:rPr>
          <w:rFonts w:asciiTheme="minorHAnsi" w:hAnsiTheme="minorHAnsi" w:cstheme="minorHAnsi"/>
        </w:rPr>
        <w:t xml:space="preserve"> on Linux systems or the Task Scheduler on Windows systems. This would allow you to specify the frequency at which the backups are performed, ensuring that the data is backed up on a regular basis.</w:t>
      </w:r>
    </w:p>
    <w:p w14:paraId="0F4BAEA8" w14:textId="77777777" w:rsidR="00D372E4" w:rsidRPr="00D372E4" w:rsidRDefault="00D372E4" w:rsidP="00D372E4">
      <w:pPr>
        <w:pStyle w:val="Heading2"/>
        <w:rPr>
          <w:rFonts w:asciiTheme="minorHAnsi" w:hAnsiTheme="minorHAnsi" w:cstheme="minorHAnsi"/>
        </w:rPr>
      </w:pPr>
      <w:r w:rsidRPr="00D372E4">
        <w:rPr>
          <w:rFonts w:asciiTheme="minorHAnsi" w:hAnsiTheme="minorHAnsi" w:cstheme="minorHAnsi"/>
        </w:rPr>
        <w:t>Restore Automation</w:t>
      </w:r>
    </w:p>
    <w:p w14:paraId="65780EB6" w14:textId="77777777" w:rsidR="00D372E4" w:rsidRPr="00D372E4" w:rsidRDefault="00D372E4" w:rsidP="00D372E4">
      <w:pPr>
        <w:pStyle w:val="NormalWeb"/>
        <w:rPr>
          <w:rFonts w:asciiTheme="minorHAnsi" w:hAnsiTheme="minorHAnsi" w:cstheme="minorHAnsi"/>
        </w:rPr>
      </w:pPr>
      <w:r w:rsidRPr="00D372E4">
        <w:rPr>
          <w:rFonts w:asciiTheme="minorHAnsi" w:hAnsiTheme="minorHAnsi" w:cstheme="minorHAnsi"/>
        </w:rPr>
        <w:lastRenderedPageBreak/>
        <w:t>The restore process can also be automated using a script that retrieves the backup files from the cloud storage location and restores them to the web application and database.</w:t>
      </w:r>
    </w:p>
    <w:p w14:paraId="49D95859" w14:textId="77777777" w:rsidR="00D372E4" w:rsidRPr="00D372E4" w:rsidRDefault="00D372E4" w:rsidP="00D372E4">
      <w:pPr>
        <w:pStyle w:val="NormalWeb"/>
        <w:rPr>
          <w:rFonts w:asciiTheme="minorHAnsi" w:hAnsiTheme="minorHAnsi" w:cstheme="minorHAnsi"/>
        </w:rPr>
      </w:pPr>
      <w:r w:rsidRPr="00D372E4">
        <w:rPr>
          <w:rFonts w:asciiTheme="minorHAnsi" w:hAnsiTheme="minorHAnsi" w:cstheme="minorHAnsi"/>
        </w:rPr>
        <w:t xml:space="preserve">For example, the script could use the </w:t>
      </w:r>
      <w:proofErr w:type="spellStart"/>
      <w:r w:rsidRPr="00D372E4">
        <w:rPr>
          <w:rStyle w:val="HTMLCode"/>
          <w:rFonts w:asciiTheme="minorHAnsi" w:hAnsiTheme="minorHAnsi" w:cstheme="minorHAnsi"/>
        </w:rPr>
        <w:t>mysql</w:t>
      </w:r>
      <w:proofErr w:type="spellEnd"/>
      <w:r w:rsidRPr="00D372E4">
        <w:rPr>
          <w:rFonts w:asciiTheme="minorHAnsi" w:hAnsiTheme="minorHAnsi" w:cstheme="minorHAnsi"/>
        </w:rPr>
        <w:t xml:space="preserve"> utility to restore the MySQL dump file to the database, and use the </w:t>
      </w:r>
      <w:r w:rsidRPr="00D372E4">
        <w:rPr>
          <w:rStyle w:val="HTMLCode"/>
          <w:rFonts w:asciiTheme="minorHAnsi" w:hAnsiTheme="minorHAnsi" w:cstheme="minorHAnsi"/>
        </w:rPr>
        <w:t>tar</w:t>
      </w:r>
      <w:r w:rsidRPr="00D372E4">
        <w:rPr>
          <w:rFonts w:asciiTheme="minorHAnsi" w:hAnsiTheme="minorHAnsi" w:cstheme="minorHAnsi"/>
        </w:rPr>
        <w:t xml:space="preserve"> utility to extract the web application code and configuration files from the tar archive. The script could also handle any necessary configuration changes, such as updating database connection strings or application secrets.</w:t>
      </w:r>
    </w:p>
    <w:p w14:paraId="321F2E51" w14:textId="77777777" w:rsidR="00D372E4" w:rsidRPr="00D372E4" w:rsidRDefault="00D372E4" w:rsidP="00D372E4">
      <w:pPr>
        <w:pStyle w:val="NormalWeb"/>
        <w:rPr>
          <w:rFonts w:asciiTheme="minorHAnsi" w:hAnsiTheme="minorHAnsi" w:cstheme="minorHAnsi"/>
        </w:rPr>
      </w:pPr>
      <w:r w:rsidRPr="00D372E4">
        <w:rPr>
          <w:rFonts w:asciiTheme="minorHAnsi" w:hAnsiTheme="minorHAnsi" w:cstheme="minorHAnsi"/>
        </w:rPr>
        <w:t>The script could be triggered manually, or it could be run automatically as part of a continuous integration and deployment pipeline. This would allow you to easily and quickly restore the application and database to a previous state if necessary.</w:t>
      </w:r>
    </w:p>
    <w:p w14:paraId="7140A70C" w14:textId="77777777" w:rsidR="00D372E4" w:rsidRPr="00D372E4" w:rsidRDefault="00D372E4" w:rsidP="00D372E4">
      <w:pPr>
        <w:pStyle w:val="NormalWeb"/>
        <w:rPr>
          <w:rFonts w:asciiTheme="minorHAnsi" w:hAnsiTheme="minorHAnsi" w:cstheme="minorHAnsi"/>
        </w:rPr>
      </w:pPr>
      <w:r w:rsidRPr="00D372E4">
        <w:rPr>
          <w:rFonts w:asciiTheme="minorHAnsi" w:hAnsiTheme="minorHAnsi" w:cstheme="minorHAnsi"/>
        </w:rPr>
        <w:t>Overall, automating the backup and restore process can help to ensure that the data is regularly backed up and that it can be easily restored in the event of a disaster. It can also help to streamline the process and reduce the risk of human error.</w:t>
      </w:r>
    </w:p>
    <w:p w14:paraId="7F0660C3" w14:textId="77777777" w:rsidR="006D410E" w:rsidRPr="006D410E" w:rsidRDefault="006D410E" w:rsidP="006D410E">
      <w:pPr>
        <w:autoSpaceDE w:val="0"/>
        <w:autoSpaceDN w:val="0"/>
        <w:adjustRightInd w:val="0"/>
        <w:spacing w:after="0" w:line="240" w:lineRule="auto"/>
        <w:rPr>
          <w:rFonts w:ascii="Calibri" w:hAnsi="Calibri" w:cs="Calibri"/>
          <w:color w:val="00B0F0"/>
          <w:sz w:val="24"/>
          <w:szCs w:val="24"/>
        </w:rPr>
      </w:pPr>
      <w:r w:rsidRPr="006D410E">
        <w:rPr>
          <w:rFonts w:ascii="Calibri" w:hAnsi="Calibri" w:cs="Calibri"/>
          <w:color w:val="00B0F0"/>
          <w:sz w:val="24"/>
          <w:szCs w:val="24"/>
        </w:rPr>
        <w:t>4. Provide details of your Persistency Layer, with details of your cluster setup and</w:t>
      </w:r>
    </w:p>
    <w:p w14:paraId="45EB763E" w14:textId="7F7A0A35" w:rsidR="00D372E4" w:rsidRDefault="006D410E" w:rsidP="006D410E">
      <w:pPr>
        <w:autoSpaceDE w:val="0"/>
        <w:autoSpaceDN w:val="0"/>
        <w:adjustRightInd w:val="0"/>
        <w:spacing w:after="0" w:line="240" w:lineRule="auto"/>
        <w:rPr>
          <w:rFonts w:ascii="Calibri" w:hAnsi="Calibri" w:cs="Calibri"/>
          <w:color w:val="00B0F0"/>
          <w:sz w:val="24"/>
          <w:szCs w:val="24"/>
        </w:rPr>
      </w:pPr>
      <w:r w:rsidRPr="006D410E">
        <w:rPr>
          <w:rFonts w:ascii="Calibri" w:hAnsi="Calibri" w:cs="Calibri"/>
          <w:color w:val="00B0F0"/>
          <w:sz w:val="24"/>
          <w:szCs w:val="24"/>
        </w:rPr>
        <w:t>configuration.</w:t>
      </w:r>
    </w:p>
    <w:p w14:paraId="07E696C2" w14:textId="34323B90" w:rsidR="006D410E" w:rsidRDefault="006D410E" w:rsidP="006D410E">
      <w:pPr>
        <w:autoSpaceDE w:val="0"/>
        <w:autoSpaceDN w:val="0"/>
        <w:adjustRightInd w:val="0"/>
        <w:spacing w:after="0" w:line="240" w:lineRule="auto"/>
        <w:rPr>
          <w:rFonts w:ascii="Calibri" w:hAnsi="Calibri" w:cs="Calibri"/>
          <w:color w:val="00B0F0"/>
          <w:sz w:val="24"/>
          <w:szCs w:val="24"/>
        </w:rPr>
      </w:pPr>
    </w:p>
    <w:p w14:paraId="7997F1B7" w14:textId="77777777" w:rsidR="006D410E" w:rsidRPr="006D410E" w:rsidRDefault="006D410E" w:rsidP="006D410E">
      <w:pPr>
        <w:pStyle w:val="NormalWeb"/>
        <w:rPr>
          <w:rFonts w:ascii="Calibri" w:hAnsi="Calibri" w:cs="Calibri"/>
        </w:rPr>
      </w:pPr>
      <w:r w:rsidRPr="006D410E">
        <w:rPr>
          <w:rFonts w:ascii="Calibri" w:hAnsi="Calibri" w:cs="Calibri"/>
        </w:rPr>
        <w:t xml:space="preserve">Here are the details of the persistency layer for the </w:t>
      </w:r>
      <w:proofErr w:type="gramStart"/>
      <w:r w:rsidRPr="006D410E">
        <w:rPr>
          <w:rFonts w:ascii="Calibri" w:hAnsi="Calibri" w:cs="Calibri"/>
        </w:rPr>
        <w:t>proof of concept</w:t>
      </w:r>
      <w:proofErr w:type="gramEnd"/>
      <w:r w:rsidRPr="006D410E">
        <w:rPr>
          <w:rFonts w:ascii="Calibri" w:hAnsi="Calibri" w:cs="Calibri"/>
        </w:rPr>
        <w:t xml:space="preserve"> application, including the cluster setup and configuration:</w:t>
      </w:r>
    </w:p>
    <w:p w14:paraId="5520E441" w14:textId="77777777" w:rsidR="006D410E" w:rsidRPr="006D410E" w:rsidRDefault="006D410E" w:rsidP="006D410E">
      <w:pPr>
        <w:pStyle w:val="Heading2"/>
        <w:rPr>
          <w:rFonts w:ascii="Calibri" w:hAnsi="Calibri" w:cs="Calibri"/>
        </w:rPr>
      </w:pPr>
      <w:r w:rsidRPr="006D410E">
        <w:rPr>
          <w:rFonts w:ascii="Calibri" w:hAnsi="Calibri" w:cs="Calibri"/>
        </w:rPr>
        <w:t>Persistency Layer</w:t>
      </w:r>
    </w:p>
    <w:p w14:paraId="69E1654E" w14:textId="77777777" w:rsidR="006D410E" w:rsidRPr="006D410E" w:rsidRDefault="006D410E" w:rsidP="006D410E">
      <w:pPr>
        <w:pStyle w:val="NormalWeb"/>
        <w:rPr>
          <w:rFonts w:ascii="Calibri" w:hAnsi="Calibri" w:cs="Calibri"/>
        </w:rPr>
      </w:pPr>
      <w:r w:rsidRPr="006D410E">
        <w:rPr>
          <w:rFonts w:ascii="Calibri" w:hAnsi="Calibri" w:cs="Calibri"/>
        </w:rPr>
        <w:t xml:space="preserve">The persistency layer for the application will consist of a MySQL database cluster, which will store the date-time stamps for the curl commands submitted to the web application. The cluster will be configured to ensure high availability and scalability, and will be deployed across multiple </w:t>
      </w:r>
      <w:proofErr w:type="spellStart"/>
      <w:r w:rsidRPr="006D410E">
        <w:rPr>
          <w:rFonts w:ascii="Calibri" w:hAnsi="Calibri" w:cs="Calibri"/>
        </w:rPr>
        <w:t>datacenters</w:t>
      </w:r>
      <w:proofErr w:type="spellEnd"/>
      <w:r w:rsidRPr="006D410E">
        <w:rPr>
          <w:rFonts w:ascii="Calibri" w:hAnsi="Calibri" w:cs="Calibri"/>
        </w:rPr>
        <w:t xml:space="preserve"> and zones to ensure that the service is available even if one of the database instances becomes unavailable.</w:t>
      </w:r>
    </w:p>
    <w:p w14:paraId="06F85D6C" w14:textId="77777777" w:rsidR="006D410E" w:rsidRPr="006D410E" w:rsidRDefault="006D410E" w:rsidP="006D410E">
      <w:pPr>
        <w:pStyle w:val="NormalWeb"/>
        <w:rPr>
          <w:rFonts w:ascii="Calibri" w:hAnsi="Calibri" w:cs="Calibri"/>
        </w:rPr>
      </w:pPr>
      <w:r w:rsidRPr="006D410E">
        <w:rPr>
          <w:rFonts w:ascii="Calibri" w:hAnsi="Calibri" w:cs="Calibri"/>
        </w:rPr>
        <w:t>The cluster will be set up using a database replication strategy, such as master-slave replication or multi-master replication. This will allow the database to scale horizontally, and will ensure that the data is redundant across multiple instances.</w:t>
      </w:r>
    </w:p>
    <w:p w14:paraId="0124A3EC" w14:textId="77777777" w:rsidR="006D410E" w:rsidRPr="006D410E" w:rsidRDefault="006D410E" w:rsidP="006D410E">
      <w:pPr>
        <w:pStyle w:val="NormalWeb"/>
        <w:rPr>
          <w:rFonts w:ascii="Calibri" w:hAnsi="Calibri" w:cs="Calibri"/>
        </w:rPr>
      </w:pPr>
      <w:r w:rsidRPr="006D410E">
        <w:rPr>
          <w:rFonts w:ascii="Calibri" w:hAnsi="Calibri" w:cs="Calibri"/>
        </w:rPr>
        <w:t xml:space="preserve">To ensure that the database is highly available, the cluster will include multiple database instances running in different </w:t>
      </w:r>
      <w:proofErr w:type="spellStart"/>
      <w:r w:rsidRPr="006D410E">
        <w:rPr>
          <w:rFonts w:ascii="Calibri" w:hAnsi="Calibri" w:cs="Calibri"/>
        </w:rPr>
        <w:t>datacenters</w:t>
      </w:r>
      <w:proofErr w:type="spellEnd"/>
      <w:r w:rsidRPr="006D410E">
        <w:rPr>
          <w:rFonts w:ascii="Calibri" w:hAnsi="Calibri" w:cs="Calibri"/>
        </w:rPr>
        <w:t xml:space="preserve"> and zones. A load balancer will be used to distribute incoming requests to the database instances, and a monitoring and alerting system will be used to monitor the availability and performance of the database instances and to alert administrators if there are any issues.</w:t>
      </w:r>
    </w:p>
    <w:p w14:paraId="75B1443C" w14:textId="77777777" w:rsidR="006D410E" w:rsidRPr="006D410E" w:rsidRDefault="006D410E" w:rsidP="006D410E">
      <w:pPr>
        <w:pStyle w:val="NormalWeb"/>
        <w:rPr>
          <w:rFonts w:ascii="Calibri" w:hAnsi="Calibri" w:cs="Calibri"/>
        </w:rPr>
      </w:pPr>
      <w:r w:rsidRPr="006D410E">
        <w:rPr>
          <w:rFonts w:ascii="Calibri" w:hAnsi="Calibri" w:cs="Calibri"/>
        </w:rPr>
        <w:t xml:space="preserve">The cluster will be configured to use a storage engine that is optimized for the specific requirements of the application. For example, if the application requires fast inserts and updates, the cluster could be configured to use the </w:t>
      </w:r>
      <w:proofErr w:type="spellStart"/>
      <w:r w:rsidRPr="006D410E">
        <w:rPr>
          <w:rFonts w:ascii="Calibri" w:hAnsi="Calibri" w:cs="Calibri"/>
        </w:rPr>
        <w:t>InnoDB</w:t>
      </w:r>
      <w:proofErr w:type="spellEnd"/>
      <w:r w:rsidRPr="006D410E">
        <w:rPr>
          <w:rFonts w:ascii="Calibri" w:hAnsi="Calibri" w:cs="Calibri"/>
        </w:rPr>
        <w:t xml:space="preserve"> storage engine. If the application requires fast reads, the cluster could be configured to use the </w:t>
      </w:r>
      <w:proofErr w:type="spellStart"/>
      <w:r w:rsidRPr="006D410E">
        <w:rPr>
          <w:rFonts w:ascii="Calibri" w:hAnsi="Calibri" w:cs="Calibri"/>
        </w:rPr>
        <w:t>MyISAM</w:t>
      </w:r>
      <w:proofErr w:type="spellEnd"/>
      <w:r w:rsidRPr="006D410E">
        <w:rPr>
          <w:rFonts w:ascii="Calibri" w:hAnsi="Calibri" w:cs="Calibri"/>
        </w:rPr>
        <w:t xml:space="preserve"> storage engine.</w:t>
      </w:r>
    </w:p>
    <w:p w14:paraId="2C93B825" w14:textId="77777777" w:rsidR="006D410E" w:rsidRPr="006D410E" w:rsidRDefault="006D410E" w:rsidP="006D410E">
      <w:pPr>
        <w:pStyle w:val="NormalWeb"/>
        <w:rPr>
          <w:rFonts w:ascii="Calibri" w:hAnsi="Calibri" w:cs="Calibri"/>
        </w:rPr>
      </w:pPr>
      <w:r w:rsidRPr="006D410E">
        <w:rPr>
          <w:rFonts w:ascii="Calibri" w:hAnsi="Calibri" w:cs="Calibri"/>
        </w:rPr>
        <w:lastRenderedPageBreak/>
        <w:t>Overall, the persistency layer will provide a reliable, scalable, and highly available storage solution for the application, ensuring that the data is consistently available and that the service can handle high levels of traffic.</w:t>
      </w:r>
    </w:p>
    <w:p w14:paraId="25B83C8C" w14:textId="77777777" w:rsidR="006D410E" w:rsidRPr="006D410E" w:rsidRDefault="006D410E" w:rsidP="006D410E">
      <w:pPr>
        <w:autoSpaceDE w:val="0"/>
        <w:autoSpaceDN w:val="0"/>
        <w:adjustRightInd w:val="0"/>
        <w:spacing w:after="0" w:line="240" w:lineRule="auto"/>
        <w:rPr>
          <w:rFonts w:ascii="Calibri" w:hAnsi="Calibri" w:cs="Calibri"/>
          <w:color w:val="00B0F0"/>
          <w:sz w:val="24"/>
          <w:szCs w:val="24"/>
        </w:rPr>
      </w:pPr>
      <w:r w:rsidRPr="006D410E">
        <w:rPr>
          <w:rFonts w:ascii="Calibri" w:hAnsi="Calibri" w:cs="Calibri"/>
          <w:color w:val="00B0F0"/>
          <w:sz w:val="24"/>
          <w:szCs w:val="24"/>
        </w:rPr>
        <w:t>5. If you consider any Load Balancer or queuing service to be used, please be ready to</w:t>
      </w:r>
    </w:p>
    <w:p w14:paraId="0623C7CD" w14:textId="02803DAD" w:rsidR="006D410E" w:rsidRDefault="006D410E" w:rsidP="006D410E">
      <w:pPr>
        <w:autoSpaceDE w:val="0"/>
        <w:autoSpaceDN w:val="0"/>
        <w:adjustRightInd w:val="0"/>
        <w:spacing w:after="0" w:line="240" w:lineRule="auto"/>
        <w:rPr>
          <w:rFonts w:ascii="Calibri" w:hAnsi="Calibri" w:cs="Calibri"/>
          <w:color w:val="00B0F0"/>
          <w:sz w:val="24"/>
          <w:szCs w:val="24"/>
        </w:rPr>
      </w:pPr>
      <w:r w:rsidRPr="006D410E">
        <w:rPr>
          <w:rFonts w:ascii="Calibri" w:hAnsi="Calibri" w:cs="Calibri"/>
          <w:color w:val="00B0F0"/>
          <w:sz w:val="24"/>
          <w:szCs w:val="24"/>
        </w:rPr>
        <w:t>explain the reasons and your suggested configurations of each.</w:t>
      </w:r>
    </w:p>
    <w:p w14:paraId="0CCAB4A6" w14:textId="5780EA85" w:rsidR="006D410E" w:rsidRDefault="006D410E" w:rsidP="006D410E">
      <w:pPr>
        <w:autoSpaceDE w:val="0"/>
        <w:autoSpaceDN w:val="0"/>
        <w:adjustRightInd w:val="0"/>
        <w:spacing w:after="0" w:line="240" w:lineRule="auto"/>
        <w:rPr>
          <w:rFonts w:ascii="Calibri" w:hAnsi="Calibri" w:cs="Calibri"/>
          <w:color w:val="00B0F0"/>
          <w:sz w:val="24"/>
          <w:szCs w:val="24"/>
        </w:rPr>
      </w:pPr>
    </w:p>
    <w:p w14:paraId="1CE2E906" w14:textId="77777777" w:rsidR="006D410E" w:rsidRPr="006D410E" w:rsidRDefault="006D410E" w:rsidP="006D410E">
      <w:pPr>
        <w:pStyle w:val="NormalWeb"/>
        <w:rPr>
          <w:rFonts w:ascii="Calibri" w:hAnsi="Calibri" w:cs="Calibri"/>
        </w:rPr>
      </w:pPr>
      <w:r w:rsidRPr="006D410E">
        <w:rPr>
          <w:rFonts w:ascii="Calibri" w:hAnsi="Calibri" w:cs="Calibri"/>
        </w:rPr>
        <w:t xml:space="preserve">In the high-level design for the </w:t>
      </w:r>
      <w:proofErr w:type="gramStart"/>
      <w:r w:rsidRPr="006D410E">
        <w:rPr>
          <w:rFonts w:ascii="Calibri" w:hAnsi="Calibri" w:cs="Calibri"/>
        </w:rPr>
        <w:t>proof of concept</w:t>
      </w:r>
      <w:proofErr w:type="gramEnd"/>
      <w:r w:rsidRPr="006D410E">
        <w:rPr>
          <w:rFonts w:ascii="Calibri" w:hAnsi="Calibri" w:cs="Calibri"/>
        </w:rPr>
        <w:t xml:space="preserve"> application, I suggested using a load balancer to distribute incoming requests to the web application instances running in different </w:t>
      </w:r>
      <w:proofErr w:type="spellStart"/>
      <w:r w:rsidRPr="006D410E">
        <w:rPr>
          <w:rFonts w:ascii="Calibri" w:hAnsi="Calibri" w:cs="Calibri"/>
        </w:rPr>
        <w:t>datacenters</w:t>
      </w:r>
      <w:proofErr w:type="spellEnd"/>
      <w:r w:rsidRPr="006D410E">
        <w:rPr>
          <w:rFonts w:ascii="Calibri" w:hAnsi="Calibri" w:cs="Calibri"/>
        </w:rPr>
        <w:t xml:space="preserve"> and zones. This would ensure that the service is available even if one of the web application instances becomes unavailable, and would also help to distribute the load across multiple instances, improving the performance and scalability of the service.</w:t>
      </w:r>
    </w:p>
    <w:p w14:paraId="481258BB" w14:textId="77777777" w:rsidR="006D410E" w:rsidRPr="006D410E" w:rsidRDefault="006D410E" w:rsidP="006D410E">
      <w:pPr>
        <w:pStyle w:val="NormalWeb"/>
        <w:rPr>
          <w:rFonts w:ascii="Calibri" w:hAnsi="Calibri" w:cs="Calibri"/>
        </w:rPr>
      </w:pPr>
      <w:r w:rsidRPr="006D410E">
        <w:rPr>
          <w:rFonts w:ascii="Calibri" w:hAnsi="Calibri" w:cs="Calibri"/>
        </w:rPr>
        <w:t>There are a number of load balancers that could be used for this purpose, such as:</w:t>
      </w:r>
    </w:p>
    <w:p w14:paraId="02E2D7B4" w14:textId="77777777" w:rsidR="006D410E" w:rsidRPr="006D410E" w:rsidRDefault="006D410E" w:rsidP="006D410E">
      <w:pPr>
        <w:pStyle w:val="NormalWeb"/>
        <w:numPr>
          <w:ilvl w:val="0"/>
          <w:numId w:val="9"/>
        </w:numPr>
        <w:rPr>
          <w:rFonts w:ascii="Calibri" w:hAnsi="Calibri" w:cs="Calibri"/>
        </w:rPr>
      </w:pPr>
      <w:r w:rsidRPr="006D410E">
        <w:rPr>
          <w:rFonts w:ascii="Calibri" w:hAnsi="Calibri" w:cs="Calibri"/>
        </w:rPr>
        <w:t>AWS Elastic Load Balancer (ELB): ELB is a load balancer offered by AWS that can be used to distribute incoming traffic across multiple instances in multiple availability zones. It can be configured to balance traffic based on a variety of criteria, such as request rate, response time, or health status. ELB also supports a number of features, such as SSL offloading, connection draining, and auto scaling.</w:t>
      </w:r>
    </w:p>
    <w:p w14:paraId="5379B8BB" w14:textId="77777777" w:rsidR="006D410E" w:rsidRPr="006D410E" w:rsidRDefault="006D410E" w:rsidP="006D410E">
      <w:pPr>
        <w:pStyle w:val="NormalWeb"/>
        <w:numPr>
          <w:ilvl w:val="0"/>
          <w:numId w:val="9"/>
        </w:numPr>
        <w:rPr>
          <w:rFonts w:ascii="Calibri" w:hAnsi="Calibri" w:cs="Calibri"/>
        </w:rPr>
      </w:pPr>
      <w:r w:rsidRPr="006D410E">
        <w:rPr>
          <w:rFonts w:ascii="Calibri" w:hAnsi="Calibri" w:cs="Calibri"/>
        </w:rPr>
        <w:t>Google Cloud Load Balancer: Google Cloud Load Balancer is a load balancer offered by Google Cloud that can be used to distribute incoming traffic across multiple instances in multiple regions. It can be configured to balance traffic based on a variety of criteria, such as request rate, response time, or health status. Google Cloud Load Balancer also supports features such as SSL offloading and connection draining.</w:t>
      </w:r>
    </w:p>
    <w:p w14:paraId="7FB0BB71" w14:textId="77777777" w:rsidR="006D410E" w:rsidRPr="006D410E" w:rsidRDefault="006D410E" w:rsidP="006D410E">
      <w:pPr>
        <w:pStyle w:val="NormalWeb"/>
        <w:numPr>
          <w:ilvl w:val="0"/>
          <w:numId w:val="9"/>
        </w:numPr>
        <w:rPr>
          <w:rFonts w:ascii="Calibri" w:hAnsi="Calibri" w:cs="Calibri"/>
        </w:rPr>
      </w:pPr>
      <w:proofErr w:type="spellStart"/>
      <w:r w:rsidRPr="006D410E">
        <w:rPr>
          <w:rFonts w:ascii="Calibri" w:hAnsi="Calibri" w:cs="Calibri"/>
        </w:rPr>
        <w:t>HAProxy</w:t>
      </w:r>
      <w:proofErr w:type="spellEnd"/>
      <w:r w:rsidRPr="006D410E">
        <w:rPr>
          <w:rFonts w:ascii="Calibri" w:hAnsi="Calibri" w:cs="Calibri"/>
        </w:rPr>
        <w:t xml:space="preserve">: </w:t>
      </w:r>
      <w:proofErr w:type="spellStart"/>
      <w:r w:rsidRPr="006D410E">
        <w:rPr>
          <w:rFonts w:ascii="Calibri" w:hAnsi="Calibri" w:cs="Calibri"/>
        </w:rPr>
        <w:t>HAProxy</w:t>
      </w:r>
      <w:proofErr w:type="spellEnd"/>
      <w:r w:rsidRPr="006D410E">
        <w:rPr>
          <w:rFonts w:ascii="Calibri" w:hAnsi="Calibri" w:cs="Calibri"/>
        </w:rPr>
        <w:t xml:space="preserve"> is an open-source load balancer that can be used to distribute incoming traffic across multiple instances. It is highly configurable and can be used to balance traffic based on a variety of criteria, such as request rate, response time, or health status. </w:t>
      </w:r>
      <w:proofErr w:type="spellStart"/>
      <w:r w:rsidRPr="006D410E">
        <w:rPr>
          <w:rFonts w:ascii="Calibri" w:hAnsi="Calibri" w:cs="Calibri"/>
        </w:rPr>
        <w:t>HAProxy</w:t>
      </w:r>
      <w:proofErr w:type="spellEnd"/>
      <w:r w:rsidRPr="006D410E">
        <w:rPr>
          <w:rFonts w:ascii="Calibri" w:hAnsi="Calibri" w:cs="Calibri"/>
        </w:rPr>
        <w:t xml:space="preserve"> also supports features such as SSL offloading, connection draining, and auto scaling.</w:t>
      </w:r>
    </w:p>
    <w:p w14:paraId="3A13E945" w14:textId="2E0AA881" w:rsidR="006D410E" w:rsidRPr="006D410E" w:rsidRDefault="006D410E" w:rsidP="006D410E">
      <w:pPr>
        <w:pStyle w:val="NormalWeb"/>
        <w:rPr>
          <w:rFonts w:asciiTheme="minorHAnsi" w:hAnsiTheme="minorHAnsi" w:cstheme="minorHAnsi"/>
        </w:rPr>
      </w:pPr>
      <w:r w:rsidRPr="006D410E">
        <w:rPr>
          <w:rFonts w:asciiTheme="minorHAnsi" w:hAnsiTheme="minorHAnsi" w:cstheme="minorHAnsi"/>
        </w:rPr>
        <w:t xml:space="preserve">In terms of configuration, the load balancer should be set up to distribute incoming requests evenly across the web application instances in the different </w:t>
      </w:r>
      <w:proofErr w:type="spellStart"/>
      <w:r w:rsidRPr="006D410E">
        <w:rPr>
          <w:rFonts w:asciiTheme="minorHAnsi" w:hAnsiTheme="minorHAnsi" w:cstheme="minorHAnsi"/>
        </w:rPr>
        <w:t>datacenters</w:t>
      </w:r>
      <w:proofErr w:type="spellEnd"/>
      <w:r w:rsidRPr="006D410E">
        <w:rPr>
          <w:rFonts w:asciiTheme="minorHAnsi" w:hAnsiTheme="minorHAnsi" w:cstheme="minorHAnsi"/>
        </w:rPr>
        <w:t xml:space="preserve"> and zones. The load balancer should also be configured to perform health checks on the web application instances to ensure that they are available to handle requests. If an instance becomes unavailable, the load balancer should route traffic to the remaining available instances.</w:t>
      </w:r>
    </w:p>
    <w:p w14:paraId="341CD142" w14:textId="77777777" w:rsidR="006D410E" w:rsidRPr="006D410E" w:rsidRDefault="006D410E" w:rsidP="006D410E">
      <w:pPr>
        <w:pStyle w:val="NormalWeb"/>
        <w:rPr>
          <w:rFonts w:asciiTheme="minorHAnsi" w:hAnsiTheme="minorHAnsi" w:cstheme="minorHAnsi"/>
        </w:rPr>
      </w:pPr>
      <w:r w:rsidRPr="006D410E">
        <w:rPr>
          <w:rFonts w:asciiTheme="minorHAnsi" w:hAnsiTheme="minorHAnsi" w:cstheme="minorHAnsi"/>
        </w:rPr>
        <w:t xml:space="preserve">A load balancer and/or queuing service can be used to improve the scalability and availability of the web application and database in the </w:t>
      </w:r>
      <w:proofErr w:type="gramStart"/>
      <w:r w:rsidRPr="006D410E">
        <w:rPr>
          <w:rFonts w:asciiTheme="minorHAnsi" w:hAnsiTheme="minorHAnsi" w:cstheme="minorHAnsi"/>
        </w:rPr>
        <w:t>proof of concept</w:t>
      </w:r>
      <w:proofErr w:type="gramEnd"/>
      <w:r w:rsidRPr="006D410E">
        <w:rPr>
          <w:rFonts w:asciiTheme="minorHAnsi" w:hAnsiTheme="minorHAnsi" w:cstheme="minorHAnsi"/>
        </w:rPr>
        <w:t xml:space="preserve"> application. Here are the reasons for using these components and some suggested configurations:</w:t>
      </w:r>
    </w:p>
    <w:p w14:paraId="5094AF63" w14:textId="77777777" w:rsidR="006D410E" w:rsidRPr="006D410E" w:rsidRDefault="006D410E" w:rsidP="006D410E">
      <w:pPr>
        <w:pStyle w:val="Heading2"/>
        <w:rPr>
          <w:rFonts w:asciiTheme="minorHAnsi" w:hAnsiTheme="minorHAnsi" w:cstheme="minorHAnsi"/>
        </w:rPr>
      </w:pPr>
      <w:r w:rsidRPr="006D410E">
        <w:rPr>
          <w:rFonts w:asciiTheme="minorHAnsi" w:hAnsiTheme="minorHAnsi" w:cstheme="minorHAnsi"/>
        </w:rPr>
        <w:t>Load Balancer</w:t>
      </w:r>
    </w:p>
    <w:p w14:paraId="73193DB5" w14:textId="77777777" w:rsidR="006D410E" w:rsidRPr="006D410E" w:rsidRDefault="006D410E" w:rsidP="006D410E">
      <w:pPr>
        <w:pStyle w:val="NormalWeb"/>
        <w:rPr>
          <w:rFonts w:asciiTheme="minorHAnsi" w:hAnsiTheme="minorHAnsi" w:cstheme="minorHAnsi"/>
        </w:rPr>
      </w:pPr>
      <w:r w:rsidRPr="006D410E">
        <w:rPr>
          <w:rFonts w:asciiTheme="minorHAnsi" w:hAnsiTheme="minorHAnsi" w:cstheme="minorHAnsi"/>
        </w:rPr>
        <w:t xml:space="preserve">A load balancer can be used to distribute incoming requests to the web application instances running in different </w:t>
      </w:r>
      <w:proofErr w:type="spellStart"/>
      <w:r w:rsidRPr="006D410E">
        <w:rPr>
          <w:rFonts w:asciiTheme="minorHAnsi" w:hAnsiTheme="minorHAnsi" w:cstheme="minorHAnsi"/>
        </w:rPr>
        <w:t>datacenters</w:t>
      </w:r>
      <w:proofErr w:type="spellEnd"/>
      <w:r w:rsidRPr="006D410E">
        <w:rPr>
          <w:rFonts w:asciiTheme="minorHAnsi" w:hAnsiTheme="minorHAnsi" w:cstheme="minorHAnsi"/>
        </w:rPr>
        <w:t xml:space="preserve"> and zones, ensuring that the service is available </w:t>
      </w:r>
      <w:r w:rsidRPr="006D410E">
        <w:rPr>
          <w:rFonts w:asciiTheme="minorHAnsi" w:hAnsiTheme="minorHAnsi" w:cstheme="minorHAnsi"/>
        </w:rPr>
        <w:lastRenderedPageBreak/>
        <w:t>even if one of the web application instances becomes unavailable. It can also help to distribute the load across multiple instances, improving the performance and scalability of the service.</w:t>
      </w:r>
    </w:p>
    <w:p w14:paraId="2A61334E" w14:textId="77777777" w:rsidR="006D410E" w:rsidRPr="006D410E" w:rsidRDefault="006D410E" w:rsidP="006D410E">
      <w:pPr>
        <w:pStyle w:val="NormalWeb"/>
        <w:rPr>
          <w:rFonts w:asciiTheme="minorHAnsi" w:hAnsiTheme="minorHAnsi" w:cstheme="minorHAnsi"/>
        </w:rPr>
      </w:pPr>
      <w:r w:rsidRPr="006D410E">
        <w:rPr>
          <w:rFonts w:asciiTheme="minorHAnsi" w:hAnsiTheme="minorHAnsi" w:cstheme="minorHAnsi"/>
        </w:rPr>
        <w:t xml:space="preserve">There are several load </w:t>
      </w:r>
      <w:proofErr w:type="gramStart"/>
      <w:r w:rsidRPr="006D410E">
        <w:rPr>
          <w:rFonts w:asciiTheme="minorHAnsi" w:hAnsiTheme="minorHAnsi" w:cstheme="minorHAnsi"/>
        </w:rPr>
        <w:t>balancer</w:t>
      </w:r>
      <w:proofErr w:type="gramEnd"/>
      <w:r w:rsidRPr="006D410E">
        <w:rPr>
          <w:rFonts w:asciiTheme="minorHAnsi" w:hAnsiTheme="minorHAnsi" w:cstheme="minorHAnsi"/>
        </w:rPr>
        <w:t xml:space="preserve"> options to consider, including hardware load balancers, software load balancers, and cloud-based load balancers. Some factors to consider when choosing a load balancer include the specific requirements of the application, the budget, and the level of support and documentation available.</w:t>
      </w:r>
    </w:p>
    <w:p w14:paraId="6DF9F633" w14:textId="77777777" w:rsidR="006D410E" w:rsidRPr="006D410E" w:rsidRDefault="006D410E" w:rsidP="006D410E">
      <w:pPr>
        <w:pStyle w:val="NormalWeb"/>
        <w:rPr>
          <w:rFonts w:asciiTheme="minorHAnsi" w:hAnsiTheme="minorHAnsi" w:cstheme="minorHAnsi"/>
        </w:rPr>
      </w:pPr>
      <w:r w:rsidRPr="006D410E">
        <w:rPr>
          <w:rFonts w:asciiTheme="minorHAnsi" w:hAnsiTheme="minorHAnsi" w:cstheme="minorHAnsi"/>
        </w:rPr>
        <w:t>For example, if the application requires a high level of performance and availability, a hardware load balancer or a cloud-based load balancer could be a good choice. If the application has more modest requirements and a lower budget, a software load balancer could be a good choice.</w:t>
      </w:r>
    </w:p>
    <w:p w14:paraId="2966EB94" w14:textId="77777777" w:rsidR="006D410E" w:rsidRPr="006D410E" w:rsidRDefault="006D410E" w:rsidP="006D410E">
      <w:pPr>
        <w:pStyle w:val="Heading2"/>
        <w:rPr>
          <w:rFonts w:asciiTheme="minorHAnsi" w:hAnsiTheme="minorHAnsi" w:cstheme="minorHAnsi"/>
        </w:rPr>
      </w:pPr>
      <w:r w:rsidRPr="006D410E">
        <w:rPr>
          <w:rFonts w:asciiTheme="minorHAnsi" w:hAnsiTheme="minorHAnsi" w:cstheme="minorHAnsi"/>
        </w:rPr>
        <w:t>Queuing Service</w:t>
      </w:r>
    </w:p>
    <w:p w14:paraId="6C6859B7" w14:textId="77777777" w:rsidR="006D410E" w:rsidRPr="006D410E" w:rsidRDefault="006D410E" w:rsidP="006D410E">
      <w:pPr>
        <w:pStyle w:val="NormalWeb"/>
        <w:rPr>
          <w:rFonts w:asciiTheme="minorHAnsi" w:hAnsiTheme="minorHAnsi" w:cstheme="minorHAnsi"/>
        </w:rPr>
      </w:pPr>
      <w:r w:rsidRPr="006D410E">
        <w:rPr>
          <w:rFonts w:asciiTheme="minorHAnsi" w:hAnsiTheme="minorHAnsi" w:cstheme="minorHAnsi"/>
        </w:rPr>
        <w:t>A queuing service can be used to buffer incoming requests and process them asynchronously, improving the scalability and reliability of the service. It can also help to decouple the web application from the database, allowing the web application to continue processing requests even if the database is unavailable or experiencing high levels of traffic.</w:t>
      </w:r>
    </w:p>
    <w:p w14:paraId="7A46B039" w14:textId="77777777" w:rsidR="006D410E" w:rsidRPr="006D410E" w:rsidRDefault="006D410E" w:rsidP="006D410E">
      <w:pPr>
        <w:pStyle w:val="NormalWeb"/>
        <w:rPr>
          <w:rFonts w:asciiTheme="minorHAnsi" w:hAnsiTheme="minorHAnsi" w:cstheme="minorHAnsi"/>
        </w:rPr>
      </w:pPr>
      <w:r w:rsidRPr="006D410E">
        <w:rPr>
          <w:rFonts w:asciiTheme="minorHAnsi" w:hAnsiTheme="minorHAnsi" w:cstheme="minorHAnsi"/>
        </w:rPr>
        <w:t xml:space="preserve">There are several queuing </w:t>
      </w:r>
      <w:proofErr w:type="gramStart"/>
      <w:r w:rsidRPr="006D410E">
        <w:rPr>
          <w:rFonts w:asciiTheme="minorHAnsi" w:hAnsiTheme="minorHAnsi" w:cstheme="minorHAnsi"/>
        </w:rPr>
        <w:t>service</w:t>
      </w:r>
      <w:proofErr w:type="gramEnd"/>
      <w:r w:rsidRPr="006D410E">
        <w:rPr>
          <w:rFonts w:asciiTheme="minorHAnsi" w:hAnsiTheme="minorHAnsi" w:cstheme="minorHAnsi"/>
        </w:rPr>
        <w:t xml:space="preserve"> options to consider, including message queues, task queues, and event queues. Some factors to consider when choosing a queuing service include the specific requirements of the application, the budget, and the level of support and documentation available.</w:t>
      </w:r>
    </w:p>
    <w:p w14:paraId="04E36688" w14:textId="77777777" w:rsidR="006D410E" w:rsidRPr="006D410E" w:rsidRDefault="006D410E" w:rsidP="006D410E">
      <w:pPr>
        <w:pStyle w:val="NormalWeb"/>
        <w:rPr>
          <w:rFonts w:asciiTheme="minorHAnsi" w:hAnsiTheme="minorHAnsi" w:cstheme="minorHAnsi"/>
        </w:rPr>
      </w:pPr>
      <w:r w:rsidRPr="006D410E">
        <w:rPr>
          <w:rFonts w:asciiTheme="minorHAnsi" w:hAnsiTheme="minorHAnsi" w:cstheme="minorHAnsi"/>
        </w:rPr>
        <w:t>For example, if the application requires a high level of performance and reliability, a message queue or a task queue could be a good choice. If the application requires real-time processing of events, an event queue could be a good choice.</w:t>
      </w:r>
    </w:p>
    <w:p w14:paraId="22E13192" w14:textId="77777777" w:rsidR="006D410E" w:rsidRPr="006D410E" w:rsidRDefault="006D410E" w:rsidP="006D410E">
      <w:pPr>
        <w:pStyle w:val="NormalWeb"/>
        <w:rPr>
          <w:rFonts w:asciiTheme="minorHAnsi" w:hAnsiTheme="minorHAnsi" w:cstheme="minorHAnsi"/>
        </w:rPr>
      </w:pPr>
      <w:r w:rsidRPr="006D410E">
        <w:rPr>
          <w:rFonts w:asciiTheme="minorHAnsi" w:hAnsiTheme="minorHAnsi" w:cstheme="minorHAnsi"/>
        </w:rPr>
        <w:t>Overall, using a load balancer and/or queuing service can help to improve the scalability and availability of the web application and database, ensuring that the service can handle high levels of traffic and can recover quickly from failures.</w:t>
      </w:r>
    </w:p>
    <w:p w14:paraId="69EF301B" w14:textId="6969B447" w:rsidR="006D410E" w:rsidRDefault="006D410E" w:rsidP="006D410E">
      <w:pPr>
        <w:pStyle w:val="NormalWeb"/>
        <w:rPr>
          <w:rFonts w:ascii="Calibri" w:hAnsi="Calibri" w:cs="Calibri"/>
        </w:rPr>
      </w:pPr>
    </w:p>
    <w:p w14:paraId="1735EED2" w14:textId="0B17BEC4" w:rsidR="006D410E" w:rsidRPr="006D410E" w:rsidRDefault="006D410E" w:rsidP="006D410E">
      <w:pPr>
        <w:pStyle w:val="NormalWeb"/>
        <w:rPr>
          <w:rFonts w:ascii="Calibri" w:hAnsi="Calibri" w:cs="Calibri"/>
          <w:color w:val="00B0F0"/>
        </w:rPr>
      </w:pPr>
      <w:r w:rsidRPr="006D410E">
        <w:rPr>
          <w:rFonts w:ascii="Calibri" w:hAnsi="Calibri" w:cs="Calibri"/>
          <w:color w:val="00B0F0"/>
        </w:rPr>
        <w:t>6. Please consider monitoring and maintainability</w:t>
      </w:r>
    </w:p>
    <w:p w14:paraId="2263BD4D" w14:textId="77777777" w:rsidR="006D410E" w:rsidRPr="006D410E" w:rsidRDefault="006D410E" w:rsidP="006D410E">
      <w:pPr>
        <w:pStyle w:val="NormalWeb"/>
        <w:rPr>
          <w:rFonts w:ascii="Calibri" w:hAnsi="Calibri" w:cs="Calibri"/>
        </w:rPr>
      </w:pPr>
      <w:r w:rsidRPr="006D410E">
        <w:rPr>
          <w:rFonts w:ascii="Calibri" w:hAnsi="Calibri" w:cs="Calibri"/>
        </w:rPr>
        <w:t xml:space="preserve">Monitoring and maintainability are important considerations for any application, and there are several steps that can be taken to ensure that the </w:t>
      </w:r>
      <w:proofErr w:type="gramStart"/>
      <w:r w:rsidRPr="006D410E">
        <w:rPr>
          <w:rFonts w:ascii="Calibri" w:hAnsi="Calibri" w:cs="Calibri"/>
        </w:rPr>
        <w:t>proof of concept</w:t>
      </w:r>
      <w:proofErr w:type="gramEnd"/>
      <w:r w:rsidRPr="006D410E">
        <w:rPr>
          <w:rFonts w:ascii="Calibri" w:hAnsi="Calibri" w:cs="Calibri"/>
        </w:rPr>
        <w:t xml:space="preserve"> application is properly monitored and easy to maintain.</w:t>
      </w:r>
    </w:p>
    <w:p w14:paraId="6761FB34" w14:textId="77777777" w:rsidR="006D410E" w:rsidRPr="006D410E" w:rsidRDefault="006D410E" w:rsidP="006D410E">
      <w:pPr>
        <w:pStyle w:val="Heading2"/>
        <w:rPr>
          <w:rFonts w:ascii="Calibri" w:hAnsi="Calibri" w:cs="Calibri"/>
        </w:rPr>
      </w:pPr>
      <w:r w:rsidRPr="006D410E">
        <w:rPr>
          <w:rFonts w:ascii="Calibri" w:hAnsi="Calibri" w:cs="Calibri"/>
        </w:rPr>
        <w:t>Monitoring</w:t>
      </w:r>
    </w:p>
    <w:p w14:paraId="34EED7A0" w14:textId="77777777" w:rsidR="006D410E" w:rsidRPr="006D410E" w:rsidRDefault="006D410E" w:rsidP="006D410E">
      <w:pPr>
        <w:pStyle w:val="NormalWeb"/>
        <w:rPr>
          <w:rFonts w:ascii="Calibri" w:hAnsi="Calibri" w:cs="Calibri"/>
        </w:rPr>
      </w:pPr>
      <w:r w:rsidRPr="006D410E">
        <w:rPr>
          <w:rFonts w:ascii="Calibri" w:hAnsi="Calibri" w:cs="Calibri"/>
        </w:rPr>
        <w:t xml:space="preserve">A monitoring system can be used to monitor the availability and performance of the web application and database instances, and to alert administrators if there are any issues. The monitoring system can track a variety of metrics, such as CPU and memory usage, network </w:t>
      </w:r>
      <w:r w:rsidRPr="006D410E">
        <w:rPr>
          <w:rFonts w:ascii="Calibri" w:hAnsi="Calibri" w:cs="Calibri"/>
        </w:rPr>
        <w:lastRenderedPageBreak/>
        <w:t>throughput, and response times, and can alert administrators if any of these metrics exceed specified thresholds.</w:t>
      </w:r>
    </w:p>
    <w:p w14:paraId="49D2F7E1" w14:textId="77777777" w:rsidR="006D410E" w:rsidRPr="006D410E" w:rsidRDefault="006D410E" w:rsidP="006D410E">
      <w:pPr>
        <w:pStyle w:val="NormalWeb"/>
        <w:rPr>
          <w:rFonts w:ascii="Calibri" w:hAnsi="Calibri" w:cs="Calibri"/>
        </w:rPr>
      </w:pPr>
      <w:r w:rsidRPr="006D410E">
        <w:rPr>
          <w:rFonts w:ascii="Calibri" w:hAnsi="Calibri" w:cs="Calibri"/>
        </w:rPr>
        <w:t>The monitoring system can also track the status of the web application and database instances, and can alert administrators if any of the instances are down or experiencing errors.</w:t>
      </w:r>
    </w:p>
    <w:p w14:paraId="3D7C5C03" w14:textId="77777777" w:rsidR="006D410E" w:rsidRPr="006D410E" w:rsidRDefault="006D410E" w:rsidP="006D410E">
      <w:pPr>
        <w:pStyle w:val="NormalWeb"/>
        <w:rPr>
          <w:rFonts w:ascii="Calibri" w:hAnsi="Calibri" w:cs="Calibri"/>
        </w:rPr>
      </w:pPr>
      <w:r w:rsidRPr="006D410E">
        <w:rPr>
          <w:rFonts w:ascii="Calibri" w:hAnsi="Calibri" w:cs="Calibri"/>
        </w:rPr>
        <w:t xml:space="preserve">There are several monitoring tools and technologies to consider, including open-source tools like Nagios and Zabbix, and cloud-based tools like AWS CloudWatch and Google </w:t>
      </w:r>
      <w:proofErr w:type="spellStart"/>
      <w:r w:rsidRPr="006D410E">
        <w:rPr>
          <w:rFonts w:ascii="Calibri" w:hAnsi="Calibri" w:cs="Calibri"/>
        </w:rPr>
        <w:t>Stackdriver</w:t>
      </w:r>
      <w:proofErr w:type="spellEnd"/>
      <w:r w:rsidRPr="006D410E">
        <w:rPr>
          <w:rFonts w:ascii="Calibri" w:hAnsi="Calibri" w:cs="Calibri"/>
        </w:rPr>
        <w:t>. Some factors to consider when choosing a monitoring tool include the specific requirements of the application, the budget, and the level of support and documentation available.</w:t>
      </w:r>
    </w:p>
    <w:p w14:paraId="66E2C0CB" w14:textId="77777777" w:rsidR="006D410E" w:rsidRPr="006D410E" w:rsidRDefault="006D410E" w:rsidP="006D410E">
      <w:pPr>
        <w:pStyle w:val="Heading2"/>
        <w:rPr>
          <w:rFonts w:ascii="Calibri" w:hAnsi="Calibri" w:cs="Calibri"/>
        </w:rPr>
      </w:pPr>
      <w:r w:rsidRPr="006D410E">
        <w:rPr>
          <w:rFonts w:ascii="Calibri" w:hAnsi="Calibri" w:cs="Calibri"/>
        </w:rPr>
        <w:t>Maintainability</w:t>
      </w:r>
    </w:p>
    <w:p w14:paraId="240B268E" w14:textId="77777777" w:rsidR="006D410E" w:rsidRPr="006D410E" w:rsidRDefault="006D410E" w:rsidP="006D410E">
      <w:pPr>
        <w:pStyle w:val="NormalWeb"/>
        <w:rPr>
          <w:rFonts w:ascii="Calibri" w:hAnsi="Calibri" w:cs="Calibri"/>
        </w:rPr>
      </w:pPr>
      <w:r w:rsidRPr="006D410E">
        <w:rPr>
          <w:rFonts w:ascii="Calibri" w:hAnsi="Calibri" w:cs="Calibri"/>
        </w:rPr>
        <w:t>There are several steps that can be taken to ensure that the application is easy to maintain:</w:t>
      </w:r>
    </w:p>
    <w:p w14:paraId="5AD2E442" w14:textId="77777777" w:rsidR="006D410E" w:rsidRPr="006D410E" w:rsidRDefault="006D410E" w:rsidP="006D410E">
      <w:pPr>
        <w:pStyle w:val="NormalWeb"/>
        <w:numPr>
          <w:ilvl w:val="0"/>
          <w:numId w:val="10"/>
        </w:numPr>
        <w:rPr>
          <w:rFonts w:ascii="Calibri" w:hAnsi="Calibri" w:cs="Calibri"/>
        </w:rPr>
      </w:pPr>
      <w:r w:rsidRPr="006D410E">
        <w:rPr>
          <w:rFonts w:ascii="Calibri" w:hAnsi="Calibri" w:cs="Calibri"/>
        </w:rPr>
        <w:t>Use a version control system, such as Git, to manage the application code and configuration files. This will allow you to track changes to the code and configuration over time, and will make it easier to roll back changes if necessary.</w:t>
      </w:r>
    </w:p>
    <w:p w14:paraId="678BAD89" w14:textId="77777777" w:rsidR="006D410E" w:rsidRPr="006D410E" w:rsidRDefault="006D410E" w:rsidP="006D410E">
      <w:pPr>
        <w:pStyle w:val="NormalWeb"/>
        <w:numPr>
          <w:ilvl w:val="0"/>
          <w:numId w:val="10"/>
        </w:numPr>
        <w:rPr>
          <w:rFonts w:ascii="Calibri" w:hAnsi="Calibri" w:cs="Calibri"/>
        </w:rPr>
      </w:pPr>
      <w:r w:rsidRPr="006D410E">
        <w:rPr>
          <w:rFonts w:ascii="Calibri" w:hAnsi="Calibri" w:cs="Calibri"/>
        </w:rPr>
        <w:t>Use automated testing to ensure that the application is functioning correctly. This can help to reduce the risk of regressions and can make it easier to catch and fix issues before they become problems.</w:t>
      </w:r>
    </w:p>
    <w:p w14:paraId="748D60BF" w14:textId="77777777" w:rsidR="006D410E" w:rsidRPr="006D410E" w:rsidRDefault="006D410E" w:rsidP="006D410E">
      <w:pPr>
        <w:pStyle w:val="NormalWeb"/>
        <w:numPr>
          <w:ilvl w:val="0"/>
          <w:numId w:val="10"/>
        </w:numPr>
        <w:rPr>
          <w:rFonts w:ascii="Calibri" w:hAnsi="Calibri" w:cs="Calibri"/>
        </w:rPr>
      </w:pPr>
      <w:r w:rsidRPr="006D410E">
        <w:rPr>
          <w:rFonts w:ascii="Calibri" w:hAnsi="Calibri" w:cs="Calibri"/>
        </w:rPr>
        <w:t>Use automated deployment tools, such as Ansible, to automate the process of deploying and updating the application. This will make it easier to roll out new features and fixes, and will reduce the risk of human error.</w:t>
      </w:r>
    </w:p>
    <w:p w14:paraId="6EC56284" w14:textId="77777777" w:rsidR="006D410E" w:rsidRPr="006D410E" w:rsidRDefault="006D410E" w:rsidP="006D410E">
      <w:pPr>
        <w:pStyle w:val="NormalWeb"/>
        <w:numPr>
          <w:ilvl w:val="0"/>
          <w:numId w:val="10"/>
        </w:numPr>
        <w:rPr>
          <w:rFonts w:ascii="Calibri" w:hAnsi="Calibri" w:cs="Calibri"/>
        </w:rPr>
      </w:pPr>
      <w:r w:rsidRPr="006D410E">
        <w:rPr>
          <w:rFonts w:ascii="Calibri" w:hAnsi="Calibri" w:cs="Calibri"/>
        </w:rPr>
        <w:t>Use documentation to document the application's architecture, design, and configuration. This will make it easier for new team members to understand how the application works, and will make it easier to maintain the application over time.</w:t>
      </w:r>
    </w:p>
    <w:p w14:paraId="256147C8" w14:textId="77777777" w:rsidR="006D410E" w:rsidRPr="006D410E" w:rsidRDefault="006D410E" w:rsidP="006D410E">
      <w:pPr>
        <w:pStyle w:val="NormalWeb"/>
        <w:rPr>
          <w:rFonts w:ascii="Calibri" w:hAnsi="Calibri" w:cs="Calibri"/>
        </w:rPr>
      </w:pPr>
      <w:r w:rsidRPr="006D410E">
        <w:rPr>
          <w:rFonts w:ascii="Calibri" w:hAnsi="Calibri" w:cs="Calibri"/>
        </w:rPr>
        <w:t>Overall, monitoring and maintainability are important considerations for any application, and there are a variety of tools and technologies that can help to ensure that the application is properly monitored and easy to maintain.</w:t>
      </w:r>
    </w:p>
    <w:p w14:paraId="4E4FE2DE" w14:textId="77777777" w:rsidR="006D410E" w:rsidRPr="006D410E" w:rsidRDefault="006D410E" w:rsidP="006D410E">
      <w:pPr>
        <w:autoSpaceDE w:val="0"/>
        <w:autoSpaceDN w:val="0"/>
        <w:adjustRightInd w:val="0"/>
        <w:spacing w:after="0" w:line="240" w:lineRule="auto"/>
        <w:rPr>
          <w:rFonts w:ascii="Calibri" w:hAnsi="Calibri" w:cs="Calibri"/>
          <w:color w:val="00B0F0"/>
          <w:sz w:val="24"/>
          <w:szCs w:val="24"/>
        </w:rPr>
      </w:pPr>
      <w:r w:rsidRPr="006D410E">
        <w:rPr>
          <w:rFonts w:ascii="Calibri" w:hAnsi="Calibri" w:cs="Calibri"/>
          <w:color w:val="00B0F0"/>
          <w:sz w:val="24"/>
          <w:szCs w:val="24"/>
        </w:rPr>
        <w:t>7. Please explain how elastic your service is, what would be trigger points and how the</w:t>
      </w:r>
    </w:p>
    <w:p w14:paraId="07B1D337" w14:textId="7B9371B1" w:rsidR="006D410E" w:rsidRDefault="006D410E" w:rsidP="006D410E">
      <w:pPr>
        <w:autoSpaceDE w:val="0"/>
        <w:autoSpaceDN w:val="0"/>
        <w:adjustRightInd w:val="0"/>
        <w:spacing w:after="0" w:line="240" w:lineRule="auto"/>
        <w:rPr>
          <w:rFonts w:ascii="Calibri" w:hAnsi="Calibri" w:cs="Calibri"/>
          <w:color w:val="00B0F0"/>
          <w:sz w:val="24"/>
          <w:szCs w:val="24"/>
        </w:rPr>
      </w:pPr>
      <w:r w:rsidRPr="006D410E">
        <w:rPr>
          <w:rFonts w:ascii="Calibri" w:hAnsi="Calibri" w:cs="Calibri"/>
          <w:color w:val="00B0F0"/>
          <w:sz w:val="24"/>
          <w:szCs w:val="24"/>
        </w:rPr>
        <w:t>scale up or down would actually work</w:t>
      </w:r>
    </w:p>
    <w:p w14:paraId="627D8BC9" w14:textId="05687ADC" w:rsidR="006D410E" w:rsidRDefault="006D410E" w:rsidP="006D410E">
      <w:pPr>
        <w:autoSpaceDE w:val="0"/>
        <w:autoSpaceDN w:val="0"/>
        <w:adjustRightInd w:val="0"/>
        <w:spacing w:after="0" w:line="240" w:lineRule="auto"/>
        <w:rPr>
          <w:rFonts w:ascii="Calibri" w:hAnsi="Calibri" w:cs="Calibri"/>
          <w:color w:val="00B0F0"/>
          <w:sz w:val="24"/>
          <w:szCs w:val="24"/>
        </w:rPr>
      </w:pPr>
    </w:p>
    <w:p w14:paraId="22395D23" w14:textId="77777777" w:rsidR="006D410E" w:rsidRPr="006D410E" w:rsidRDefault="006D410E" w:rsidP="006D410E">
      <w:pPr>
        <w:pStyle w:val="NormalWeb"/>
        <w:rPr>
          <w:rFonts w:ascii="Calibri" w:hAnsi="Calibri" w:cs="Calibri"/>
        </w:rPr>
      </w:pPr>
      <w:r w:rsidRPr="006D410E">
        <w:rPr>
          <w:rFonts w:ascii="Calibri" w:hAnsi="Calibri" w:cs="Calibri"/>
        </w:rPr>
        <w:t xml:space="preserve">The elasticity of the service in the </w:t>
      </w:r>
      <w:proofErr w:type="gramStart"/>
      <w:r w:rsidRPr="006D410E">
        <w:rPr>
          <w:rFonts w:ascii="Calibri" w:hAnsi="Calibri" w:cs="Calibri"/>
        </w:rPr>
        <w:t>proof of concept</w:t>
      </w:r>
      <w:proofErr w:type="gramEnd"/>
      <w:r w:rsidRPr="006D410E">
        <w:rPr>
          <w:rFonts w:ascii="Calibri" w:hAnsi="Calibri" w:cs="Calibri"/>
        </w:rPr>
        <w:t xml:space="preserve"> application refers to its ability to scale up or down based on demand. There are several ways in which the service can be made more elastic, including:</w:t>
      </w:r>
    </w:p>
    <w:p w14:paraId="0DB6CBFA" w14:textId="77777777" w:rsidR="006D410E" w:rsidRPr="006D410E" w:rsidRDefault="006D410E" w:rsidP="006D410E">
      <w:pPr>
        <w:pStyle w:val="Heading2"/>
        <w:rPr>
          <w:rFonts w:ascii="Calibri" w:hAnsi="Calibri" w:cs="Calibri"/>
        </w:rPr>
      </w:pPr>
      <w:r w:rsidRPr="006D410E">
        <w:rPr>
          <w:rFonts w:ascii="Calibri" w:hAnsi="Calibri" w:cs="Calibri"/>
        </w:rPr>
        <w:t>Scaling the Web Application</w:t>
      </w:r>
    </w:p>
    <w:p w14:paraId="38BBFB81" w14:textId="77777777" w:rsidR="006D410E" w:rsidRPr="006D410E" w:rsidRDefault="006D410E" w:rsidP="006D410E">
      <w:pPr>
        <w:pStyle w:val="NormalWeb"/>
        <w:rPr>
          <w:rFonts w:ascii="Calibri" w:hAnsi="Calibri" w:cs="Calibri"/>
        </w:rPr>
      </w:pPr>
      <w:r w:rsidRPr="006D410E">
        <w:rPr>
          <w:rFonts w:ascii="Calibri" w:hAnsi="Calibri" w:cs="Calibri"/>
        </w:rPr>
        <w:t xml:space="preserve">The web application can be made more elastic by using a load balancer to distribute incoming requests across multiple web application instances running in different </w:t>
      </w:r>
      <w:proofErr w:type="spellStart"/>
      <w:r w:rsidRPr="006D410E">
        <w:rPr>
          <w:rFonts w:ascii="Calibri" w:hAnsi="Calibri" w:cs="Calibri"/>
        </w:rPr>
        <w:t>datacenters</w:t>
      </w:r>
      <w:proofErr w:type="spellEnd"/>
      <w:r w:rsidRPr="006D410E">
        <w:rPr>
          <w:rFonts w:ascii="Calibri" w:hAnsi="Calibri" w:cs="Calibri"/>
        </w:rPr>
        <w:t xml:space="preserve"> and zones. When demand increases, additional web application instances can </w:t>
      </w:r>
      <w:r w:rsidRPr="006D410E">
        <w:rPr>
          <w:rFonts w:ascii="Calibri" w:hAnsi="Calibri" w:cs="Calibri"/>
        </w:rPr>
        <w:lastRenderedPageBreak/>
        <w:t>be added to the load balancer pool to handle the additional traffic. When demand decreases, web application instances can be removed from the pool to save resources.</w:t>
      </w:r>
    </w:p>
    <w:p w14:paraId="1EAC5ADB" w14:textId="77777777" w:rsidR="006D410E" w:rsidRPr="006D410E" w:rsidRDefault="006D410E" w:rsidP="006D410E">
      <w:pPr>
        <w:pStyle w:val="NormalWeb"/>
        <w:rPr>
          <w:rFonts w:ascii="Calibri" w:hAnsi="Calibri" w:cs="Calibri"/>
        </w:rPr>
      </w:pPr>
      <w:r w:rsidRPr="006D410E">
        <w:rPr>
          <w:rFonts w:ascii="Calibri" w:hAnsi="Calibri" w:cs="Calibri"/>
        </w:rPr>
        <w:t>The scaling of the web application instances can be automated using a tool like AWS Auto Scaling or Google Compute Engine Autoscaling. These tools allow you to specify scale-up and scale-down policies based on metrics such as CPU usage or request rate. When the metrics exceed specified thresholds, the tools will automatically add or remove web application instances from the load balancer pool.</w:t>
      </w:r>
    </w:p>
    <w:p w14:paraId="552658FA" w14:textId="77777777" w:rsidR="006D410E" w:rsidRPr="006D410E" w:rsidRDefault="006D410E" w:rsidP="006D410E">
      <w:pPr>
        <w:pStyle w:val="Heading2"/>
        <w:rPr>
          <w:rFonts w:ascii="Calibri" w:hAnsi="Calibri" w:cs="Calibri"/>
        </w:rPr>
      </w:pPr>
      <w:r w:rsidRPr="006D410E">
        <w:rPr>
          <w:rFonts w:ascii="Calibri" w:hAnsi="Calibri" w:cs="Calibri"/>
        </w:rPr>
        <w:t>Scaling the Database</w:t>
      </w:r>
    </w:p>
    <w:p w14:paraId="3B304B5B" w14:textId="77777777" w:rsidR="006D410E" w:rsidRPr="006D410E" w:rsidRDefault="006D410E" w:rsidP="006D410E">
      <w:pPr>
        <w:pStyle w:val="NormalWeb"/>
        <w:rPr>
          <w:rFonts w:ascii="Calibri" w:hAnsi="Calibri" w:cs="Calibri"/>
        </w:rPr>
      </w:pPr>
      <w:r w:rsidRPr="006D410E">
        <w:rPr>
          <w:rFonts w:ascii="Calibri" w:hAnsi="Calibri" w:cs="Calibri"/>
        </w:rPr>
        <w:t>The database can be made more elastic by using a database replication strategy, such as master-slave replication or multi-master replication. This will allow the database to scale horizontally, and will ensure that the data is redundant across multiple instances.</w:t>
      </w:r>
    </w:p>
    <w:p w14:paraId="46C7C869" w14:textId="77777777" w:rsidR="006D410E" w:rsidRPr="006D410E" w:rsidRDefault="006D410E" w:rsidP="006D410E">
      <w:pPr>
        <w:pStyle w:val="NormalWeb"/>
        <w:rPr>
          <w:rFonts w:ascii="Calibri" w:hAnsi="Calibri" w:cs="Calibri"/>
        </w:rPr>
      </w:pPr>
      <w:r w:rsidRPr="006D410E">
        <w:rPr>
          <w:rFonts w:ascii="Calibri" w:hAnsi="Calibri" w:cs="Calibri"/>
        </w:rPr>
        <w:t>When demand increases, additional database instances can be added to the cluster to handle the additional traffic. When demand decreases, database instances can be removed from the cluster to save resources.</w:t>
      </w:r>
    </w:p>
    <w:p w14:paraId="796042A0" w14:textId="77777777" w:rsidR="006D410E" w:rsidRPr="006D410E" w:rsidRDefault="006D410E" w:rsidP="006D410E">
      <w:pPr>
        <w:pStyle w:val="NormalWeb"/>
        <w:rPr>
          <w:rFonts w:ascii="Calibri" w:hAnsi="Calibri" w:cs="Calibri"/>
        </w:rPr>
      </w:pPr>
      <w:r w:rsidRPr="006D410E">
        <w:rPr>
          <w:rFonts w:ascii="Calibri" w:hAnsi="Calibri" w:cs="Calibri"/>
        </w:rPr>
        <w:t>The scaling of the database instances can be automated using a tool like AWS Aurora or Google Cloud SQL. These tools allow you to specify scale-up and scale-down policies based on metrics such as CPU usage or connection count. When the metrics exceed specified thresholds, the tools will automatically add or remove database instances from the cluster.</w:t>
      </w:r>
    </w:p>
    <w:p w14:paraId="7CE8F632" w14:textId="77777777" w:rsidR="006D410E" w:rsidRPr="006D410E" w:rsidRDefault="006D410E" w:rsidP="006D410E">
      <w:pPr>
        <w:pStyle w:val="NormalWeb"/>
        <w:rPr>
          <w:rFonts w:ascii="Calibri" w:hAnsi="Calibri" w:cs="Calibri"/>
        </w:rPr>
      </w:pPr>
      <w:r w:rsidRPr="006D410E">
        <w:rPr>
          <w:rFonts w:ascii="Calibri" w:hAnsi="Calibri" w:cs="Calibri"/>
        </w:rPr>
        <w:t>Overall, making the service elastic allows it to scale up or down based on demand, ensuring that it can handle high levels of traffic and that resources are used efficiently. The trigger points for scaling up or down can be based on a variety of metrics, such as CPU usage, request rate, and connection count, and the scale-up and scale-down process can be automated using tools like AWS Auto Scaling or Google Compute Engine Autoscaling.</w:t>
      </w:r>
    </w:p>
    <w:p w14:paraId="143DFF6C" w14:textId="77777777" w:rsidR="006D410E" w:rsidRPr="006D410E" w:rsidRDefault="006D410E" w:rsidP="006D410E">
      <w:pPr>
        <w:autoSpaceDE w:val="0"/>
        <w:autoSpaceDN w:val="0"/>
        <w:adjustRightInd w:val="0"/>
        <w:spacing w:after="0" w:line="240" w:lineRule="auto"/>
        <w:rPr>
          <w:rFonts w:ascii="Calibri" w:hAnsi="Calibri" w:cs="Calibri"/>
          <w:color w:val="00B0F0"/>
          <w:sz w:val="24"/>
          <w:szCs w:val="24"/>
        </w:rPr>
      </w:pPr>
    </w:p>
    <w:sectPr w:rsidR="006D410E" w:rsidRPr="006D4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Arial-Bold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25442"/>
    <w:multiLevelType w:val="hybridMultilevel"/>
    <w:tmpl w:val="784A385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9ED790B"/>
    <w:multiLevelType w:val="multilevel"/>
    <w:tmpl w:val="D7987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BB7552"/>
    <w:multiLevelType w:val="multilevel"/>
    <w:tmpl w:val="2DBAB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977573"/>
    <w:multiLevelType w:val="multilevel"/>
    <w:tmpl w:val="23BAE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3B60D8"/>
    <w:multiLevelType w:val="multilevel"/>
    <w:tmpl w:val="1CF67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0D7427"/>
    <w:multiLevelType w:val="multilevel"/>
    <w:tmpl w:val="ABD0B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3159FF"/>
    <w:multiLevelType w:val="multilevel"/>
    <w:tmpl w:val="A42A5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DA59C4"/>
    <w:multiLevelType w:val="multilevel"/>
    <w:tmpl w:val="12CA5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1B6BC1"/>
    <w:multiLevelType w:val="multilevel"/>
    <w:tmpl w:val="EBEAF0DC"/>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104377"/>
    <w:multiLevelType w:val="multilevel"/>
    <w:tmpl w:val="B700F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2719698">
    <w:abstractNumId w:val="4"/>
  </w:num>
  <w:num w:numId="2" w16cid:durableId="662123374">
    <w:abstractNumId w:val="2"/>
  </w:num>
  <w:num w:numId="3" w16cid:durableId="927419634">
    <w:abstractNumId w:val="3"/>
  </w:num>
  <w:num w:numId="4" w16cid:durableId="116264592">
    <w:abstractNumId w:val="1"/>
    <w:lvlOverride w:ilvl="0">
      <w:startOverride w:val="7"/>
    </w:lvlOverride>
  </w:num>
  <w:num w:numId="5" w16cid:durableId="321931575">
    <w:abstractNumId w:val="5"/>
  </w:num>
  <w:num w:numId="6" w16cid:durableId="2083407381">
    <w:abstractNumId w:val="8"/>
  </w:num>
  <w:num w:numId="7" w16cid:durableId="901718926">
    <w:abstractNumId w:val="0"/>
  </w:num>
  <w:num w:numId="8" w16cid:durableId="1207839656">
    <w:abstractNumId w:val="9"/>
  </w:num>
  <w:num w:numId="9" w16cid:durableId="2048792772">
    <w:abstractNumId w:val="7"/>
  </w:num>
  <w:num w:numId="10" w16cid:durableId="5868412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F86"/>
    <w:rsid w:val="00455D36"/>
    <w:rsid w:val="00514F86"/>
    <w:rsid w:val="005A34AD"/>
    <w:rsid w:val="006D410E"/>
    <w:rsid w:val="00811648"/>
    <w:rsid w:val="00905534"/>
    <w:rsid w:val="00D372E4"/>
    <w:rsid w:val="00D567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9983E"/>
  <w15:chartTrackingRefBased/>
  <w15:docId w15:val="{F0D37747-AA91-46E4-B44C-B64B24DA9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4F8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4F86"/>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14F8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514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14F86"/>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514F86"/>
    <w:rPr>
      <w:rFonts w:ascii="Courier New" w:eastAsia="Times New Roman" w:hAnsi="Courier New" w:cs="Courier New"/>
      <w:sz w:val="20"/>
      <w:szCs w:val="20"/>
    </w:rPr>
  </w:style>
  <w:style w:type="character" w:customStyle="1" w:styleId="hljs-keyword">
    <w:name w:val="hljs-keyword"/>
    <w:basedOn w:val="DefaultParagraphFont"/>
    <w:rsid w:val="00514F86"/>
  </w:style>
  <w:style w:type="character" w:customStyle="1" w:styleId="hljs-meta">
    <w:name w:val="hljs-meta"/>
    <w:basedOn w:val="DefaultParagraphFont"/>
    <w:rsid w:val="00514F86"/>
  </w:style>
  <w:style w:type="character" w:customStyle="1" w:styleId="hljs-params">
    <w:name w:val="hljs-params"/>
    <w:basedOn w:val="DefaultParagraphFont"/>
    <w:rsid w:val="00514F86"/>
  </w:style>
  <w:style w:type="character" w:customStyle="1" w:styleId="hljs-string">
    <w:name w:val="hljs-string"/>
    <w:basedOn w:val="DefaultParagraphFont"/>
    <w:rsid w:val="00514F86"/>
  </w:style>
  <w:style w:type="character" w:customStyle="1" w:styleId="hljs-title">
    <w:name w:val="hljs-title"/>
    <w:basedOn w:val="DefaultParagraphFont"/>
    <w:rsid w:val="00514F86"/>
  </w:style>
  <w:style w:type="character" w:customStyle="1" w:styleId="hljs-comment">
    <w:name w:val="hljs-comment"/>
    <w:basedOn w:val="DefaultParagraphFont"/>
    <w:rsid w:val="00514F86"/>
  </w:style>
  <w:style w:type="character" w:customStyle="1" w:styleId="hljs-literal">
    <w:name w:val="hljs-literal"/>
    <w:basedOn w:val="DefaultParagraphFont"/>
    <w:rsid w:val="00514F86"/>
  </w:style>
  <w:style w:type="paragraph" w:styleId="ListParagraph">
    <w:name w:val="List Paragraph"/>
    <w:basedOn w:val="Normal"/>
    <w:uiPriority w:val="34"/>
    <w:qFormat/>
    <w:rsid w:val="00D372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05884">
      <w:bodyDiv w:val="1"/>
      <w:marLeft w:val="0"/>
      <w:marRight w:val="0"/>
      <w:marTop w:val="0"/>
      <w:marBottom w:val="0"/>
      <w:divBdr>
        <w:top w:val="none" w:sz="0" w:space="0" w:color="auto"/>
        <w:left w:val="none" w:sz="0" w:space="0" w:color="auto"/>
        <w:bottom w:val="none" w:sz="0" w:space="0" w:color="auto"/>
        <w:right w:val="none" w:sz="0" w:space="0" w:color="auto"/>
      </w:divBdr>
      <w:divsChild>
        <w:div w:id="1799493039">
          <w:marLeft w:val="0"/>
          <w:marRight w:val="0"/>
          <w:marTop w:val="0"/>
          <w:marBottom w:val="0"/>
          <w:divBdr>
            <w:top w:val="none" w:sz="0" w:space="0" w:color="auto"/>
            <w:left w:val="none" w:sz="0" w:space="0" w:color="auto"/>
            <w:bottom w:val="none" w:sz="0" w:space="0" w:color="auto"/>
            <w:right w:val="none" w:sz="0" w:space="0" w:color="auto"/>
          </w:divBdr>
          <w:divsChild>
            <w:div w:id="564997136">
              <w:marLeft w:val="0"/>
              <w:marRight w:val="0"/>
              <w:marTop w:val="0"/>
              <w:marBottom w:val="0"/>
              <w:divBdr>
                <w:top w:val="none" w:sz="0" w:space="0" w:color="auto"/>
                <w:left w:val="none" w:sz="0" w:space="0" w:color="auto"/>
                <w:bottom w:val="none" w:sz="0" w:space="0" w:color="auto"/>
                <w:right w:val="none" w:sz="0" w:space="0" w:color="auto"/>
              </w:divBdr>
            </w:div>
          </w:divsChild>
        </w:div>
        <w:div w:id="899092996">
          <w:marLeft w:val="0"/>
          <w:marRight w:val="0"/>
          <w:marTop w:val="0"/>
          <w:marBottom w:val="0"/>
          <w:divBdr>
            <w:top w:val="none" w:sz="0" w:space="0" w:color="auto"/>
            <w:left w:val="none" w:sz="0" w:space="0" w:color="auto"/>
            <w:bottom w:val="none" w:sz="0" w:space="0" w:color="auto"/>
            <w:right w:val="none" w:sz="0" w:space="0" w:color="auto"/>
          </w:divBdr>
          <w:divsChild>
            <w:div w:id="646477330">
              <w:marLeft w:val="0"/>
              <w:marRight w:val="0"/>
              <w:marTop w:val="0"/>
              <w:marBottom w:val="0"/>
              <w:divBdr>
                <w:top w:val="none" w:sz="0" w:space="0" w:color="auto"/>
                <w:left w:val="none" w:sz="0" w:space="0" w:color="auto"/>
                <w:bottom w:val="none" w:sz="0" w:space="0" w:color="auto"/>
                <w:right w:val="none" w:sz="0" w:space="0" w:color="auto"/>
              </w:divBdr>
              <w:divsChild>
                <w:div w:id="1894730688">
                  <w:marLeft w:val="0"/>
                  <w:marRight w:val="0"/>
                  <w:marTop w:val="0"/>
                  <w:marBottom w:val="0"/>
                  <w:divBdr>
                    <w:top w:val="none" w:sz="0" w:space="0" w:color="auto"/>
                    <w:left w:val="none" w:sz="0" w:space="0" w:color="auto"/>
                    <w:bottom w:val="none" w:sz="0" w:space="0" w:color="auto"/>
                    <w:right w:val="none" w:sz="0" w:space="0" w:color="auto"/>
                  </w:divBdr>
                  <w:divsChild>
                    <w:div w:id="220600188">
                      <w:marLeft w:val="0"/>
                      <w:marRight w:val="0"/>
                      <w:marTop w:val="0"/>
                      <w:marBottom w:val="0"/>
                      <w:divBdr>
                        <w:top w:val="none" w:sz="0" w:space="0" w:color="auto"/>
                        <w:left w:val="none" w:sz="0" w:space="0" w:color="auto"/>
                        <w:bottom w:val="none" w:sz="0" w:space="0" w:color="auto"/>
                        <w:right w:val="none" w:sz="0" w:space="0" w:color="auto"/>
                      </w:divBdr>
                      <w:divsChild>
                        <w:div w:id="14391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883400">
          <w:marLeft w:val="0"/>
          <w:marRight w:val="0"/>
          <w:marTop w:val="0"/>
          <w:marBottom w:val="0"/>
          <w:divBdr>
            <w:top w:val="none" w:sz="0" w:space="0" w:color="auto"/>
            <w:left w:val="none" w:sz="0" w:space="0" w:color="auto"/>
            <w:bottom w:val="none" w:sz="0" w:space="0" w:color="auto"/>
            <w:right w:val="none" w:sz="0" w:space="0" w:color="auto"/>
          </w:divBdr>
          <w:divsChild>
            <w:div w:id="42758220">
              <w:marLeft w:val="0"/>
              <w:marRight w:val="0"/>
              <w:marTop w:val="0"/>
              <w:marBottom w:val="0"/>
              <w:divBdr>
                <w:top w:val="none" w:sz="0" w:space="0" w:color="auto"/>
                <w:left w:val="none" w:sz="0" w:space="0" w:color="auto"/>
                <w:bottom w:val="none" w:sz="0" w:space="0" w:color="auto"/>
                <w:right w:val="none" w:sz="0" w:space="0" w:color="auto"/>
              </w:divBdr>
              <w:divsChild>
                <w:div w:id="583106010">
                  <w:marLeft w:val="0"/>
                  <w:marRight w:val="0"/>
                  <w:marTop w:val="0"/>
                  <w:marBottom w:val="0"/>
                  <w:divBdr>
                    <w:top w:val="none" w:sz="0" w:space="0" w:color="auto"/>
                    <w:left w:val="none" w:sz="0" w:space="0" w:color="auto"/>
                    <w:bottom w:val="none" w:sz="0" w:space="0" w:color="auto"/>
                    <w:right w:val="none" w:sz="0" w:space="0" w:color="auto"/>
                  </w:divBdr>
                  <w:divsChild>
                    <w:div w:id="640236335">
                      <w:marLeft w:val="0"/>
                      <w:marRight w:val="0"/>
                      <w:marTop w:val="0"/>
                      <w:marBottom w:val="0"/>
                      <w:divBdr>
                        <w:top w:val="none" w:sz="0" w:space="0" w:color="auto"/>
                        <w:left w:val="none" w:sz="0" w:space="0" w:color="auto"/>
                        <w:bottom w:val="none" w:sz="0" w:space="0" w:color="auto"/>
                        <w:right w:val="none" w:sz="0" w:space="0" w:color="auto"/>
                      </w:divBdr>
                    </w:div>
                  </w:divsChild>
                </w:div>
                <w:div w:id="2097509951">
                  <w:marLeft w:val="0"/>
                  <w:marRight w:val="0"/>
                  <w:marTop w:val="0"/>
                  <w:marBottom w:val="0"/>
                  <w:divBdr>
                    <w:top w:val="none" w:sz="0" w:space="0" w:color="auto"/>
                    <w:left w:val="none" w:sz="0" w:space="0" w:color="auto"/>
                    <w:bottom w:val="none" w:sz="0" w:space="0" w:color="auto"/>
                    <w:right w:val="none" w:sz="0" w:space="0" w:color="auto"/>
                  </w:divBdr>
                  <w:divsChild>
                    <w:div w:id="1473711738">
                      <w:marLeft w:val="0"/>
                      <w:marRight w:val="0"/>
                      <w:marTop w:val="0"/>
                      <w:marBottom w:val="0"/>
                      <w:divBdr>
                        <w:top w:val="none" w:sz="0" w:space="0" w:color="auto"/>
                        <w:left w:val="none" w:sz="0" w:space="0" w:color="auto"/>
                        <w:bottom w:val="none" w:sz="0" w:space="0" w:color="auto"/>
                        <w:right w:val="none" w:sz="0" w:space="0" w:color="auto"/>
                      </w:divBdr>
                      <w:divsChild>
                        <w:div w:id="108187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87337">
          <w:marLeft w:val="0"/>
          <w:marRight w:val="0"/>
          <w:marTop w:val="0"/>
          <w:marBottom w:val="0"/>
          <w:divBdr>
            <w:top w:val="none" w:sz="0" w:space="0" w:color="auto"/>
            <w:left w:val="none" w:sz="0" w:space="0" w:color="auto"/>
            <w:bottom w:val="none" w:sz="0" w:space="0" w:color="auto"/>
            <w:right w:val="none" w:sz="0" w:space="0" w:color="auto"/>
          </w:divBdr>
          <w:divsChild>
            <w:div w:id="1078089326">
              <w:marLeft w:val="0"/>
              <w:marRight w:val="0"/>
              <w:marTop w:val="0"/>
              <w:marBottom w:val="0"/>
              <w:divBdr>
                <w:top w:val="none" w:sz="0" w:space="0" w:color="auto"/>
                <w:left w:val="none" w:sz="0" w:space="0" w:color="auto"/>
                <w:bottom w:val="none" w:sz="0" w:space="0" w:color="auto"/>
                <w:right w:val="none" w:sz="0" w:space="0" w:color="auto"/>
              </w:divBdr>
              <w:divsChild>
                <w:div w:id="118555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51550">
          <w:marLeft w:val="0"/>
          <w:marRight w:val="0"/>
          <w:marTop w:val="0"/>
          <w:marBottom w:val="0"/>
          <w:divBdr>
            <w:top w:val="none" w:sz="0" w:space="0" w:color="auto"/>
            <w:left w:val="none" w:sz="0" w:space="0" w:color="auto"/>
            <w:bottom w:val="none" w:sz="0" w:space="0" w:color="auto"/>
            <w:right w:val="none" w:sz="0" w:space="0" w:color="auto"/>
          </w:divBdr>
          <w:divsChild>
            <w:div w:id="1297418390">
              <w:marLeft w:val="0"/>
              <w:marRight w:val="0"/>
              <w:marTop w:val="0"/>
              <w:marBottom w:val="0"/>
              <w:divBdr>
                <w:top w:val="none" w:sz="0" w:space="0" w:color="auto"/>
                <w:left w:val="none" w:sz="0" w:space="0" w:color="auto"/>
                <w:bottom w:val="none" w:sz="0" w:space="0" w:color="auto"/>
                <w:right w:val="none" w:sz="0" w:space="0" w:color="auto"/>
              </w:divBdr>
            </w:div>
          </w:divsChild>
        </w:div>
        <w:div w:id="895317482">
          <w:marLeft w:val="0"/>
          <w:marRight w:val="0"/>
          <w:marTop w:val="0"/>
          <w:marBottom w:val="0"/>
          <w:divBdr>
            <w:top w:val="none" w:sz="0" w:space="0" w:color="auto"/>
            <w:left w:val="none" w:sz="0" w:space="0" w:color="auto"/>
            <w:bottom w:val="none" w:sz="0" w:space="0" w:color="auto"/>
            <w:right w:val="none" w:sz="0" w:space="0" w:color="auto"/>
          </w:divBdr>
          <w:divsChild>
            <w:div w:id="1086220814">
              <w:marLeft w:val="0"/>
              <w:marRight w:val="0"/>
              <w:marTop w:val="0"/>
              <w:marBottom w:val="0"/>
              <w:divBdr>
                <w:top w:val="none" w:sz="0" w:space="0" w:color="auto"/>
                <w:left w:val="none" w:sz="0" w:space="0" w:color="auto"/>
                <w:bottom w:val="none" w:sz="0" w:space="0" w:color="auto"/>
                <w:right w:val="none" w:sz="0" w:space="0" w:color="auto"/>
              </w:divBdr>
              <w:divsChild>
                <w:div w:id="2077434837">
                  <w:marLeft w:val="0"/>
                  <w:marRight w:val="0"/>
                  <w:marTop w:val="0"/>
                  <w:marBottom w:val="0"/>
                  <w:divBdr>
                    <w:top w:val="none" w:sz="0" w:space="0" w:color="auto"/>
                    <w:left w:val="none" w:sz="0" w:space="0" w:color="auto"/>
                    <w:bottom w:val="none" w:sz="0" w:space="0" w:color="auto"/>
                    <w:right w:val="none" w:sz="0" w:space="0" w:color="auto"/>
                  </w:divBdr>
                  <w:divsChild>
                    <w:div w:id="592667151">
                      <w:marLeft w:val="0"/>
                      <w:marRight w:val="0"/>
                      <w:marTop w:val="0"/>
                      <w:marBottom w:val="0"/>
                      <w:divBdr>
                        <w:top w:val="none" w:sz="0" w:space="0" w:color="auto"/>
                        <w:left w:val="none" w:sz="0" w:space="0" w:color="auto"/>
                        <w:bottom w:val="none" w:sz="0" w:space="0" w:color="auto"/>
                        <w:right w:val="none" w:sz="0" w:space="0" w:color="auto"/>
                      </w:divBdr>
                      <w:divsChild>
                        <w:div w:id="16353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629908">
          <w:marLeft w:val="0"/>
          <w:marRight w:val="0"/>
          <w:marTop w:val="0"/>
          <w:marBottom w:val="0"/>
          <w:divBdr>
            <w:top w:val="none" w:sz="0" w:space="0" w:color="auto"/>
            <w:left w:val="none" w:sz="0" w:space="0" w:color="auto"/>
            <w:bottom w:val="none" w:sz="0" w:space="0" w:color="auto"/>
            <w:right w:val="none" w:sz="0" w:space="0" w:color="auto"/>
          </w:divBdr>
          <w:divsChild>
            <w:div w:id="1720207062">
              <w:marLeft w:val="0"/>
              <w:marRight w:val="0"/>
              <w:marTop w:val="0"/>
              <w:marBottom w:val="0"/>
              <w:divBdr>
                <w:top w:val="none" w:sz="0" w:space="0" w:color="auto"/>
                <w:left w:val="none" w:sz="0" w:space="0" w:color="auto"/>
                <w:bottom w:val="none" w:sz="0" w:space="0" w:color="auto"/>
                <w:right w:val="none" w:sz="0" w:space="0" w:color="auto"/>
              </w:divBdr>
              <w:divsChild>
                <w:div w:id="1911425301">
                  <w:marLeft w:val="0"/>
                  <w:marRight w:val="0"/>
                  <w:marTop w:val="0"/>
                  <w:marBottom w:val="0"/>
                  <w:divBdr>
                    <w:top w:val="none" w:sz="0" w:space="0" w:color="auto"/>
                    <w:left w:val="none" w:sz="0" w:space="0" w:color="auto"/>
                    <w:bottom w:val="none" w:sz="0" w:space="0" w:color="auto"/>
                    <w:right w:val="none" w:sz="0" w:space="0" w:color="auto"/>
                  </w:divBdr>
                  <w:divsChild>
                    <w:div w:id="895436364">
                      <w:marLeft w:val="0"/>
                      <w:marRight w:val="0"/>
                      <w:marTop w:val="0"/>
                      <w:marBottom w:val="0"/>
                      <w:divBdr>
                        <w:top w:val="none" w:sz="0" w:space="0" w:color="auto"/>
                        <w:left w:val="none" w:sz="0" w:space="0" w:color="auto"/>
                        <w:bottom w:val="none" w:sz="0" w:space="0" w:color="auto"/>
                        <w:right w:val="none" w:sz="0" w:space="0" w:color="auto"/>
                      </w:divBdr>
                    </w:div>
                  </w:divsChild>
                </w:div>
                <w:div w:id="1145200432">
                  <w:marLeft w:val="0"/>
                  <w:marRight w:val="0"/>
                  <w:marTop w:val="0"/>
                  <w:marBottom w:val="0"/>
                  <w:divBdr>
                    <w:top w:val="none" w:sz="0" w:space="0" w:color="auto"/>
                    <w:left w:val="none" w:sz="0" w:space="0" w:color="auto"/>
                    <w:bottom w:val="none" w:sz="0" w:space="0" w:color="auto"/>
                    <w:right w:val="none" w:sz="0" w:space="0" w:color="auto"/>
                  </w:divBdr>
                  <w:divsChild>
                    <w:div w:id="1768187442">
                      <w:marLeft w:val="0"/>
                      <w:marRight w:val="0"/>
                      <w:marTop w:val="0"/>
                      <w:marBottom w:val="0"/>
                      <w:divBdr>
                        <w:top w:val="none" w:sz="0" w:space="0" w:color="auto"/>
                        <w:left w:val="none" w:sz="0" w:space="0" w:color="auto"/>
                        <w:bottom w:val="none" w:sz="0" w:space="0" w:color="auto"/>
                        <w:right w:val="none" w:sz="0" w:space="0" w:color="auto"/>
                      </w:divBdr>
                      <w:divsChild>
                        <w:div w:id="186628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623309">
          <w:marLeft w:val="0"/>
          <w:marRight w:val="0"/>
          <w:marTop w:val="0"/>
          <w:marBottom w:val="0"/>
          <w:divBdr>
            <w:top w:val="none" w:sz="0" w:space="0" w:color="auto"/>
            <w:left w:val="none" w:sz="0" w:space="0" w:color="auto"/>
            <w:bottom w:val="none" w:sz="0" w:space="0" w:color="auto"/>
            <w:right w:val="none" w:sz="0" w:space="0" w:color="auto"/>
          </w:divBdr>
          <w:divsChild>
            <w:div w:id="874388032">
              <w:marLeft w:val="0"/>
              <w:marRight w:val="0"/>
              <w:marTop w:val="0"/>
              <w:marBottom w:val="0"/>
              <w:divBdr>
                <w:top w:val="none" w:sz="0" w:space="0" w:color="auto"/>
                <w:left w:val="none" w:sz="0" w:space="0" w:color="auto"/>
                <w:bottom w:val="none" w:sz="0" w:space="0" w:color="auto"/>
                <w:right w:val="none" w:sz="0" w:space="0" w:color="auto"/>
              </w:divBdr>
              <w:divsChild>
                <w:div w:id="11632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2203">
          <w:marLeft w:val="0"/>
          <w:marRight w:val="0"/>
          <w:marTop w:val="0"/>
          <w:marBottom w:val="0"/>
          <w:divBdr>
            <w:top w:val="none" w:sz="0" w:space="0" w:color="auto"/>
            <w:left w:val="none" w:sz="0" w:space="0" w:color="auto"/>
            <w:bottom w:val="none" w:sz="0" w:space="0" w:color="auto"/>
            <w:right w:val="none" w:sz="0" w:space="0" w:color="auto"/>
          </w:divBdr>
          <w:divsChild>
            <w:div w:id="112987455">
              <w:marLeft w:val="0"/>
              <w:marRight w:val="0"/>
              <w:marTop w:val="0"/>
              <w:marBottom w:val="0"/>
              <w:divBdr>
                <w:top w:val="none" w:sz="0" w:space="0" w:color="auto"/>
                <w:left w:val="none" w:sz="0" w:space="0" w:color="auto"/>
                <w:bottom w:val="none" w:sz="0" w:space="0" w:color="auto"/>
                <w:right w:val="none" w:sz="0" w:space="0" w:color="auto"/>
              </w:divBdr>
            </w:div>
          </w:divsChild>
        </w:div>
        <w:div w:id="918293629">
          <w:marLeft w:val="0"/>
          <w:marRight w:val="0"/>
          <w:marTop w:val="0"/>
          <w:marBottom w:val="0"/>
          <w:divBdr>
            <w:top w:val="none" w:sz="0" w:space="0" w:color="auto"/>
            <w:left w:val="none" w:sz="0" w:space="0" w:color="auto"/>
            <w:bottom w:val="none" w:sz="0" w:space="0" w:color="auto"/>
            <w:right w:val="none" w:sz="0" w:space="0" w:color="auto"/>
          </w:divBdr>
          <w:divsChild>
            <w:div w:id="1891112983">
              <w:marLeft w:val="0"/>
              <w:marRight w:val="0"/>
              <w:marTop w:val="0"/>
              <w:marBottom w:val="0"/>
              <w:divBdr>
                <w:top w:val="none" w:sz="0" w:space="0" w:color="auto"/>
                <w:left w:val="none" w:sz="0" w:space="0" w:color="auto"/>
                <w:bottom w:val="none" w:sz="0" w:space="0" w:color="auto"/>
                <w:right w:val="none" w:sz="0" w:space="0" w:color="auto"/>
              </w:divBdr>
              <w:divsChild>
                <w:div w:id="1345866870">
                  <w:marLeft w:val="0"/>
                  <w:marRight w:val="0"/>
                  <w:marTop w:val="0"/>
                  <w:marBottom w:val="0"/>
                  <w:divBdr>
                    <w:top w:val="none" w:sz="0" w:space="0" w:color="auto"/>
                    <w:left w:val="none" w:sz="0" w:space="0" w:color="auto"/>
                    <w:bottom w:val="none" w:sz="0" w:space="0" w:color="auto"/>
                    <w:right w:val="none" w:sz="0" w:space="0" w:color="auto"/>
                  </w:divBdr>
                  <w:divsChild>
                    <w:div w:id="1528641612">
                      <w:marLeft w:val="0"/>
                      <w:marRight w:val="0"/>
                      <w:marTop w:val="0"/>
                      <w:marBottom w:val="0"/>
                      <w:divBdr>
                        <w:top w:val="none" w:sz="0" w:space="0" w:color="auto"/>
                        <w:left w:val="none" w:sz="0" w:space="0" w:color="auto"/>
                        <w:bottom w:val="none" w:sz="0" w:space="0" w:color="auto"/>
                        <w:right w:val="none" w:sz="0" w:space="0" w:color="auto"/>
                      </w:divBdr>
                      <w:divsChild>
                        <w:div w:id="144869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742095">
          <w:marLeft w:val="0"/>
          <w:marRight w:val="0"/>
          <w:marTop w:val="0"/>
          <w:marBottom w:val="0"/>
          <w:divBdr>
            <w:top w:val="none" w:sz="0" w:space="0" w:color="auto"/>
            <w:left w:val="none" w:sz="0" w:space="0" w:color="auto"/>
            <w:bottom w:val="none" w:sz="0" w:space="0" w:color="auto"/>
            <w:right w:val="none" w:sz="0" w:space="0" w:color="auto"/>
          </w:divBdr>
          <w:divsChild>
            <w:div w:id="1583025040">
              <w:marLeft w:val="0"/>
              <w:marRight w:val="0"/>
              <w:marTop w:val="0"/>
              <w:marBottom w:val="0"/>
              <w:divBdr>
                <w:top w:val="none" w:sz="0" w:space="0" w:color="auto"/>
                <w:left w:val="none" w:sz="0" w:space="0" w:color="auto"/>
                <w:bottom w:val="none" w:sz="0" w:space="0" w:color="auto"/>
                <w:right w:val="none" w:sz="0" w:space="0" w:color="auto"/>
              </w:divBdr>
              <w:divsChild>
                <w:div w:id="98574111">
                  <w:marLeft w:val="0"/>
                  <w:marRight w:val="0"/>
                  <w:marTop w:val="0"/>
                  <w:marBottom w:val="0"/>
                  <w:divBdr>
                    <w:top w:val="none" w:sz="0" w:space="0" w:color="auto"/>
                    <w:left w:val="none" w:sz="0" w:space="0" w:color="auto"/>
                    <w:bottom w:val="none" w:sz="0" w:space="0" w:color="auto"/>
                    <w:right w:val="none" w:sz="0" w:space="0" w:color="auto"/>
                  </w:divBdr>
                  <w:divsChild>
                    <w:div w:id="325520095">
                      <w:marLeft w:val="0"/>
                      <w:marRight w:val="0"/>
                      <w:marTop w:val="0"/>
                      <w:marBottom w:val="0"/>
                      <w:divBdr>
                        <w:top w:val="none" w:sz="0" w:space="0" w:color="auto"/>
                        <w:left w:val="none" w:sz="0" w:space="0" w:color="auto"/>
                        <w:bottom w:val="none" w:sz="0" w:space="0" w:color="auto"/>
                        <w:right w:val="none" w:sz="0" w:space="0" w:color="auto"/>
                      </w:divBdr>
                    </w:div>
                  </w:divsChild>
                </w:div>
                <w:div w:id="1155336699">
                  <w:marLeft w:val="0"/>
                  <w:marRight w:val="0"/>
                  <w:marTop w:val="0"/>
                  <w:marBottom w:val="0"/>
                  <w:divBdr>
                    <w:top w:val="none" w:sz="0" w:space="0" w:color="auto"/>
                    <w:left w:val="none" w:sz="0" w:space="0" w:color="auto"/>
                    <w:bottom w:val="none" w:sz="0" w:space="0" w:color="auto"/>
                    <w:right w:val="none" w:sz="0" w:space="0" w:color="auto"/>
                  </w:divBdr>
                  <w:divsChild>
                    <w:div w:id="1132362105">
                      <w:marLeft w:val="0"/>
                      <w:marRight w:val="0"/>
                      <w:marTop w:val="0"/>
                      <w:marBottom w:val="0"/>
                      <w:divBdr>
                        <w:top w:val="none" w:sz="0" w:space="0" w:color="auto"/>
                        <w:left w:val="none" w:sz="0" w:space="0" w:color="auto"/>
                        <w:bottom w:val="none" w:sz="0" w:space="0" w:color="auto"/>
                        <w:right w:val="none" w:sz="0" w:space="0" w:color="auto"/>
                      </w:divBdr>
                      <w:divsChild>
                        <w:div w:id="606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93246">
          <w:marLeft w:val="0"/>
          <w:marRight w:val="0"/>
          <w:marTop w:val="0"/>
          <w:marBottom w:val="0"/>
          <w:divBdr>
            <w:top w:val="none" w:sz="0" w:space="0" w:color="auto"/>
            <w:left w:val="none" w:sz="0" w:space="0" w:color="auto"/>
            <w:bottom w:val="none" w:sz="0" w:space="0" w:color="auto"/>
            <w:right w:val="none" w:sz="0" w:space="0" w:color="auto"/>
          </w:divBdr>
          <w:divsChild>
            <w:div w:id="141046409">
              <w:marLeft w:val="0"/>
              <w:marRight w:val="0"/>
              <w:marTop w:val="0"/>
              <w:marBottom w:val="0"/>
              <w:divBdr>
                <w:top w:val="none" w:sz="0" w:space="0" w:color="auto"/>
                <w:left w:val="none" w:sz="0" w:space="0" w:color="auto"/>
                <w:bottom w:val="none" w:sz="0" w:space="0" w:color="auto"/>
                <w:right w:val="none" w:sz="0" w:space="0" w:color="auto"/>
              </w:divBdr>
              <w:divsChild>
                <w:div w:id="58623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7201">
          <w:marLeft w:val="0"/>
          <w:marRight w:val="0"/>
          <w:marTop w:val="0"/>
          <w:marBottom w:val="0"/>
          <w:divBdr>
            <w:top w:val="none" w:sz="0" w:space="0" w:color="auto"/>
            <w:left w:val="none" w:sz="0" w:space="0" w:color="auto"/>
            <w:bottom w:val="none" w:sz="0" w:space="0" w:color="auto"/>
            <w:right w:val="none" w:sz="0" w:space="0" w:color="auto"/>
          </w:divBdr>
          <w:divsChild>
            <w:div w:id="2050108760">
              <w:marLeft w:val="0"/>
              <w:marRight w:val="0"/>
              <w:marTop w:val="0"/>
              <w:marBottom w:val="0"/>
              <w:divBdr>
                <w:top w:val="none" w:sz="0" w:space="0" w:color="auto"/>
                <w:left w:val="none" w:sz="0" w:space="0" w:color="auto"/>
                <w:bottom w:val="none" w:sz="0" w:space="0" w:color="auto"/>
                <w:right w:val="none" w:sz="0" w:space="0" w:color="auto"/>
              </w:divBdr>
              <w:divsChild>
                <w:div w:id="233470909">
                  <w:marLeft w:val="0"/>
                  <w:marRight w:val="0"/>
                  <w:marTop w:val="0"/>
                  <w:marBottom w:val="0"/>
                  <w:divBdr>
                    <w:top w:val="none" w:sz="0" w:space="0" w:color="auto"/>
                    <w:left w:val="none" w:sz="0" w:space="0" w:color="auto"/>
                    <w:bottom w:val="none" w:sz="0" w:space="0" w:color="auto"/>
                    <w:right w:val="none" w:sz="0" w:space="0" w:color="auto"/>
                  </w:divBdr>
                  <w:divsChild>
                    <w:div w:id="2114813060">
                      <w:marLeft w:val="0"/>
                      <w:marRight w:val="0"/>
                      <w:marTop w:val="0"/>
                      <w:marBottom w:val="0"/>
                      <w:divBdr>
                        <w:top w:val="none" w:sz="0" w:space="0" w:color="auto"/>
                        <w:left w:val="none" w:sz="0" w:space="0" w:color="auto"/>
                        <w:bottom w:val="none" w:sz="0" w:space="0" w:color="auto"/>
                        <w:right w:val="none" w:sz="0" w:space="0" w:color="auto"/>
                      </w:divBdr>
                    </w:div>
                  </w:divsChild>
                </w:div>
                <w:div w:id="1729570985">
                  <w:marLeft w:val="0"/>
                  <w:marRight w:val="0"/>
                  <w:marTop w:val="0"/>
                  <w:marBottom w:val="0"/>
                  <w:divBdr>
                    <w:top w:val="none" w:sz="0" w:space="0" w:color="auto"/>
                    <w:left w:val="none" w:sz="0" w:space="0" w:color="auto"/>
                    <w:bottom w:val="none" w:sz="0" w:space="0" w:color="auto"/>
                    <w:right w:val="none" w:sz="0" w:space="0" w:color="auto"/>
                  </w:divBdr>
                  <w:divsChild>
                    <w:div w:id="617831196">
                      <w:marLeft w:val="0"/>
                      <w:marRight w:val="0"/>
                      <w:marTop w:val="0"/>
                      <w:marBottom w:val="0"/>
                      <w:divBdr>
                        <w:top w:val="none" w:sz="0" w:space="0" w:color="auto"/>
                        <w:left w:val="none" w:sz="0" w:space="0" w:color="auto"/>
                        <w:bottom w:val="none" w:sz="0" w:space="0" w:color="auto"/>
                        <w:right w:val="none" w:sz="0" w:space="0" w:color="auto"/>
                      </w:divBdr>
                      <w:divsChild>
                        <w:div w:id="9912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38265">
          <w:marLeft w:val="0"/>
          <w:marRight w:val="0"/>
          <w:marTop w:val="0"/>
          <w:marBottom w:val="0"/>
          <w:divBdr>
            <w:top w:val="none" w:sz="0" w:space="0" w:color="auto"/>
            <w:left w:val="none" w:sz="0" w:space="0" w:color="auto"/>
            <w:bottom w:val="none" w:sz="0" w:space="0" w:color="auto"/>
            <w:right w:val="none" w:sz="0" w:space="0" w:color="auto"/>
          </w:divBdr>
          <w:divsChild>
            <w:div w:id="1882473461">
              <w:marLeft w:val="0"/>
              <w:marRight w:val="0"/>
              <w:marTop w:val="0"/>
              <w:marBottom w:val="0"/>
              <w:divBdr>
                <w:top w:val="none" w:sz="0" w:space="0" w:color="auto"/>
                <w:left w:val="none" w:sz="0" w:space="0" w:color="auto"/>
                <w:bottom w:val="none" w:sz="0" w:space="0" w:color="auto"/>
                <w:right w:val="none" w:sz="0" w:space="0" w:color="auto"/>
              </w:divBdr>
              <w:divsChild>
                <w:div w:id="4569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64868">
          <w:marLeft w:val="0"/>
          <w:marRight w:val="0"/>
          <w:marTop w:val="0"/>
          <w:marBottom w:val="0"/>
          <w:divBdr>
            <w:top w:val="none" w:sz="0" w:space="0" w:color="auto"/>
            <w:left w:val="none" w:sz="0" w:space="0" w:color="auto"/>
            <w:bottom w:val="none" w:sz="0" w:space="0" w:color="auto"/>
            <w:right w:val="none" w:sz="0" w:space="0" w:color="auto"/>
          </w:divBdr>
          <w:divsChild>
            <w:div w:id="1918049009">
              <w:marLeft w:val="0"/>
              <w:marRight w:val="0"/>
              <w:marTop w:val="0"/>
              <w:marBottom w:val="0"/>
              <w:divBdr>
                <w:top w:val="none" w:sz="0" w:space="0" w:color="auto"/>
                <w:left w:val="none" w:sz="0" w:space="0" w:color="auto"/>
                <w:bottom w:val="none" w:sz="0" w:space="0" w:color="auto"/>
                <w:right w:val="none" w:sz="0" w:space="0" w:color="auto"/>
              </w:divBdr>
              <w:divsChild>
                <w:div w:id="1906186829">
                  <w:marLeft w:val="0"/>
                  <w:marRight w:val="0"/>
                  <w:marTop w:val="0"/>
                  <w:marBottom w:val="0"/>
                  <w:divBdr>
                    <w:top w:val="none" w:sz="0" w:space="0" w:color="auto"/>
                    <w:left w:val="none" w:sz="0" w:space="0" w:color="auto"/>
                    <w:bottom w:val="none" w:sz="0" w:space="0" w:color="auto"/>
                    <w:right w:val="none" w:sz="0" w:space="0" w:color="auto"/>
                  </w:divBdr>
                  <w:divsChild>
                    <w:div w:id="1097479551">
                      <w:marLeft w:val="0"/>
                      <w:marRight w:val="0"/>
                      <w:marTop w:val="0"/>
                      <w:marBottom w:val="0"/>
                      <w:divBdr>
                        <w:top w:val="none" w:sz="0" w:space="0" w:color="auto"/>
                        <w:left w:val="none" w:sz="0" w:space="0" w:color="auto"/>
                        <w:bottom w:val="none" w:sz="0" w:space="0" w:color="auto"/>
                        <w:right w:val="none" w:sz="0" w:space="0" w:color="auto"/>
                      </w:divBdr>
                    </w:div>
                  </w:divsChild>
                </w:div>
                <w:div w:id="434980485">
                  <w:marLeft w:val="0"/>
                  <w:marRight w:val="0"/>
                  <w:marTop w:val="0"/>
                  <w:marBottom w:val="0"/>
                  <w:divBdr>
                    <w:top w:val="none" w:sz="0" w:space="0" w:color="auto"/>
                    <w:left w:val="none" w:sz="0" w:space="0" w:color="auto"/>
                    <w:bottom w:val="none" w:sz="0" w:space="0" w:color="auto"/>
                    <w:right w:val="none" w:sz="0" w:space="0" w:color="auto"/>
                  </w:divBdr>
                  <w:divsChild>
                    <w:div w:id="1351566341">
                      <w:marLeft w:val="0"/>
                      <w:marRight w:val="0"/>
                      <w:marTop w:val="0"/>
                      <w:marBottom w:val="0"/>
                      <w:divBdr>
                        <w:top w:val="none" w:sz="0" w:space="0" w:color="auto"/>
                        <w:left w:val="none" w:sz="0" w:space="0" w:color="auto"/>
                        <w:bottom w:val="none" w:sz="0" w:space="0" w:color="auto"/>
                        <w:right w:val="none" w:sz="0" w:space="0" w:color="auto"/>
                      </w:divBdr>
                      <w:divsChild>
                        <w:div w:id="119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281534">
          <w:marLeft w:val="0"/>
          <w:marRight w:val="0"/>
          <w:marTop w:val="0"/>
          <w:marBottom w:val="0"/>
          <w:divBdr>
            <w:top w:val="none" w:sz="0" w:space="0" w:color="auto"/>
            <w:left w:val="none" w:sz="0" w:space="0" w:color="auto"/>
            <w:bottom w:val="none" w:sz="0" w:space="0" w:color="auto"/>
            <w:right w:val="none" w:sz="0" w:space="0" w:color="auto"/>
          </w:divBdr>
          <w:divsChild>
            <w:div w:id="840124978">
              <w:marLeft w:val="0"/>
              <w:marRight w:val="0"/>
              <w:marTop w:val="0"/>
              <w:marBottom w:val="0"/>
              <w:divBdr>
                <w:top w:val="none" w:sz="0" w:space="0" w:color="auto"/>
                <w:left w:val="none" w:sz="0" w:space="0" w:color="auto"/>
                <w:bottom w:val="none" w:sz="0" w:space="0" w:color="auto"/>
                <w:right w:val="none" w:sz="0" w:space="0" w:color="auto"/>
              </w:divBdr>
              <w:divsChild>
                <w:div w:id="7407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0161">
          <w:marLeft w:val="0"/>
          <w:marRight w:val="0"/>
          <w:marTop w:val="0"/>
          <w:marBottom w:val="0"/>
          <w:divBdr>
            <w:top w:val="none" w:sz="0" w:space="0" w:color="auto"/>
            <w:left w:val="none" w:sz="0" w:space="0" w:color="auto"/>
            <w:bottom w:val="none" w:sz="0" w:space="0" w:color="auto"/>
            <w:right w:val="none" w:sz="0" w:space="0" w:color="auto"/>
          </w:divBdr>
          <w:divsChild>
            <w:div w:id="1309090207">
              <w:marLeft w:val="0"/>
              <w:marRight w:val="0"/>
              <w:marTop w:val="0"/>
              <w:marBottom w:val="0"/>
              <w:divBdr>
                <w:top w:val="none" w:sz="0" w:space="0" w:color="auto"/>
                <w:left w:val="none" w:sz="0" w:space="0" w:color="auto"/>
                <w:bottom w:val="none" w:sz="0" w:space="0" w:color="auto"/>
                <w:right w:val="none" w:sz="0" w:space="0" w:color="auto"/>
              </w:divBdr>
              <w:divsChild>
                <w:div w:id="1951626637">
                  <w:marLeft w:val="0"/>
                  <w:marRight w:val="0"/>
                  <w:marTop w:val="0"/>
                  <w:marBottom w:val="0"/>
                  <w:divBdr>
                    <w:top w:val="none" w:sz="0" w:space="0" w:color="auto"/>
                    <w:left w:val="none" w:sz="0" w:space="0" w:color="auto"/>
                    <w:bottom w:val="none" w:sz="0" w:space="0" w:color="auto"/>
                    <w:right w:val="none" w:sz="0" w:space="0" w:color="auto"/>
                  </w:divBdr>
                  <w:divsChild>
                    <w:div w:id="863254612">
                      <w:marLeft w:val="0"/>
                      <w:marRight w:val="0"/>
                      <w:marTop w:val="0"/>
                      <w:marBottom w:val="0"/>
                      <w:divBdr>
                        <w:top w:val="none" w:sz="0" w:space="0" w:color="auto"/>
                        <w:left w:val="none" w:sz="0" w:space="0" w:color="auto"/>
                        <w:bottom w:val="none" w:sz="0" w:space="0" w:color="auto"/>
                        <w:right w:val="none" w:sz="0" w:space="0" w:color="auto"/>
                      </w:divBdr>
                    </w:div>
                  </w:divsChild>
                </w:div>
                <w:div w:id="703870795">
                  <w:marLeft w:val="0"/>
                  <w:marRight w:val="0"/>
                  <w:marTop w:val="0"/>
                  <w:marBottom w:val="0"/>
                  <w:divBdr>
                    <w:top w:val="none" w:sz="0" w:space="0" w:color="auto"/>
                    <w:left w:val="none" w:sz="0" w:space="0" w:color="auto"/>
                    <w:bottom w:val="none" w:sz="0" w:space="0" w:color="auto"/>
                    <w:right w:val="none" w:sz="0" w:space="0" w:color="auto"/>
                  </w:divBdr>
                  <w:divsChild>
                    <w:div w:id="2121683304">
                      <w:marLeft w:val="0"/>
                      <w:marRight w:val="0"/>
                      <w:marTop w:val="0"/>
                      <w:marBottom w:val="0"/>
                      <w:divBdr>
                        <w:top w:val="none" w:sz="0" w:space="0" w:color="auto"/>
                        <w:left w:val="none" w:sz="0" w:space="0" w:color="auto"/>
                        <w:bottom w:val="none" w:sz="0" w:space="0" w:color="auto"/>
                        <w:right w:val="none" w:sz="0" w:space="0" w:color="auto"/>
                      </w:divBdr>
                      <w:divsChild>
                        <w:div w:id="145293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986913">
          <w:marLeft w:val="0"/>
          <w:marRight w:val="0"/>
          <w:marTop w:val="0"/>
          <w:marBottom w:val="0"/>
          <w:divBdr>
            <w:top w:val="none" w:sz="0" w:space="0" w:color="auto"/>
            <w:left w:val="none" w:sz="0" w:space="0" w:color="auto"/>
            <w:bottom w:val="none" w:sz="0" w:space="0" w:color="auto"/>
            <w:right w:val="none" w:sz="0" w:space="0" w:color="auto"/>
          </w:divBdr>
          <w:divsChild>
            <w:div w:id="49694342">
              <w:marLeft w:val="0"/>
              <w:marRight w:val="0"/>
              <w:marTop w:val="0"/>
              <w:marBottom w:val="0"/>
              <w:divBdr>
                <w:top w:val="none" w:sz="0" w:space="0" w:color="auto"/>
                <w:left w:val="none" w:sz="0" w:space="0" w:color="auto"/>
                <w:bottom w:val="none" w:sz="0" w:space="0" w:color="auto"/>
                <w:right w:val="none" w:sz="0" w:space="0" w:color="auto"/>
              </w:divBdr>
              <w:divsChild>
                <w:div w:id="131873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2416">
      <w:bodyDiv w:val="1"/>
      <w:marLeft w:val="0"/>
      <w:marRight w:val="0"/>
      <w:marTop w:val="0"/>
      <w:marBottom w:val="0"/>
      <w:divBdr>
        <w:top w:val="none" w:sz="0" w:space="0" w:color="auto"/>
        <w:left w:val="none" w:sz="0" w:space="0" w:color="auto"/>
        <w:bottom w:val="none" w:sz="0" w:space="0" w:color="auto"/>
        <w:right w:val="none" w:sz="0" w:space="0" w:color="auto"/>
      </w:divBdr>
    </w:div>
    <w:div w:id="235287431">
      <w:bodyDiv w:val="1"/>
      <w:marLeft w:val="0"/>
      <w:marRight w:val="0"/>
      <w:marTop w:val="0"/>
      <w:marBottom w:val="0"/>
      <w:divBdr>
        <w:top w:val="none" w:sz="0" w:space="0" w:color="auto"/>
        <w:left w:val="none" w:sz="0" w:space="0" w:color="auto"/>
        <w:bottom w:val="none" w:sz="0" w:space="0" w:color="auto"/>
        <w:right w:val="none" w:sz="0" w:space="0" w:color="auto"/>
      </w:divBdr>
      <w:divsChild>
        <w:div w:id="430125857">
          <w:marLeft w:val="0"/>
          <w:marRight w:val="0"/>
          <w:marTop w:val="0"/>
          <w:marBottom w:val="0"/>
          <w:divBdr>
            <w:top w:val="none" w:sz="0" w:space="0" w:color="auto"/>
            <w:left w:val="none" w:sz="0" w:space="0" w:color="auto"/>
            <w:bottom w:val="none" w:sz="0" w:space="0" w:color="auto"/>
            <w:right w:val="none" w:sz="0" w:space="0" w:color="auto"/>
          </w:divBdr>
          <w:divsChild>
            <w:div w:id="1585071096">
              <w:marLeft w:val="0"/>
              <w:marRight w:val="0"/>
              <w:marTop w:val="0"/>
              <w:marBottom w:val="0"/>
              <w:divBdr>
                <w:top w:val="none" w:sz="0" w:space="0" w:color="auto"/>
                <w:left w:val="none" w:sz="0" w:space="0" w:color="auto"/>
                <w:bottom w:val="none" w:sz="0" w:space="0" w:color="auto"/>
                <w:right w:val="none" w:sz="0" w:space="0" w:color="auto"/>
              </w:divBdr>
              <w:divsChild>
                <w:div w:id="147432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701851">
      <w:bodyDiv w:val="1"/>
      <w:marLeft w:val="0"/>
      <w:marRight w:val="0"/>
      <w:marTop w:val="0"/>
      <w:marBottom w:val="0"/>
      <w:divBdr>
        <w:top w:val="none" w:sz="0" w:space="0" w:color="auto"/>
        <w:left w:val="none" w:sz="0" w:space="0" w:color="auto"/>
        <w:bottom w:val="none" w:sz="0" w:space="0" w:color="auto"/>
        <w:right w:val="none" w:sz="0" w:space="0" w:color="auto"/>
      </w:divBdr>
    </w:div>
    <w:div w:id="783623385">
      <w:bodyDiv w:val="1"/>
      <w:marLeft w:val="0"/>
      <w:marRight w:val="0"/>
      <w:marTop w:val="0"/>
      <w:marBottom w:val="0"/>
      <w:divBdr>
        <w:top w:val="none" w:sz="0" w:space="0" w:color="auto"/>
        <w:left w:val="none" w:sz="0" w:space="0" w:color="auto"/>
        <w:bottom w:val="none" w:sz="0" w:space="0" w:color="auto"/>
        <w:right w:val="none" w:sz="0" w:space="0" w:color="auto"/>
      </w:divBdr>
    </w:div>
    <w:div w:id="1257401375">
      <w:bodyDiv w:val="1"/>
      <w:marLeft w:val="0"/>
      <w:marRight w:val="0"/>
      <w:marTop w:val="0"/>
      <w:marBottom w:val="0"/>
      <w:divBdr>
        <w:top w:val="none" w:sz="0" w:space="0" w:color="auto"/>
        <w:left w:val="none" w:sz="0" w:space="0" w:color="auto"/>
        <w:bottom w:val="none" w:sz="0" w:space="0" w:color="auto"/>
        <w:right w:val="none" w:sz="0" w:space="0" w:color="auto"/>
      </w:divBdr>
    </w:div>
    <w:div w:id="1434939323">
      <w:bodyDiv w:val="1"/>
      <w:marLeft w:val="0"/>
      <w:marRight w:val="0"/>
      <w:marTop w:val="0"/>
      <w:marBottom w:val="0"/>
      <w:divBdr>
        <w:top w:val="none" w:sz="0" w:space="0" w:color="auto"/>
        <w:left w:val="none" w:sz="0" w:space="0" w:color="auto"/>
        <w:bottom w:val="none" w:sz="0" w:space="0" w:color="auto"/>
        <w:right w:val="none" w:sz="0" w:space="0" w:color="auto"/>
      </w:divBdr>
    </w:div>
    <w:div w:id="1715736224">
      <w:bodyDiv w:val="1"/>
      <w:marLeft w:val="0"/>
      <w:marRight w:val="0"/>
      <w:marTop w:val="0"/>
      <w:marBottom w:val="0"/>
      <w:divBdr>
        <w:top w:val="none" w:sz="0" w:space="0" w:color="auto"/>
        <w:left w:val="none" w:sz="0" w:space="0" w:color="auto"/>
        <w:bottom w:val="none" w:sz="0" w:space="0" w:color="auto"/>
        <w:right w:val="none" w:sz="0" w:space="0" w:color="auto"/>
      </w:divBdr>
      <w:divsChild>
        <w:div w:id="1989743003">
          <w:marLeft w:val="0"/>
          <w:marRight w:val="0"/>
          <w:marTop w:val="0"/>
          <w:marBottom w:val="0"/>
          <w:divBdr>
            <w:top w:val="none" w:sz="0" w:space="0" w:color="auto"/>
            <w:left w:val="none" w:sz="0" w:space="0" w:color="auto"/>
            <w:bottom w:val="none" w:sz="0" w:space="0" w:color="auto"/>
            <w:right w:val="none" w:sz="0" w:space="0" w:color="auto"/>
          </w:divBdr>
          <w:divsChild>
            <w:div w:id="1150706541">
              <w:marLeft w:val="0"/>
              <w:marRight w:val="0"/>
              <w:marTop w:val="0"/>
              <w:marBottom w:val="0"/>
              <w:divBdr>
                <w:top w:val="none" w:sz="0" w:space="0" w:color="auto"/>
                <w:left w:val="none" w:sz="0" w:space="0" w:color="auto"/>
                <w:bottom w:val="none" w:sz="0" w:space="0" w:color="auto"/>
                <w:right w:val="none" w:sz="0" w:space="0" w:color="auto"/>
              </w:divBdr>
              <w:divsChild>
                <w:div w:id="104432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5648">
          <w:marLeft w:val="0"/>
          <w:marRight w:val="0"/>
          <w:marTop w:val="0"/>
          <w:marBottom w:val="0"/>
          <w:divBdr>
            <w:top w:val="none" w:sz="0" w:space="0" w:color="auto"/>
            <w:left w:val="none" w:sz="0" w:space="0" w:color="auto"/>
            <w:bottom w:val="none" w:sz="0" w:space="0" w:color="auto"/>
            <w:right w:val="none" w:sz="0" w:space="0" w:color="auto"/>
          </w:divBdr>
          <w:divsChild>
            <w:div w:id="718169590">
              <w:marLeft w:val="0"/>
              <w:marRight w:val="0"/>
              <w:marTop w:val="0"/>
              <w:marBottom w:val="0"/>
              <w:divBdr>
                <w:top w:val="none" w:sz="0" w:space="0" w:color="auto"/>
                <w:left w:val="none" w:sz="0" w:space="0" w:color="auto"/>
                <w:bottom w:val="none" w:sz="0" w:space="0" w:color="auto"/>
                <w:right w:val="none" w:sz="0" w:space="0" w:color="auto"/>
              </w:divBdr>
              <w:divsChild>
                <w:div w:id="575742876">
                  <w:marLeft w:val="0"/>
                  <w:marRight w:val="0"/>
                  <w:marTop w:val="0"/>
                  <w:marBottom w:val="0"/>
                  <w:divBdr>
                    <w:top w:val="none" w:sz="0" w:space="0" w:color="auto"/>
                    <w:left w:val="none" w:sz="0" w:space="0" w:color="auto"/>
                    <w:bottom w:val="none" w:sz="0" w:space="0" w:color="auto"/>
                    <w:right w:val="none" w:sz="0" w:space="0" w:color="auto"/>
                  </w:divBdr>
                  <w:divsChild>
                    <w:div w:id="68844930">
                      <w:marLeft w:val="0"/>
                      <w:marRight w:val="0"/>
                      <w:marTop w:val="0"/>
                      <w:marBottom w:val="0"/>
                      <w:divBdr>
                        <w:top w:val="none" w:sz="0" w:space="0" w:color="auto"/>
                        <w:left w:val="none" w:sz="0" w:space="0" w:color="auto"/>
                        <w:bottom w:val="none" w:sz="0" w:space="0" w:color="auto"/>
                        <w:right w:val="none" w:sz="0" w:space="0" w:color="auto"/>
                      </w:divBdr>
                    </w:div>
                  </w:divsChild>
                </w:div>
                <w:div w:id="1929998692">
                  <w:marLeft w:val="0"/>
                  <w:marRight w:val="0"/>
                  <w:marTop w:val="0"/>
                  <w:marBottom w:val="0"/>
                  <w:divBdr>
                    <w:top w:val="none" w:sz="0" w:space="0" w:color="auto"/>
                    <w:left w:val="none" w:sz="0" w:space="0" w:color="auto"/>
                    <w:bottom w:val="none" w:sz="0" w:space="0" w:color="auto"/>
                    <w:right w:val="none" w:sz="0" w:space="0" w:color="auto"/>
                  </w:divBdr>
                  <w:divsChild>
                    <w:div w:id="86926146">
                      <w:marLeft w:val="0"/>
                      <w:marRight w:val="0"/>
                      <w:marTop w:val="0"/>
                      <w:marBottom w:val="0"/>
                      <w:divBdr>
                        <w:top w:val="none" w:sz="0" w:space="0" w:color="auto"/>
                        <w:left w:val="none" w:sz="0" w:space="0" w:color="auto"/>
                        <w:bottom w:val="none" w:sz="0" w:space="0" w:color="auto"/>
                        <w:right w:val="none" w:sz="0" w:space="0" w:color="auto"/>
                      </w:divBdr>
                      <w:divsChild>
                        <w:div w:id="96955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516634">
          <w:marLeft w:val="0"/>
          <w:marRight w:val="0"/>
          <w:marTop w:val="0"/>
          <w:marBottom w:val="0"/>
          <w:divBdr>
            <w:top w:val="none" w:sz="0" w:space="0" w:color="auto"/>
            <w:left w:val="none" w:sz="0" w:space="0" w:color="auto"/>
            <w:bottom w:val="none" w:sz="0" w:space="0" w:color="auto"/>
            <w:right w:val="none" w:sz="0" w:space="0" w:color="auto"/>
          </w:divBdr>
          <w:divsChild>
            <w:div w:id="2059620413">
              <w:marLeft w:val="0"/>
              <w:marRight w:val="0"/>
              <w:marTop w:val="0"/>
              <w:marBottom w:val="0"/>
              <w:divBdr>
                <w:top w:val="none" w:sz="0" w:space="0" w:color="auto"/>
                <w:left w:val="none" w:sz="0" w:space="0" w:color="auto"/>
                <w:bottom w:val="none" w:sz="0" w:space="0" w:color="auto"/>
                <w:right w:val="none" w:sz="0" w:space="0" w:color="auto"/>
              </w:divBdr>
              <w:divsChild>
                <w:div w:id="19415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2615">
          <w:marLeft w:val="0"/>
          <w:marRight w:val="0"/>
          <w:marTop w:val="0"/>
          <w:marBottom w:val="0"/>
          <w:divBdr>
            <w:top w:val="none" w:sz="0" w:space="0" w:color="auto"/>
            <w:left w:val="none" w:sz="0" w:space="0" w:color="auto"/>
            <w:bottom w:val="none" w:sz="0" w:space="0" w:color="auto"/>
            <w:right w:val="none" w:sz="0" w:space="0" w:color="auto"/>
          </w:divBdr>
          <w:divsChild>
            <w:div w:id="123624550">
              <w:marLeft w:val="0"/>
              <w:marRight w:val="0"/>
              <w:marTop w:val="0"/>
              <w:marBottom w:val="0"/>
              <w:divBdr>
                <w:top w:val="none" w:sz="0" w:space="0" w:color="auto"/>
                <w:left w:val="none" w:sz="0" w:space="0" w:color="auto"/>
                <w:bottom w:val="none" w:sz="0" w:space="0" w:color="auto"/>
                <w:right w:val="none" w:sz="0" w:space="0" w:color="auto"/>
              </w:divBdr>
              <w:divsChild>
                <w:div w:id="2090958583">
                  <w:marLeft w:val="0"/>
                  <w:marRight w:val="0"/>
                  <w:marTop w:val="0"/>
                  <w:marBottom w:val="0"/>
                  <w:divBdr>
                    <w:top w:val="none" w:sz="0" w:space="0" w:color="auto"/>
                    <w:left w:val="none" w:sz="0" w:space="0" w:color="auto"/>
                    <w:bottom w:val="none" w:sz="0" w:space="0" w:color="auto"/>
                    <w:right w:val="none" w:sz="0" w:space="0" w:color="auto"/>
                  </w:divBdr>
                  <w:divsChild>
                    <w:div w:id="470942567">
                      <w:marLeft w:val="0"/>
                      <w:marRight w:val="0"/>
                      <w:marTop w:val="0"/>
                      <w:marBottom w:val="0"/>
                      <w:divBdr>
                        <w:top w:val="none" w:sz="0" w:space="0" w:color="auto"/>
                        <w:left w:val="none" w:sz="0" w:space="0" w:color="auto"/>
                        <w:bottom w:val="none" w:sz="0" w:space="0" w:color="auto"/>
                        <w:right w:val="none" w:sz="0" w:space="0" w:color="auto"/>
                      </w:divBdr>
                    </w:div>
                  </w:divsChild>
                </w:div>
                <w:div w:id="1938321990">
                  <w:marLeft w:val="0"/>
                  <w:marRight w:val="0"/>
                  <w:marTop w:val="0"/>
                  <w:marBottom w:val="0"/>
                  <w:divBdr>
                    <w:top w:val="none" w:sz="0" w:space="0" w:color="auto"/>
                    <w:left w:val="none" w:sz="0" w:space="0" w:color="auto"/>
                    <w:bottom w:val="none" w:sz="0" w:space="0" w:color="auto"/>
                    <w:right w:val="none" w:sz="0" w:space="0" w:color="auto"/>
                  </w:divBdr>
                  <w:divsChild>
                    <w:div w:id="781800600">
                      <w:marLeft w:val="0"/>
                      <w:marRight w:val="0"/>
                      <w:marTop w:val="0"/>
                      <w:marBottom w:val="0"/>
                      <w:divBdr>
                        <w:top w:val="none" w:sz="0" w:space="0" w:color="auto"/>
                        <w:left w:val="none" w:sz="0" w:space="0" w:color="auto"/>
                        <w:bottom w:val="none" w:sz="0" w:space="0" w:color="auto"/>
                        <w:right w:val="none" w:sz="0" w:space="0" w:color="auto"/>
                      </w:divBdr>
                      <w:divsChild>
                        <w:div w:id="1746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033197">
          <w:marLeft w:val="0"/>
          <w:marRight w:val="0"/>
          <w:marTop w:val="0"/>
          <w:marBottom w:val="0"/>
          <w:divBdr>
            <w:top w:val="none" w:sz="0" w:space="0" w:color="auto"/>
            <w:left w:val="none" w:sz="0" w:space="0" w:color="auto"/>
            <w:bottom w:val="none" w:sz="0" w:space="0" w:color="auto"/>
            <w:right w:val="none" w:sz="0" w:space="0" w:color="auto"/>
          </w:divBdr>
          <w:divsChild>
            <w:div w:id="1912230875">
              <w:marLeft w:val="0"/>
              <w:marRight w:val="0"/>
              <w:marTop w:val="0"/>
              <w:marBottom w:val="0"/>
              <w:divBdr>
                <w:top w:val="none" w:sz="0" w:space="0" w:color="auto"/>
                <w:left w:val="none" w:sz="0" w:space="0" w:color="auto"/>
                <w:bottom w:val="none" w:sz="0" w:space="0" w:color="auto"/>
                <w:right w:val="none" w:sz="0" w:space="0" w:color="auto"/>
              </w:divBdr>
              <w:divsChild>
                <w:div w:id="11517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793959">
      <w:bodyDiv w:val="1"/>
      <w:marLeft w:val="0"/>
      <w:marRight w:val="0"/>
      <w:marTop w:val="0"/>
      <w:marBottom w:val="0"/>
      <w:divBdr>
        <w:top w:val="none" w:sz="0" w:space="0" w:color="auto"/>
        <w:left w:val="none" w:sz="0" w:space="0" w:color="auto"/>
        <w:bottom w:val="none" w:sz="0" w:space="0" w:color="auto"/>
        <w:right w:val="none" w:sz="0" w:space="0" w:color="auto"/>
      </w:divBdr>
    </w:div>
    <w:div w:id="1766414685">
      <w:bodyDiv w:val="1"/>
      <w:marLeft w:val="0"/>
      <w:marRight w:val="0"/>
      <w:marTop w:val="0"/>
      <w:marBottom w:val="0"/>
      <w:divBdr>
        <w:top w:val="none" w:sz="0" w:space="0" w:color="auto"/>
        <w:left w:val="none" w:sz="0" w:space="0" w:color="auto"/>
        <w:bottom w:val="none" w:sz="0" w:space="0" w:color="auto"/>
        <w:right w:val="none" w:sz="0" w:space="0" w:color="auto"/>
      </w:divBdr>
    </w:div>
    <w:div w:id="200809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13</Pages>
  <Words>4810</Words>
  <Characters>27417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L</dc:creator>
  <cp:keywords/>
  <dc:description/>
  <cp:lastModifiedBy>R L</cp:lastModifiedBy>
  <cp:revision>2</cp:revision>
  <dcterms:created xsi:type="dcterms:W3CDTF">2023-01-05T00:49:00Z</dcterms:created>
  <dcterms:modified xsi:type="dcterms:W3CDTF">2023-01-05T02:08:00Z</dcterms:modified>
</cp:coreProperties>
</file>