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154B74" w:rsidRPr="00EC0EB4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</w:t>
      </w:r>
      <w:r>
        <w:rPr>
          <w:b w:val="0"/>
        </w:rPr>
        <w:t>хем</w:t>
      </w:r>
      <w:r>
        <w:rPr>
          <w:b w:val="0"/>
        </w:rPr>
        <w:t>ы</w:t>
      </w:r>
      <w:r>
        <w:rPr>
          <w:b w:val="0"/>
        </w:rPr>
        <w:t xml:space="preserve">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Bode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конструирован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RC-фильтров нижних частот из реальных компонентов на макетной плате учебной станции NI ELVIS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астот,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</w:t>
      </w:r>
      <w:r>
        <w:rPr>
          <w:rFonts w:ascii="Times New Roman" w:hAnsi="Times New Roman" w:cs="Times New Roman"/>
          <w:color w:val="000000"/>
          <w:sz w:val="28"/>
          <w:szCs w:val="28"/>
        </w:rPr>
        <w:t>341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45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Гц и </w:t>
      </w:r>
      <w:r>
        <w:rPr>
          <w:rFonts w:ascii="Times New Roman" w:hAnsi="Times New Roman" w:cs="Times New Roman"/>
          <w:color w:val="000000"/>
          <w:sz w:val="28"/>
          <w:szCs w:val="28"/>
        </w:rPr>
        <w:t>325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Гц соответственно, в области -3 дБ).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154B74"/>
    <w:rsid w:val="00302046"/>
    <w:rsid w:val="00AF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A69D165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2025-09-23T19:45:00Z</dcterms:created>
  <dcterms:modified xsi:type="dcterms:W3CDTF">2025-09-23T21:25:00Z</dcterms:modified>
</cp:coreProperties>
</file>