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абиссальная-область"/>
    <w:p>
      <w:pPr>
        <w:pStyle w:val="Heading2"/>
      </w:pPr>
      <w:r>
        <w:t xml:space="preserve">Абиссальная область</w:t>
      </w:r>
    </w:p>
    <w:p>
      <w:pPr>
        <w:pStyle w:val="FirstParagraph"/>
      </w:pPr>
      <w:r>
        <w:t xml:space="preserve">Область между шельфом и ложем океана. Область обитания батиальной фауны, ограничивается пределами батиальной зоны (гл. 500–3000 м).</w:t>
      </w:r>
    </w:p>
    <w:bookmarkEnd w:id="9"/>
    <w:bookmarkStart w:id="10" w:name="абсолютная-геохронология"/>
    <w:p>
      <w:pPr>
        <w:pStyle w:val="Heading2"/>
      </w:pPr>
      <w:r>
        <w:t xml:space="preserve">Абсолютная геохронология</w:t>
      </w:r>
    </w:p>
    <w:p>
      <w:pPr>
        <w:pStyle w:val="FirstParagraph"/>
      </w:pPr>
      <w:r>
        <w:t xml:space="preserve">Раздел современной геохимии, охватывающий вопросы измерения геологического времени в обычных («абсолютных») астрономических единицах – годах.</w:t>
      </w:r>
    </w:p>
    <w:bookmarkEnd w:id="10"/>
    <w:bookmarkStart w:id="11" w:name="абразия"/>
    <w:p>
      <w:pPr>
        <w:pStyle w:val="Heading2"/>
      </w:pPr>
      <w:r>
        <w:t xml:space="preserve">Абразия</w:t>
      </w:r>
    </w:p>
    <w:p>
      <w:pPr>
        <w:pStyle w:val="FirstParagraph"/>
      </w:pPr>
      <w:r>
        <w:t xml:space="preserve">Процесс механического разрушения волнами и течениями коренных пород.</w:t>
      </w:r>
    </w:p>
    <w:bookmarkEnd w:id="11"/>
    <w:bookmarkStart w:id="12" w:name="азимут-магнитный"/>
    <w:p>
      <w:pPr>
        <w:pStyle w:val="Heading2"/>
      </w:pPr>
      <w:r>
        <w:t xml:space="preserve">Азимут магнитный</w:t>
      </w:r>
    </w:p>
    <w:p>
      <w:pPr>
        <w:pStyle w:val="FirstParagraph"/>
      </w:pPr>
      <w:r>
        <w:t xml:space="preserve">Угол между северным концом магнитного меридиана и направлением на объект, отсчитанный по часовой стрелке.</w:t>
      </w:r>
    </w:p>
    <w:bookmarkEnd w:id="12"/>
    <w:bookmarkStart w:id="13" w:name="азимут-падения"/>
    <w:p>
      <w:pPr>
        <w:pStyle w:val="Heading2"/>
      </w:pPr>
      <w:r>
        <w:t xml:space="preserve">Азимут падения</w:t>
      </w:r>
    </w:p>
    <w:p>
      <w:pPr>
        <w:pStyle w:val="FirstParagraph"/>
      </w:pPr>
      <w:r>
        <w:t xml:space="preserve">Угол между меридианом, на котором находится точка наблюдения, и линией падения пласта (слоя, трещины).</w:t>
      </w:r>
    </w:p>
    <w:bookmarkEnd w:id="13"/>
    <w:bookmarkStart w:id="14" w:name="азимут-простирания"/>
    <w:p>
      <w:pPr>
        <w:pStyle w:val="Heading2"/>
      </w:pPr>
      <w:r>
        <w:t xml:space="preserve">Азимут простирания</w:t>
      </w:r>
    </w:p>
    <w:p>
      <w:pPr>
        <w:pStyle w:val="FirstParagraph"/>
      </w:pPr>
      <w:r>
        <w:t xml:space="preserve">Угол между меридианом, на котором находится точка наблюдения, и линией простирания пласта.</w:t>
      </w:r>
    </w:p>
    <w:bookmarkEnd w:id="14"/>
    <w:bookmarkStart w:id="15" w:name="аккумуляция"/>
    <w:p>
      <w:pPr>
        <w:pStyle w:val="Heading2"/>
      </w:pPr>
      <w:r>
        <w:t xml:space="preserve">Аккумуляция</w:t>
      </w:r>
    </w:p>
    <w:p>
      <w:pPr>
        <w:pStyle w:val="FirstParagraph"/>
      </w:pPr>
      <w:r>
        <w:t xml:space="preserve">В геоморфологии накопление на поверхности суши или на дне водного бассейна минеральных веществ или органических остатков.</w:t>
      </w:r>
    </w:p>
    <w:bookmarkEnd w:id="15"/>
    <w:bookmarkStart w:id="16" w:name="аллювий-аллювиальные-отложения"/>
    <w:p>
      <w:pPr>
        <w:pStyle w:val="Heading2"/>
      </w:pPr>
      <w:r>
        <w:t xml:space="preserve">Аллювий (аллювиальные отложения)</w:t>
      </w:r>
    </w:p>
    <w:p>
      <w:pPr>
        <w:pStyle w:val="FirstParagraph"/>
      </w:pPr>
      <w:r>
        <w:t xml:space="preserve">Отложения, формирующиеся постоянными водными потоками в речных долинах.</w:t>
      </w:r>
    </w:p>
    <w:bookmarkEnd w:id="16"/>
    <w:bookmarkStart w:id="17" w:name="амфиболит"/>
    <w:p>
      <w:pPr>
        <w:pStyle w:val="Heading2"/>
      </w:pPr>
      <w:r>
        <w:t xml:space="preserve">Амфиболит</w:t>
      </w:r>
    </w:p>
    <w:p>
      <w:pPr>
        <w:pStyle w:val="FirstParagraph"/>
      </w:pPr>
      <w:r>
        <w:t xml:space="preserve">Метаморфическая среднезернистая порода, состоящая из амфибола, плагиоклаза и минералов-примесей.</w:t>
      </w:r>
    </w:p>
    <w:bookmarkEnd w:id="17"/>
    <w:bookmarkStart w:id="18" w:name="андезит"/>
    <w:p>
      <w:pPr>
        <w:pStyle w:val="Heading2"/>
      </w:pPr>
      <w:r>
        <w:t xml:space="preserve">Андезит</w:t>
      </w:r>
    </w:p>
    <w:p>
      <w:pPr>
        <w:pStyle w:val="FirstParagraph"/>
      </w:pPr>
      <w:r>
        <w:t xml:space="preserve">Вулканическая порода с порфировой структурой, эффузивный аналог диорита.</w:t>
      </w:r>
    </w:p>
    <w:bookmarkEnd w:id="18"/>
    <w:bookmarkStart w:id="19" w:name="аридный-климат"/>
    <w:p>
      <w:pPr>
        <w:pStyle w:val="Heading2"/>
      </w:pPr>
      <w:r>
        <w:t xml:space="preserve">Аридный климат</w:t>
      </w:r>
    </w:p>
    <w:p>
      <w:pPr>
        <w:pStyle w:val="FirstParagraph"/>
      </w:pPr>
      <w:r>
        <w:t xml:space="preserve">Сухой климат с малым количеством атмосферных осадков, большими суточными годовыми амплитудами температуры воздуха.</w:t>
      </w:r>
    </w:p>
    <w:bookmarkEnd w:id="19"/>
    <w:bookmarkStart w:id="20" w:name="ассимиляция"/>
    <w:p>
      <w:pPr>
        <w:pStyle w:val="Heading2"/>
      </w:pPr>
      <w:r>
        <w:t xml:space="preserve">Ассимиляция</w:t>
      </w:r>
    </w:p>
    <w:p>
      <w:pPr>
        <w:pStyle w:val="FirstParagraph"/>
      </w:pPr>
      <w:r>
        <w:t xml:space="preserve">В геологии процесс полного усвоения и плавления постороннего материала (боковых пород) в интрудировавшей магме.</w:t>
      </w:r>
    </w:p>
    <w:bookmarkEnd w:id="20"/>
    <w:bookmarkStart w:id="21" w:name="астеносфера"/>
    <w:p>
      <w:pPr>
        <w:pStyle w:val="Heading2"/>
      </w:pPr>
      <w:r>
        <w:t xml:space="preserve">Астеносфера</w:t>
      </w:r>
    </w:p>
    <w:p>
      <w:pPr>
        <w:pStyle w:val="FirstParagraph"/>
      </w:pPr>
      <w:r>
        <w:t xml:space="preserve">Слой мантии, подстилающий литосферу, способный к вязкому или пластическому течению под действием относительно малых напряжений.</w:t>
      </w:r>
    </w:p>
    <w:bookmarkEnd w:id="21"/>
    <w:bookmarkStart w:id="22" w:name="базальт"/>
    <w:p>
      <w:pPr>
        <w:pStyle w:val="Heading2"/>
      </w:pPr>
      <w:r>
        <w:t xml:space="preserve">Базальт</w:t>
      </w:r>
    </w:p>
    <w:p>
      <w:pPr>
        <w:pStyle w:val="FirstParagraph"/>
      </w:pPr>
      <w:r>
        <w:t xml:space="preserve">Темная вулканическая порода, являющаяся эффузивным эквивалентом габбро.</w:t>
      </w:r>
    </w:p>
    <w:bookmarkEnd w:id="22"/>
    <w:bookmarkStart w:id="23" w:name="базис-эрозии"/>
    <w:p>
      <w:pPr>
        <w:pStyle w:val="Heading2"/>
      </w:pPr>
      <w:r>
        <w:t xml:space="preserve">Базис эрозии</w:t>
      </w:r>
    </w:p>
    <w:p>
      <w:pPr>
        <w:pStyle w:val="FirstParagraph"/>
      </w:pPr>
      <w:r>
        <w:t xml:space="preserve">Гипсометрический уровень, ниже которого водный поток не может углублять свое ложе.</w:t>
      </w:r>
    </w:p>
    <w:bookmarkEnd w:id="23"/>
    <w:bookmarkStart w:id="24" w:name="бархан"/>
    <w:p>
      <w:pPr>
        <w:pStyle w:val="Heading2"/>
      </w:pPr>
      <w:r>
        <w:t xml:space="preserve">Бархан</w:t>
      </w:r>
    </w:p>
    <w:p>
      <w:pPr>
        <w:pStyle w:val="FirstParagraph"/>
      </w:pPr>
      <w:r>
        <w:t xml:space="preserve">Подвижная песчаная форма рельефа пустынь и полупустынь, поперечная к направлению ветра.</w:t>
      </w:r>
    </w:p>
    <w:bookmarkEnd w:id="24"/>
    <w:bookmarkStart w:id="25" w:name="батиальная-область"/>
    <w:p>
      <w:pPr>
        <w:pStyle w:val="Heading2"/>
      </w:pPr>
      <w:r>
        <w:t xml:space="preserve">Батиальная область</w:t>
      </w:r>
    </w:p>
    <w:p>
      <w:pPr>
        <w:pStyle w:val="FirstParagraph"/>
      </w:pPr>
      <w:r>
        <w:t xml:space="preserve">Область между шельфом и ложем океана.</w:t>
      </w:r>
    </w:p>
    <w:bookmarkEnd w:id="25"/>
    <w:bookmarkStart w:id="26" w:name="отложения-батиальные"/>
    <w:p>
      <w:pPr>
        <w:pStyle w:val="Heading2"/>
      </w:pPr>
      <w:r>
        <w:t xml:space="preserve">Отложения батиальные</w:t>
      </w:r>
    </w:p>
    <w:p>
      <w:pPr>
        <w:pStyle w:val="FirstParagraph"/>
      </w:pPr>
      <w:r>
        <w:t xml:space="preserve">Осадочные накопления батиальной области.</w:t>
      </w:r>
    </w:p>
    <w:bookmarkEnd w:id="26"/>
    <w:bookmarkStart w:id="27" w:name="батоолит"/>
    <w:p>
      <w:pPr>
        <w:pStyle w:val="Heading2"/>
      </w:pPr>
      <w:r>
        <w:t xml:space="preserve">Батоолит</w:t>
      </w:r>
    </w:p>
    <w:p>
      <w:pPr>
        <w:pStyle w:val="FirstParagraph"/>
      </w:pPr>
      <w:r>
        <w:t xml:space="preserve">Крупное интрузивное тело (площадью более 200 км²), сложенное главным образом гранитоидами.</w:t>
      </w:r>
    </w:p>
    <w:bookmarkEnd w:id="27"/>
    <w:bookmarkStart w:id="28" w:name="бентос"/>
    <w:p>
      <w:pPr>
        <w:pStyle w:val="Heading2"/>
      </w:pPr>
      <w:r>
        <w:t xml:space="preserve">Бентос</w:t>
      </w:r>
    </w:p>
    <w:p>
      <w:pPr>
        <w:pStyle w:val="FirstParagraph"/>
      </w:pPr>
      <w:r>
        <w:t xml:space="preserve">Организмы, населяющие дно водоема.</w:t>
      </w:r>
    </w:p>
    <w:bookmarkEnd w:id="28"/>
    <w:bookmarkStart w:id="29" w:name="березиты"/>
    <w:p>
      <w:pPr>
        <w:pStyle w:val="Heading2"/>
      </w:pPr>
      <w:r>
        <w:t xml:space="preserve">Березиты</w:t>
      </w:r>
    </w:p>
    <w:p>
      <w:pPr>
        <w:pStyle w:val="FirstParagraph"/>
      </w:pPr>
      <w:r>
        <w:t xml:space="preserve">Гидротермально измененные и часто рудоносные породы, образующиеся из разнообразных, но преобладающе алюмосиликатных пород.</w:t>
      </w:r>
    </w:p>
    <w:bookmarkEnd w:id="29"/>
    <w:bookmarkStart w:id="30" w:name="боксит"/>
    <w:p>
      <w:pPr>
        <w:pStyle w:val="Heading2"/>
      </w:pPr>
      <w:r>
        <w:t xml:space="preserve">Боксит</w:t>
      </w:r>
    </w:p>
    <w:p>
      <w:pPr>
        <w:pStyle w:val="FirstParagraph"/>
      </w:pPr>
      <w:r>
        <w:t xml:space="preserve">Руда, состоящая в основном из минералов гидроокиси алюминия – гиббсита, бёмита [бемита] и диаспора.</w:t>
      </w:r>
    </w:p>
    <w:bookmarkEnd w:id="30"/>
    <w:bookmarkStart w:id="31" w:name="болото"/>
    <w:p>
      <w:pPr>
        <w:pStyle w:val="Heading2"/>
      </w:pPr>
      <w:r>
        <w:t xml:space="preserve">Болото</w:t>
      </w:r>
    </w:p>
    <w:p>
      <w:pPr>
        <w:pStyle w:val="FirstParagraph"/>
      </w:pPr>
      <w:r>
        <w:t xml:space="preserve">Избыточно увлажненный участок суши, часто со слоем торфа, покрытый специфической болотной растительностью.</w:t>
      </w:r>
    </w:p>
    <w:bookmarkEnd w:id="31"/>
    <w:bookmarkStart w:id="32" w:name="вариации-магнитного-поля-земли"/>
    <w:p>
      <w:pPr>
        <w:pStyle w:val="Heading2"/>
      </w:pPr>
      <w:r>
        <w:t xml:space="preserve">Вариации магнитного поля Земли</w:t>
      </w:r>
    </w:p>
    <w:p>
      <w:pPr>
        <w:pStyle w:val="FirstParagraph"/>
      </w:pPr>
      <w:r>
        <w:t xml:space="preserve">Изменчивость параметров геомагнитного поля во времени.</w:t>
      </w:r>
    </w:p>
    <w:bookmarkEnd w:id="32"/>
    <w:bookmarkStart w:id="33" w:name="вал-береговой"/>
    <w:p>
      <w:pPr>
        <w:pStyle w:val="Heading2"/>
      </w:pPr>
      <w:r>
        <w:t xml:space="preserve">Вал береговой</w:t>
      </w:r>
    </w:p>
    <w:p>
      <w:pPr>
        <w:pStyle w:val="FirstParagraph"/>
      </w:pPr>
      <w:r>
        <w:t xml:space="preserve">Галечная, песчано-галечная, песчаная или ракушечная невысокая гряда, простирающаяся параллельно береговой линии моря или озера.</w:t>
      </w:r>
    </w:p>
    <w:bookmarkEnd w:id="33"/>
    <w:bookmarkStart w:id="34" w:name="верховодка"/>
    <w:p>
      <w:pPr>
        <w:pStyle w:val="Heading2"/>
      </w:pPr>
      <w:r>
        <w:t xml:space="preserve">Верховодка</w:t>
      </w:r>
    </w:p>
    <w:p>
      <w:pPr>
        <w:pStyle w:val="FirstParagraph"/>
      </w:pPr>
      <w:r>
        <w:t xml:space="preserve">Временное или сезонное скопление подземных вод в зоне аэрации.</w:t>
      </w:r>
    </w:p>
    <w:bookmarkEnd w:id="34"/>
    <w:bookmarkStart w:id="35" w:name="вода-артезианская"/>
    <w:p>
      <w:pPr>
        <w:pStyle w:val="Heading2"/>
      </w:pPr>
      <w:r>
        <w:t xml:space="preserve">Вода артезианская</w:t>
      </w:r>
    </w:p>
    <w:p>
      <w:pPr>
        <w:pStyle w:val="FirstParagraph"/>
      </w:pPr>
      <w:r>
        <w:t xml:space="preserve">Вода пластовая, залегающая между водоупорными слоями и образующая водонапорные бассейны.</w:t>
      </w:r>
    </w:p>
    <w:bookmarkEnd w:id="35"/>
    <w:bookmarkStart w:id="36" w:name="вода-грунтовая"/>
    <w:p>
      <w:pPr>
        <w:pStyle w:val="Heading2"/>
      </w:pPr>
      <w:r>
        <w:t xml:space="preserve">Вода грунтовая</w:t>
      </w:r>
    </w:p>
    <w:p>
      <w:pPr>
        <w:pStyle w:val="FirstParagraph"/>
      </w:pPr>
      <w:r>
        <w:t xml:space="preserve">Гравитационная вода первого от поверхности земли постоянно существующего водоносного горизонта.</w:t>
      </w:r>
    </w:p>
    <w:bookmarkEnd w:id="36"/>
    <w:bookmarkStart w:id="37" w:name="вулкан-трещинный"/>
    <w:p>
      <w:pPr>
        <w:pStyle w:val="Heading2"/>
      </w:pPr>
      <w:r>
        <w:t xml:space="preserve">Вулкан трещинный</w:t>
      </w:r>
    </w:p>
    <w:p>
      <w:pPr>
        <w:pStyle w:val="FirstParagraph"/>
      </w:pPr>
      <w:r>
        <w:t xml:space="preserve">Вулкан, подводящий канал которого имеет вид трещины.</w:t>
      </w:r>
    </w:p>
    <w:bookmarkEnd w:id="37"/>
    <w:bookmarkStart w:id="38" w:name="вулкан-центральный"/>
    <w:p>
      <w:pPr>
        <w:pStyle w:val="Heading2"/>
      </w:pPr>
      <w:r>
        <w:t xml:space="preserve">Вулкан центральный</w:t>
      </w:r>
    </w:p>
    <w:p>
      <w:pPr>
        <w:pStyle w:val="FirstParagraph"/>
      </w:pPr>
      <w:r>
        <w:t xml:space="preserve">Вулкан, у которого извержения происходят чаще всего из постоянного выводного канала (жерла).</w:t>
      </w:r>
    </w:p>
    <w:bookmarkEnd w:id="38"/>
    <w:bookmarkStart w:id="39" w:name="выветривание"/>
    <w:p>
      <w:pPr>
        <w:pStyle w:val="Heading2"/>
      </w:pPr>
      <w:r>
        <w:t xml:space="preserve">Выветривание</w:t>
      </w:r>
    </w:p>
    <w:p>
      <w:pPr>
        <w:pStyle w:val="FirstParagraph"/>
      </w:pPr>
      <w:r>
        <w:t xml:space="preserve">Процесс изменения и разрушения минералов и горных пород на поверхности Земли под воздействием физических, химических и органических агентов.</w:t>
      </w:r>
    </w:p>
    <w:bookmarkEnd w:id="39"/>
    <w:bookmarkStart w:id="40" w:name="вымораживание"/>
    <w:p>
      <w:pPr>
        <w:pStyle w:val="Heading2"/>
      </w:pPr>
      <w:r>
        <w:t xml:space="preserve">Вымораживание</w:t>
      </w:r>
    </w:p>
    <w:p>
      <w:pPr>
        <w:pStyle w:val="FirstParagraph"/>
      </w:pPr>
      <w:r>
        <w:t xml:space="preserve">Природное явление в области распространения многолетнемерзлых горных пород, характеризующееся постепенным систематическим выталкиванием на дневную поверхность твердых предметов.</w:t>
      </w:r>
    </w:p>
    <w:bookmarkEnd w:id="40"/>
    <w:bookmarkStart w:id="41" w:name="габбро"/>
    <w:p>
      <w:pPr>
        <w:pStyle w:val="Heading2"/>
      </w:pPr>
      <w:r>
        <w:t xml:space="preserve">Габбро</w:t>
      </w:r>
    </w:p>
    <w:p>
      <w:pPr>
        <w:pStyle w:val="FirstParagraph"/>
      </w:pPr>
      <w:r>
        <w:t xml:space="preserve">Интрузивная равномернозернистая порода, обычно с габбровой структурой, состоящая из основного плагиоклаза и моноклинного пироксена.</w:t>
      </w:r>
    </w:p>
    <w:bookmarkEnd w:id="41"/>
    <w:bookmarkStart w:id="42" w:name="гаммада"/>
    <w:p>
      <w:pPr>
        <w:pStyle w:val="Heading2"/>
      </w:pPr>
      <w:r>
        <w:t xml:space="preserve">Гаммада</w:t>
      </w:r>
    </w:p>
    <w:p>
      <w:pPr>
        <w:pStyle w:val="FirstParagraph"/>
      </w:pPr>
      <w:r>
        <w:t xml:space="preserve">Название каменистой, щебнистой пустыни в Северной Африке.</w:t>
      </w:r>
    </w:p>
    <w:bookmarkEnd w:id="42"/>
    <w:bookmarkStart w:id="43" w:name="гейзер"/>
    <w:p>
      <w:pPr>
        <w:pStyle w:val="Heading2"/>
      </w:pPr>
      <w:r>
        <w:t xml:space="preserve">Гейзер</w:t>
      </w:r>
    </w:p>
    <w:p>
      <w:pPr>
        <w:pStyle w:val="FirstParagraph"/>
      </w:pPr>
      <w:r>
        <w:t xml:space="preserve">Горячий источник, периодически выбрасывающий воду и пар.</w:t>
      </w:r>
    </w:p>
    <w:bookmarkEnd w:id="43"/>
    <w:bookmarkStart w:id="44" w:name="гейзерит"/>
    <w:p>
      <w:pPr>
        <w:pStyle w:val="Heading2"/>
      </w:pPr>
      <w:r>
        <w:t xml:space="preserve">Гейзерит</w:t>
      </w:r>
    </w:p>
    <w:p>
      <w:pPr>
        <w:pStyle w:val="FirstParagraph"/>
      </w:pPr>
      <w:r>
        <w:t xml:space="preserve">Белая или светлоокрашенная легкая туфоподобная опаловая порода, образовавшаяся в результате выпадения кремнезёма из вод горячих источников и гейзеров.</w:t>
      </w:r>
    </w:p>
    <w:bookmarkEnd w:id="44"/>
    <w:bookmarkStart w:id="45" w:name="геология"/>
    <w:p>
      <w:pPr>
        <w:pStyle w:val="Heading2"/>
      </w:pPr>
      <w:r>
        <w:t xml:space="preserve">Геология</w:t>
      </w:r>
    </w:p>
    <w:p>
      <w:pPr>
        <w:pStyle w:val="FirstParagraph"/>
      </w:pPr>
      <w:r>
        <w:t xml:space="preserve">Наука о строении Земли, ее происхождении и развитии, основанная на изучении горных пород и земной коры в целом.</w:t>
      </w:r>
    </w:p>
    <w:bookmarkEnd w:id="45"/>
    <w:bookmarkStart w:id="46" w:name="геологические-документы"/>
    <w:p>
      <w:pPr>
        <w:pStyle w:val="Heading2"/>
      </w:pPr>
      <w:r>
        <w:t xml:space="preserve">Геологические документы</w:t>
      </w:r>
    </w:p>
    <w:p>
      <w:pPr>
        <w:pStyle w:val="FirstParagraph"/>
      </w:pPr>
      <w:r>
        <w:t xml:space="preserve">Природные объекты, фиксирующие в себе геологические процессы (минерал, горная порода, геологическая структура, геологическое тело).</w:t>
      </w:r>
    </w:p>
    <w:bookmarkEnd w:id="46"/>
    <w:bookmarkStart w:id="47" w:name="геологические-процессы"/>
    <w:p>
      <w:pPr>
        <w:pStyle w:val="Heading2"/>
      </w:pPr>
      <w:r>
        <w:t xml:space="preserve">Геологические процессы</w:t>
      </w:r>
    </w:p>
    <w:p>
      <w:pPr>
        <w:pStyle w:val="FirstParagraph"/>
      </w:pPr>
      <w:r>
        <w:t xml:space="preserve">Физико-химические процессы, изменяющие состав, структуру, рельеф и глубинное строение Земли.</w:t>
      </w:r>
    </w:p>
    <w:bookmarkEnd w:id="47"/>
    <w:bookmarkStart w:id="48" w:name="геосинклиналь"/>
    <w:p>
      <w:pPr>
        <w:pStyle w:val="Heading2"/>
      </w:pPr>
      <w:r>
        <w:t xml:space="preserve">Геосинклиналь</w:t>
      </w:r>
    </w:p>
    <w:p>
      <w:pPr>
        <w:pStyle w:val="FirstParagraph"/>
      </w:pPr>
      <w:r>
        <w:t xml:space="preserve">Зона высокой подвижности, контрастных изменений геодинамических напряжений, большой мощности отложений, значительной расчлененности и повышенной проницаемости Земной коры.</w:t>
      </w:r>
    </w:p>
    <w:bookmarkEnd w:id="48"/>
    <w:bookmarkStart w:id="49" w:name="геотермическая-ступень"/>
    <w:p>
      <w:pPr>
        <w:pStyle w:val="Heading2"/>
      </w:pPr>
      <w:r>
        <w:t xml:space="preserve">Геотермическая ступень</w:t>
      </w:r>
    </w:p>
    <w:p>
      <w:pPr>
        <w:pStyle w:val="FirstParagraph"/>
      </w:pPr>
      <w:r>
        <w:t xml:space="preserve">Параметр, которым измеряют скорость нарастания температуры с глубиной; глубина, при погружении на которую температура недр повышается на 1 °С.</w:t>
      </w:r>
    </w:p>
    <w:bookmarkEnd w:id="49"/>
    <w:bookmarkStart w:id="50" w:name="геотермический-градиент"/>
    <w:p>
      <w:pPr>
        <w:pStyle w:val="Heading2"/>
      </w:pPr>
      <w:r>
        <w:t xml:space="preserve">Геотермический градиент</w:t>
      </w:r>
    </w:p>
    <w:p>
      <w:pPr>
        <w:pStyle w:val="FirstParagraph"/>
      </w:pPr>
      <w:r>
        <w:t xml:space="preserve">Прирост температуры при погружении на 1 м, начиная от слоя постоянных температур.</w:t>
      </w:r>
    </w:p>
    <w:bookmarkEnd w:id="50"/>
    <w:bookmarkStart w:id="51" w:name="гидратация"/>
    <w:p>
      <w:pPr>
        <w:pStyle w:val="Heading2"/>
      </w:pPr>
      <w:r>
        <w:t xml:space="preserve">Гидратация</w:t>
      </w:r>
    </w:p>
    <w:p>
      <w:pPr>
        <w:pStyle w:val="Compact"/>
        <w:numPr>
          <w:ilvl w:val="0"/>
          <w:numId w:val="1001"/>
        </w:numPr>
      </w:pPr>
      <w:r>
        <w:t xml:space="preserve">Процесс связывания частиц растворимого в воде вещества с молекулами воды; 2) гидратация окислов; 3) поглощение воды коллоидами.</w:t>
      </w:r>
    </w:p>
    <w:bookmarkEnd w:id="51"/>
    <w:bookmarkStart w:id="52" w:name="гидролакколиты"/>
    <w:p>
      <w:pPr>
        <w:pStyle w:val="Heading2"/>
      </w:pPr>
      <w:r>
        <w:t xml:space="preserve">Гидролакколиты</w:t>
      </w:r>
    </w:p>
    <w:p>
      <w:pPr>
        <w:pStyle w:val="FirstParagraph"/>
      </w:pPr>
      <w:r>
        <w:t xml:space="preserve">Бугры вспучивания, образовавшиеся в зоне вечной мерзлоты, ядро которых состоит либо из сплошной линзы льда, либо из переслоенного льдом мерзлого грунта.</w:t>
      </w:r>
    </w:p>
    <w:bookmarkEnd w:id="52"/>
    <w:bookmarkStart w:id="53" w:name="гидролиз"/>
    <w:p>
      <w:pPr>
        <w:pStyle w:val="Heading2"/>
      </w:pPr>
      <w:r>
        <w:t xml:space="preserve">Гидролиз</w:t>
      </w:r>
    </w:p>
    <w:p>
      <w:pPr>
        <w:pStyle w:val="FirstParagraph"/>
      </w:pPr>
      <w:r>
        <w:t xml:space="preserve">Реакция обменного разложения между водой и различными химическими соединениями.</w:t>
      </w:r>
    </w:p>
    <w:bookmarkEnd w:id="53"/>
    <w:bookmarkStart w:id="54" w:name="гипергенез-гипергенные-процессы"/>
    <w:p>
      <w:pPr>
        <w:pStyle w:val="Heading2"/>
      </w:pPr>
      <w:r>
        <w:t xml:space="preserve">Гипергенез (гипергенные процессы)</w:t>
      </w:r>
    </w:p>
    <w:p>
      <w:pPr>
        <w:pStyle w:val="FirstParagraph"/>
      </w:pPr>
      <w:r>
        <w:t xml:space="preserve">Термин, введенный А.Е. Ферсманом для обозначения процессов, происходящих в зоне выветривания.</w:t>
      </w:r>
    </w:p>
    <w:bookmarkEnd w:id="54"/>
    <w:bookmarkStart w:id="55" w:name="X1f6541845c5e16db69e7db09b39fb39ed315873"/>
    <w:p>
      <w:pPr>
        <w:pStyle w:val="Heading2"/>
      </w:pPr>
      <w:r>
        <w:t xml:space="preserve">Гипотеза мобильной литосферы (тектоника плит)</w:t>
      </w:r>
    </w:p>
    <w:p>
      <w:pPr>
        <w:pStyle w:val="FirstParagraph"/>
      </w:pPr>
      <w:r>
        <w:t xml:space="preserve">Рассматривает литосферу как сочетание жестких мегаблоков (плит), разделенных подвижными зонами и испытывающих горизонтальные движения по слою астеносферы.</w:t>
      </w:r>
    </w:p>
    <w:bookmarkEnd w:id="55"/>
    <w:bookmarkStart w:id="56" w:name="глетчерный-лед"/>
    <w:p>
      <w:pPr>
        <w:pStyle w:val="Heading2"/>
      </w:pPr>
      <w:r>
        <w:t xml:space="preserve">Глетчерный лед</w:t>
      </w:r>
    </w:p>
    <w:p>
      <w:pPr>
        <w:pStyle w:val="FirstParagraph"/>
      </w:pPr>
      <w:r>
        <w:t xml:space="preserve">Лед, возникающий при уплотнении фирна. Обладает текучестью.</w:t>
      </w:r>
    </w:p>
    <w:bookmarkEnd w:id="56"/>
    <w:bookmarkStart w:id="57" w:name="гнейс"/>
    <w:p>
      <w:pPr>
        <w:pStyle w:val="Heading2"/>
      </w:pPr>
      <w:r>
        <w:t xml:space="preserve">Гнейс</w:t>
      </w:r>
    </w:p>
    <w:p>
      <w:pPr>
        <w:pStyle w:val="FirstParagraph"/>
      </w:pPr>
      <w:r>
        <w:t xml:space="preserve">Среднезернистая метаморфическая порода (кристаллический сланец), характеризующаяся более или менее отчетливо выраженной параллельно-сланцеватой, часто тонкополосчатой текстурой.</w:t>
      </w:r>
    </w:p>
    <w:bookmarkEnd w:id="57"/>
    <w:bookmarkStart w:id="58" w:name="горные-породы"/>
    <w:p>
      <w:pPr>
        <w:pStyle w:val="Heading2"/>
      </w:pPr>
      <w:r>
        <w:t xml:space="preserve">Горные породы</w:t>
      </w:r>
    </w:p>
    <w:p>
      <w:pPr>
        <w:pStyle w:val="FirstParagraph"/>
      </w:pPr>
      <w:r>
        <w:t xml:space="preserve">Естественные минеральные агрегаты определённого состава и строения, сформировавшиеся в результате геологических процессов.</w:t>
      </w:r>
    </w:p>
    <w:bookmarkEnd w:id="58"/>
    <w:bookmarkStart w:id="59" w:name="горст"/>
    <w:p>
      <w:pPr>
        <w:pStyle w:val="Heading2"/>
      </w:pPr>
      <w:r>
        <w:t xml:space="preserve">Горст</w:t>
      </w:r>
    </w:p>
    <w:p>
      <w:pPr>
        <w:pStyle w:val="FirstParagraph"/>
      </w:pPr>
      <w:r>
        <w:t xml:space="preserve">Структура, образованная парными сбросами или взбросами, центральные части которых приподняты.</w:t>
      </w:r>
    </w:p>
    <w:bookmarkEnd w:id="59"/>
    <w:bookmarkStart w:id="60" w:name="грабен"/>
    <w:p>
      <w:pPr>
        <w:pStyle w:val="Heading2"/>
      </w:pPr>
      <w:r>
        <w:t xml:space="preserve">Грабен</w:t>
      </w:r>
    </w:p>
    <w:p>
      <w:pPr>
        <w:pStyle w:val="FirstParagraph"/>
      </w:pPr>
      <w:r>
        <w:t xml:space="preserve">Структура, образованная парными сбросами или взбросами, центральная часть которых опущена.</w:t>
      </w:r>
    </w:p>
    <w:bookmarkEnd w:id="60"/>
    <w:bookmarkStart w:id="61" w:name="грейзены"/>
    <w:p>
      <w:pPr>
        <w:pStyle w:val="Heading2"/>
      </w:pPr>
      <w:r>
        <w:t xml:space="preserve">Грейзены</w:t>
      </w:r>
    </w:p>
    <w:p>
      <w:pPr>
        <w:pStyle w:val="FirstParagraph"/>
      </w:pPr>
      <w:r>
        <w:t xml:space="preserve">Продукты пневматолито-гидротермального изменения горных пород в основном кислого состава.</w:t>
      </w:r>
    </w:p>
    <w:bookmarkEnd w:id="61"/>
    <w:bookmarkStart w:id="62" w:name="грот"/>
    <w:p>
      <w:pPr>
        <w:pStyle w:val="Heading2"/>
      </w:pPr>
      <w:r>
        <w:t xml:space="preserve">Грот</w:t>
      </w:r>
    </w:p>
    <w:p>
      <w:pPr>
        <w:pStyle w:val="Compact"/>
        <w:numPr>
          <w:ilvl w:val="0"/>
          <w:numId w:val="1002"/>
        </w:numPr>
      </w:pPr>
      <w:r>
        <w:t xml:space="preserve">Неглубокая пещера со сводчатым потолком и широким выходом; 2) расширение пещеры; 3) выход горизонтальной карстовой полости на поверхность; 4) ниша в конце ледника.</w:t>
      </w:r>
    </w:p>
    <w:bookmarkEnd w:id="62"/>
    <w:bookmarkStart w:id="63" w:name="гумидный-климат"/>
    <w:p>
      <w:pPr>
        <w:pStyle w:val="Heading2"/>
      </w:pPr>
      <w:r>
        <w:t xml:space="preserve">Гумидный климат</w:t>
      </w:r>
    </w:p>
    <w:p>
      <w:pPr>
        <w:pStyle w:val="FirstParagraph"/>
      </w:pPr>
      <w:r>
        <w:t xml:space="preserve">Умеренно теплый, влажный климат.</w:t>
      </w:r>
    </w:p>
    <w:bookmarkEnd w:id="63"/>
    <w:bookmarkStart w:id="64" w:name="дайка"/>
    <w:p>
      <w:pPr>
        <w:pStyle w:val="Heading2"/>
      </w:pPr>
      <w:r>
        <w:t xml:space="preserve">Дайка</w:t>
      </w:r>
    </w:p>
    <w:p>
      <w:pPr>
        <w:pStyle w:val="FirstParagraph"/>
      </w:pPr>
      <w:r>
        <w:t xml:space="preserve">Пластинообразное, вертикальное или крутопадающее тело, ограниченное параллельными стенками.</w:t>
      </w:r>
    </w:p>
    <w:bookmarkEnd w:id="64"/>
    <w:bookmarkStart w:id="65" w:name="движения-тектонические"/>
    <w:p>
      <w:pPr>
        <w:pStyle w:val="Heading2"/>
      </w:pPr>
      <w:r>
        <w:t xml:space="preserve">Движения тектонические</w:t>
      </w:r>
    </w:p>
    <w:p>
      <w:pPr>
        <w:pStyle w:val="FirstParagraph"/>
      </w:pPr>
      <w:r>
        <w:t xml:space="preserve">Механические перемещения в земной коре и в верхней мантии (тектоносфере), вызывающие изменение структуры геологических тел.</w:t>
      </w:r>
    </w:p>
    <w:bookmarkEnd w:id="65"/>
    <w:bookmarkStart w:id="66" w:name="дельта"/>
    <w:p>
      <w:pPr>
        <w:pStyle w:val="Heading2"/>
      </w:pPr>
      <w:r>
        <w:t xml:space="preserve">Дельта</w:t>
      </w:r>
    </w:p>
    <w:p>
      <w:pPr>
        <w:pStyle w:val="FirstParagraph"/>
      </w:pPr>
      <w:r>
        <w:t xml:space="preserve">Участок побережья в устье реки, сложенный преимущественно речными отложениями.</w:t>
      </w:r>
    </w:p>
    <w:bookmarkEnd w:id="66"/>
    <w:bookmarkStart w:id="67" w:name="делювий-отложения-делювиальные"/>
    <w:p>
      <w:pPr>
        <w:pStyle w:val="Heading2"/>
      </w:pPr>
      <w:r>
        <w:t xml:space="preserve">Делювий (отложения делювиальные)</w:t>
      </w:r>
    </w:p>
    <w:p>
      <w:pPr>
        <w:pStyle w:val="FirstParagraph"/>
      </w:pPr>
      <w:r>
        <w:t xml:space="preserve">Генетический тип отложений, возникающих в результате накопления смытых со склонов дождевыми и талыми снеговыми водами рыхлых продуктов выветривания.</w:t>
      </w:r>
    </w:p>
    <w:bookmarkEnd w:id="67"/>
    <w:bookmarkStart w:id="68" w:name="денудация"/>
    <w:p>
      <w:pPr>
        <w:pStyle w:val="Heading2"/>
      </w:pPr>
      <w:r>
        <w:t xml:space="preserve">Денудация</w:t>
      </w:r>
    </w:p>
    <w:p>
      <w:pPr>
        <w:pStyle w:val="FirstParagraph"/>
      </w:pPr>
      <w:r>
        <w:t xml:space="preserve">Снос, удаление продуктов выветривания.</w:t>
      </w:r>
    </w:p>
    <w:bookmarkEnd w:id="68"/>
    <w:bookmarkStart w:id="69" w:name="десквамация"/>
    <w:p>
      <w:pPr>
        <w:pStyle w:val="Heading2"/>
      </w:pPr>
      <w:r>
        <w:t xml:space="preserve">Десквамация</w:t>
      </w:r>
    </w:p>
    <w:p>
      <w:pPr>
        <w:pStyle w:val="FirstParagraph"/>
      </w:pPr>
      <w:r>
        <w:t xml:space="preserve">Шелушение и отслаивание горных пород под влиянием резких колебаний температур.</w:t>
      </w:r>
    </w:p>
    <w:bookmarkEnd w:id="69"/>
    <w:bookmarkStart w:id="70" w:name="дефляция"/>
    <w:p>
      <w:pPr>
        <w:pStyle w:val="Heading2"/>
      </w:pPr>
      <w:r>
        <w:t xml:space="preserve">Дефляция</w:t>
      </w:r>
    </w:p>
    <w:p>
      <w:pPr>
        <w:pStyle w:val="FirstParagraph"/>
      </w:pPr>
      <w:r>
        <w:t xml:space="preserve">Разрушительная деятельность ветра, выражающаяся в развеивании и выдувании рыхлого материала.</w:t>
      </w:r>
    </w:p>
    <w:bookmarkEnd w:id="70"/>
    <w:bookmarkStart w:id="71" w:name="диагенез"/>
    <w:p>
      <w:pPr>
        <w:pStyle w:val="Heading2"/>
      </w:pPr>
      <w:r>
        <w:t xml:space="preserve">Диагенез</w:t>
      </w:r>
    </w:p>
    <w:p>
      <w:pPr>
        <w:pStyle w:val="FirstParagraph"/>
      </w:pPr>
      <w:r>
        <w:t xml:space="preserve">Процесс превращения рыхлого осадка в твердую осадочную горную породу.</w:t>
      </w:r>
    </w:p>
    <w:bookmarkEnd w:id="71"/>
    <w:bookmarkStart w:id="72" w:name="дизъюнктивы-разрывы-со-смещениями"/>
    <w:p>
      <w:pPr>
        <w:pStyle w:val="Heading2"/>
      </w:pPr>
      <w:r>
        <w:t xml:space="preserve">Дизъюнктивы (разрывы со смещениями)</w:t>
      </w:r>
    </w:p>
    <w:p>
      <w:pPr>
        <w:pStyle w:val="FirstParagraph"/>
      </w:pPr>
      <w:r>
        <w:t xml:space="preserve">Разрывы, по которым происходят значительные смещения пород.</w:t>
      </w:r>
    </w:p>
    <w:bookmarkEnd w:id="72"/>
    <w:bookmarkStart w:id="73" w:name="дифференциация-магмы"/>
    <w:p>
      <w:pPr>
        <w:pStyle w:val="Heading2"/>
      </w:pPr>
      <w:r>
        <w:t xml:space="preserve">Дифференциация магмы</w:t>
      </w:r>
    </w:p>
    <w:p>
      <w:pPr>
        <w:pStyle w:val="FirstParagraph"/>
      </w:pPr>
      <w:r>
        <w:t xml:space="preserve">Совокупность процессов разделения первичного расплава на различные по химическому составу фракции.</w:t>
      </w:r>
    </w:p>
    <w:bookmarkEnd w:id="73"/>
    <w:bookmarkStart w:id="74" w:name="друза"/>
    <w:p>
      <w:pPr>
        <w:pStyle w:val="Heading2"/>
      </w:pPr>
      <w:r>
        <w:t xml:space="preserve">Друза</w:t>
      </w:r>
    </w:p>
    <w:p>
      <w:pPr>
        <w:pStyle w:val="FirstParagraph"/>
      </w:pPr>
      <w:r>
        <w:t xml:space="preserve">Агрегат кристаллов, наросших одним концом на какую-нибудь поверхность.</w:t>
      </w:r>
    </w:p>
    <w:bookmarkEnd w:id="74"/>
    <w:bookmarkStart w:id="75" w:name="дюны"/>
    <w:p>
      <w:pPr>
        <w:pStyle w:val="Heading2"/>
      </w:pPr>
      <w:r>
        <w:t xml:space="preserve">Дюны</w:t>
      </w:r>
    </w:p>
    <w:p>
      <w:pPr>
        <w:pStyle w:val="FirstParagraph"/>
      </w:pPr>
      <w:r>
        <w:t xml:space="preserve">Песчаные холмы, возникающие в результате деятельности ветра на песчаных берегах морей, рек, озер.</w:t>
      </w:r>
    </w:p>
    <w:bookmarkEnd w:id="75"/>
    <w:bookmarkStart w:id="76" w:name="загар-пустынный"/>
    <w:p>
      <w:pPr>
        <w:pStyle w:val="Heading2"/>
      </w:pPr>
      <w:r>
        <w:t xml:space="preserve">Загар пустынный</w:t>
      </w:r>
    </w:p>
    <w:p>
      <w:pPr>
        <w:pStyle w:val="FirstParagraph"/>
      </w:pPr>
      <w:r>
        <w:t xml:space="preserve">Тонкая темная или темно-коричневая блестящая корка, покрывающая обнаженную поверхность скал и обломков различных горных пород.</w:t>
      </w:r>
    </w:p>
    <w:bookmarkEnd w:id="76"/>
    <w:bookmarkStart w:id="77" w:name="залегание-горных-пород"/>
    <w:p>
      <w:pPr>
        <w:pStyle w:val="Heading2"/>
      </w:pPr>
      <w:r>
        <w:t xml:space="preserve">Залегание горных пород</w:t>
      </w:r>
    </w:p>
    <w:p>
      <w:pPr>
        <w:pStyle w:val="FirstParagraph"/>
      </w:pPr>
      <w:r>
        <w:t xml:space="preserve">Различают согласное и несогласное залегания.</w:t>
      </w:r>
    </w:p>
    <w:bookmarkEnd w:id="77"/>
    <w:bookmarkStart w:id="78" w:name="зандры-долинные"/>
    <w:p>
      <w:pPr>
        <w:pStyle w:val="Heading2"/>
      </w:pPr>
      <w:r>
        <w:t xml:space="preserve">Зандры долинные</w:t>
      </w:r>
    </w:p>
    <w:p>
      <w:pPr>
        <w:pStyle w:val="FirstParagraph"/>
      </w:pPr>
      <w:r>
        <w:t xml:space="preserve">Верхние террасовые поверхности в ледниковых долинах, образовавшиеся в завершающую фазу стока ледниковых вод.</w:t>
      </w:r>
    </w:p>
    <w:bookmarkEnd w:id="78"/>
    <w:bookmarkStart w:id="79" w:name="земная-кора"/>
    <w:p>
      <w:pPr>
        <w:pStyle w:val="Heading2"/>
      </w:pPr>
      <w:r>
        <w:t xml:space="preserve">Земная кора</w:t>
      </w:r>
    </w:p>
    <w:p>
      <w:pPr>
        <w:pStyle w:val="FirstParagraph"/>
      </w:pPr>
      <w:r>
        <w:t xml:space="preserve">Силикатная оболочка Земли, располагающаяся выше границы Мохоровичича.</w:t>
      </w:r>
    </w:p>
    <w:bookmarkEnd w:id="79"/>
    <w:bookmarkStart w:id="80" w:name="зеркало-грунтовых-вод"/>
    <w:p>
      <w:pPr>
        <w:pStyle w:val="Heading2"/>
      </w:pPr>
      <w:r>
        <w:t xml:space="preserve">Зеркало грунтовых вод</w:t>
      </w:r>
    </w:p>
    <w:p>
      <w:pPr>
        <w:pStyle w:val="FirstParagraph"/>
      </w:pPr>
      <w:r>
        <w:t xml:space="preserve">Поверхность (верхняя граница) грунтовой воды, отделяющая безнапорные гравитационные воды от капиллярной каймы зоны аэрации.</w:t>
      </w:r>
    </w:p>
    <w:bookmarkEnd w:id="80"/>
    <w:bookmarkStart w:id="81" w:name="Xbe092bebe9ef500b1c8880da8dce17acdc01704"/>
    <w:p>
      <w:pPr>
        <w:pStyle w:val="Heading2"/>
      </w:pPr>
      <w:r>
        <w:t xml:space="preserve">Зона многолетнемерзлых пород (криолитозона)</w:t>
      </w:r>
    </w:p>
    <w:p>
      <w:pPr>
        <w:pStyle w:val="Compact"/>
        <w:numPr>
          <w:ilvl w:val="0"/>
          <w:numId w:val="1003"/>
        </w:numPr>
      </w:pPr>
      <w:r>
        <w:t xml:space="preserve">Толща горных пород в земной коре с отрицательной температурой, устойчивой в течение длительного времени; 2) часть геологического разреза, в пределах которого гравитационные подземные воды превращены в лед.</w:t>
      </w:r>
    </w:p>
    <w:bookmarkEnd w:id="81"/>
    <w:bookmarkStart w:id="82" w:name="кальдера"/>
    <w:p>
      <w:pPr>
        <w:pStyle w:val="Heading2"/>
      </w:pPr>
      <w:r>
        <w:t xml:space="preserve">Кальдера</w:t>
      </w:r>
    </w:p>
    <w:p>
      <w:pPr>
        <w:pStyle w:val="FirstParagraph"/>
      </w:pPr>
      <w:r>
        <w:t xml:space="preserve">Циркообразная впадина с крутыми стенками и с более или менее ровным дном, образовавшаяся вслед за извержением вследствие провала вершины вулкана.</w:t>
      </w:r>
    </w:p>
    <w:bookmarkEnd w:id="82"/>
    <w:bookmarkStart w:id="83" w:name="каменные-многоугольники-тундры"/>
    <w:p>
      <w:pPr>
        <w:pStyle w:val="Heading2"/>
      </w:pPr>
      <w:r>
        <w:t xml:space="preserve">Каменные многоугольники тундры</w:t>
      </w:r>
    </w:p>
    <w:p>
      <w:pPr>
        <w:pStyle w:val="FirstParagraph"/>
      </w:pPr>
      <w:r>
        <w:t xml:space="preserve">Форма рельефа, характерная для плоских участков тундр, возникающая за счет процессов вымораживания.</w:t>
      </w:r>
    </w:p>
    <w:bookmarkEnd w:id="83"/>
    <w:bookmarkStart w:id="84" w:name="камы"/>
    <w:p>
      <w:pPr>
        <w:pStyle w:val="Heading2"/>
      </w:pPr>
      <w:r>
        <w:t xml:space="preserve">Камы</w:t>
      </w:r>
    </w:p>
    <w:p>
      <w:pPr>
        <w:pStyle w:val="FirstParagraph"/>
      </w:pPr>
      <w:r>
        <w:t xml:space="preserve">Ледниковые аккумулятивные холмистые формы рельефа, сложенные отсортированным гравием, песками и супесями.</w:t>
      </w:r>
    </w:p>
    <w:bookmarkEnd w:id="84"/>
    <w:bookmarkStart w:id="85" w:name="капиллярность"/>
    <w:p>
      <w:pPr>
        <w:pStyle w:val="Heading2"/>
      </w:pPr>
      <w:r>
        <w:t xml:space="preserve">Капиллярность</w:t>
      </w:r>
    </w:p>
    <w:p>
      <w:pPr>
        <w:pStyle w:val="FirstParagraph"/>
      </w:pPr>
      <w:r>
        <w:t xml:space="preserve">Физическое явление поднятия и удержания воды в тонких капиллярных трубках, порах, трещинах горных пород и почв.</w:t>
      </w:r>
    </w:p>
    <w:bookmarkEnd w:id="85"/>
    <w:bookmarkStart w:id="86" w:name="карры"/>
    <w:p>
      <w:pPr>
        <w:pStyle w:val="Heading2"/>
      </w:pPr>
      <w:r>
        <w:t xml:space="preserve">Карры</w:t>
      </w:r>
    </w:p>
    <w:p>
      <w:pPr>
        <w:pStyle w:val="FirstParagraph"/>
      </w:pPr>
      <w:r>
        <w:t xml:space="preserve">Форма поверхностного карста, представляющая собой мелкие желоба, борозды и канавы на поверхности известняковых скал.</w:t>
      </w:r>
    </w:p>
    <w:bookmarkEnd w:id="86"/>
    <w:bookmarkStart w:id="87" w:name="карст"/>
    <w:p>
      <w:pPr>
        <w:pStyle w:val="Heading2"/>
      </w:pPr>
      <w:r>
        <w:t xml:space="preserve">Карст</w:t>
      </w:r>
    </w:p>
    <w:p>
      <w:pPr>
        <w:pStyle w:val="FirstParagraph"/>
      </w:pPr>
      <w:r>
        <w:t xml:space="preserve">Явления, связанные с растворением природными водами горных пород; комплекс форм рельефа, образующихся в областях распространения растворимых пород.</w:t>
      </w:r>
    </w:p>
    <w:bookmarkEnd w:id="87"/>
    <w:bookmarkStart w:id="88" w:name="кары"/>
    <w:p>
      <w:pPr>
        <w:pStyle w:val="Heading2"/>
      </w:pPr>
      <w:r>
        <w:t xml:space="preserve">Кары</w:t>
      </w:r>
    </w:p>
    <w:p>
      <w:pPr>
        <w:pStyle w:val="Compact"/>
        <w:numPr>
          <w:ilvl w:val="0"/>
          <w:numId w:val="1004"/>
        </w:numPr>
      </w:pPr>
      <w:r>
        <w:t xml:space="preserve">Мелкие формы рельефа, характерные для голого карста; 2) ледниковые цирки – чашеобразные углубления на склонах гор.</w:t>
      </w:r>
    </w:p>
    <w:bookmarkEnd w:id="88"/>
    <w:bookmarkStart w:id="89" w:name="катаклазит-катакластическая-порода"/>
    <w:p>
      <w:pPr>
        <w:pStyle w:val="Heading2"/>
      </w:pPr>
      <w:r>
        <w:t xml:space="preserve">Катаклазит, катакластическая порода</w:t>
      </w:r>
    </w:p>
    <w:p>
      <w:pPr>
        <w:pStyle w:val="FirstParagraph"/>
      </w:pPr>
      <w:r>
        <w:t xml:space="preserve">Продукт дислокационного метаморфизма, не сопровождающегося явлениями перекристаллизации и минералообразования.</w:t>
      </w:r>
    </w:p>
    <w:bookmarkEnd w:id="89"/>
    <w:bookmarkStart w:id="90" w:name="кварцит"/>
    <w:p>
      <w:pPr>
        <w:pStyle w:val="Heading2"/>
      </w:pPr>
      <w:r>
        <w:t xml:space="preserve">Кварцит</w:t>
      </w:r>
    </w:p>
    <w:p>
      <w:pPr>
        <w:pStyle w:val="FirstParagraph"/>
      </w:pPr>
      <w:r>
        <w:t xml:space="preserve">Зернистая горная порода, состоящая из кварца, сцементированного кварцевым же материалом.</w:t>
      </w:r>
    </w:p>
    <w:bookmarkEnd w:id="90"/>
    <w:bookmarkStart w:id="91" w:name="кимберлит"/>
    <w:p>
      <w:pPr>
        <w:pStyle w:val="Heading2"/>
      </w:pPr>
      <w:r>
        <w:t xml:space="preserve">Кимберлит</w:t>
      </w:r>
    </w:p>
    <w:p>
      <w:pPr>
        <w:pStyle w:val="FirstParagraph"/>
      </w:pPr>
      <w:r>
        <w:t xml:space="preserve">Брехчиевидная или трубообразная магматическая горная порода, состоящая из сцементированных обломков серпентина, оливина, слюды и других минералов (граната, алмаза).</w:t>
      </w:r>
    </w:p>
    <w:bookmarkEnd w:id="91"/>
    <w:bookmarkStart w:id="92" w:name="клиф"/>
    <w:p>
      <w:pPr>
        <w:pStyle w:val="Heading2"/>
      </w:pPr>
      <w:r>
        <w:t xml:space="preserve">Клиф</w:t>
      </w:r>
    </w:p>
    <w:p>
      <w:pPr>
        <w:pStyle w:val="FirstParagraph"/>
      </w:pPr>
      <w:r>
        <w:t xml:space="preserve">Обрыв или крутой уступ коренных пород на берегу озера или моря, образовавшийся в результате абразии.</w:t>
      </w:r>
    </w:p>
    <w:bookmarkEnd w:id="92"/>
    <w:bookmarkStart w:id="93" w:name="коллювий-коллювиальные-отложения"/>
    <w:p>
      <w:pPr>
        <w:pStyle w:val="Heading2"/>
      </w:pPr>
      <w:r>
        <w:t xml:space="preserve">Коллювий (коллювиальные отложения)</w:t>
      </w:r>
    </w:p>
    <w:p>
      <w:pPr>
        <w:pStyle w:val="FirstParagraph"/>
      </w:pPr>
      <w:r>
        <w:t xml:space="preserve">Продукты выветривания, смещенные вниз по склону под влиянием силы тяжести.</w:t>
      </w:r>
    </w:p>
    <w:bookmarkEnd w:id="93"/>
    <w:bookmarkStart w:id="94" w:name="конкреция"/>
    <w:p>
      <w:pPr>
        <w:pStyle w:val="Heading2"/>
      </w:pPr>
      <w:r>
        <w:t xml:space="preserve">Конкреция</w:t>
      </w:r>
    </w:p>
    <w:p>
      <w:pPr>
        <w:pStyle w:val="FirstParagraph"/>
      </w:pPr>
      <w:r>
        <w:t xml:space="preserve">Более или менее округлые образования, возникшие путем осаждения минерального вещества вокруг какого-либо центра кристаллизации.</w:t>
      </w:r>
    </w:p>
    <w:bookmarkEnd w:id="94"/>
    <w:bookmarkStart w:id="95" w:name="континентальный-материковый-склон"/>
    <w:p>
      <w:pPr>
        <w:pStyle w:val="Heading2"/>
      </w:pPr>
      <w:r>
        <w:t xml:space="preserve">Континентальный (материковый) склон</w:t>
      </w:r>
    </w:p>
    <w:p>
      <w:pPr>
        <w:pStyle w:val="FirstParagraph"/>
      </w:pPr>
      <w:r>
        <w:t xml:space="preserve">Переходная область от океанического края шельфа к ложу океана.</w:t>
      </w:r>
    </w:p>
    <w:bookmarkEnd w:id="95"/>
    <w:bookmarkStart w:id="96" w:name="кора-выветривания"/>
    <w:p>
      <w:pPr>
        <w:pStyle w:val="Heading2"/>
      </w:pPr>
      <w:r>
        <w:t xml:space="preserve">Кора выветривания</w:t>
      </w:r>
    </w:p>
    <w:p>
      <w:pPr>
        <w:pStyle w:val="FirstParagraph"/>
      </w:pPr>
      <w:r>
        <w:t xml:space="preserve">Совокупность различных элювиальных образований верхней части литосферы.</w:t>
      </w:r>
    </w:p>
    <w:bookmarkEnd w:id="96"/>
    <w:bookmarkStart w:id="97" w:name="коралловые-рифы"/>
    <w:p>
      <w:pPr>
        <w:pStyle w:val="Heading2"/>
      </w:pPr>
      <w:r>
        <w:t xml:space="preserve">Коралловые рифы</w:t>
      </w:r>
    </w:p>
    <w:p>
      <w:pPr>
        <w:pStyle w:val="FirstParagraph"/>
      </w:pPr>
      <w:r>
        <w:t xml:space="preserve">Геологические образования, формирующиеся в результате жизнедеятельности колониальных коралловых полипов.</w:t>
      </w:r>
    </w:p>
    <w:bookmarkEnd w:id="97"/>
    <w:bookmarkStart w:id="98" w:name="корразия"/>
    <w:p>
      <w:pPr>
        <w:pStyle w:val="Heading2"/>
      </w:pPr>
      <w:r>
        <w:t xml:space="preserve">Корразия</w:t>
      </w:r>
    </w:p>
    <w:p>
      <w:pPr>
        <w:pStyle w:val="FirstParagraph"/>
      </w:pPr>
      <w:r>
        <w:t xml:space="preserve">Процесс обтачивания, шлифования, полирования и высверливания горных пород обломочным материалом.</w:t>
      </w:r>
    </w:p>
    <w:bookmarkEnd w:id="98"/>
    <w:bookmarkStart w:id="99" w:name="лава"/>
    <w:p>
      <w:pPr>
        <w:pStyle w:val="Heading2"/>
      </w:pPr>
      <w:r>
        <w:t xml:space="preserve">Лава</w:t>
      </w:r>
    </w:p>
    <w:p>
      <w:pPr>
        <w:pStyle w:val="FirstParagraph"/>
      </w:pPr>
      <w:r>
        <w:t xml:space="preserve">Магма, изливающаяся на земную поверхность при извержениях и потерявшая летучие компоненты, а затем затвердевающая.</w:t>
      </w:r>
    </w:p>
    <w:bookmarkEnd w:id="99"/>
    <w:bookmarkStart w:id="100" w:name="лагуна"/>
    <w:p>
      <w:pPr>
        <w:pStyle w:val="Heading2"/>
      </w:pPr>
      <w:r>
        <w:t xml:space="preserve">Лагуна</w:t>
      </w:r>
    </w:p>
    <w:p>
      <w:pPr>
        <w:pStyle w:val="Compact"/>
        <w:numPr>
          <w:ilvl w:val="0"/>
          <w:numId w:val="1005"/>
        </w:numPr>
      </w:pPr>
      <w:r>
        <w:t xml:space="preserve">Мелководный естественный водоем, отделенный от моря полосой береговых валов; 2) водоем внутри кольцеобразных коралловых островов.</w:t>
      </w:r>
    </w:p>
    <w:bookmarkEnd w:id="100"/>
    <w:bookmarkStart w:id="101" w:name="лакколит"/>
    <w:p>
      <w:pPr>
        <w:pStyle w:val="Heading2"/>
      </w:pPr>
      <w:r>
        <w:t xml:space="preserve">Лакколит</w:t>
      </w:r>
    </w:p>
    <w:p>
      <w:pPr>
        <w:pStyle w:val="FirstParagraph"/>
      </w:pPr>
      <w:r>
        <w:t xml:space="preserve">Грибообразное, гипабиссальное интрузивное тело, у которой кровля и подошва согласны со слоистостью вмещающих пород.</w:t>
      </w:r>
    </w:p>
    <w:bookmarkEnd w:id="101"/>
    <w:bookmarkStart w:id="102" w:name="латерит"/>
    <w:p>
      <w:pPr>
        <w:pStyle w:val="Heading2"/>
      </w:pPr>
      <w:r>
        <w:t xml:space="preserve">Латерит</w:t>
      </w:r>
    </w:p>
    <w:p>
      <w:pPr>
        <w:pStyle w:val="FirstParagraph"/>
      </w:pPr>
      <w:r>
        <w:t xml:space="preserve">Своеобразная порода, являющаяся элювиальным продуктом физико-химического выветривания алюмосиликатов в условиях жаркого и влажного климата.</w:t>
      </w:r>
    </w:p>
    <w:bookmarkEnd w:id="102"/>
    <w:bookmarkStart w:id="103" w:name="ленточные-глины"/>
    <w:p>
      <w:pPr>
        <w:pStyle w:val="Heading2"/>
      </w:pPr>
      <w:r>
        <w:t xml:space="preserve">Ленточные глины</w:t>
      </w:r>
    </w:p>
    <w:p>
      <w:pPr>
        <w:pStyle w:val="FirstParagraph"/>
      </w:pPr>
      <w:r>
        <w:t xml:space="preserve">Глинистые осадки, сложенные лентами (летними и зимними слоями), характерные для приледниковых озер.</w:t>
      </w:r>
    </w:p>
    <w:bookmarkEnd w:id="103"/>
    <w:bookmarkStart w:id="104" w:name="лесс"/>
    <w:p>
      <w:pPr>
        <w:pStyle w:val="Heading2"/>
      </w:pPr>
      <w:r>
        <w:t xml:space="preserve">Лесс</w:t>
      </w:r>
    </w:p>
    <w:p>
      <w:pPr>
        <w:pStyle w:val="FirstParagraph"/>
      </w:pPr>
      <w:r>
        <w:t xml:space="preserve">Однородные, обычно неслоистые, пористые, слегка сцементированные покровные отложения светло-желтого цвета.</w:t>
      </w:r>
    </w:p>
    <w:bookmarkEnd w:id="104"/>
    <w:bookmarkStart w:id="105" w:name="ликвация"/>
    <w:p>
      <w:pPr>
        <w:pStyle w:val="Heading2"/>
      </w:pPr>
      <w:r>
        <w:t xml:space="preserve">Ликвация</w:t>
      </w:r>
    </w:p>
    <w:p>
      <w:pPr>
        <w:pStyle w:val="FirstParagraph"/>
      </w:pPr>
      <w:r>
        <w:t xml:space="preserve">В петрологии процесс разделения магмы при понижении температуры на два несмешивающихся расплава.</w:t>
      </w:r>
    </w:p>
    <w:bookmarkEnd w:id="105"/>
    <w:bookmarkStart w:id="106" w:name="листвениты"/>
    <w:p>
      <w:pPr>
        <w:pStyle w:val="Heading2"/>
      </w:pPr>
      <w:r>
        <w:t xml:space="preserve">Листвениты</w:t>
      </w:r>
    </w:p>
    <w:p>
      <w:pPr>
        <w:pStyle w:val="FirstParagraph"/>
      </w:pPr>
      <w:r>
        <w:t xml:space="preserve">Гидротермально-метасоматические карбонат-кварцевые и часто золотоносные породы.</w:t>
      </w:r>
    </w:p>
    <w:bookmarkEnd w:id="106"/>
    <w:bookmarkStart w:id="107" w:name="литоральная-зона"/>
    <w:p>
      <w:pPr>
        <w:pStyle w:val="Heading2"/>
      </w:pPr>
      <w:r>
        <w:t xml:space="preserve">Литоральная зона</w:t>
      </w:r>
    </w:p>
    <w:p>
      <w:pPr>
        <w:pStyle w:val="FirstParagraph"/>
      </w:pPr>
      <w:r>
        <w:t xml:space="preserve">Прибрежная часть морей и океанов, периодически осушаемая во время отливов.</w:t>
      </w:r>
    </w:p>
    <w:bookmarkEnd w:id="107"/>
    <w:bookmarkStart w:id="108" w:name="литосфера"/>
    <w:p>
      <w:pPr>
        <w:pStyle w:val="Heading2"/>
      </w:pPr>
      <w:r>
        <w:t xml:space="preserve">Литосфера</w:t>
      </w:r>
    </w:p>
    <w:p>
      <w:pPr>
        <w:pStyle w:val="FirstParagraph"/>
      </w:pPr>
      <w:r>
        <w:t xml:space="preserve">Верхняя твердая оболочка Земли, включающая земную кору и верхнюю часть мантии.</w:t>
      </w:r>
    </w:p>
    <w:bookmarkEnd w:id="108"/>
    <w:bookmarkStart w:id="109" w:name="лополит"/>
    <w:p>
      <w:pPr>
        <w:pStyle w:val="Heading2"/>
      </w:pPr>
      <w:r>
        <w:t xml:space="preserve">Лополит</w:t>
      </w:r>
    </w:p>
    <w:p>
      <w:pPr>
        <w:pStyle w:val="FirstParagraph"/>
      </w:pPr>
      <w:r>
        <w:t xml:space="preserve">Чашеобразное интрузивное тело, вогнутая форма которого обусловлена прогибанием подстилающих пластов под тяжестью магмы.</w:t>
      </w:r>
    </w:p>
    <w:bookmarkEnd w:id="109"/>
    <w:bookmarkStart w:id="110" w:name="лощина"/>
    <w:p>
      <w:pPr>
        <w:pStyle w:val="Heading2"/>
      </w:pPr>
      <w:r>
        <w:t xml:space="preserve">Лощина</w:t>
      </w:r>
    </w:p>
    <w:p>
      <w:pPr>
        <w:pStyle w:val="FirstParagraph"/>
      </w:pPr>
      <w:r>
        <w:t xml:space="preserve">Углубление на склоне.</w:t>
      </w:r>
    </w:p>
    <w:bookmarkEnd w:id="110"/>
    <w:bookmarkStart w:id="111" w:name="магма"/>
    <w:p>
      <w:pPr>
        <w:pStyle w:val="Heading2"/>
      </w:pPr>
      <w:r>
        <w:t xml:space="preserve">Магма</w:t>
      </w:r>
    </w:p>
    <w:p>
      <w:pPr>
        <w:pStyle w:val="FirstParagraph"/>
      </w:pPr>
      <w:r>
        <w:t xml:space="preserve">Расплавленная огненно-жидкая масса (в основном силикатного состава), зарождающаяся в земной коре и верхней мантии.</w:t>
      </w:r>
    </w:p>
    <w:bookmarkEnd w:id="111"/>
    <w:bookmarkStart w:id="112" w:name="магматизм"/>
    <w:p>
      <w:pPr>
        <w:pStyle w:val="Heading2"/>
      </w:pPr>
      <w:r>
        <w:t xml:space="preserve">Магматизм</w:t>
      </w:r>
    </w:p>
    <w:p>
      <w:pPr>
        <w:pStyle w:val="FirstParagraph"/>
      </w:pPr>
      <w:r>
        <w:t xml:space="preserve">Совокупность геологических процессов, движущей силой которых является магма и ее производные.</w:t>
      </w:r>
    </w:p>
    <w:bookmarkEnd w:id="112"/>
    <w:bookmarkStart w:id="113" w:name="мантия-земли"/>
    <w:p>
      <w:pPr>
        <w:pStyle w:val="Heading2"/>
      </w:pPr>
      <w:r>
        <w:t xml:space="preserve">Мантия Земли</w:t>
      </w:r>
    </w:p>
    <w:p>
      <w:pPr>
        <w:pStyle w:val="FirstParagraph"/>
      </w:pPr>
      <w:r>
        <w:t xml:space="preserve">Вещественный комплекс, залегающий между границей Мохоровичича и границей ядра.</w:t>
      </w:r>
    </w:p>
    <w:bookmarkEnd w:id="113"/>
    <w:bookmarkStart w:id="114" w:name="маркирующий-горизонт"/>
    <w:p>
      <w:pPr>
        <w:pStyle w:val="Heading2"/>
      </w:pPr>
      <w:r>
        <w:t xml:space="preserve">Маркирующий горизонт</w:t>
      </w:r>
    </w:p>
    <w:p>
      <w:pPr>
        <w:pStyle w:val="FirstParagraph"/>
      </w:pPr>
      <w:r>
        <w:t xml:space="preserve">Слой в толщах горных пород, хорошо выдержанный по простиранию и выделяющийся по одному признаку или их набору.</w:t>
      </w:r>
    </w:p>
    <w:bookmarkEnd w:id="114"/>
    <w:bookmarkStart w:id="115" w:name="меандры"/>
    <w:p>
      <w:pPr>
        <w:pStyle w:val="Heading2"/>
      </w:pPr>
      <w:r>
        <w:t xml:space="preserve">Меандры</w:t>
      </w:r>
    </w:p>
    <w:p>
      <w:pPr>
        <w:pStyle w:val="FirstParagraph"/>
      </w:pPr>
      <w:r>
        <w:t xml:space="preserve">Изгибы, образованные рекой.</w:t>
      </w:r>
    </w:p>
    <w:bookmarkEnd w:id="115"/>
    <w:bookmarkStart w:id="116" w:name="межпластовые-воды"/>
    <w:p>
      <w:pPr>
        <w:pStyle w:val="Heading2"/>
      </w:pPr>
      <w:r>
        <w:t xml:space="preserve">Межпластовые воды</w:t>
      </w:r>
    </w:p>
    <w:p>
      <w:pPr>
        <w:pStyle w:val="FirstParagraph"/>
      </w:pPr>
      <w:r>
        <w:t xml:space="preserve">Воды, залегающие между пластами водоупорных пород.</w:t>
      </w:r>
    </w:p>
    <w:bookmarkEnd w:id="116"/>
    <w:bookmarkStart w:id="117" w:name="мезозойская-эра"/>
    <w:p>
      <w:pPr>
        <w:pStyle w:val="Heading2"/>
      </w:pPr>
      <w:r>
        <w:t xml:space="preserve">Мезозойская эра</w:t>
      </w:r>
    </w:p>
    <w:p>
      <w:pPr>
        <w:pStyle w:val="FirstParagraph"/>
      </w:pPr>
      <w:r>
        <w:t xml:space="preserve">Вторая после докембрия эра геологической истории Земли; разделяется на триасовый, юрский и меловой периоды.</w:t>
      </w:r>
    </w:p>
    <w:bookmarkEnd w:id="117"/>
    <w:bookmarkStart w:id="118" w:name="метаморфизм"/>
    <w:p>
      <w:pPr>
        <w:pStyle w:val="Heading2"/>
      </w:pPr>
      <w:r>
        <w:t xml:space="preserve">Метаморфизм</w:t>
      </w:r>
    </w:p>
    <w:p>
      <w:pPr>
        <w:pStyle w:val="FirstParagraph"/>
      </w:pPr>
      <w:r>
        <w:t xml:space="preserve">Процессы изменения минерального состава и структуры горных пород под действием высоких температур и давлений в твердом состоянии.</w:t>
      </w:r>
    </w:p>
    <w:bookmarkEnd w:id="118"/>
    <w:bookmarkStart w:id="119" w:name="метасоматоз"/>
    <w:p>
      <w:pPr>
        <w:pStyle w:val="Heading2"/>
      </w:pPr>
      <w:r>
        <w:t xml:space="preserve">Метасоматоз</w:t>
      </w:r>
    </w:p>
    <w:p>
      <w:pPr>
        <w:pStyle w:val="FirstParagraph"/>
      </w:pPr>
      <w:r>
        <w:t xml:space="preserve">Псевдоморфное замещение горных пород с изменением химического состава.</w:t>
      </w:r>
    </w:p>
    <w:bookmarkEnd w:id="119"/>
    <w:bookmarkStart w:id="120" w:name="метеориты"/>
    <w:p>
      <w:pPr>
        <w:pStyle w:val="Heading2"/>
      </w:pPr>
      <w:r>
        <w:t xml:space="preserve">Метеориты</w:t>
      </w:r>
    </w:p>
    <w:p>
      <w:pPr>
        <w:pStyle w:val="FirstParagraph"/>
      </w:pPr>
      <w:r>
        <w:t xml:space="preserve">Тела, падающие на землю из межпланетного пространства.</w:t>
      </w:r>
    </w:p>
    <w:bookmarkEnd w:id="120"/>
    <w:bookmarkStart w:id="121" w:name="мигматит"/>
    <w:p>
      <w:pPr>
        <w:pStyle w:val="Heading2"/>
      </w:pPr>
      <w:r>
        <w:t xml:space="preserve">Мигматит</w:t>
      </w:r>
    </w:p>
    <w:p>
      <w:pPr>
        <w:pStyle w:val="FirstParagraph"/>
      </w:pPr>
      <w:r>
        <w:t xml:space="preserve">Смешанные породы, в которых присутствует метаморфический и магматический материал.</w:t>
      </w:r>
    </w:p>
    <w:bookmarkEnd w:id="121"/>
    <w:bookmarkStart w:id="122" w:name="милонит"/>
    <w:p>
      <w:pPr>
        <w:pStyle w:val="Heading2"/>
      </w:pPr>
      <w:r>
        <w:t xml:space="preserve">Милонит</w:t>
      </w:r>
    </w:p>
    <w:p>
      <w:pPr>
        <w:pStyle w:val="FirstParagraph"/>
      </w:pPr>
      <w:r>
        <w:t xml:space="preserve">Горная порода, являющаяся продуктом интенсивного дислокационного метаморфизма.</w:t>
      </w:r>
    </w:p>
    <w:bookmarkEnd w:id="122"/>
    <w:bookmarkStart w:id="123" w:name="минерал"/>
    <w:p>
      <w:pPr>
        <w:pStyle w:val="Heading2"/>
      </w:pPr>
      <w:r>
        <w:t xml:space="preserve">Минерал</w:t>
      </w:r>
    </w:p>
    <w:p>
      <w:pPr>
        <w:pStyle w:val="FirstParagraph"/>
      </w:pPr>
      <w:r>
        <w:t xml:space="preserve">Природное химическое соединение или самородный элемент, обладающие определенным химическим составом, физическими свойствами и формой.</w:t>
      </w:r>
    </w:p>
    <w:bookmarkEnd w:id="123"/>
    <w:bookmarkStart w:id="124" w:name="морена-моренные-отложения"/>
    <w:p>
      <w:pPr>
        <w:pStyle w:val="Heading2"/>
      </w:pPr>
      <w:r>
        <w:t xml:space="preserve">Морена (моренные отложения)</w:t>
      </w:r>
    </w:p>
    <w:p>
      <w:pPr>
        <w:pStyle w:val="FirstParagraph"/>
      </w:pPr>
      <w:r>
        <w:t xml:space="preserve">Отложения, накопленные непосредственно ледниками при их движении и выпахивании ложа.</w:t>
      </w:r>
    </w:p>
    <w:bookmarkEnd w:id="124"/>
    <w:bookmarkStart w:id="125" w:name="мофеты"/>
    <w:p>
      <w:pPr>
        <w:pStyle w:val="Heading2"/>
      </w:pPr>
      <w:r>
        <w:t xml:space="preserve">Мофеты</w:t>
      </w:r>
    </w:p>
    <w:p>
      <w:pPr>
        <w:pStyle w:val="FirstParagraph"/>
      </w:pPr>
      <w:r>
        <w:t xml:space="preserve">Смесь газов с температурой 100 °C и ниже, состоящих преимущественно из углекислоты с примесью азота, водорода, метана.</w:t>
      </w:r>
    </w:p>
    <w:bookmarkEnd w:id="125"/>
    <w:bookmarkStart w:id="126" w:name="мрамор"/>
    <w:p>
      <w:pPr>
        <w:pStyle w:val="Heading2"/>
      </w:pPr>
      <w:r>
        <w:t xml:space="preserve">Мрамор</w:t>
      </w:r>
    </w:p>
    <w:p>
      <w:pPr>
        <w:pStyle w:val="FirstParagraph"/>
      </w:pPr>
      <w:r>
        <w:t xml:space="preserve">Мелко-, средне- и крупнозернистая, метаморфическая, карбонатная порода с гранобластовой структурой, представляющая собой перекристаллизованный известняк.</w:t>
      </w:r>
    </w:p>
    <w:bookmarkEnd w:id="126"/>
    <w:bookmarkStart w:id="127" w:name="мутьевые-потоки"/>
    <w:p>
      <w:pPr>
        <w:pStyle w:val="Heading2"/>
      </w:pPr>
      <w:r>
        <w:t xml:space="preserve">Мутьевые потоки</w:t>
      </w:r>
    </w:p>
    <w:p>
      <w:pPr>
        <w:pStyle w:val="FirstParagraph"/>
      </w:pPr>
      <w:r>
        <w:t xml:space="preserve">Природные течения в морях и океанах, характеризуемые повышенной плотностью.</w:t>
      </w:r>
    </w:p>
    <w:bookmarkEnd w:id="127"/>
    <w:bookmarkStart w:id="128" w:name="нектон"/>
    <w:p>
      <w:pPr>
        <w:pStyle w:val="Heading2"/>
      </w:pPr>
      <w:r>
        <w:t xml:space="preserve">Нектон</w:t>
      </w:r>
    </w:p>
    <w:p>
      <w:pPr>
        <w:pStyle w:val="FirstParagraph"/>
      </w:pPr>
      <w:r>
        <w:t xml:space="preserve">Водные животные, обладающие способностью активного передвижения в водной среде.</w:t>
      </w:r>
    </w:p>
    <w:bookmarkEnd w:id="128"/>
    <w:bookmarkStart w:id="129" w:name="нивация"/>
    <w:p>
      <w:pPr>
        <w:pStyle w:val="Heading2"/>
      </w:pPr>
      <w:r>
        <w:t xml:space="preserve">Нивация</w:t>
      </w:r>
    </w:p>
    <w:p>
      <w:pPr>
        <w:pStyle w:val="FirstParagraph"/>
      </w:pPr>
      <w:r>
        <w:t xml:space="preserve">Снежная эрозия, разрушительное воздействие снежного покрова на породу посредством усиленного морозного выветривания.</w:t>
      </w:r>
    </w:p>
    <w:bookmarkEnd w:id="129"/>
    <w:bookmarkStart w:id="130" w:name="низинные-болота"/>
    <w:p>
      <w:pPr>
        <w:pStyle w:val="Heading2"/>
      </w:pPr>
      <w:r>
        <w:t xml:space="preserve">Низинные болота</w:t>
      </w:r>
    </w:p>
    <w:p>
      <w:pPr>
        <w:pStyle w:val="FirstParagraph"/>
      </w:pPr>
      <w:r>
        <w:t xml:space="preserve">Располагаются в понижениях рельефа (на поймах рек или в местах выхода подземных вод) и характеризуются плоской и вогнутой поверхностью.</w:t>
      </w:r>
    </w:p>
    <w:bookmarkEnd w:id="130"/>
    <w:bookmarkStart w:id="131" w:name="озы"/>
    <w:p>
      <w:pPr>
        <w:pStyle w:val="Heading2"/>
      </w:pPr>
      <w:r>
        <w:t xml:space="preserve">Озы</w:t>
      </w:r>
    </w:p>
    <w:p>
      <w:pPr>
        <w:pStyle w:val="FirstParagraph"/>
      </w:pPr>
      <w:r>
        <w:t xml:space="preserve">Узкие валы или гряды, вытянутые в направлении движения ледника, сложенные хорошо промытыми песками, галькой, гравием, валунами.</w:t>
      </w:r>
    </w:p>
    <w:bookmarkEnd w:id="131"/>
    <w:bookmarkStart w:id="132" w:name="оолиты"/>
    <w:p>
      <w:pPr>
        <w:pStyle w:val="Heading2"/>
      </w:pPr>
      <w:r>
        <w:t xml:space="preserve">Оолиты</w:t>
      </w:r>
    </w:p>
    <w:p>
      <w:pPr>
        <w:pStyle w:val="FirstParagraph"/>
      </w:pPr>
      <w:r>
        <w:t xml:space="preserve">Шаровидные или эллипсоидальные образования из углекислой извести, окислов Fe и Mn, лептохлоритов и прочего, обладающие концентрически-слоистым строением.</w:t>
      </w:r>
    </w:p>
    <w:bookmarkEnd w:id="132"/>
    <w:bookmarkStart w:id="133" w:name="оползни"/>
    <w:p>
      <w:pPr>
        <w:pStyle w:val="Heading2"/>
      </w:pPr>
      <w:r>
        <w:t xml:space="preserve">Оползни</w:t>
      </w:r>
    </w:p>
    <w:p>
      <w:pPr>
        <w:pStyle w:val="FirstParagraph"/>
      </w:pPr>
      <w:r>
        <w:t xml:space="preserve">Катастрофическое передвижение масс горных пород по склонам под влиянием силы тяжести.</w:t>
      </w:r>
    </w:p>
    <w:bookmarkEnd w:id="133"/>
    <w:bookmarkStart w:id="134" w:name="относительная-геохронология"/>
    <w:p>
      <w:pPr>
        <w:pStyle w:val="Heading2"/>
      </w:pPr>
      <w:r>
        <w:t xml:space="preserve">Относительная геохронология</w:t>
      </w:r>
    </w:p>
    <w:p>
      <w:pPr>
        <w:pStyle w:val="FirstParagraph"/>
      </w:pPr>
      <w:r>
        <w:t xml:space="preserve">Установление последовательности геологических событий на основании данных стратиграфии и палеонтологии.</w:t>
      </w:r>
    </w:p>
    <w:bookmarkEnd w:id="134"/>
    <w:bookmarkStart w:id="135" w:name="охра"/>
    <w:p>
      <w:pPr>
        <w:pStyle w:val="Heading2"/>
      </w:pPr>
      <w:r>
        <w:t xml:space="preserve">Охра</w:t>
      </w:r>
    </w:p>
    <w:p>
      <w:pPr>
        <w:pStyle w:val="FirstParagraph"/>
      </w:pPr>
      <w:r>
        <w:t xml:space="preserve">Минерал, желтая природная краска; представлена главным образом порошковидными гидроокислами Fe (лимонит), Mn и глинистыми частицами.</w:t>
      </w:r>
    </w:p>
    <w:bookmarkEnd w:id="135"/>
    <w:bookmarkStart w:id="136" w:name="очковая-текстура"/>
    <w:p>
      <w:pPr>
        <w:pStyle w:val="Heading2"/>
      </w:pPr>
      <w:r>
        <w:t xml:space="preserve">Очковая текстура</w:t>
      </w:r>
    </w:p>
    <w:p>
      <w:pPr>
        <w:pStyle w:val="FirstParagraph"/>
      </w:pPr>
      <w:r>
        <w:t xml:space="preserve">Характерна для гнейсов. На фоне сланцеватой и волокнистой основной массы чётко выделяются «очки» – округлой или овальной формы относительно крупные отдельные кристаллы.</w:t>
      </w:r>
    </w:p>
    <w:bookmarkEnd w:id="136"/>
    <w:bookmarkStart w:id="137" w:name="палеозой"/>
    <w:p>
      <w:pPr>
        <w:pStyle w:val="Heading2"/>
      </w:pPr>
      <w:r>
        <w:t xml:space="preserve">Палеозой</w:t>
      </w:r>
    </w:p>
    <w:p>
      <w:pPr>
        <w:pStyle w:val="FirstParagraph"/>
      </w:pPr>
      <w:r>
        <w:t xml:space="preserve">Геологическая эратема (эра), состоящая из кембрийской, ордовикской, силурийской, девонской, каменноугольной и пермской систем.</w:t>
      </w:r>
    </w:p>
    <w:bookmarkEnd w:id="137"/>
    <w:bookmarkStart w:id="138" w:name="палеонтология"/>
    <w:p>
      <w:pPr>
        <w:pStyle w:val="Heading2"/>
      </w:pPr>
      <w:r>
        <w:t xml:space="preserve">Палеонтология</w:t>
      </w:r>
    </w:p>
    <w:p>
      <w:pPr>
        <w:pStyle w:val="FirstParagraph"/>
      </w:pPr>
      <w:r>
        <w:t xml:space="preserve">Наука, занимающаяся изучением ископаемых органических остатков.</w:t>
      </w:r>
    </w:p>
    <w:bookmarkEnd w:id="138"/>
    <w:bookmarkStart w:id="139" w:name="пегматиты"/>
    <w:p>
      <w:pPr>
        <w:pStyle w:val="Heading2"/>
      </w:pPr>
      <w:r>
        <w:t xml:space="preserve">Пегматиты</w:t>
      </w:r>
    </w:p>
    <w:p>
      <w:pPr>
        <w:pStyle w:val="FirstParagraph"/>
      </w:pPr>
      <w:r>
        <w:t xml:space="preserve">Гипабиссальные, преимущественно крупнозернистые горные породы, залегающие в форме жил, гнезд и штокообразных тел.</w:t>
      </w:r>
    </w:p>
    <w:bookmarkEnd w:id="139"/>
    <w:bookmarkStart w:id="140" w:name="пикрит"/>
    <w:p>
      <w:pPr>
        <w:pStyle w:val="Heading2"/>
      </w:pPr>
      <w:r>
        <w:t xml:space="preserve">Пикрит</w:t>
      </w:r>
    </w:p>
    <w:p>
      <w:pPr>
        <w:pStyle w:val="FirstParagraph"/>
      </w:pPr>
      <w:r>
        <w:t xml:space="preserve">Ультраосновная эффузивная или гипабиссальная горная порода, обогащённая оливином или клинопироксенами.</w:t>
      </w:r>
    </w:p>
    <w:bookmarkEnd w:id="140"/>
    <w:bookmarkStart w:id="141" w:name="пирокластический-материал"/>
    <w:p>
      <w:pPr>
        <w:pStyle w:val="Heading2"/>
      </w:pPr>
      <w:r>
        <w:t xml:space="preserve">Пирокластический материал</w:t>
      </w:r>
    </w:p>
    <w:p>
      <w:pPr>
        <w:pStyle w:val="FirstParagraph"/>
      </w:pPr>
      <w:r>
        <w:t xml:space="preserve">Обломочные горные материалы, образовавшиеся в результате накопления выброшенного во время извержения вулканов обломочного материала.</w:t>
      </w:r>
    </w:p>
    <w:bookmarkEnd w:id="141"/>
    <w:bookmarkStart w:id="142" w:name="планктон"/>
    <w:p>
      <w:pPr>
        <w:pStyle w:val="Heading2"/>
      </w:pPr>
      <w:r>
        <w:t xml:space="preserve">Планктон</w:t>
      </w:r>
    </w:p>
    <w:p>
      <w:pPr>
        <w:pStyle w:val="FirstParagraph"/>
      </w:pPr>
      <w:r>
        <w:t xml:space="preserve">Организмы, пассивно передвигаемые в воде волнами и течениями и не обладающие способностью активного движения.</w:t>
      </w:r>
    </w:p>
    <w:bookmarkEnd w:id="142"/>
    <w:bookmarkStart w:id="143" w:name="платформа"/>
    <w:p>
      <w:pPr>
        <w:pStyle w:val="Heading2"/>
      </w:pPr>
      <w:r>
        <w:t xml:space="preserve">Платформа</w:t>
      </w:r>
    </w:p>
    <w:p>
      <w:pPr>
        <w:pStyle w:val="FirstParagraph"/>
      </w:pPr>
      <w:r>
        <w:t xml:space="preserve">Основной элемент структуры континентов, противопоставляемый геосинклиналям и отличающийся от последних типом тектонического режима.</w:t>
      </w:r>
    </w:p>
    <w:bookmarkEnd w:id="143"/>
    <w:bookmarkStart w:id="144" w:name="плойчатость"/>
    <w:p>
      <w:pPr>
        <w:pStyle w:val="Heading2"/>
      </w:pPr>
      <w:r>
        <w:t xml:space="preserve">Плойчатость</w:t>
      </w:r>
    </w:p>
    <w:p>
      <w:pPr>
        <w:pStyle w:val="FirstParagraph"/>
      </w:pPr>
      <w:r>
        <w:t xml:space="preserve">Очень мелкая складчатость, развивающаяся в результате тектонических деформаций.</w:t>
      </w:r>
    </w:p>
    <w:bookmarkEnd w:id="144"/>
    <w:bookmarkStart w:id="145" w:name="пляж"/>
    <w:p>
      <w:pPr>
        <w:pStyle w:val="Heading2"/>
      </w:pPr>
      <w:r>
        <w:t xml:space="preserve">Пляж</w:t>
      </w:r>
    </w:p>
    <w:p>
      <w:pPr>
        <w:pStyle w:val="FirstParagraph"/>
      </w:pPr>
      <w:r>
        <w:t xml:space="preserve">Слабо наклоненная к морю полоса берега, сложенная песком, гравием, галечником, валунами.</w:t>
      </w:r>
    </w:p>
    <w:bookmarkEnd w:id="145"/>
    <w:bookmarkStart w:id="146" w:name="пневматолиты"/>
    <w:p>
      <w:pPr>
        <w:pStyle w:val="Heading2"/>
      </w:pPr>
      <w:r>
        <w:t xml:space="preserve">Пневматолиты</w:t>
      </w:r>
    </w:p>
    <w:p>
      <w:pPr>
        <w:pStyle w:val="FirstParagraph"/>
      </w:pPr>
      <w:r>
        <w:t xml:space="preserve">Остаточный расплав или пегматитовый и пневматолитический отгоны, образующиеся в ходе остывания гранитной магмы.</w:t>
      </w:r>
    </w:p>
    <w:bookmarkEnd w:id="146"/>
    <w:bookmarkStart w:id="147" w:name="подводные-каньоны"/>
    <w:p>
      <w:pPr>
        <w:pStyle w:val="Heading2"/>
      </w:pPr>
      <w:r>
        <w:t xml:space="preserve">Подводные каньоны</w:t>
      </w:r>
    </w:p>
    <w:p>
      <w:pPr>
        <w:pStyle w:val="FirstParagraph"/>
      </w:pPr>
      <w:r>
        <w:t xml:space="preserve">Глубокие долины с крутыми склонами, имеющие V-образный поперечный профиль.</w:t>
      </w:r>
    </w:p>
    <w:bookmarkEnd w:id="147"/>
    <w:bookmarkStart w:id="148" w:name="полье"/>
    <w:p>
      <w:pPr>
        <w:pStyle w:val="Heading2"/>
      </w:pPr>
      <w:r>
        <w:t xml:space="preserve">Полье</w:t>
      </w:r>
    </w:p>
    <w:p>
      <w:pPr>
        <w:pStyle w:val="FirstParagraph"/>
      </w:pPr>
      <w:r>
        <w:t xml:space="preserve">Обширное замкнутое понижение, располагающееся в карстовой горной местности.</w:t>
      </w:r>
    </w:p>
    <w:bookmarkEnd w:id="148"/>
    <w:bookmarkStart w:id="149" w:name="порфировая-структура"/>
    <w:p>
      <w:pPr>
        <w:pStyle w:val="Heading2"/>
      </w:pPr>
      <w:r>
        <w:t xml:space="preserve">Порфировая структура</w:t>
      </w:r>
    </w:p>
    <w:p>
      <w:pPr>
        <w:pStyle w:val="FirstParagraph"/>
      </w:pPr>
      <w:r>
        <w:t xml:space="preserve">Неравномерно зернистая структура изверженных пород, характеризующаяся наличием не менее двух генераций какого-нибудь минерала.</w:t>
      </w:r>
    </w:p>
    <w:bookmarkEnd w:id="149"/>
    <w:bookmarkStart w:id="150" w:name="пресные-воды"/>
    <w:p>
      <w:pPr>
        <w:pStyle w:val="Heading2"/>
      </w:pPr>
      <w:r>
        <w:t xml:space="preserve">Пресные воды</w:t>
      </w:r>
    </w:p>
    <w:p>
      <w:pPr>
        <w:pStyle w:val="FirstParagraph"/>
      </w:pPr>
      <w:r>
        <w:t xml:space="preserve">Воды с минерализацией до 1 г/дм³.</w:t>
      </w:r>
    </w:p>
    <w:bookmarkEnd w:id="150"/>
    <w:bookmarkStart w:id="151" w:name="Xac27f245496d4d6d4dbf5e24462506cf80beaa5"/>
    <w:p>
      <w:pPr>
        <w:pStyle w:val="Heading2"/>
      </w:pPr>
      <w:r>
        <w:t xml:space="preserve">Продольный профиль динамического равновесия</w:t>
      </w:r>
    </w:p>
    <w:p>
      <w:pPr>
        <w:pStyle w:val="FirstParagraph"/>
      </w:pPr>
      <w:r>
        <w:t xml:space="preserve">Теоретическая кривая, в каждой точке которой существует равновесие между живой силой воды, количеством переносимого материала и сопротивляемостью пород размыву.</w:t>
      </w:r>
    </w:p>
    <w:bookmarkEnd w:id="151"/>
    <w:bookmarkStart w:id="152" w:name="пролювиальные-шлейфы"/>
    <w:p>
      <w:pPr>
        <w:pStyle w:val="Heading2"/>
      </w:pPr>
      <w:r>
        <w:t xml:space="preserve">Пролювиальные шлейфы</w:t>
      </w:r>
    </w:p>
    <w:p>
      <w:pPr>
        <w:pStyle w:val="FirstParagraph"/>
      </w:pPr>
      <w:r>
        <w:t xml:space="preserve">Слившиеся конусы выноса, представляющие собой рыхлые образования у подножий возвышенностей.</w:t>
      </w:r>
    </w:p>
    <w:bookmarkEnd w:id="152"/>
    <w:bookmarkStart w:id="153" w:name="пролювий-пролювиальные-отложения"/>
    <w:p>
      <w:pPr>
        <w:pStyle w:val="Heading2"/>
      </w:pPr>
      <w:r>
        <w:t xml:space="preserve">Пролювий (пролювиальные отложения)</w:t>
      </w:r>
    </w:p>
    <w:p>
      <w:pPr>
        <w:pStyle w:val="FirstParagraph"/>
      </w:pPr>
      <w:r>
        <w:t xml:space="preserve">Отложения временных водотоков, представленные суглинисто-глинистым лёссовидным материалом.</w:t>
      </w:r>
    </w:p>
    <w:bookmarkEnd w:id="153"/>
    <w:bookmarkStart w:id="154" w:name="разрывные-дислокации"/>
    <w:p>
      <w:pPr>
        <w:pStyle w:val="Heading2"/>
      </w:pPr>
      <w:r>
        <w:t xml:space="preserve">Разрывные дислокации</w:t>
      </w:r>
    </w:p>
    <w:p>
      <w:pPr>
        <w:pStyle w:val="FirstParagraph"/>
      </w:pPr>
      <w:r>
        <w:t xml:space="preserve">Разрывы в горных породах делятся на две большие группы: трещины и дизъюнктивы.</w:t>
      </w:r>
    </w:p>
    <w:bookmarkEnd w:id="154"/>
    <w:bookmarkStart w:id="155" w:name="речная-долина"/>
    <w:p>
      <w:pPr>
        <w:pStyle w:val="Heading2"/>
      </w:pPr>
      <w:r>
        <w:t xml:space="preserve">Речная долина</w:t>
      </w:r>
    </w:p>
    <w:p>
      <w:pPr>
        <w:pStyle w:val="FirstParagraph"/>
      </w:pPr>
      <w:r>
        <w:t xml:space="preserve">Эрозионно-аккумулятивная форма рельефа, возникающая в результате деятельности постоянных потоков.</w:t>
      </w:r>
    </w:p>
    <w:bookmarkEnd w:id="155"/>
    <w:bookmarkStart w:id="156" w:name="речная-терраса"/>
    <w:p>
      <w:pPr>
        <w:pStyle w:val="Heading2"/>
      </w:pPr>
      <w:r>
        <w:t xml:space="preserve">Речная терраса</w:t>
      </w:r>
    </w:p>
    <w:p>
      <w:pPr>
        <w:pStyle w:val="FirstParagraph"/>
      </w:pPr>
      <w:r>
        <w:t xml:space="preserve">Горизонтальная или слегка наклонная площадка на склоне речной долины, образованная деятельностью реки.</w:t>
      </w:r>
    </w:p>
    <w:bookmarkEnd w:id="156"/>
    <w:bookmarkStart w:id="157" w:name="роговик"/>
    <w:p>
      <w:pPr>
        <w:pStyle w:val="Heading2"/>
      </w:pPr>
      <w:r>
        <w:t xml:space="preserve">Роговик</w:t>
      </w:r>
    </w:p>
    <w:p>
      <w:pPr>
        <w:pStyle w:val="FirstParagraph"/>
      </w:pPr>
      <w:r>
        <w:t xml:space="preserve">Контактово-метаморфическая горная порода, возникшая в результате воздействия интрузивных масс на вмещающие породы.</w:t>
      </w:r>
    </w:p>
    <w:bookmarkEnd w:id="157"/>
    <w:bookmarkStart w:id="158" w:name="руководящая-форма"/>
    <w:p>
      <w:pPr>
        <w:pStyle w:val="Heading2"/>
      </w:pPr>
      <w:r>
        <w:t xml:space="preserve">Руководящая форма</w:t>
      </w:r>
    </w:p>
    <w:p>
      <w:pPr>
        <w:pStyle w:val="FirstParagraph"/>
      </w:pPr>
      <w:r>
        <w:t xml:space="preserve">Форма ископаемых организмов, которые имеют широкое площадное распространение и очень узкий вертикальный интервал существования.</w:t>
      </w:r>
    </w:p>
    <w:bookmarkEnd w:id="158"/>
    <w:bookmarkStart w:id="159" w:name="сапропель"/>
    <w:p>
      <w:pPr>
        <w:pStyle w:val="Heading2"/>
      </w:pPr>
      <w:r>
        <w:t xml:space="preserve">Сапропель</w:t>
      </w:r>
    </w:p>
    <w:p>
      <w:pPr>
        <w:pStyle w:val="FirstParagraph"/>
      </w:pPr>
      <w:r>
        <w:t xml:space="preserve">Органоминеральное отложение озерных водоемов.</w:t>
      </w:r>
    </w:p>
    <w:bookmarkEnd w:id="159"/>
    <w:bookmarkStart w:id="160" w:name="седиментогенез"/>
    <w:p>
      <w:pPr>
        <w:pStyle w:val="Heading2"/>
      </w:pPr>
      <w:r>
        <w:t xml:space="preserve">Седиментогенез</w:t>
      </w:r>
    </w:p>
    <w:p>
      <w:pPr>
        <w:pStyle w:val="FirstParagraph"/>
      </w:pPr>
      <w:r>
        <w:t xml:space="preserve">Образование осадка.</w:t>
      </w:r>
    </w:p>
    <w:bookmarkEnd w:id="160"/>
    <w:bookmarkStart w:id="161" w:name="секреция"/>
    <w:p>
      <w:pPr>
        <w:pStyle w:val="Heading2"/>
      </w:pPr>
      <w:r>
        <w:t xml:space="preserve">Секреция</w:t>
      </w:r>
    </w:p>
    <w:p>
      <w:pPr>
        <w:pStyle w:val="FirstParagraph"/>
      </w:pPr>
      <w:r>
        <w:t xml:space="preserve">Агрегат минералов, образующийся путем заполнения пустот в горной породе.</w:t>
      </w:r>
    </w:p>
    <w:bookmarkEnd w:id="161"/>
    <w:bookmarkStart w:id="162" w:name="сель"/>
    <w:p>
      <w:pPr>
        <w:pStyle w:val="Heading2"/>
      </w:pPr>
      <w:r>
        <w:t xml:space="preserve">Сель</w:t>
      </w:r>
    </w:p>
    <w:p>
      <w:pPr>
        <w:pStyle w:val="FirstParagraph"/>
      </w:pPr>
      <w:r>
        <w:t xml:space="preserve">Стремительный поток большой разрушительной силы, состоящий из смеси воды и рыхлообломочных пород.</w:t>
      </w:r>
    </w:p>
    <w:bookmarkEnd w:id="162"/>
    <w:bookmarkStart w:id="163" w:name="силл"/>
    <w:p>
      <w:pPr>
        <w:pStyle w:val="Heading2"/>
      </w:pPr>
      <w:r>
        <w:t xml:space="preserve">Силл</w:t>
      </w:r>
    </w:p>
    <w:p>
      <w:pPr>
        <w:pStyle w:val="FirstParagraph"/>
      </w:pPr>
      <w:r>
        <w:t xml:space="preserve">Пластообразное, согласное интрузивное тело, залегающее в толщах слоистых или слабодислоцированных осадочных горных пород.</w:t>
      </w:r>
    </w:p>
    <w:bookmarkEnd w:id="163"/>
    <w:bookmarkStart w:id="164" w:name="скарн"/>
    <w:p>
      <w:pPr>
        <w:pStyle w:val="Heading2"/>
      </w:pPr>
      <w:r>
        <w:t xml:space="preserve">Скарн</w:t>
      </w:r>
    </w:p>
    <w:p>
      <w:pPr>
        <w:pStyle w:val="FirstParagraph"/>
      </w:pPr>
      <w:r>
        <w:t xml:space="preserve">Метасоматические породы, возникающие при воздействии высокотемпературных флюидов или растворов в зоне взаимодействия алюмосиликатных магм с карбонатными породами.</w:t>
      </w:r>
    </w:p>
    <w:bookmarkEnd w:id="164"/>
    <w:bookmarkStart w:id="165" w:name="складчатые-формы-залегания-слоев"/>
    <w:p>
      <w:pPr>
        <w:pStyle w:val="Heading2"/>
      </w:pPr>
      <w:r>
        <w:t xml:space="preserve">Складчатые формы залегания слоев</w:t>
      </w:r>
    </w:p>
    <w:p>
      <w:pPr>
        <w:pStyle w:val="FirstParagraph"/>
      </w:pPr>
      <w:r>
        <w:t xml:space="preserve">Образуются при деформации горных пород. Выделяются две основные разновидности складок: антиклинали и синклинали.</w:t>
      </w:r>
    </w:p>
    <w:bookmarkEnd w:id="165"/>
    <w:bookmarkStart w:id="166" w:name="слоистость-осадочных-образований"/>
    <w:p>
      <w:pPr>
        <w:pStyle w:val="Heading2"/>
      </w:pPr>
      <w:r>
        <w:t xml:space="preserve">Слоистость (осадочных образований)</w:t>
      </w:r>
    </w:p>
    <w:p>
      <w:pPr>
        <w:pStyle w:val="FirstParagraph"/>
      </w:pPr>
      <w:r>
        <w:t xml:space="preserve">Основной текстурный признак осадочных пород.</w:t>
      </w:r>
    </w:p>
    <w:bookmarkEnd w:id="166"/>
    <w:bookmarkStart w:id="167" w:name="слой-постоянных-температур"/>
    <w:p>
      <w:pPr>
        <w:pStyle w:val="Heading2"/>
      </w:pPr>
      <w:r>
        <w:t xml:space="preserve">Слой постоянных температур</w:t>
      </w:r>
    </w:p>
    <w:p>
      <w:pPr>
        <w:pStyle w:val="FirstParagraph"/>
      </w:pPr>
      <w:r>
        <w:t xml:space="preserve">Глубина, на которой температура практически не меняется и равна среднегодовой температуре местности.</w:t>
      </w:r>
    </w:p>
    <w:bookmarkEnd w:id="167"/>
    <w:bookmarkStart w:id="168" w:name="снеговая-линия"/>
    <w:p>
      <w:pPr>
        <w:pStyle w:val="Heading2"/>
      </w:pPr>
      <w:r>
        <w:t xml:space="preserve">Снеговая линия</w:t>
      </w:r>
    </w:p>
    <w:p>
      <w:pPr>
        <w:pStyle w:val="FirstParagraph"/>
      </w:pPr>
      <w:r>
        <w:t xml:space="preserve">Условная линия на земной поверхности, выше которой снег на горизонтальных площадках не тает даже летом.</w:t>
      </w:r>
    </w:p>
    <w:bookmarkEnd w:id="168"/>
    <w:bookmarkStart w:id="169" w:name="солифлюкция"/>
    <w:p>
      <w:pPr>
        <w:pStyle w:val="Heading2"/>
      </w:pPr>
      <w:r>
        <w:t xml:space="preserve">Солифлюкция</w:t>
      </w:r>
    </w:p>
    <w:p>
      <w:pPr>
        <w:pStyle w:val="FirstParagraph"/>
      </w:pPr>
      <w:r>
        <w:t xml:space="preserve">Стекание по склонам грунта, перенасыщенного водой и богатого коллоидами, по мерзлой поверхности.</w:t>
      </w:r>
    </w:p>
    <w:bookmarkEnd w:id="169"/>
    <w:bookmarkStart w:id="170" w:name="сольфатары"/>
    <w:p>
      <w:pPr>
        <w:pStyle w:val="Heading2"/>
      </w:pPr>
      <w:r>
        <w:t xml:space="preserve">Сольфатары</w:t>
      </w:r>
    </w:p>
    <w:p>
      <w:pPr>
        <w:pStyle w:val="FirstParagraph"/>
      </w:pPr>
      <w:r>
        <w:t xml:space="preserve">Смесь газов, состоящая из паров воды, сероводорода или сернистого газа с температурой от 90 до 300 °C.</w:t>
      </w:r>
    </w:p>
    <w:bookmarkEnd w:id="170"/>
    <w:bookmarkStart w:id="171" w:name="стратиграфия"/>
    <w:p>
      <w:pPr>
        <w:pStyle w:val="Heading2"/>
      </w:pPr>
      <w:r>
        <w:t xml:space="preserve">Стратиграфия</w:t>
      </w:r>
    </w:p>
    <w:p>
      <w:pPr>
        <w:pStyle w:val="FirstParagraph"/>
      </w:pPr>
      <w:r>
        <w:t xml:space="preserve">Наука, занимающаяся изучением последовательности формирования толщ горных пород и расчленением их на различные подразделения.</w:t>
      </w:r>
    </w:p>
    <w:bookmarkEnd w:id="171"/>
    <w:bookmarkStart w:id="172" w:name="структура"/>
    <w:p>
      <w:pPr>
        <w:pStyle w:val="Heading2"/>
      </w:pPr>
      <w:r>
        <w:t xml:space="preserve">Структура</w:t>
      </w:r>
    </w:p>
    <w:p>
      <w:pPr>
        <w:pStyle w:val="FirstParagraph"/>
      </w:pPr>
      <w:r>
        <w:t xml:space="preserve">В петрографии термин используется при определении облика, размера, формы, условий нахождения и присутствия породообразующих, минеральных, органических компонентов.</w:t>
      </w:r>
    </w:p>
    <w:bookmarkEnd w:id="172"/>
    <w:bookmarkStart w:id="173" w:name="суффозионные-цирки"/>
    <w:p>
      <w:pPr>
        <w:pStyle w:val="Heading2"/>
      </w:pPr>
      <w:r>
        <w:t xml:space="preserve">Суффозионные цирки</w:t>
      </w:r>
    </w:p>
    <w:p>
      <w:pPr>
        <w:pStyle w:val="FirstParagraph"/>
      </w:pPr>
      <w:r>
        <w:t xml:space="preserve">Крупные понижения в рельефе, создающиеся под воздействием суффозии.</w:t>
      </w:r>
    </w:p>
    <w:bookmarkEnd w:id="173"/>
    <w:bookmarkStart w:id="174" w:name="суффозия"/>
    <w:p>
      <w:pPr>
        <w:pStyle w:val="Heading2"/>
      </w:pPr>
      <w:r>
        <w:t xml:space="preserve">Суффозия</w:t>
      </w:r>
    </w:p>
    <w:p>
      <w:pPr>
        <w:pStyle w:val="FirstParagraph"/>
      </w:pPr>
      <w:r>
        <w:t xml:space="preserve">Вынос твердых мелких частиц из рыхлых толщ под воздействием просачивающихся атмосферных и подземных вод.</w:t>
      </w:r>
    </w:p>
    <w:bookmarkEnd w:id="174"/>
    <w:bookmarkStart w:id="175" w:name="талик"/>
    <w:p>
      <w:pPr>
        <w:pStyle w:val="Heading2"/>
      </w:pPr>
      <w:r>
        <w:t xml:space="preserve">Талик</w:t>
      </w:r>
    </w:p>
    <w:p>
      <w:pPr>
        <w:pStyle w:val="FirstParagraph"/>
      </w:pPr>
      <w:r>
        <w:t xml:space="preserve">Слой или массив горной породы, имеющий температуру выше 0 °С в течение всего года и влагу в жидкой фазе, окруженный мерзлой толщей горных пород.</w:t>
      </w:r>
    </w:p>
    <w:bookmarkEnd w:id="175"/>
    <w:bookmarkStart w:id="176" w:name="текстура"/>
    <w:p>
      <w:pPr>
        <w:pStyle w:val="Heading2"/>
      </w:pPr>
      <w:r>
        <w:t xml:space="preserve">Текстура</w:t>
      </w:r>
    </w:p>
    <w:p>
      <w:pPr>
        <w:pStyle w:val="FirstParagraph"/>
      </w:pPr>
      <w:r>
        <w:t xml:space="preserve">Сложение горной породы, обусловленное способом заполнения пространства и расположением составляющих компонентов.</w:t>
      </w:r>
    </w:p>
    <w:bookmarkEnd w:id="176"/>
    <w:bookmarkStart w:id="177" w:name="тектоническая-брекчия"/>
    <w:p>
      <w:pPr>
        <w:pStyle w:val="Heading2"/>
      </w:pPr>
      <w:r>
        <w:t xml:space="preserve">Тектоническая брекчия</w:t>
      </w:r>
    </w:p>
    <w:p>
      <w:pPr>
        <w:pStyle w:val="FirstParagraph"/>
      </w:pPr>
      <w:r>
        <w:t xml:space="preserve">Горная порода, состоящая из остроугольных, неокатанных обломков пород и соединяющего их цемента.</w:t>
      </w:r>
    </w:p>
    <w:bookmarkEnd w:id="177"/>
    <w:bookmarkStart w:id="178" w:name="термокарстовые-просадки"/>
    <w:p>
      <w:pPr>
        <w:pStyle w:val="Heading2"/>
      </w:pPr>
      <w:r>
        <w:t xml:space="preserve">Термокарстовые просадки</w:t>
      </w:r>
    </w:p>
    <w:p>
      <w:pPr>
        <w:pStyle w:val="FirstParagraph"/>
      </w:pPr>
      <w:r>
        <w:t xml:space="preserve">Явление неравномерного проседания или провала почвы и подстилающих ее дисперсных горных пород в результате вытаивания подземного льда.</w:t>
      </w:r>
    </w:p>
    <w:bookmarkEnd w:id="178"/>
    <w:bookmarkStart w:id="179" w:name="типы-извержений"/>
    <w:p>
      <w:pPr>
        <w:pStyle w:val="Heading2"/>
      </w:pPr>
      <w:r>
        <w:t xml:space="preserve">Типы извержений</w:t>
      </w:r>
    </w:p>
    <w:p>
      <w:pPr>
        <w:pStyle w:val="FirstParagraph"/>
      </w:pPr>
      <w:r>
        <w:t xml:space="preserve">Классификации типов извержений основаны на сравнении внешних проявлений эксплозивной и эффузивной деятельности с характерными извержениями наиболее известных вулканов.</w:t>
      </w:r>
    </w:p>
    <w:bookmarkEnd w:id="179"/>
    <w:bookmarkStart w:id="180" w:name="торф"/>
    <w:p>
      <w:pPr>
        <w:pStyle w:val="Heading2"/>
      </w:pPr>
      <w:r>
        <w:t xml:space="preserve">Торф</w:t>
      </w:r>
    </w:p>
    <w:p>
      <w:pPr>
        <w:pStyle w:val="FirstParagraph"/>
      </w:pPr>
      <w:r>
        <w:t xml:space="preserve">Горючее ископаемое, представляющее собой первую стадию превращения растительного материала по пути его преобразования в уголь.</w:t>
      </w:r>
    </w:p>
    <w:bookmarkEnd w:id="180"/>
    <w:bookmarkStart w:id="181" w:name="травертин"/>
    <w:p>
      <w:pPr>
        <w:pStyle w:val="Heading2"/>
      </w:pPr>
      <w:r>
        <w:t xml:space="preserve">Травертин</w:t>
      </w:r>
    </w:p>
    <w:p>
      <w:pPr>
        <w:pStyle w:val="FirstParagraph"/>
      </w:pPr>
      <w:r>
        <w:t xml:space="preserve">Синоним термина «туф известковый»; легкая пористая порода, образовавшаяся в результате осаждения карбоната кальция из холодных источников.</w:t>
      </w:r>
    </w:p>
    <w:bookmarkEnd w:id="181"/>
    <w:bookmarkStart w:id="182" w:name="трансгрессия"/>
    <w:p>
      <w:pPr>
        <w:pStyle w:val="Heading2"/>
      </w:pPr>
      <w:r>
        <w:t xml:space="preserve">Трансгрессия</w:t>
      </w:r>
    </w:p>
    <w:p>
      <w:pPr>
        <w:pStyle w:val="FirstParagraph"/>
      </w:pPr>
      <w:r>
        <w:t xml:space="preserve">Процесс наступания моря на сушу.</w:t>
      </w:r>
    </w:p>
    <w:bookmarkEnd w:id="182"/>
    <w:bookmarkStart w:id="183" w:name="трещинные-воды"/>
    <w:p>
      <w:pPr>
        <w:pStyle w:val="Heading2"/>
      </w:pPr>
      <w:r>
        <w:t xml:space="preserve">Трещинные воды</w:t>
      </w:r>
    </w:p>
    <w:p>
      <w:pPr>
        <w:pStyle w:val="FirstParagraph"/>
      </w:pPr>
      <w:r>
        <w:t xml:space="preserve">Подземные воды, заполняющие трещины в горной породе.</w:t>
      </w:r>
    </w:p>
    <w:bookmarkEnd w:id="183"/>
    <w:bookmarkStart w:id="184" w:name="троги"/>
    <w:p>
      <w:pPr>
        <w:pStyle w:val="Heading2"/>
      </w:pPr>
      <w:r>
        <w:t xml:space="preserve">Троги</w:t>
      </w:r>
    </w:p>
    <w:p>
      <w:pPr>
        <w:pStyle w:val="FirstParagraph"/>
      </w:pPr>
      <w:r>
        <w:t xml:space="preserve">Речные долины с корытообразным поперечным профилем, как следствие обработки горно-долинным ледником.</w:t>
      </w:r>
    </w:p>
    <w:bookmarkEnd w:id="184"/>
    <w:bookmarkStart w:id="185" w:name="туф-вулканический"/>
    <w:p>
      <w:pPr>
        <w:pStyle w:val="Heading2"/>
      </w:pPr>
      <w:r>
        <w:t xml:space="preserve">Туф вулканический</w:t>
      </w:r>
    </w:p>
    <w:p>
      <w:pPr>
        <w:pStyle w:val="FirstParagraph"/>
      </w:pPr>
      <w:r>
        <w:t xml:space="preserve">Горная порода, образовавшаяся из твердых продуктов вулканических извержений.</w:t>
      </w:r>
    </w:p>
    <w:bookmarkEnd w:id="185"/>
    <w:bookmarkStart w:id="186" w:name="туффиты"/>
    <w:p>
      <w:pPr>
        <w:pStyle w:val="Heading2"/>
      </w:pPr>
      <w:r>
        <w:t xml:space="preserve">Туффиты</w:t>
      </w:r>
    </w:p>
    <w:p>
      <w:pPr>
        <w:pStyle w:val="FirstParagraph"/>
      </w:pPr>
      <w:r>
        <w:t xml:space="preserve">Обломочные вулканогенно-осадочные породы.</w:t>
      </w:r>
    </w:p>
    <w:bookmarkEnd w:id="186"/>
    <w:bookmarkStart w:id="187" w:name="ультраметаморфизм"/>
    <w:p>
      <w:pPr>
        <w:pStyle w:val="Heading2"/>
      </w:pPr>
      <w:r>
        <w:t xml:space="preserve">Ультраметаморфизм</w:t>
      </w:r>
    </w:p>
    <w:p>
      <w:pPr>
        <w:pStyle w:val="FirstParagraph"/>
      </w:pPr>
      <w:r>
        <w:t xml:space="preserve">Метаморфический процесс, происходящий в глубоких зонах земной коры и сопровождающийся выплавкой анатектического материала.</w:t>
      </w:r>
    </w:p>
    <w:bookmarkEnd w:id="187"/>
    <w:bookmarkStart w:id="188" w:name="фирновый-бассейн"/>
    <w:p>
      <w:pPr>
        <w:pStyle w:val="Heading2"/>
      </w:pPr>
      <w:r>
        <w:t xml:space="preserve">Фирновый бассейн</w:t>
      </w:r>
    </w:p>
    <w:p>
      <w:pPr>
        <w:pStyle w:val="FirstParagraph"/>
      </w:pPr>
      <w:r>
        <w:t xml:space="preserve">Область накопления фирна (область питания ледника).</w:t>
      </w:r>
    </w:p>
    <w:bookmarkEnd w:id="188"/>
    <w:bookmarkStart w:id="189" w:name="флексура"/>
    <w:p>
      <w:pPr>
        <w:pStyle w:val="Heading2"/>
      </w:pPr>
      <w:r>
        <w:t xml:space="preserve">Флексура</w:t>
      </w:r>
    </w:p>
    <w:p>
      <w:pPr>
        <w:pStyle w:val="FirstParagraph"/>
      </w:pPr>
      <w:r>
        <w:t xml:space="preserve">Коленообразный изгиб моноклинально залегающих слоев.</w:t>
      </w:r>
    </w:p>
    <w:bookmarkEnd w:id="189"/>
    <w:bookmarkStart w:id="190" w:name="флювиогляциальные-отложения"/>
    <w:p>
      <w:pPr>
        <w:pStyle w:val="Heading2"/>
      </w:pPr>
      <w:r>
        <w:t xml:space="preserve">Флювиогляциальные отложения</w:t>
      </w:r>
    </w:p>
    <w:p>
      <w:pPr>
        <w:pStyle w:val="FirstParagraph"/>
      </w:pPr>
      <w:r>
        <w:t xml:space="preserve">Отложения потоков талых ледниковых вод.</w:t>
      </w:r>
    </w:p>
    <w:bookmarkEnd w:id="190"/>
    <w:bookmarkStart w:id="191" w:name="фумаролы"/>
    <w:p>
      <w:pPr>
        <w:pStyle w:val="Heading2"/>
      </w:pPr>
      <w:r>
        <w:t xml:space="preserve">Фумаролы</w:t>
      </w:r>
    </w:p>
    <w:p>
      <w:pPr>
        <w:pStyle w:val="FirstParagraph"/>
      </w:pPr>
      <w:r>
        <w:t xml:space="preserve">Выделения горячего вулканического газа в виде струй и спокойно парящих масс из трещин или каналов.</w:t>
      </w:r>
    </w:p>
    <w:bookmarkEnd w:id="191"/>
    <w:bookmarkStart w:id="192" w:name="хионосфера"/>
    <w:p>
      <w:pPr>
        <w:pStyle w:val="Heading2"/>
      </w:pPr>
      <w:r>
        <w:t xml:space="preserve">Хионосфера</w:t>
      </w:r>
    </w:p>
    <w:p>
      <w:pPr>
        <w:pStyle w:val="FirstParagraph"/>
      </w:pPr>
      <w:r>
        <w:t xml:space="preserve">Слой атмосферы, внутри которого возможен постоянный положительный баланс твердых атмосферных осадков.</w:t>
      </w:r>
    </w:p>
    <w:bookmarkEnd w:id="192"/>
    <w:bookmarkStart w:id="193" w:name="цокольная-терраса"/>
    <w:p>
      <w:pPr>
        <w:pStyle w:val="Heading2"/>
      </w:pPr>
      <w:r>
        <w:t xml:space="preserve">Цокольная терраса</w:t>
      </w:r>
    </w:p>
    <w:p>
      <w:pPr>
        <w:pStyle w:val="FirstParagraph"/>
      </w:pPr>
      <w:r>
        <w:t xml:space="preserve">Формы рельефа в пределах речной долины, образованные деятельностью реки; горизонтальные или слегка наклонные площадки на дне долины.</w:t>
      </w:r>
    </w:p>
    <w:bookmarkEnd w:id="193"/>
    <w:bookmarkStart w:id="194" w:name="цунами"/>
    <w:p>
      <w:pPr>
        <w:pStyle w:val="Heading2"/>
      </w:pPr>
      <w:r>
        <w:t xml:space="preserve">Цунами</w:t>
      </w:r>
    </w:p>
    <w:p>
      <w:pPr>
        <w:pStyle w:val="FirstParagraph"/>
      </w:pPr>
      <w:r>
        <w:t xml:space="preserve">Огромные, разрушительной силы волны, возникающие при локальном изменении уровня воды во время подводных землетрясений.</w:t>
      </w:r>
    </w:p>
    <w:bookmarkEnd w:id="194"/>
    <w:bookmarkStart w:id="195" w:name="шарьяжи-тектонические-покровы"/>
    <w:p>
      <w:pPr>
        <w:pStyle w:val="Heading2"/>
      </w:pPr>
      <w:r>
        <w:t xml:space="preserve">Шарьяжи (тектонические покровы)</w:t>
      </w:r>
    </w:p>
    <w:p>
      <w:pPr>
        <w:pStyle w:val="FirstParagraph"/>
      </w:pPr>
      <w:r>
        <w:t xml:space="preserve">Очень пологие надвиги, характеризующиеся большой амплитудой перекрытия.</w:t>
      </w:r>
    </w:p>
    <w:bookmarkEnd w:id="195"/>
    <w:bookmarkStart w:id="196" w:name="шельф"/>
    <w:p>
      <w:pPr>
        <w:pStyle w:val="Heading2"/>
      </w:pPr>
      <w:r>
        <w:t xml:space="preserve">Шельф</w:t>
      </w:r>
    </w:p>
    <w:p>
      <w:pPr>
        <w:pStyle w:val="FirstParagraph"/>
      </w:pPr>
      <w:r>
        <w:t xml:space="preserve">Подводные равнины со сравнительно малым уклоном дна, представляющие собой опущенные ниже уровня моря окраины материков.</w:t>
      </w:r>
    </w:p>
    <w:bookmarkEnd w:id="196"/>
    <w:bookmarkStart w:id="197" w:name="шток"/>
    <w:p>
      <w:pPr>
        <w:pStyle w:val="Heading2"/>
      </w:pPr>
      <w:r>
        <w:t xml:space="preserve">Шток</w:t>
      </w:r>
    </w:p>
    <w:p>
      <w:pPr>
        <w:pStyle w:val="FirstParagraph"/>
      </w:pPr>
      <w:r>
        <w:t xml:space="preserve">Относительно небольшое (менее 100 км²) изометричное или слабо удлиненное в плане секущее интрузивное тело.</w:t>
      </w:r>
    </w:p>
    <w:bookmarkEnd w:id="197"/>
    <w:bookmarkStart w:id="198" w:name="щит"/>
    <w:p>
      <w:pPr>
        <w:pStyle w:val="Heading2"/>
      </w:pPr>
      <w:r>
        <w:t xml:space="preserve">Щит</w:t>
      </w:r>
    </w:p>
    <w:p>
      <w:pPr>
        <w:pStyle w:val="FirstParagraph"/>
      </w:pPr>
      <w:r>
        <w:t xml:space="preserve">Наиболее крупная положительная структура платформ, противопоставляемая плите.</w:t>
      </w:r>
    </w:p>
    <w:bookmarkEnd w:id="198"/>
    <w:bookmarkStart w:id="199" w:name="экзарация"/>
    <w:p>
      <w:pPr>
        <w:pStyle w:val="Heading2"/>
      </w:pPr>
      <w:r>
        <w:t xml:space="preserve">Экзарация</w:t>
      </w:r>
    </w:p>
    <w:p>
      <w:pPr>
        <w:pStyle w:val="FirstParagraph"/>
      </w:pPr>
      <w:r>
        <w:t xml:space="preserve">Разрушение ледником горных пород, слагающих ложе ледника, и вынос продуктов разрушения.</w:t>
      </w:r>
    </w:p>
    <w:bookmarkEnd w:id="199"/>
    <w:bookmarkStart w:id="200" w:name="экзогенные-геологические-процессы"/>
    <w:p>
      <w:pPr>
        <w:pStyle w:val="Heading2"/>
      </w:pPr>
      <w:r>
        <w:t xml:space="preserve">Экзогенные геологические процессы</w:t>
      </w:r>
    </w:p>
    <w:p>
      <w:pPr>
        <w:pStyle w:val="FirstParagraph"/>
      </w:pPr>
      <w:r>
        <w:t xml:space="preserve">Экзогенные или внешние геологические процессы, вызывающие существенные изменения в поверхностной и приповерхностной частях земной коры.</w:t>
      </w:r>
    </w:p>
    <w:bookmarkEnd w:id="200"/>
    <w:bookmarkStart w:id="201" w:name="элювий"/>
    <w:p>
      <w:pPr>
        <w:pStyle w:val="Heading2"/>
      </w:pPr>
      <w:r>
        <w:t xml:space="preserve">Элювий</w:t>
      </w:r>
    </w:p>
    <w:p>
      <w:pPr>
        <w:pStyle w:val="FirstParagraph"/>
      </w:pPr>
      <w:r>
        <w:t xml:space="preserve">Продукты выветривания горной породы, оставшиеся на месте своего образования.</w:t>
      </w:r>
    </w:p>
    <w:bookmarkEnd w:id="201"/>
    <w:bookmarkStart w:id="202" w:name="эндогенные-геологические-процессы"/>
    <w:p>
      <w:pPr>
        <w:pStyle w:val="Heading2"/>
      </w:pPr>
      <w:r>
        <w:t xml:space="preserve">Эндогенные геологические процессы</w:t>
      </w:r>
    </w:p>
    <w:p>
      <w:pPr>
        <w:pStyle w:val="FirstParagraph"/>
      </w:pPr>
      <w:r>
        <w:t xml:space="preserve">Эндогенные или внутренние геологические процессы, связанные с тепловым воздействием Земли, напряжениями, возникающими в ее недрах.</w:t>
      </w:r>
    </w:p>
    <w:bookmarkEnd w:id="202"/>
    <w:bookmarkStart w:id="203" w:name="эон"/>
    <w:p>
      <w:pPr>
        <w:pStyle w:val="Heading2"/>
      </w:pPr>
      <w:r>
        <w:t xml:space="preserve">Эон</w:t>
      </w:r>
    </w:p>
    <w:p>
      <w:pPr>
        <w:pStyle w:val="FirstParagraph"/>
      </w:pPr>
      <w:r>
        <w:t xml:space="preserve">Геохронологическое подразделение, объединяющее несколько эр.</w:t>
      </w:r>
    </w:p>
    <w:bookmarkEnd w:id="203"/>
    <w:bookmarkStart w:id="204" w:name="эпицентр-землетрясения"/>
    <w:p>
      <w:pPr>
        <w:pStyle w:val="Heading2"/>
      </w:pPr>
      <w:r>
        <w:t xml:space="preserve">Эпицентр землетрясения</w:t>
      </w:r>
    </w:p>
    <w:p>
      <w:pPr>
        <w:pStyle w:val="FirstParagraph"/>
      </w:pPr>
      <w:r>
        <w:t xml:space="preserve">Область, расположенная на поверхности Земли, являющаяся проекцией гипоцентра (очага землетрясения).</w:t>
      </w:r>
    </w:p>
    <w:bookmarkEnd w:id="204"/>
    <w:bookmarkStart w:id="205" w:name="эра"/>
    <w:p>
      <w:pPr>
        <w:pStyle w:val="Heading2"/>
      </w:pPr>
      <w:r>
        <w:t xml:space="preserve">Эра</w:t>
      </w:r>
    </w:p>
    <w:p>
      <w:pPr>
        <w:pStyle w:val="FirstParagraph"/>
      </w:pPr>
      <w:r>
        <w:t xml:space="preserve">В исторической геологии – наибольшая единица относительной геохронологической шкалы.</w:t>
      </w:r>
    </w:p>
    <w:bookmarkEnd w:id="205"/>
    <w:bookmarkStart w:id="206" w:name="эратема"/>
    <w:p>
      <w:pPr>
        <w:pStyle w:val="Heading2"/>
      </w:pPr>
      <w:r>
        <w:t xml:space="preserve">Эратема</w:t>
      </w:r>
    </w:p>
    <w:p>
      <w:pPr>
        <w:pStyle w:val="FirstParagraph"/>
      </w:pPr>
      <w:r>
        <w:t xml:space="preserve">Толща горных пород, сформировавшаяся во время одной эры.</w:t>
      </w:r>
    </w:p>
    <w:bookmarkEnd w:id="206"/>
    <w:bookmarkStart w:id="207" w:name="эрозионная-терраса"/>
    <w:p>
      <w:pPr>
        <w:pStyle w:val="Heading2"/>
      </w:pPr>
      <w:r>
        <w:t xml:space="preserve">Эрозионная терраса</w:t>
      </w:r>
    </w:p>
    <w:p>
      <w:pPr>
        <w:pStyle w:val="FirstParagraph"/>
      </w:pPr>
      <w:r>
        <w:t xml:space="preserve">Формы рельефа в пределах речной долины, образованные деятельностью реки; горизонтальные или слегка наклонные площадки на дне долины.</w:t>
      </w:r>
    </w:p>
    <w:bookmarkEnd w:id="207"/>
    <w:bookmarkStart w:id="208" w:name="эрозия"/>
    <w:p>
      <w:pPr>
        <w:pStyle w:val="Heading2"/>
      </w:pPr>
      <w:r>
        <w:t xml:space="preserve">Эрозия</w:t>
      </w:r>
    </w:p>
    <w:p>
      <w:pPr>
        <w:pStyle w:val="FirstParagraph"/>
      </w:pPr>
      <w:r>
        <w:t xml:space="preserve">Процесс разрушения горной породы водным потоком, что ведет к образованию долин, снижению поверхности водосборных бассейнов.</w:t>
      </w:r>
    </w:p>
    <w:bookmarkEnd w:id="208"/>
    <w:bookmarkStart w:id="209" w:name="эстуарий"/>
    <w:p>
      <w:pPr>
        <w:pStyle w:val="Heading2"/>
      </w:pPr>
      <w:r>
        <w:t xml:space="preserve">Эстуарий</w:t>
      </w:r>
    </w:p>
    <w:p>
      <w:pPr>
        <w:pStyle w:val="FirstParagraph"/>
      </w:pPr>
      <w:r>
        <w:t xml:space="preserve">Воронкообразный залив, образовавшийся в результате затопления и расширения устья крупной реки.</w:t>
      </w:r>
    </w:p>
    <w:bookmarkEnd w:id="209"/>
    <w:bookmarkStart w:id="210" w:name="ювенильные-воды"/>
    <w:p>
      <w:pPr>
        <w:pStyle w:val="Heading2"/>
      </w:pPr>
      <w:r>
        <w:t xml:space="preserve">Ювенильные воды</w:t>
      </w:r>
    </w:p>
    <w:p>
      <w:pPr>
        <w:pStyle w:val="FirstParagraph"/>
      </w:pPr>
      <w:r>
        <w:t xml:space="preserve">Магматогенные подземные воды, образующиеся непосредственно из магмы.</w:t>
      </w:r>
    </w:p>
    <w:bookmarkEnd w:id="210"/>
    <w:bookmarkStart w:id="211" w:name="ядро-земли"/>
    <w:p>
      <w:pPr>
        <w:pStyle w:val="Heading2"/>
      </w:pPr>
      <w:r>
        <w:t xml:space="preserve">Ядро Земли</w:t>
      </w:r>
    </w:p>
    <w:p>
      <w:pPr>
        <w:pStyle w:val="FirstParagraph"/>
      </w:pPr>
      <w:r>
        <w:t xml:space="preserve">Центральная область Земли, ограниченная сферической поверхностью, средний радиус которой равен 3470 км.</w:t>
      </w:r>
    </w:p>
    <w:bookmarkEnd w:id="2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2025-10-13T07:53:59Z</dcterms:created>
  <dcterms:modified xsi:type="dcterms:W3CDTF">2025-10-13T07:53:59Z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