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4C031FB" w:rsidR="00D42479" w:rsidRDefault="3E5B6037" w:rsidP="7A198F35">
      <w:pPr>
        <w:pStyle w:val="Normal0"/>
        <w:pBdr>
          <w:top w:val="nil"/>
          <w:left w:val="nil"/>
          <w:bottom w:val="nil"/>
          <w:right w:val="nil"/>
          <w:between w:val="nil"/>
        </w:pBdr>
        <w:spacing w:before="240" w:after="240"/>
        <w:ind w:firstLine="720"/>
        <w:jc w:val="center"/>
        <w:rPr>
          <w:rFonts w:ascii="Garamond" w:eastAsia="Garamond" w:hAnsi="Garamond" w:cs="Garamond"/>
          <w:b/>
          <w:bCs/>
          <w:color w:val="000000"/>
          <w:sz w:val="22"/>
          <w:szCs w:val="22"/>
        </w:rPr>
      </w:pPr>
      <w:r w:rsidRPr="7A198F35">
        <w:rPr>
          <w:rFonts w:ascii="Garamond" w:eastAsia="Garamond" w:hAnsi="Garamond" w:cs="Garamond"/>
          <w:b/>
          <w:bCs/>
          <w:color w:val="000000" w:themeColor="text1"/>
          <w:sz w:val="22"/>
          <w:szCs w:val="22"/>
        </w:rPr>
        <w:t xml:space="preserve">MODUL </w:t>
      </w:r>
      <w:r w:rsidRPr="7A198F35">
        <w:rPr>
          <w:rFonts w:ascii="Garamond" w:eastAsia="Garamond" w:hAnsi="Garamond" w:cs="Garamond"/>
          <w:b/>
          <w:bCs/>
          <w:sz w:val="22"/>
          <w:szCs w:val="22"/>
        </w:rPr>
        <w:t>9</w:t>
      </w:r>
      <w:r w:rsidRPr="7A198F35">
        <w:rPr>
          <w:rFonts w:ascii="Garamond" w:eastAsia="Garamond" w:hAnsi="Garamond" w:cs="Garamond"/>
          <w:b/>
          <w:bCs/>
          <w:color w:val="000000" w:themeColor="text1"/>
          <w:sz w:val="22"/>
          <w:szCs w:val="22"/>
        </w:rPr>
        <w:t xml:space="preserve"> </w:t>
      </w:r>
      <w:r w:rsidRPr="7A198F35">
        <w:rPr>
          <w:rFonts w:ascii="Garamond" w:eastAsia="Garamond" w:hAnsi="Garamond" w:cs="Garamond"/>
          <w:b/>
          <w:bCs/>
          <w:sz w:val="22"/>
          <w:szCs w:val="22"/>
        </w:rPr>
        <w:t>TUGAS BESAR</w:t>
      </w:r>
    </w:p>
    <w:p w14:paraId="00000002" w14:textId="3B85DF10" w:rsidR="00D42479" w:rsidRDefault="002727DC">
      <w:pPr>
        <w:pStyle w:val="Normal0"/>
        <w:pBdr>
          <w:top w:val="nil"/>
          <w:left w:val="nil"/>
          <w:bottom w:val="nil"/>
          <w:right w:val="nil"/>
          <w:between w:val="nil"/>
        </w:pBdr>
        <w:jc w:val="center"/>
        <w:rPr>
          <w:rFonts w:ascii="Century Gothic" w:eastAsia="Century Gothic" w:hAnsi="Century Gothic" w:cs="Century Gothic"/>
          <w:b/>
          <w:color w:val="000000"/>
          <w:sz w:val="20"/>
          <w:szCs w:val="20"/>
        </w:rPr>
      </w:pPr>
      <w:r w:rsidRPr="002727DC">
        <w:rPr>
          <w:rFonts w:ascii="Century Gothic" w:eastAsia="Century Gothic" w:hAnsi="Century Gothic" w:cs="Century Gothic"/>
          <w:b/>
          <w:color w:val="000000"/>
          <w:sz w:val="20"/>
          <w:szCs w:val="20"/>
        </w:rPr>
        <w:t>Hafiz Rahmiyanto</w:t>
      </w:r>
      <w:r w:rsidR="000741E6">
        <w:rPr>
          <w:rFonts w:ascii="Century Gothic" w:eastAsia="Century Gothic" w:hAnsi="Century Gothic" w:cs="Century Gothic"/>
          <w:b/>
          <w:color w:val="000000"/>
          <w:sz w:val="20"/>
          <w:szCs w:val="20"/>
        </w:rPr>
        <w:t xml:space="preserve"> (</w:t>
      </w:r>
      <w:r>
        <w:rPr>
          <w:rFonts w:ascii="Century Gothic" w:eastAsia="Century Gothic" w:hAnsi="Century Gothic" w:cs="Century Gothic"/>
          <w:b/>
          <w:color w:val="000000"/>
          <w:sz w:val="20"/>
          <w:szCs w:val="20"/>
        </w:rPr>
        <w:t>13224099</w:t>
      </w:r>
      <w:r w:rsidR="000741E6">
        <w:rPr>
          <w:rFonts w:ascii="Century Gothic" w:eastAsia="Century Gothic" w:hAnsi="Century Gothic" w:cs="Century Gothic"/>
          <w:b/>
          <w:color w:val="000000"/>
          <w:sz w:val="20"/>
          <w:szCs w:val="20"/>
        </w:rPr>
        <w:t>)</w:t>
      </w:r>
    </w:p>
    <w:p w14:paraId="00000003" w14:textId="44187EFA" w:rsidR="00D42479" w:rsidRDefault="00035137">
      <w:pPr>
        <w:pStyle w:val="Normal0"/>
        <w:jc w:val="center"/>
        <w:rPr>
          <w:rFonts w:ascii="Century Gothic" w:eastAsia="Century Gothic" w:hAnsi="Century Gothic" w:cs="Century Gothic"/>
          <w:b/>
          <w:sz w:val="20"/>
          <w:szCs w:val="20"/>
        </w:rPr>
      </w:pPr>
      <w:r w:rsidRPr="00035137">
        <w:rPr>
          <w:rFonts w:ascii="Century Gothic" w:eastAsia="Century Gothic" w:hAnsi="Century Gothic" w:cs="Century Gothic"/>
          <w:b/>
          <w:sz w:val="20"/>
          <w:szCs w:val="20"/>
        </w:rPr>
        <w:t xml:space="preserve">Rusydi Noor Abdurrahman </w:t>
      </w:r>
      <w:r w:rsidR="000741E6">
        <w:rPr>
          <w:rFonts w:ascii="Century Gothic" w:eastAsia="Century Gothic" w:hAnsi="Century Gothic" w:cs="Century Gothic"/>
          <w:b/>
          <w:sz w:val="20"/>
          <w:szCs w:val="20"/>
        </w:rPr>
        <w:t>(</w:t>
      </w:r>
      <w:r>
        <w:rPr>
          <w:rFonts w:ascii="Century Gothic" w:eastAsia="Century Gothic" w:hAnsi="Century Gothic" w:cs="Century Gothic"/>
          <w:b/>
          <w:sz w:val="20"/>
          <w:szCs w:val="20"/>
        </w:rPr>
        <w:t>13224030</w:t>
      </w:r>
      <w:r w:rsidR="000741E6">
        <w:rPr>
          <w:rFonts w:ascii="Century Gothic" w:eastAsia="Century Gothic" w:hAnsi="Century Gothic" w:cs="Century Gothic"/>
          <w:b/>
          <w:sz w:val="20"/>
          <w:szCs w:val="20"/>
        </w:rPr>
        <w:t>)</w:t>
      </w:r>
    </w:p>
    <w:p w14:paraId="00000004" w14:textId="48611D9F" w:rsidR="00D42479" w:rsidRDefault="00035137">
      <w:pPr>
        <w:pStyle w:val="Normal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Geraldo Son Luther Silalahi</w:t>
      </w:r>
      <w:r w:rsidR="000741E6">
        <w:rPr>
          <w:rFonts w:ascii="Century Gothic" w:eastAsia="Century Gothic" w:hAnsi="Century Gothic" w:cs="Century Gothic"/>
          <w:b/>
          <w:sz w:val="20"/>
          <w:szCs w:val="20"/>
        </w:rPr>
        <w:t xml:space="preserve"> (</w:t>
      </w:r>
      <w:r>
        <w:rPr>
          <w:rFonts w:ascii="Century Gothic" w:eastAsia="Century Gothic" w:hAnsi="Century Gothic" w:cs="Century Gothic"/>
          <w:b/>
          <w:sz w:val="20"/>
          <w:szCs w:val="20"/>
        </w:rPr>
        <w:t>13224018</w:t>
      </w:r>
      <w:r w:rsidR="000741E6">
        <w:rPr>
          <w:rFonts w:ascii="Century Gothic" w:eastAsia="Century Gothic" w:hAnsi="Century Gothic" w:cs="Century Gothic"/>
          <w:b/>
          <w:sz w:val="20"/>
          <w:szCs w:val="20"/>
        </w:rPr>
        <w:t>)</w:t>
      </w:r>
    </w:p>
    <w:p w14:paraId="00000007" w14:textId="77777777" w:rsidR="00D42479" w:rsidRDefault="2489A58D" w:rsidP="2489A58D">
      <w:pPr>
        <w:pStyle w:val="Normal0"/>
        <w:pBdr>
          <w:top w:val="nil"/>
          <w:left w:val="nil"/>
          <w:bottom w:val="nil"/>
          <w:right w:val="nil"/>
          <w:between w:val="nil"/>
        </w:pBdr>
        <w:jc w:val="center"/>
        <w:rPr>
          <w:rFonts w:ascii="Arial Narrow" w:eastAsia="Arial Narrow" w:hAnsi="Arial Narrow" w:cs="Arial Narrow"/>
          <w:color w:val="000000"/>
          <w:sz w:val="20"/>
          <w:szCs w:val="20"/>
          <w:lang w:val="en-ID"/>
        </w:rPr>
      </w:pPr>
      <w:r w:rsidRPr="2489A58D">
        <w:rPr>
          <w:rFonts w:ascii="Arial Narrow" w:eastAsia="Arial Narrow" w:hAnsi="Arial Narrow" w:cs="Arial Narrow"/>
          <w:color w:val="000000" w:themeColor="text1"/>
          <w:sz w:val="20"/>
          <w:szCs w:val="20"/>
          <w:lang w:val="en-ID"/>
        </w:rPr>
        <w:t xml:space="preserve">Asisten: </w:t>
      </w:r>
      <w:r w:rsidRPr="2489A58D">
        <w:rPr>
          <w:rFonts w:ascii="Arial Narrow" w:eastAsia="Arial Narrow" w:hAnsi="Arial Narrow" w:cs="Arial Narrow"/>
          <w:color w:val="000000" w:themeColor="text1"/>
          <w:sz w:val="20"/>
          <w:szCs w:val="20"/>
          <w:highlight w:val="yellow"/>
          <w:lang w:val="en-ID"/>
        </w:rPr>
        <w:t>Nama Lengkap Asisten</w:t>
      </w:r>
    </w:p>
    <w:p w14:paraId="00000008" w14:textId="77777777" w:rsidR="00D42479" w:rsidRDefault="2489A58D" w:rsidP="2489A58D">
      <w:pPr>
        <w:pStyle w:val="Normal0"/>
        <w:jc w:val="center"/>
        <w:rPr>
          <w:rFonts w:ascii="Arial Narrow" w:eastAsia="Arial Narrow" w:hAnsi="Arial Narrow" w:cs="Arial Narrow"/>
          <w:sz w:val="20"/>
          <w:szCs w:val="20"/>
          <w:lang w:val="en-ID"/>
        </w:rPr>
      </w:pPr>
      <w:r w:rsidRPr="2489A58D">
        <w:rPr>
          <w:rFonts w:ascii="Arial Narrow" w:eastAsia="Arial Narrow" w:hAnsi="Arial Narrow" w:cs="Arial Narrow"/>
          <w:sz w:val="20"/>
          <w:szCs w:val="20"/>
          <w:lang w:val="en-ID"/>
        </w:rPr>
        <w:t>Kelompok: Nama Kelompok</w:t>
      </w:r>
    </w:p>
    <w:p w14:paraId="00000009" w14:textId="77777777" w:rsidR="00D42479" w:rsidRDefault="2489A58D" w:rsidP="2489A58D">
      <w:pPr>
        <w:pStyle w:val="Normal0"/>
        <w:pBdr>
          <w:top w:val="nil"/>
          <w:left w:val="nil"/>
          <w:bottom w:val="nil"/>
          <w:right w:val="nil"/>
          <w:between w:val="nil"/>
        </w:pBdr>
        <w:jc w:val="center"/>
        <w:rPr>
          <w:rFonts w:ascii="Arial Narrow" w:eastAsia="Arial Narrow" w:hAnsi="Arial Narrow" w:cs="Arial Narrow"/>
          <w:color w:val="000000"/>
          <w:sz w:val="20"/>
          <w:szCs w:val="20"/>
          <w:lang w:val="en-ID"/>
        </w:rPr>
      </w:pPr>
      <w:r w:rsidRPr="2489A58D">
        <w:rPr>
          <w:rFonts w:ascii="Arial Narrow" w:eastAsia="Arial Narrow" w:hAnsi="Arial Narrow" w:cs="Arial Narrow"/>
          <w:color w:val="000000" w:themeColor="text1"/>
          <w:sz w:val="20"/>
          <w:szCs w:val="20"/>
          <w:lang w:val="en-ID"/>
        </w:rPr>
        <w:t>EL</w:t>
      </w:r>
      <w:r w:rsidRPr="2489A58D">
        <w:rPr>
          <w:rFonts w:ascii="Arial Narrow" w:eastAsia="Arial Narrow" w:hAnsi="Arial Narrow" w:cs="Arial Narrow"/>
          <w:sz w:val="20"/>
          <w:szCs w:val="20"/>
          <w:lang w:val="en-ID"/>
        </w:rPr>
        <w:t>2208</w:t>
      </w:r>
      <w:r w:rsidRPr="2489A58D">
        <w:rPr>
          <w:rFonts w:ascii="Arial Narrow" w:eastAsia="Arial Narrow" w:hAnsi="Arial Narrow" w:cs="Arial Narrow"/>
          <w:color w:val="000000" w:themeColor="text1"/>
          <w:sz w:val="20"/>
          <w:szCs w:val="20"/>
          <w:lang w:val="en-ID"/>
        </w:rPr>
        <w:t>-</w:t>
      </w:r>
      <w:r w:rsidRPr="2489A58D">
        <w:rPr>
          <w:rFonts w:ascii="Arial Narrow" w:eastAsia="Arial Narrow" w:hAnsi="Arial Narrow" w:cs="Arial Narrow"/>
          <w:sz w:val="20"/>
          <w:szCs w:val="20"/>
          <w:lang w:val="en-ID"/>
        </w:rPr>
        <w:t>Praktikum Pemecahan Masalah dengan C</w:t>
      </w:r>
    </w:p>
    <w:p w14:paraId="0000000A" w14:textId="77777777" w:rsidR="00D42479" w:rsidRDefault="2489A58D" w:rsidP="2489A58D">
      <w:pPr>
        <w:pStyle w:val="Normal0"/>
        <w:pBdr>
          <w:top w:val="nil"/>
          <w:left w:val="nil"/>
          <w:bottom w:val="nil"/>
          <w:right w:val="nil"/>
          <w:between w:val="nil"/>
        </w:pBdr>
        <w:spacing w:after="240"/>
        <w:jc w:val="center"/>
        <w:rPr>
          <w:rFonts w:ascii="Teko" w:eastAsia="Teko" w:hAnsi="Teko" w:cs="Teko"/>
          <w:color w:val="000000"/>
          <w:lang w:val="en-ID"/>
        </w:rPr>
      </w:pPr>
      <w:r w:rsidRPr="2489A58D">
        <w:rPr>
          <w:rFonts w:ascii="Teko" w:eastAsia="Teko" w:hAnsi="Teko" w:cs="Teko"/>
          <w:color w:val="000000" w:themeColor="text1"/>
          <w:lang w:val="en-ID"/>
        </w:rPr>
        <w:t>Laboratorium Dasar Teknik Elektro - Sekolah Teknik Elektro dan Informatika ITB</w:t>
      </w:r>
    </w:p>
    <w:p w14:paraId="0000000B" w14:textId="77777777" w:rsidR="00D42479" w:rsidRDefault="00D42479">
      <w:pPr>
        <w:pStyle w:val="Normal0"/>
        <w:sectPr w:rsidR="00D42479">
          <w:headerReference w:type="default" r:id="rId11"/>
          <w:footerReference w:type="default" r:id="rId12"/>
          <w:pgSz w:w="11906" w:h="16838"/>
          <w:pgMar w:top="873" w:right="873" w:bottom="873" w:left="1401" w:header="709" w:footer="709" w:gutter="0"/>
          <w:pgNumType w:start="1"/>
          <w:cols w:space="720"/>
        </w:sectPr>
      </w:pPr>
    </w:p>
    <w:p w14:paraId="0000000C" w14:textId="77777777" w:rsidR="00D42479" w:rsidRDefault="2489A58D" w:rsidP="2489A58D">
      <w:pPr>
        <w:pStyle w:val="Normal0"/>
        <w:pBdr>
          <w:top w:val="nil"/>
          <w:left w:val="nil"/>
          <w:bottom w:val="nil"/>
          <w:right w:val="nil"/>
          <w:between w:val="nil"/>
        </w:pBdr>
        <w:spacing w:after="120"/>
        <w:jc w:val="center"/>
        <w:rPr>
          <w:rFonts w:ascii="Garamond" w:eastAsia="Garamond" w:hAnsi="Garamond" w:cs="Garamond"/>
          <w:b/>
          <w:bCs/>
          <w:color w:val="000000"/>
          <w:sz w:val="22"/>
          <w:szCs w:val="22"/>
          <w:lang w:val="en-ID"/>
        </w:rPr>
      </w:pPr>
      <w:r w:rsidRPr="2489A58D">
        <w:rPr>
          <w:rFonts w:ascii="Garamond" w:eastAsia="Garamond" w:hAnsi="Garamond" w:cs="Garamond"/>
          <w:b/>
          <w:bCs/>
          <w:color w:val="000000" w:themeColor="text1"/>
          <w:sz w:val="22"/>
          <w:szCs w:val="22"/>
          <w:lang w:val="en-ID"/>
        </w:rPr>
        <w:t>Abstrak</w:t>
      </w:r>
    </w:p>
    <w:p w14:paraId="32911A3B" w14:textId="77777777" w:rsidR="00035137" w:rsidRPr="00035137" w:rsidRDefault="2489A58D" w:rsidP="2489A58D">
      <w:pPr>
        <w:pStyle w:val="Normal0"/>
        <w:pBdr>
          <w:top w:val="nil"/>
          <w:left w:val="nil"/>
          <w:bottom w:val="nil"/>
          <w:right w:val="nil"/>
          <w:between w:val="nil"/>
        </w:pBdr>
        <w:spacing w:before="120" w:after="120"/>
        <w:jc w:val="both"/>
        <w:rPr>
          <w:rFonts w:ascii="Garamond" w:eastAsia="Garamond" w:hAnsi="Garamond" w:cs="Garamond"/>
          <w:i/>
          <w:iCs/>
          <w:color w:val="000000"/>
          <w:sz w:val="22"/>
          <w:szCs w:val="22"/>
          <w:lang w:val="en-ID"/>
        </w:rPr>
      </w:pPr>
      <w:r w:rsidRPr="2489A58D">
        <w:rPr>
          <w:rFonts w:ascii="Garamond" w:eastAsia="Garamond" w:hAnsi="Garamond" w:cs="Garamond"/>
          <w:i/>
          <w:iCs/>
          <w:color w:val="000000" w:themeColor="text1"/>
          <w:sz w:val="22"/>
          <w:szCs w:val="22"/>
          <w:lang w:val="en-ID"/>
        </w:rPr>
        <w:t>Pengelolaan inventaris laboratorium membutuhkan sistem pencatatan yang terstruktur agar data barang dapat disimpan, dicari, diperbarui, dan ditampilkan dengan mudah. Pada tugas besar ini, dibuat program sistem inventarisasi laboratorium Embedded Systems menggunakan Bahasa C dengan menerapkan struktur data struct, pointer, alokasi memori dinamis, linked list, dan pemrograman modular. Data inventaris yang dikelola meliputi ID barang, nama komponen, kategori, jumlah stok, status barang, lokasi penyimpanan, pemilik, dan PIC. Program menyediakan fitur utama berupa tambah data, hapus data, cari data berdasarkan ID, update stok, update status, tampilkan seluruh data, dan ringkasan inventaris. Implementasi program dibagi ke dalam beberapa modul, yaitu dataset, add, delete, find and update, show, summary, menu, dan main, sehingga setiap fitur memiliki tanggung jawab yang jelas. Berdasarkan hasil pengujian, program dapat menjalankan seluruh fitur utama dan mampu menangani beberapa kondisi kesalahan, seperti ID duplikat, ID tidak ditemukan, jumlah status yang tidak sesuai dengan stok, list kosong, dan pembebasan memori sebelum program selesai. Hasil analisis menunjukkan bahwa sebagian besar operasi memiliki kompleksitas waktu O(n) karena proses pencarian dan traversal dilakukan secara linear pada linked list, sedangkan kebutuhan ruang memiliki kompleksitas O(n) karena setiap data disimpan sebagai satu node. Program ini masih memiliki keterbatasan, yaitu data belum tersimpan secara permanen, pencarian masih linear, dan validasi input belum sepenuhnya lengkap. Secara keseluruhan, program berhasil memenuhi tujuan sebagai prototipe sistem inventarisasi sederhana yang menerapkan konsep struktur data dan modularitas dalam Bahasa C.</w:t>
      </w:r>
    </w:p>
    <w:p w14:paraId="0000000E" w14:textId="142D1A74" w:rsidR="00D42479" w:rsidRDefault="2489A58D" w:rsidP="2489A58D">
      <w:pPr>
        <w:pStyle w:val="Normal0"/>
        <w:pBdr>
          <w:top w:val="nil"/>
          <w:left w:val="nil"/>
          <w:bottom w:val="nil"/>
          <w:right w:val="nil"/>
          <w:between w:val="nil"/>
        </w:pBdr>
        <w:spacing w:before="120" w:after="120"/>
        <w:jc w:val="both"/>
        <w:rPr>
          <w:rFonts w:ascii="Garamond" w:eastAsia="Garamond" w:hAnsi="Garamond" w:cs="Garamond"/>
          <w:color w:val="000000"/>
          <w:sz w:val="22"/>
          <w:szCs w:val="22"/>
          <w:lang w:val="en-ID"/>
        </w:rPr>
      </w:pPr>
      <w:r w:rsidRPr="2489A58D">
        <w:rPr>
          <w:rFonts w:ascii="Garamond" w:eastAsia="Garamond" w:hAnsi="Garamond" w:cs="Garamond"/>
          <w:color w:val="000000" w:themeColor="text1"/>
          <w:sz w:val="22"/>
          <w:szCs w:val="22"/>
          <w:lang w:val="en-ID"/>
        </w:rPr>
        <w:t>Kata kunci: inventaris laboratorium, Bahasa C, linked list, struktur data, pemrograman modular</w:t>
      </w:r>
    </w:p>
    <w:p w14:paraId="524E92A8" w14:textId="2A2D05E4" w:rsidR="00035137" w:rsidRDefault="2489A58D" w:rsidP="2489A58D">
      <w:pPr>
        <w:pStyle w:val="Normal0"/>
        <w:keepNext/>
        <w:numPr>
          <w:ilvl w:val="0"/>
          <w:numId w:val="4"/>
        </w:numPr>
        <w:pBdr>
          <w:top w:val="nil"/>
          <w:left w:val="nil"/>
          <w:bottom w:val="nil"/>
          <w:right w:val="nil"/>
          <w:between w:val="nil"/>
        </w:pBdr>
        <w:spacing w:before="240"/>
      </w:pPr>
      <w:bookmarkStart w:id="0" w:name="_heading=h.30j0zll"/>
      <w:bookmarkEnd w:id="0"/>
      <w:r w:rsidRPr="2489A58D">
        <w:rPr>
          <w:rFonts w:ascii="Garamond" w:eastAsia="Garamond" w:hAnsi="Garamond" w:cs="Garamond"/>
          <w:b/>
          <w:bCs/>
          <w:smallCaps/>
          <w:sz w:val="22"/>
          <w:szCs w:val="22"/>
          <w:lang w:val="en-ID"/>
        </w:rPr>
        <w:t>Pendahuluan</w:t>
      </w:r>
      <w:r w:rsidRPr="2489A58D">
        <w:rPr>
          <w:rFonts w:ascii="Garamond" w:eastAsia="Garamond" w:hAnsi="Garamond" w:cs="Garamond"/>
          <w:b/>
          <w:bCs/>
          <w:smallCaps/>
          <w:color w:val="000000" w:themeColor="text1"/>
          <w:sz w:val="22"/>
          <w:szCs w:val="22"/>
          <w:lang w:val="en-ID"/>
        </w:rPr>
        <w:t xml:space="preserve"> </w:t>
      </w:r>
    </w:p>
    <w:p w14:paraId="07141E61" w14:textId="08B3FAEC" w:rsidR="00035137" w:rsidRPr="008E0A19" w:rsidRDefault="2489A58D" w:rsidP="2489A58D">
      <w:pPr>
        <w:pStyle w:val="Normal0"/>
        <w:keepNext/>
        <w:numPr>
          <w:ilvl w:val="1"/>
          <w:numId w:val="4"/>
        </w:numPr>
        <w:pBdr>
          <w:top w:val="nil"/>
          <w:left w:val="nil"/>
          <w:bottom w:val="nil"/>
          <w:right w:val="nil"/>
          <w:between w:val="nil"/>
        </w:pBdr>
        <w:spacing w:before="240"/>
        <w:rPr>
          <w:rFonts w:ascii="Garamond" w:eastAsia="Garamond" w:hAnsi="Garamond" w:cs="Garamond"/>
          <w:b/>
          <w:bCs/>
          <w:smallCaps/>
          <w:sz w:val="22"/>
          <w:szCs w:val="22"/>
          <w:lang w:val="en-ID"/>
        </w:rPr>
      </w:pPr>
      <w:r w:rsidRPr="2489A58D">
        <w:rPr>
          <w:rFonts w:ascii="Garamond" w:eastAsia="Garamond" w:hAnsi="Garamond" w:cs="Garamond"/>
          <w:b/>
          <w:bCs/>
          <w:smallCaps/>
          <w:sz w:val="22"/>
          <w:szCs w:val="22"/>
          <w:lang w:val="en-ID"/>
        </w:rPr>
        <w:t>Latar Belakang</w:t>
      </w:r>
    </w:p>
    <w:p w14:paraId="6CC79F18" w14:textId="77777777" w:rsidR="00035137" w:rsidRPr="00035137" w:rsidRDefault="2489A58D" w:rsidP="2489A58D">
      <w:pPr>
        <w:pStyle w:val="Normal0"/>
        <w:keepNext/>
        <w:pBdr>
          <w:top w:val="nil"/>
          <w:left w:val="nil"/>
          <w:bottom w:val="nil"/>
          <w:right w:val="nil"/>
          <w:between w:val="nil"/>
        </w:pBdr>
        <w:spacing w:before="240"/>
        <w:ind w:left="426" w:firstLine="294"/>
        <w:jc w:val="both"/>
        <w:rPr>
          <w:rFonts w:ascii="Book Antiqua" w:hAnsi="Book Antiqua"/>
          <w:sz w:val="20"/>
          <w:szCs w:val="20"/>
          <w:lang w:val="en-ID"/>
        </w:rPr>
      </w:pPr>
      <w:r w:rsidRPr="2489A58D">
        <w:rPr>
          <w:rFonts w:ascii="Book Antiqua" w:hAnsi="Book Antiqua"/>
          <w:sz w:val="20"/>
          <w:szCs w:val="20"/>
          <w:lang w:val="en-ID"/>
        </w:rPr>
        <w:t>Laboratorium Embedded Systems memiliki banyak komponen dan peralatan yang digunakan untuk kegiatan praktikum, penelitian, dan pengembangan proyek mahasiswa. Komponen tersebut dapat berupa sensor, Arduino, ESP32, Raspberry Pi, modul komunikasi, motor, driver motor, multimeter, kabel, serta perangkat pendukung lainnya. Banyaknya komponen yang digunakan membuat proses pendataan menjadi penting agar setiap barang dapat diketahui identitas, jumlah, lokasi penyimpanan, status penggunaan, pemilik, dan penanggung jawabnya. Apabila pendataan tidak dilakukan dengan baik, risiko kehilangan barang, kesalahan pencatatan stok, dan ketidaksesuaian antara data dengan kondisi aktual dapat meningkat. Oleh karena itu, laboratorium membutuhkan sistem inventarisasi yang mampu membantu proses pencatatan dan pengelolaan data barang secara lebih terstruktur.</w:t>
      </w:r>
    </w:p>
    <w:p w14:paraId="412F4059" w14:textId="77777777" w:rsidR="00035137" w:rsidRPr="00035137" w:rsidRDefault="2489A58D" w:rsidP="2489A58D">
      <w:pPr>
        <w:pStyle w:val="Normal0"/>
        <w:keepNext/>
        <w:pBdr>
          <w:top w:val="nil"/>
          <w:left w:val="nil"/>
          <w:bottom w:val="nil"/>
          <w:right w:val="nil"/>
          <w:between w:val="nil"/>
        </w:pBdr>
        <w:spacing w:before="240"/>
        <w:ind w:left="426"/>
        <w:jc w:val="both"/>
        <w:rPr>
          <w:rFonts w:ascii="Book Antiqua" w:hAnsi="Book Antiqua"/>
          <w:sz w:val="20"/>
          <w:szCs w:val="20"/>
          <w:lang w:val="en-ID"/>
        </w:rPr>
      </w:pPr>
      <w:r w:rsidRPr="2489A58D">
        <w:rPr>
          <w:rFonts w:ascii="Book Antiqua" w:hAnsi="Book Antiqua"/>
          <w:sz w:val="20"/>
          <w:szCs w:val="20"/>
          <w:lang w:val="en-ID"/>
        </w:rPr>
        <w:t>Pada kondisi manual, inventarisasi barang sering dilakukan menggunakan log book atau spreadsheet sederhana. Cara tersebut masih dapat digunakan, tetapi memiliki beberapa keterbatasan, terutama ketika jumlah komponen semakin banyak dan sering mengalami perubahan status. Data barang yang dipinjam, rusak, dikembalikan, atau berpindah lokasi dapat sulit dilacak jika pencatatan tidak dilakukan secara konsisten. Selain itu, proses pencarian data berdasarkan ID atau nama barang juga dapat memerlukan waktu lebih lama apabila data tidak tersusun dalam sistem yang mudah diakses. Permasalahan ini menunjukkan bahwa proses inventarisasi memerlukan solusi program yang dapat melakukan penyimpanan, pencarian, pembaruan, penghapusan, dan penampilan data secara lebih praktis.</w:t>
      </w:r>
    </w:p>
    <w:p w14:paraId="4CC46E13" w14:textId="77777777" w:rsidR="00035137" w:rsidRPr="00035137" w:rsidRDefault="2489A58D" w:rsidP="2489A58D">
      <w:pPr>
        <w:pStyle w:val="Normal0"/>
        <w:keepNext/>
        <w:pBdr>
          <w:top w:val="nil"/>
          <w:left w:val="nil"/>
          <w:bottom w:val="nil"/>
          <w:right w:val="nil"/>
          <w:between w:val="nil"/>
        </w:pBdr>
        <w:spacing w:before="240"/>
        <w:ind w:left="426"/>
        <w:jc w:val="both"/>
        <w:rPr>
          <w:rFonts w:ascii="Book Antiqua" w:hAnsi="Book Antiqua"/>
          <w:sz w:val="20"/>
          <w:szCs w:val="20"/>
          <w:lang w:val="en-ID"/>
        </w:rPr>
      </w:pPr>
      <w:r w:rsidRPr="2489A58D">
        <w:rPr>
          <w:rFonts w:ascii="Book Antiqua" w:hAnsi="Book Antiqua"/>
          <w:sz w:val="20"/>
          <w:szCs w:val="20"/>
          <w:lang w:val="en-ID"/>
        </w:rPr>
        <w:t>Sistem inventarisasi laboratorium pada tugas besar ini dirancang sebagai program berbasis Bahasa C yang dapat dijalankan secara modular. Program menggunakan struktur data linked list untuk menyimpan data inventaris secara dinamis sehingga data dapat ditambah dan dihapus tanpa harus menentukan jumlah maksimum data secara kaku seperti pada array statis. Setiap node pada linked list merepresentasikan satu data barang yang memuat ID barang, nama komponen, kategori, jumlah stok, status barang, lokasi penyimpanan, pemilik, dan PIC. Dengan struktur tersebut, program dapat mengelola data inventaris melalui beberapa operasi utama, seperti menambah data, menghapus data, mencari data berdasarkan ID, memperbarui stok, memperbarui status, menampilkan seluruh data, dan menampilkan ringkasan inventaris.</w:t>
      </w:r>
    </w:p>
    <w:p w14:paraId="4D700E1B" w14:textId="26BF9D47" w:rsidR="00035137" w:rsidRDefault="2489A58D" w:rsidP="2489A58D">
      <w:pPr>
        <w:pStyle w:val="Normal0"/>
        <w:keepNext/>
        <w:pBdr>
          <w:top w:val="nil"/>
          <w:left w:val="nil"/>
          <w:bottom w:val="nil"/>
          <w:right w:val="nil"/>
          <w:between w:val="nil"/>
        </w:pBdr>
        <w:spacing w:before="240"/>
        <w:ind w:left="426"/>
        <w:jc w:val="both"/>
      </w:pPr>
      <w:r w:rsidRPr="2489A58D">
        <w:rPr>
          <w:rFonts w:ascii="Book Antiqua" w:hAnsi="Book Antiqua"/>
          <w:sz w:val="20"/>
          <w:szCs w:val="20"/>
          <w:lang w:val="en-ID"/>
        </w:rPr>
        <w:t>Selain memperhatikan fungsi utama, sistem ini juga harus menangani beberapa kondisi kesalahan yang mungkin terjadi selama penggunaan. Beberapa kondisi tersebut meliputi ID duplikat, ID tidak ditemukan, stok tidak mencukupi, data kosong, keterbatasan memori, serta penghapusan node pada posisi pertama, tengah, dan akhir linked list. Penanganan kondisi tersebut penting agar program tidak hanya berjalan pada kondisi normal, tetapi juga tetap stabil ketika menerima input atau keadaan yang tidak sesuai. Oleh sebab itu, sistem inventarisasi ini diharapkan dapat menjadi solusi terstruktur untuk membantu pengelolaan data barang laboratorium</w:t>
      </w:r>
    </w:p>
    <w:p w14:paraId="25BA1CD5" w14:textId="666B2F1D" w:rsidR="00035137" w:rsidRDefault="2489A58D" w:rsidP="2489A58D">
      <w:pPr>
        <w:pStyle w:val="Normal0"/>
        <w:keepNext/>
        <w:numPr>
          <w:ilvl w:val="1"/>
          <w:numId w:val="4"/>
        </w:numPr>
        <w:pBdr>
          <w:top w:val="nil"/>
          <w:left w:val="nil"/>
          <w:bottom w:val="nil"/>
          <w:right w:val="nil"/>
          <w:between w:val="nil"/>
        </w:pBdr>
        <w:spacing w:before="240" w:after="120"/>
        <w:rPr>
          <w:rFonts w:ascii="Garamond" w:eastAsia="Garamond" w:hAnsi="Garamond" w:cs="Garamond"/>
          <w:b/>
          <w:bCs/>
          <w:smallCaps/>
          <w:sz w:val="22"/>
          <w:szCs w:val="22"/>
          <w:lang w:val="en-ID"/>
        </w:rPr>
      </w:pPr>
      <w:r w:rsidRPr="2489A58D">
        <w:rPr>
          <w:rFonts w:ascii="Garamond" w:eastAsia="Garamond" w:hAnsi="Garamond" w:cs="Garamond"/>
          <w:b/>
          <w:bCs/>
          <w:smallCaps/>
          <w:sz w:val="22"/>
          <w:szCs w:val="22"/>
          <w:lang w:val="en-ID"/>
        </w:rPr>
        <w:t>Deskripsi Masalah</w:t>
      </w:r>
    </w:p>
    <w:p w14:paraId="7AECBFE6" w14:textId="77777777" w:rsidR="008E0A19" w:rsidRPr="008E0A19" w:rsidRDefault="008E0A19" w:rsidP="008E0A19">
      <w:pPr>
        <w:pStyle w:val="NormalWeb"/>
        <w:spacing w:before="0" w:beforeAutospacing="0" w:after="0" w:afterAutospacing="0"/>
        <w:ind w:left="426" w:firstLine="425"/>
        <w:jc w:val="both"/>
        <w:rPr>
          <w:rFonts w:ascii="Book Antiqua" w:hAnsi="Book Antiqua"/>
          <w:sz w:val="20"/>
          <w:szCs w:val="20"/>
        </w:rPr>
      </w:pPr>
      <w:r w:rsidRPr="008E0A19">
        <w:rPr>
          <w:rFonts w:ascii="Book Antiqua" w:hAnsi="Book Antiqua"/>
          <w:i/>
          <w:iCs/>
          <w:color w:val="000000"/>
          <w:sz w:val="20"/>
          <w:szCs w:val="20"/>
        </w:rPr>
        <w:t>Laboratorium Embedded Systems</w:t>
      </w:r>
      <w:r w:rsidRPr="008E0A19">
        <w:rPr>
          <w:rFonts w:ascii="Book Antiqua" w:hAnsi="Book Antiqua"/>
          <w:color w:val="000000"/>
          <w:sz w:val="20"/>
          <w:szCs w:val="20"/>
        </w:rPr>
        <w:t xml:space="preserve"> memiliki banyak komponen dan peralatan yang digunakan untuk kegiatan praktikum, penelitian, dan pengembangan proyek mahasiswa. Komponen tersebut dapat berupa sensor, Arduino, ESP32, Raspberry Pi, modul komunikasi, motor, </w:t>
      </w:r>
      <w:r w:rsidRPr="008E0A19">
        <w:rPr>
          <w:rFonts w:ascii="Book Antiqua" w:hAnsi="Book Antiqua"/>
          <w:i/>
          <w:iCs/>
          <w:color w:val="000000"/>
          <w:sz w:val="20"/>
          <w:szCs w:val="20"/>
        </w:rPr>
        <w:t>driver motor</w:t>
      </w:r>
      <w:r w:rsidRPr="008E0A19">
        <w:rPr>
          <w:rFonts w:ascii="Book Antiqua" w:hAnsi="Book Antiqua"/>
          <w:color w:val="000000"/>
          <w:sz w:val="20"/>
          <w:szCs w:val="20"/>
        </w:rPr>
        <w:t>, multimeter, kabel, serta perangkat pendukung lainnya. Banyaknya komponen yang digunakan membuat proses pendataan menjadi penting agar setiap barang dapat diketahui identitas, jumlah, lokasi penyimpanan, status penggunaan, pemilik, dan penanggung jawabnya. Apabila pendataan tidak dilakukan dengan baik, risiko kehilangan barang, kesalahan pencatatan stok, dan ketidaksesuaian antara data dengan kondisi aktual dapat meningkat. Oleh karena itu, laboratorium membutuhkan sistem inventarisasi yang mampu membantu proses pencatatan dan pengelolaan data barang secara lebih terstruktur.</w:t>
      </w:r>
    </w:p>
    <w:p w14:paraId="678AE3AC" w14:textId="77777777" w:rsidR="008E0A19" w:rsidRPr="008E0A19" w:rsidRDefault="008E0A19" w:rsidP="008E0A19">
      <w:pPr>
        <w:pStyle w:val="NormalWeb"/>
        <w:spacing w:before="0" w:beforeAutospacing="0" w:after="0" w:afterAutospacing="0"/>
        <w:ind w:left="426" w:firstLine="720"/>
        <w:jc w:val="both"/>
        <w:rPr>
          <w:rFonts w:ascii="Book Antiqua" w:hAnsi="Book Antiqua"/>
          <w:sz w:val="20"/>
          <w:szCs w:val="20"/>
        </w:rPr>
      </w:pPr>
      <w:r w:rsidRPr="008E0A19">
        <w:rPr>
          <w:rFonts w:ascii="Book Antiqua" w:hAnsi="Book Antiqua"/>
          <w:color w:val="000000"/>
          <w:sz w:val="20"/>
          <w:szCs w:val="20"/>
        </w:rPr>
        <w:t>Pada kondisi manual, inventarisasi barang sering dilakukan menggunakan logbook atau spreadsheet sederhana. Cara tersebut masih dapat digunakan, tetapi memiliki beberapa keterbatasan, terutama ketika jumlah komponen semakin banyak dan sering mengalami perubahan status. Data barang yang dipinjam, rusak, dikembalikan, atau berpindah lokasi dapat sulit dilacak jika pencatatan tidak dilakukan secara konsisten. Selain itu, proses pencarian data berdasarkan ID atau nama barang juga dapat memerlukan waktu lebih lama apabila data tidak tersusun dalam sistem yang mudah diakses. Permasalahan ini menunjukkan bahwa proses inventarisasi memerlukan solusi program yang dapat melakukan penyimpanan, pencarian, pembaruan, penghapusan, dan penampilan data secara lebih praktis.</w:t>
      </w:r>
    </w:p>
    <w:p w14:paraId="564D26E8" w14:textId="77777777" w:rsidR="008E0A19" w:rsidRPr="008E0A19" w:rsidRDefault="008E0A19" w:rsidP="008E0A19">
      <w:pPr>
        <w:pStyle w:val="NormalWeb"/>
        <w:spacing w:before="0" w:beforeAutospacing="0" w:after="0" w:afterAutospacing="0"/>
        <w:ind w:left="426" w:firstLine="720"/>
        <w:jc w:val="both"/>
        <w:rPr>
          <w:rFonts w:ascii="Book Antiqua" w:hAnsi="Book Antiqua"/>
          <w:sz w:val="20"/>
          <w:szCs w:val="20"/>
        </w:rPr>
      </w:pPr>
      <w:r w:rsidRPr="008E0A19">
        <w:rPr>
          <w:rFonts w:ascii="Book Antiqua" w:hAnsi="Book Antiqua"/>
          <w:color w:val="000000"/>
          <w:sz w:val="20"/>
          <w:szCs w:val="20"/>
        </w:rPr>
        <w:t>Sistem inventarisasi laboratorium pada tugas besar ini dirancang sebagai program berbasis Bahasa C yang dapat dijalankan secara modular. Program menggunakan struktur data linked list untuk menyimpan data inventaris secara dinamis, sehingga data dapat ditambah dan dihapus tanpa harus menentukan jumlah maksimum data secara kaku seperti pada array statis. Setiap node pada linked list merepresentasikan satu data barang yang memuat ID barang, nama komponen, kategori, jumlah stok, status barang, lokasi penyimpanan, pemilik, dan PIC. Dengan struktur tersebut, program dapat mengelola data inventaris melalui beberapa operasi utama, seperti menambah data, menghapus data, mencari data berdasarkan ID, memperbarui stok, memperbarui status, menampilkan seluruh data, dan menampilkan ringkasan inventaris.</w:t>
      </w:r>
    </w:p>
    <w:p w14:paraId="68DA81EC" w14:textId="77777777" w:rsidR="008E0A19" w:rsidRPr="008E0A19" w:rsidRDefault="008E0A19" w:rsidP="008E0A19">
      <w:pPr>
        <w:pStyle w:val="NormalWeb"/>
        <w:spacing w:before="0" w:beforeAutospacing="0" w:after="0" w:afterAutospacing="0"/>
        <w:ind w:left="426" w:firstLine="720"/>
        <w:jc w:val="both"/>
        <w:rPr>
          <w:rFonts w:ascii="Book Antiqua" w:hAnsi="Book Antiqua"/>
          <w:sz w:val="20"/>
          <w:szCs w:val="20"/>
        </w:rPr>
      </w:pPr>
      <w:r w:rsidRPr="008E0A19">
        <w:rPr>
          <w:rFonts w:ascii="Book Antiqua" w:hAnsi="Book Antiqua"/>
          <w:color w:val="000000"/>
          <w:sz w:val="20"/>
          <w:szCs w:val="20"/>
        </w:rPr>
        <w:t>Selain memperhatikan fungsi utama, sistem ini juga harus menangani beberapa kondisi kesalahan yang mungkin terjadi selama penggunaan. Beberapa kondisi tersebut meliputi ID duplikat, ID tidak ditemukan, stok tidak mencukupi, data kosong, keterbatasan memori, serta penghapusan node pada posisi pertama, tengah, dan akhir linked list. Penanganan kondisi tersebut penting agar program tidak hanya berjalan pada kondisi normal, tetapi juga tetap stabil ketika menerima input atau keadaan yang tidak sesuai. Oleh sebab itu, sistem inventarisasi ini diharapkan dapat menjadi solusi terstruktur untuk membantu pengelolaan data barang laboratorium </w:t>
      </w:r>
    </w:p>
    <w:p w14:paraId="118D608A" w14:textId="77777777" w:rsidR="008E0A19" w:rsidRPr="008E0A19" w:rsidRDefault="008E0A19" w:rsidP="008E0A19">
      <w:pPr>
        <w:pStyle w:val="Normal0"/>
        <w:keepNext/>
        <w:pBdr>
          <w:top w:val="nil"/>
          <w:left w:val="nil"/>
          <w:bottom w:val="nil"/>
          <w:right w:val="nil"/>
          <w:between w:val="nil"/>
        </w:pBdr>
        <w:spacing w:before="240" w:after="120"/>
        <w:ind w:left="964"/>
        <w:rPr>
          <w:rFonts w:ascii="Garamond" w:eastAsia="Garamond" w:hAnsi="Garamond" w:cs="Garamond"/>
          <w:b/>
          <w:bCs/>
          <w:smallCaps/>
          <w:sz w:val="22"/>
          <w:szCs w:val="22"/>
        </w:rPr>
      </w:pPr>
    </w:p>
    <w:p w14:paraId="5E445203" w14:textId="1CB22DC1" w:rsidR="00035137" w:rsidRDefault="008E0A19" w:rsidP="008E0A19">
      <w:pPr>
        <w:pStyle w:val="Normal0"/>
        <w:keepNext/>
        <w:numPr>
          <w:ilvl w:val="1"/>
          <w:numId w:val="4"/>
        </w:numPr>
        <w:pBdr>
          <w:top w:val="nil"/>
          <w:left w:val="nil"/>
          <w:bottom w:val="nil"/>
          <w:right w:val="nil"/>
          <w:between w:val="nil"/>
        </w:pBdr>
        <w:spacing w:before="240" w:after="120"/>
        <w:rPr>
          <w:rFonts w:ascii="Garamond" w:eastAsia="Garamond" w:hAnsi="Garamond" w:cs="Garamond"/>
          <w:b/>
          <w:bCs/>
          <w:smallCaps/>
          <w:sz w:val="22"/>
          <w:szCs w:val="22"/>
        </w:rPr>
      </w:pPr>
      <w:r w:rsidRPr="008E0A19">
        <w:rPr>
          <w:rFonts w:ascii="Garamond" w:eastAsia="Garamond" w:hAnsi="Garamond" w:cs="Garamond"/>
          <w:b/>
          <w:bCs/>
          <w:smallCaps/>
          <w:sz w:val="22"/>
          <w:szCs w:val="22"/>
        </w:rPr>
        <w:t>Tujuan Program</w:t>
      </w:r>
    </w:p>
    <w:p w14:paraId="0ADA6B0D" w14:textId="77777777" w:rsidR="008E0A19" w:rsidRDefault="008E0A19" w:rsidP="008E0A19">
      <w:pPr>
        <w:pStyle w:val="NormalWeb"/>
        <w:spacing w:before="0" w:beforeAutospacing="0" w:after="0" w:afterAutospacing="0"/>
        <w:ind w:left="426" w:firstLine="720"/>
        <w:jc w:val="both"/>
        <w:rPr>
          <w:rFonts w:ascii="Book Antiqua" w:hAnsi="Book Antiqua"/>
          <w:color w:val="000000"/>
          <w:sz w:val="20"/>
          <w:szCs w:val="20"/>
        </w:rPr>
      </w:pPr>
      <w:r w:rsidRPr="008E0A19">
        <w:rPr>
          <w:rFonts w:ascii="Book Antiqua" w:hAnsi="Book Antiqua"/>
          <w:color w:val="000000"/>
          <w:sz w:val="20"/>
          <w:szCs w:val="20"/>
        </w:rPr>
        <w:t>Tujuan dari pembuatan program ini adalah untuk menghasilkan sistem inventarisasi laboratorium berbasis Bahasa C yang dapat membantu proses pencatatan, pengelolaan, dan pembaruan data barang secara lebih terstruktur. Program ini dirancang dengan menggunakan struktur data linked list dan pendekatan modular agar setiap fitur dapat dikembangkan, diuji, dan diintegrasikan dengan lebih mudah. Berdasarkan tujuan umum tersebut, tujuan khusus dari program ini adalah sebagai berikut.</w:t>
      </w:r>
    </w:p>
    <w:p w14:paraId="7B250ED1" w14:textId="67FF1E2C" w:rsidR="008E0A19" w:rsidRDefault="008E0A19" w:rsidP="008E0A19">
      <w:pPr>
        <w:pStyle w:val="NormalWeb"/>
        <w:numPr>
          <w:ilvl w:val="0"/>
          <w:numId w:val="11"/>
        </w:numPr>
        <w:spacing w:before="0" w:beforeAutospacing="0" w:after="0" w:afterAutospacing="0"/>
        <w:jc w:val="both"/>
        <w:rPr>
          <w:rFonts w:ascii="Book Antiqua" w:hAnsi="Book Antiqua"/>
          <w:sz w:val="20"/>
          <w:szCs w:val="20"/>
        </w:rPr>
      </w:pPr>
      <w:r w:rsidRPr="008E0A19">
        <w:rPr>
          <w:rFonts w:ascii="Book Antiqua" w:hAnsi="Book Antiqua"/>
          <w:sz w:val="20"/>
          <w:szCs w:val="20"/>
        </w:rPr>
        <w:t>Membuat program inventarisasi yang dapat menyimpan data barang laboratorium, meliputi ID barang, nama komponen, kategori, jumlah stok, lokasi penyimpanan, status barang, pemilik, dan PIC.</w:t>
      </w:r>
    </w:p>
    <w:p w14:paraId="3873D46F" w14:textId="428205CF" w:rsidR="008E0A19" w:rsidRDefault="008E0A19" w:rsidP="008E0A19">
      <w:pPr>
        <w:pStyle w:val="NormalWeb"/>
        <w:numPr>
          <w:ilvl w:val="0"/>
          <w:numId w:val="11"/>
        </w:numPr>
        <w:spacing w:before="0" w:beforeAutospacing="0" w:after="0" w:afterAutospacing="0"/>
        <w:jc w:val="both"/>
        <w:rPr>
          <w:rFonts w:ascii="Book Antiqua" w:hAnsi="Book Antiqua"/>
          <w:sz w:val="20"/>
          <w:szCs w:val="20"/>
        </w:rPr>
      </w:pPr>
      <w:r w:rsidRPr="008E0A19">
        <w:rPr>
          <w:rFonts w:ascii="Book Antiqua" w:hAnsi="Book Antiqua"/>
          <w:sz w:val="20"/>
          <w:szCs w:val="20"/>
        </w:rPr>
        <w:t>Menerapkan struktur data linked list untuk menyimpan data inventaris secara dinamis sehingga data dapat ditambahkan dan dihapus tanpa harus menggunakan ukuran array tetap.</w:t>
      </w:r>
    </w:p>
    <w:p w14:paraId="6E385D4B" w14:textId="34A6DC24" w:rsidR="008E0A19" w:rsidRDefault="008E0A19" w:rsidP="008E0A19">
      <w:pPr>
        <w:pStyle w:val="NormalWeb"/>
        <w:numPr>
          <w:ilvl w:val="0"/>
          <w:numId w:val="11"/>
        </w:numPr>
        <w:spacing w:before="0" w:beforeAutospacing="0" w:after="0" w:afterAutospacing="0"/>
        <w:jc w:val="both"/>
        <w:rPr>
          <w:rFonts w:ascii="Book Antiqua" w:hAnsi="Book Antiqua"/>
          <w:sz w:val="20"/>
          <w:szCs w:val="20"/>
        </w:rPr>
      </w:pPr>
      <w:r w:rsidRPr="008E0A19">
        <w:rPr>
          <w:rFonts w:ascii="Book Antiqua" w:hAnsi="Book Antiqua"/>
          <w:sz w:val="20"/>
          <w:szCs w:val="20"/>
        </w:rPr>
        <w:t>Menyediakan fitur utama berupa tambah data, hapus data, cari data berdasarkan ID, update stok, update status, tampilkan seluruh data, dan tampilkan ringkasan inventaris.</w:t>
      </w:r>
    </w:p>
    <w:p w14:paraId="4F6DE252" w14:textId="0B2B4FEF" w:rsidR="008E0A19" w:rsidRDefault="008E0A19" w:rsidP="008E0A19">
      <w:pPr>
        <w:pStyle w:val="NormalWeb"/>
        <w:numPr>
          <w:ilvl w:val="0"/>
          <w:numId w:val="11"/>
        </w:numPr>
        <w:spacing w:before="0" w:beforeAutospacing="0" w:after="0" w:afterAutospacing="0"/>
        <w:jc w:val="both"/>
        <w:rPr>
          <w:rFonts w:ascii="Book Antiqua" w:hAnsi="Book Antiqua"/>
          <w:sz w:val="20"/>
          <w:szCs w:val="20"/>
        </w:rPr>
      </w:pPr>
      <w:r w:rsidRPr="008E0A19">
        <w:rPr>
          <w:rFonts w:ascii="Book Antiqua" w:hAnsi="Book Antiqua"/>
          <w:sz w:val="20"/>
          <w:szCs w:val="20"/>
        </w:rPr>
        <w:t>Membuat program yang mampu menangani kondisi kesalahan, seperti ID duplikat, ID tidak ditemukan, stok tidak mencukupi, input tidak valid, data kosong, dan kegagalan alokasi memori.</w:t>
      </w:r>
    </w:p>
    <w:p w14:paraId="616A56B3" w14:textId="68BEBF13" w:rsidR="008E0A19" w:rsidRDefault="008E0A19" w:rsidP="008E0A19">
      <w:pPr>
        <w:pStyle w:val="NormalWeb"/>
        <w:numPr>
          <w:ilvl w:val="0"/>
          <w:numId w:val="11"/>
        </w:numPr>
        <w:spacing w:before="0" w:beforeAutospacing="0" w:after="0" w:afterAutospacing="0"/>
        <w:jc w:val="both"/>
        <w:rPr>
          <w:rFonts w:ascii="Book Antiqua" w:hAnsi="Book Antiqua"/>
          <w:sz w:val="20"/>
          <w:szCs w:val="20"/>
        </w:rPr>
      </w:pPr>
      <w:r w:rsidRPr="008E0A19">
        <w:rPr>
          <w:rFonts w:ascii="Book Antiqua" w:hAnsi="Book Antiqua"/>
          <w:sz w:val="20"/>
          <w:szCs w:val="20"/>
        </w:rPr>
        <w:t>Membagi program ke dalam beberapa modul ".c" dan ".h" agar struktur program lebih rapi, mudah dipahami, mudah diuji, dan sesuai dengan pembagian tugas anggota kelompok.</w:t>
      </w:r>
    </w:p>
    <w:p w14:paraId="5A263C9F" w14:textId="5FC4162E" w:rsidR="008E0A19" w:rsidRDefault="008E0A19" w:rsidP="008E0A19">
      <w:pPr>
        <w:pStyle w:val="NormalWeb"/>
        <w:numPr>
          <w:ilvl w:val="0"/>
          <w:numId w:val="11"/>
        </w:numPr>
        <w:spacing w:before="0" w:beforeAutospacing="0" w:after="0" w:afterAutospacing="0"/>
        <w:jc w:val="both"/>
        <w:rPr>
          <w:rFonts w:ascii="Book Antiqua" w:hAnsi="Book Antiqua"/>
          <w:sz w:val="20"/>
          <w:szCs w:val="20"/>
        </w:rPr>
      </w:pPr>
      <w:r w:rsidRPr="008E0A19">
        <w:rPr>
          <w:rFonts w:ascii="Book Antiqua" w:hAnsi="Book Antiqua"/>
          <w:sz w:val="20"/>
          <w:szCs w:val="20"/>
        </w:rPr>
        <w:t>Mengintegrasikan seluruh modul program melalui menu utama agar pengguna dapat menjalankan seluruh fitur inventarisasi secara interaktif.</w:t>
      </w:r>
    </w:p>
    <w:p w14:paraId="41B4BC5D" w14:textId="723A3F18" w:rsidR="008E0A19" w:rsidRPr="008E0A19" w:rsidRDefault="008E0A19" w:rsidP="008E0A19">
      <w:pPr>
        <w:pStyle w:val="NormalWeb"/>
        <w:numPr>
          <w:ilvl w:val="0"/>
          <w:numId w:val="11"/>
        </w:numPr>
        <w:spacing w:before="0" w:beforeAutospacing="0" w:after="0" w:afterAutospacing="0"/>
        <w:jc w:val="both"/>
        <w:rPr>
          <w:rFonts w:ascii="Book Antiqua" w:hAnsi="Book Antiqua"/>
          <w:sz w:val="20"/>
          <w:szCs w:val="20"/>
        </w:rPr>
      </w:pPr>
      <w:r w:rsidRPr="008E0A19">
        <w:rPr>
          <w:rFonts w:ascii="Book Antiqua" w:hAnsi="Book Antiqua"/>
          <w:sz w:val="20"/>
          <w:szCs w:val="20"/>
        </w:rPr>
        <w:t>Menyediakan hasil pengujian dan analisis program untuk membuktikan bahwa sistem dapat berjalan sesuai kebutuhan tugas besar dan mampu mengelola data inventaris laboratorium dengan benar.</w:t>
      </w:r>
    </w:p>
    <w:p w14:paraId="312FEB16" w14:textId="77777777" w:rsidR="008E0A19" w:rsidRPr="008E0A19" w:rsidRDefault="008E0A19" w:rsidP="008E0A19">
      <w:pPr>
        <w:pStyle w:val="Normal0"/>
        <w:keepNext/>
        <w:pBdr>
          <w:top w:val="nil"/>
          <w:left w:val="nil"/>
          <w:bottom w:val="nil"/>
          <w:right w:val="nil"/>
          <w:between w:val="nil"/>
        </w:pBdr>
        <w:spacing w:before="240" w:after="120"/>
        <w:ind w:left="426"/>
        <w:rPr>
          <w:rFonts w:ascii="Book Antiqua" w:eastAsia="Garamond" w:hAnsi="Book Antiqua" w:cs="Garamond"/>
          <w:b/>
          <w:bCs/>
          <w:smallCaps/>
          <w:sz w:val="18"/>
          <w:szCs w:val="18"/>
        </w:rPr>
      </w:pPr>
    </w:p>
    <w:p w14:paraId="00000011" w14:textId="77777777" w:rsidR="00D42479" w:rsidRPr="008E0A19" w:rsidRDefault="000741E6">
      <w:pPr>
        <w:pStyle w:val="Normal0"/>
        <w:keepNext/>
        <w:numPr>
          <w:ilvl w:val="0"/>
          <w:numId w:val="4"/>
        </w:numPr>
        <w:pBdr>
          <w:top w:val="nil"/>
          <w:left w:val="nil"/>
          <w:bottom w:val="nil"/>
          <w:right w:val="nil"/>
          <w:between w:val="nil"/>
        </w:pBdr>
        <w:spacing w:before="240"/>
      </w:pPr>
      <w:r>
        <w:rPr>
          <w:rFonts w:ascii="Garamond" w:eastAsia="Garamond" w:hAnsi="Garamond" w:cs="Garamond"/>
          <w:b/>
          <w:smallCaps/>
          <w:sz w:val="22"/>
          <w:szCs w:val="22"/>
        </w:rPr>
        <w:t>Studi Pustaka</w:t>
      </w:r>
    </w:p>
    <w:p w14:paraId="160075C3" w14:textId="560E28EC" w:rsidR="008E0A19" w:rsidRDefault="2489A58D" w:rsidP="2489A58D">
      <w:pPr>
        <w:pStyle w:val="Normal0"/>
        <w:keepNext/>
        <w:numPr>
          <w:ilvl w:val="1"/>
          <w:numId w:val="4"/>
        </w:numPr>
        <w:pBdr>
          <w:top w:val="nil"/>
          <w:left w:val="nil"/>
          <w:bottom w:val="nil"/>
          <w:right w:val="nil"/>
          <w:between w:val="nil"/>
        </w:pBdr>
        <w:spacing w:before="240"/>
        <w:rPr>
          <w:rFonts w:ascii="Garamond" w:eastAsia="Garamond" w:hAnsi="Garamond" w:cs="Garamond"/>
          <w:b/>
          <w:bCs/>
          <w:smallCaps/>
          <w:sz w:val="22"/>
          <w:szCs w:val="22"/>
          <w:lang w:val="en-ID"/>
        </w:rPr>
      </w:pPr>
      <w:r w:rsidRPr="2489A58D">
        <w:rPr>
          <w:rFonts w:ascii="Garamond" w:eastAsia="Garamond" w:hAnsi="Garamond" w:cs="Garamond"/>
          <w:b/>
          <w:bCs/>
          <w:smallCaps/>
          <w:sz w:val="22"/>
          <w:szCs w:val="22"/>
          <w:lang w:val="en-ID"/>
        </w:rPr>
        <w:t>Bahasa Pemrograman C</w:t>
      </w:r>
    </w:p>
    <w:p w14:paraId="1C9ACFCE" w14:textId="77777777" w:rsidR="008E0A19" w:rsidRPr="008E0A19" w:rsidRDefault="2489A58D" w:rsidP="2489A58D">
      <w:pPr>
        <w:pStyle w:val="Normal0"/>
        <w:keepNext/>
        <w:pBdr>
          <w:top w:val="nil"/>
          <w:left w:val="nil"/>
          <w:bottom w:val="nil"/>
          <w:right w:val="nil"/>
          <w:between w:val="nil"/>
        </w:pBdr>
        <w:spacing w:before="240"/>
        <w:ind w:left="426" w:firstLine="425"/>
        <w:jc w:val="both"/>
        <w:rPr>
          <w:rFonts w:ascii="Book Antiqua" w:hAnsi="Book Antiqua"/>
          <w:color w:val="000000"/>
          <w:sz w:val="20"/>
          <w:szCs w:val="20"/>
          <w:lang w:val="en-ID"/>
        </w:rPr>
      </w:pPr>
      <w:r w:rsidRPr="2489A58D">
        <w:rPr>
          <w:rFonts w:ascii="Book Antiqua" w:hAnsi="Book Antiqua"/>
          <w:color w:val="000000" w:themeColor="text1"/>
          <w:sz w:val="20"/>
          <w:szCs w:val="20"/>
          <w:lang w:val="en-ID"/>
        </w:rPr>
        <w:t xml:space="preserve">Bahasa C merupakan bahasa pemrograman yang sesuai digunakan untuk tugas besar ini karena mampu memberikan kontrol langsung terhadap struktur data, pointer, dan pengelolaan memori. Bahasa C pada awalnya dikembangkan sebagai bahasa implementasi sistem untuk sistem operasi Unix, sehingga bahasa ini memiliki karakteristik yang dekat dengan kebutuhan pemrograman tingkat rendah [1]. Karakteristik tersebut membuat Bahasa C banyak digunakan dalam pengembangan program yang membutuhkan efisiensi, pengelolaan memori manual, dan struktur data eksplisit. Dalam program inventarisasi laboratorium ini, Bahasa C digunakan untuk mendefinisikan data barang, mengelola linked list, melakukan input-output berbasis terminal, dan menghubungkan beberapa modul program. Dengan menggunakan Bahasa C, setiap proses seperti penambahan node, penghapusan node, dan pembaruan data dapat dikendalikan secara langsung melalui pointer. </w:t>
      </w:r>
    </w:p>
    <w:p w14:paraId="0BF14089" w14:textId="77777777" w:rsidR="008E0A19" w:rsidRPr="008E0A19" w:rsidRDefault="2489A58D" w:rsidP="2489A58D">
      <w:pPr>
        <w:pStyle w:val="Normal0"/>
        <w:keepNext/>
        <w:pBdr>
          <w:top w:val="nil"/>
          <w:left w:val="nil"/>
          <w:bottom w:val="nil"/>
          <w:right w:val="nil"/>
          <w:between w:val="nil"/>
        </w:pBdr>
        <w:spacing w:before="240"/>
        <w:ind w:left="426" w:firstLine="425"/>
        <w:jc w:val="both"/>
        <w:rPr>
          <w:rFonts w:ascii="Garamond" w:eastAsia="Garamond" w:hAnsi="Garamond" w:cs="Garamond"/>
          <w:b/>
          <w:bCs/>
          <w:smallCaps/>
          <w:sz w:val="22"/>
          <w:szCs w:val="22"/>
          <w:lang w:val="en-ID"/>
        </w:rPr>
      </w:pPr>
      <w:r w:rsidRPr="2489A58D">
        <w:rPr>
          <w:rFonts w:ascii="Book Antiqua" w:hAnsi="Book Antiqua"/>
          <w:color w:val="000000" w:themeColor="text1"/>
          <w:sz w:val="20"/>
          <w:szCs w:val="20"/>
          <w:lang w:val="en-ID"/>
        </w:rPr>
        <w:t xml:space="preserve">Bahasa C mendukung berbagai elemen penting yang dibutuhkan dalam program ini, seperti struct, pointer, fungsi, percabangan, perulangan, dan file header. Elemen-elemen tersebut memungkinkan program disusun secara terstruktur dan dibagi ke dalam beberapa file src dan header. Pada implementasi program, struct digunakan untuk menyimpan data inventaris, pointer digunakan untuk menghubungkan node linked list, dan fungsi digunakan untuk memisahkan setiap operasi program. Pendekatan tersebut membuat program lebih mudah dibaca karena setiap bagian memiliki tanggung jawab yang berbeda. Selain itu, pemisahan deklarasi dan implementasi melalui header dan source file membantu proses integrasi antarfitur. Dengan demikian, penggunaan Bahasa C tidak hanya berperan sebagai alat implementasi, tetapi juga sebagai dasar untuk menerapkan pemrograman terstruktur dan modular. </w:t>
      </w:r>
    </w:p>
    <w:p w14:paraId="6985C60A" w14:textId="23659AD2" w:rsidR="008E0A19" w:rsidRDefault="2489A58D" w:rsidP="2489A58D">
      <w:pPr>
        <w:pStyle w:val="Normal0"/>
        <w:keepNext/>
        <w:numPr>
          <w:ilvl w:val="1"/>
          <w:numId w:val="4"/>
        </w:numPr>
        <w:pBdr>
          <w:top w:val="nil"/>
          <w:left w:val="nil"/>
          <w:bottom w:val="nil"/>
          <w:right w:val="nil"/>
          <w:between w:val="nil"/>
        </w:pBdr>
        <w:spacing w:before="240"/>
        <w:rPr>
          <w:rFonts w:ascii="Garamond" w:eastAsia="Garamond" w:hAnsi="Garamond" w:cs="Garamond"/>
          <w:b/>
          <w:bCs/>
          <w:smallCaps/>
          <w:sz w:val="22"/>
          <w:szCs w:val="22"/>
          <w:lang w:val="en-ID"/>
        </w:rPr>
      </w:pPr>
      <w:r w:rsidRPr="2489A58D">
        <w:rPr>
          <w:rFonts w:ascii="Garamond" w:eastAsia="Garamond" w:hAnsi="Garamond" w:cs="Garamond"/>
          <w:b/>
          <w:bCs/>
          <w:smallCaps/>
          <w:sz w:val="22"/>
          <w:szCs w:val="22"/>
          <w:lang w:val="en-ID"/>
        </w:rPr>
        <w:t>Struktur Data (Structure)</w:t>
      </w:r>
    </w:p>
    <w:p w14:paraId="780B5E93" w14:textId="77777777" w:rsidR="008E0A19" w:rsidRDefault="008E0A19" w:rsidP="008E0A19">
      <w:pPr>
        <w:pStyle w:val="NormalWeb"/>
        <w:spacing w:before="1" w:beforeAutospacing="0" w:after="0" w:afterAutospacing="0"/>
        <w:ind w:left="426" w:right="21" w:firstLine="719"/>
        <w:jc w:val="both"/>
        <w:rPr>
          <w:rFonts w:ascii="Book Antiqua" w:hAnsi="Book Antiqua"/>
          <w:color w:val="000000"/>
          <w:sz w:val="20"/>
          <w:szCs w:val="20"/>
        </w:rPr>
      </w:pPr>
      <w:r w:rsidRPr="008E0A19">
        <w:rPr>
          <w:rFonts w:ascii="Book Antiqua" w:hAnsi="Book Antiqua"/>
          <w:color w:val="000000"/>
          <w:sz w:val="20"/>
          <w:szCs w:val="20"/>
        </w:rPr>
        <w:t xml:space="preserve">Struktur data </w:t>
      </w:r>
      <w:r w:rsidRPr="008E0A19">
        <w:rPr>
          <w:rFonts w:ascii="Book Antiqua" w:hAnsi="Book Antiqua"/>
          <w:i/>
          <w:iCs/>
          <w:color w:val="000000"/>
          <w:sz w:val="20"/>
          <w:szCs w:val="20"/>
        </w:rPr>
        <w:t>struct</w:t>
      </w:r>
      <w:r w:rsidRPr="008E0A19">
        <w:rPr>
          <w:rFonts w:ascii="Book Antiqua" w:hAnsi="Book Antiqua"/>
          <w:color w:val="000000"/>
          <w:sz w:val="20"/>
          <w:szCs w:val="20"/>
        </w:rPr>
        <w:t xml:space="preserve"> digunakan untuk menggabungkan beberapa atribut data ke dalam satu tipe data bentukan. Dalam Bahasa C, </w:t>
      </w:r>
      <w:r w:rsidRPr="008E0A19">
        <w:rPr>
          <w:rFonts w:ascii="Book Antiqua" w:hAnsi="Book Antiqua"/>
          <w:i/>
          <w:iCs/>
          <w:color w:val="000000"/>
          <w:sz w:val="20"/>
          <w:szCs w:val="20"/>
        </w:rPr>
        <w:t>struct</w:t>
      </w:r>
      <w:r w:rsidRPr="008E0A19">
        <w:rPr>
          <w:rFonts w:ascii="Book Antiqua" w:hAnsi="Book Antiqua"/>
          <w:color w:val="000000"/>
          <w:sz w:val="20"/>
          <w:szCs w:val="20"/>
        </w:rPr>
        <w:t xml:space="preserve"> memungkinkan beberapa variabel dengan tipe berbeda disusun sebagai satu kesatuan data yang merepresentasikan objek tertentu. Konsep ini sesuai dengan kebutuhan program inventarisasi karena satu barang laboratorium memiliki banyak atribut, seperti ID barang, nama komponen, kategori, jumlah stok, lokasi penyimpanan, status barang, pemilik, dan PIC. Jika seluruh atribut tersebut disimpan dalam variabel terpisah tanpa struktur, program akan menjadi lebih sulit dibaca dan lebih sulit dikelola. Oleh karena itu, penggunaan struct membantu program memperlakukan satu barang sebagai satu data utuh. Dalam konteks formal bahasa C, struktur seperti struct dan union termasuk bagian penting dari semantik bahasa C yang dapat digunakan bersama pointer dan operasi kontrol program [2]. Dengan dasar tersebut, program inventarisasi menggunakan struct sebagai representasi utama data barang.</w:t>
      </w:r>
    </w:p>
    <w:p w14:paraId="303ECC25" w14:textId="77777777" w:rsidR="008E0A19" w:rsidRPr="008E0A19" w:rsidRDefault="008E0A19" w:rsidP="008E0A19">
      <w:pPr>
        <w:pStyle w:val="NormalWeb"/>
        <w:spacing w:before="1" w:beforeAutospacing="0" w:after="0" w:afterAutospacing="0"/>
        <w:ind w:left="426" w:right="21" w:firstLine="719"/>
        <w:jc w:val="both"/>
        <w:rPr>
          <w:rFonts w:ascii="Book Antiqua" w:hAnsi="Book Antiqua"/>
          <w:sz w:val="20"/>
          <w:szCs w:val="20"/>
        </w:rPr>
      </w:pPr>
    </w:p>
    <w:p w14:paraId="67382044" w14:textId="77777777" w:rsidR="008E0A19" w:rsidRPr="008E0A19" w:rsidRDefault="008E0A19" w:rsidP="008E0A19">
      <w:pPr>
        <w:pStyle w:val="NormalWeb"/>
        <w:spacing w:before="1" w:beforeAutospacing="0" w:after="0" w:afterAutospacing="0"/>
        <w:ind w:left="426" w:right="21" w:firstLine="719"/>
        <w:jc w:val="both"/>
        <w:rPr>
          <w:rFonts w:ascii="Book Antiqua" w:hAnsi="Book Antiqua"/>
          <w:sz w:val="20"/>
          <w:szCs w:val="20"/>
        </w:rPr>
      </w:pPr>
      <w:r w:rsidRPr="008E0A19">
        <w:rPr>
          <w:rFonts w:ascii="Book Antiqua" w:hAnsi="Book Antiqua"/>
          <w:color w:val="000000"/>
          <w:sz w:val="20"/>
          <w:szCs w:val="20"/>
        </w:rPr>
        <w:t>Pada program ini, struktur dataset digunakan untuk menyimpan satu data inventaris lengkap, sedangkan struktur property digunakan untuk menyimpan rincian status barang. Struktur property memuat jumlah barang tersedia, dipinjam, dan rusak. Struktur dataset kemudian memuat ID, nama, kategori, jumlah stok, status, lokasi penyimpanan, pemilik, PIC, dan pointer next. Dengan rancangan ini, setiap node linked list dapat menyimpan satu data inventaris yang lengkap dan memiliki hubungan dengan node berikutnya. Rancangan tersebut membuat data lebih mudah diproses oleh modul tambah data, hapus data, cari data, update stok, update status, tampil data, dan ringkasan inventaris. Selain itu, penggunaan struct juga membuat program lebih konsisten karena semua modul menggunakan format data yang sama. Konsistensi ini penting agar setiap fitur dapat membaca dan mengubah data tanpa perbedaan representasi. </w:t>
      </w:r>
    </w:p>
    <w:p w14:paraId="4B83427E" w14:textId="50DCD02D" w:rsidR="008E0A19" w:rsidRDefault="2489A58D" w:rsidP="2489A58D">
      <w:pPr>
        <w:pStyle w:val="Normal0"/>
        <w:keepNext/>
        <w:numPr>
          <w:ilvl w:val="1"/>
          <w:numId w:val="4"/>
        </w:numPr>
        <w:pBdr>
          <w:top w:val="nil"/>
          <w:left w:val="nil"/>
          <w:bottom w:val="nil"/>
          <w:right w:val="nil"/>
          <w:between w:val="nil"/>
        </w:pBdr>
        <w:spacing w:before="240"/>
        <w:rPr>
          <w:rFonts w:ascii="Garamond" w:eastAsia="Garamond" w:hAnsi="Garamond" w:cs="Garamond"/>
          <w:b/>
          <w:bCs/>
          <w:smallCaps/>
          <w:sz w:val="22"/>
          <w:szCs w:val="22"/>
          <w:lang w:val="en-ID"/>
        </w:rPr>
      </w:pPr>
      <w:r w:rsidRPr="2489A58D">
        <w:rPr>
          <w:rFonts w:ascii="Garamond" w:eastAsia="Garamond" w:hAnsi="Garamond" w:cs="Garamond"/>
          <w:b/>
          <w:bCs/>
          <w:smallCaps/>
          <w:sz w:val="22"/>
          <w:szCs w:val="22"/>
          <w:lang w:val="en-ID"/>
        </w:rPr>
        <w:t>Pointer dan Alokasi Memori Dinamis</w:t>
      </w:r>
    </w:p>
    <w:p w14:paraId="0BA1158D" w14:textId="77777777" w:rsidR="00F45A24" w:rsidRPr="00F45A24" w:rsidRDefault="00F45A24" w:rsidP="00F45A24">
      <w:pPr>
        <w:pStyle w:val="NormalWeb"/>
        <w:spacing w:before="1" w:beforeAutospacing="0" w:after="0" w:afterAutospacing="0"/>
        <w:ind w:left="426" w:right="21" w:firstLine="719"/>
        <w:jc w:val="both"/>
        <w:rPr>
          <w:rFonts w:ascii="Book Antiqua" w:hAnsi="Book Antiqua"/>
          <w:sz w:val="20"/>
          <w:szCs w:val="20"/>
        </w:rPr>
      </w:pPr>
      <w:r w:rsidRPr="00F45A24">
        <w:rPr>
          <w:rFonts w:ascii="Book Antiqua" w:hAnsi="Book Antiqua"/>
          <w:color w:val="000000"/>
          <w:sz w:val="20"/>
          <w:szCs w:val="20"/>
        </w:rPr>
        <w:t>Pointer merupakan konsep penting dalam Bahasa C karena pointer digunakan untuk menyimpan alamat memori suatu data. Pada program inventarisasi, pointer digunakan untuk membentuk hubungan antar-node dalam linked list. Setiap node memiliki pointer next yang menunjuk ke node berikutnya. Dengan adanya pointer tersebut, data inventaris tidak harus disimpan secara berurutan seperti pada array. Pointer juga memungkinkan fungsi menerima alamat suatu variabel agar perubahan di dalam fungsi dapat memengaruhi data asli. Contohnya, fungsi tambah data dan hapus data menerima alamat pointer head agar posisi awal linked list dapat berubah ketika node pertama ditambahkan atau dihapus. Kajian terhadap semantik Bahasa C menunjukkan bahwa pointer merupakan bagian penting dalam model bahasa C bersama struct dan konstruksi kontrol program [2]. Dengan demikian, pointer menjadi dasar utama dalam pengelolaan linked list pada sistem inventarisasi ini. Pemahaman pointer tersebut kemudian berkaitan langsung dengan kebutuhan alokasi memori dinamis.</w:t>
      </w:r>
    </w:p>
    <w:p w14:paraId="3DC487D5" w14:textId="77777777" w:rsidR="00F45A24" w:rsidRPr="00F45A24" w:rsidRDefault="00F45A24" w:rsidP="00F45A24">
      <w:pPr>
        <w:pStyle w:val="NormalWeb"/>
        <w:spacing w:before="1" w:beforeAutospacing="0" w:after="0" w:afterAutospacing="0"/>
        <w:ind w:left="426" w:right="21" w:firstLine="719"/>
        <w:jc w:val="both"/>
        <w:rPr>
          <w:rFonts w:ascii="Book Antiqua" w:hAnsi="Book Antiqua"/>
          <w:sz w:val="20"/>
          <w:szCs w:val="20"/>
        </w:rPr>
      </w:pPr>
      <w:r w:rsidRPr="00F45A24">
        <w:rPr>
          <w:rFonts w:ascii="Book Antiqua" w:hAnsi="Book Antiqua"/>
          <w:color w:val="000000"/>
          <w:sz w:val="20"/>
          <w:szCs w:val="20"/>
        </w:rPr>
        <w:t>Alokasi memori dinamis diperlukan karena jumlah data inventaris dapat berubah selama program berjalan. Pada program ini, node baru dibuat ketika pengguna menambahkan data barang baru. Node tersebut dialokasikan menggunakan mekanisme memori dinamis, lalu diisi dengan atribut barang yang dimasukkan oleh pengguna. Jika alokasi berhasil, node baru dihubungkan ke linked list agar menjadi bagian dari database inventaris. Jika alokasi gagal, program harus menampilkan pesan kesalahan agar tidak menggunakan alamat memori yang tidak valid. Kajian tentang dynamic storage allocation menjelaskan bahwa alokasi memori dinamis merupakan bagian fundamental dalam sistem komputer dan perlu memperhatikan rancangan allocator serta evaluasi penggunaan memori [3]. Oleh karena itu, program perlu memeriksa hasil alokasi sebelum node digunakan. Validasi ini penting karena sistem inventarisasi ditujukan untuk menyimpan data secara dinamis. Setelah node dapat dialokasikan, program juga perlu memastikan bahwa memori yang sudah tidak digunakan dapat dibebaskan dengan benar.</w:t>
      </w:r>
    </w:p>
    <w:p w14:paraId="379BC667" w14:textId="77777777" w:rsidR="00F45A24" w:rsidRPr="00F45A24" w:rsidRDefault="00F45A24" w:rsidP="00F45A24">
      <w:pPr>
        <w:pStyle w:val="NormalWeb"/>
        <w:spacing w:before="1" w:beforeAutospacing="0" w:after="0" w:afterAutospacing="0"/>
        <w:ind w:left="426" w:right="21" w:firstLine="719"/>
        <w:jc w:val="both"/>
        <w:rPr>
          <w:rFonts w:ascii="Book Antiqua" w:hAnsi="Book Antiqua"/>
          <w:sz w:val="20"/>
          <w:szCs w:val="20"/>
        </w:rPr>
      </w:pPr>
      <w:r w:rsidRPr="00F45A24">
        <w:rPr>
          <w:rFonts w:ascii="Book Antiqua" w:hAnsi="Book Antiqua"/>
          <w:color w:val="000000"/>
          <w:sz w:val="20"/>
          <w:szCs w:val="20"/>
        </w:rPr>
        <w:t>Pembebasan memori diperlukan agar program tidak menyimpan node yang sudah dihapus atau tidak lagi digunakan. Pada program inventarisasi ini, fungsi hapus data membebaskan memori node setelah hubungan antar-node diperbaiki. Jika node yang dihapus adalah node pertama, pointer head harus dipindahkan ke node berikutnya sebelum memori node lama dibebaskan. Jika node yang dihapus berada di tengah atau akhir, pointer node sebelumnya harus diarahkan ke node setelah node yang dihapus. Selain itu, fungsi free_database() digunakan untuk membebaskan seluruh node sebelum program selesai. Mekanisme ini penting karena linked list menggunakan memori dinamis yang tidak otomatis hilang selama program masih berjalan. Dengan pengelolaan pointer dan memori yang benar, program dapat menambah dan menghapus data tanpa merusak hubungan antar-node. Oleh karena itu, pointer dan alokasi memori dinamis menjadi dasar bagi penggunaan linked list sebagai struktur penyimpanan utama. </w:t>
      </w:r>
    </w:p>
    <w:p w14:paraId="102F82E4" w14:textId="7D8FE483" w:rsidR="008E0A19" w:rsidRDefault="008E0A19" w:rsidP="008E0A19">
      <w:pPr>
        <w:pStyle w:val="Normal0"/>
        <w:keepNext/>
        <w:numPr>
          <w:ilvl w:val="1"/>
          <w:numId w:val="4"/>
        </w:numPr>
        <w:pBdr>
          <w:top w:val="nil"/>
          <w:left w:val="nil"/>
          <w:bottom w:val="nil"/>
          <w:right w:val="nil"/>
          <w:between w:val="nil"/>
        </w:pBdr>
        <w:spacing w:before="240"/>
        <w:rPr>
          <w:rFonts w:ascii="Garamond" w:eastAsia="Garamond" w:hAnsi="Garamond" w:cs="Garamond"/>
          <w:b/>
          <w:smallCaps/>
          <w:sz w:val="22"/>
          <w:szCs w:val="22"/>
        </w:rPr>
      </w:pPr>
      <w:r w:rsidRPr="008E0A19">
        <w:rPr>
          <w:rFonts w:ascii="Garamond" w:eastAsia="Garamond" w:hAnsi="Garamond" w:cs="Garamond"/>
          <w:b/>
          <w:smallCaps/>
          <w:sz w:val="22"/>
          <w:szCs w:val="22"/>
        </w:rPr>
        <w:t>Linked List</w:t>
      </w:r>
    </w:p>
    <w:p w14:paraId="350D33F4" w14:textId="77777777" w:rsidR="00F45A24" w:rsidRDefault="00F45A24" w:rsidP="00F45A24">
      <w:pPr>
        <w:pStyle w:val="Normal0"/>
        <w:keepNext/>
        <w:pBdr>
          <w:top w:val="nil"/>
          <w:left w:val="nil"/>
          <w:bottom w:val="nil"/>
          <w:right w:val="nil"/>
          <w:between w:val="nil"/>
        </w:pBdr>
        <w:spacing w:before="240"/>
        <w:jc w:val="center"/>
      </w:pPr>
      <w:r>
        <w:rPr>
          <w:noProof/>
        </w:rPr>
        <w:drawing>
          <wp:inline distT="0" distB="0" distL="0" distR="0" wp14:anchorId="214BA992" wp14:editId="72D6D404">
            <wp:extent cx="2722397" cy="741218"/>
            <wp:effectExtent l="0" t="0" r="1905" b="1905"/>
            <wp:docPr id="314201000" name="Picture 13" descr="Linked List meaning in DSA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ked List meaning in DSA - GeeksforGeek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60310" cy="751540"/>
                    </a:xfrm>
                    <a:prstGeom prst="rect">
                      <a:avLst/>
                    </a:prstGeom>
                    <a:noFill/>
                    <a:ln>
                      <a:noFill/>
                    </a:ln>
                  </pic:spPr>
                </pic:pic>
              </a:graphicData>
            </a:graphic>
          </wp:inline>
        </w:drawing>
      </w:r>
    </w:p>
    <w:p w14:paraId="487D7928" w14:textId="4D209B0F" w:rsidR="00F45A24" w:rsidRDefault="2489A58D" w:rsidP="2489A58D">
      <w:pPr>
        <w:pStyle w:val="Caption"/>
        <w:rPr>
          <w:i/>
          <w:iCs/>
          <w:lang w:val="en-ID"/>
        </w:rPr>
      </w:pPr>
      <w:r w:rsidRPr="2489A58D">
        <w:rPr>
          <w:lang w:val="en-ID"/>
        </w:rPr>
        <w:t>Gambar 2.</w:t>
      </w:r>
      <w:r w:rsidR="00F45A24">
        <w:fldChar w:fldCharType="begin"/>
      </w:r>
      <w:r w:rsidR="00F45A24">
        <w:instrText xml:space="preserve"> SEQ Gambar \* ARABIC \s 1 </w:instrText>
      </w:r>
      <w:r w:rsidR="00F45A24">
        <w:fldChar w:fldCharType="separate"/>
      </w:r>
      <w:r w:rsidRPr="2489A58D">
        <w:rPr>
          <w:noProof/>
          <w:lang w:val="en-ID"/>
        </w:rPr>
        <w:t>1</w:t>
      </w:r>
      <w:r w:rsidR="00F45A24">
        <w:fldChar w:fldCharType="end"/>
      </w:r>
      <w:r w:rsidRPr="2489A58D">
        <w:rPr>
          <w:lang w:val="en-ID"/>
        </w:rPr>
        <w:t xml:space="preserve"> Representasi data </w:t>
      </w:r>
      <w:r w:rsidRPr="2489A58D">
        <w:rPr>
          <w:i/>
          <w:iCs/>
          <w:lang w:val="en-ID"/>
        </w:rPr>
        <w:t>linked list</w:t>
      </w:r>
    </w:p>
    <w:p w14:paraId="7475037D" w14:textId="77777777" w:rsidR="00F45A24" w:rsidRPr="00F45A24" w:rsidRDefault="00F45A24" w:rsidP="00F45A24">
      <w:pPr>
        <w:pStyle w:val="Normal0"/>
      </w:pPr>
    </w:p>
    <w:p w14:paraId="1C65B68F" w14:textId="77777777" w:rsidR="00F45A24" w:rsidRPr="00F45A24" w:rsidRDefault="00F45A24" w:rsidP="00F45A24">
      <w:pPr>
        <w:pStyle w:val="NormalWeb"/>
        <w:spacing w:before="1" w:beforeAutospacing="0" w:after="0" w:afterAutospacing="0"/>
        <w:ind w:left="426" w:right="21" w:firstLine="719"/>
        <w:jc w:val="both"/>
        <w:rPr>
          <w:rFonts w:ascii="Book Antiqua" w:hAnsi="Book Antiqua"/>
          <w:sz w:val="20"/>
          <w:szCs w:val="20"/>
        </w:rPr>
      </w:pPr>
      <w:r w:rsidRPr="00F45A24">
        <w:rPr>
          <w:rFonts w:ascii="Book Antiqua" w:hAnsi="Book Antiqua"/>
          <w:i/>
          <w:iCs/>
          <w:color w:val="000000"/>
          <w:sz w:val="20"/>
          <w:szCs w:val="20"/>
        </w:rPr>
        <w:t>Linked list</w:t>
      </w:r>
      <w:r w:rsidRPr="00F45A24">
        <w:rPr>
          <w:rFonts w:ascii="Book Antiqua" w:hAnsi="Book Antiqua"/>
          <w:color w:val="000000"/>
          <w:sz w:val="20"/>
          <w:szCs w:val="20"/>
        </w:rPr>
        <w:t xml:space="preserve"> merupakan struktur data yang menyimpan data dalam bentuk node yang saling terhubung melalui pointer. Setiap node umumnya terdiri atas bagian data dan bagian penghubung menuju node berikutnya. Berbeda dengan </w:t>
      </w:r>
      <w:r w:rsidRPr="00F45A24">
        <w:rPr>
          <w:rFonts w:ascii="Book Antiqua" w:hAnsi="Book Antiqua"/>
          <w:i/>
          <w:iCs/>
          <w:color w:val="000000"/>
          <w:sz w:val="20"/>
          <w:szCs w:val="20"/>
        </w:rPr>
        <w:t>array</w:t>
      </w:r>
      <w:r w:rsidRPr="00F45A24">
        <w:rPr>
          <w:rFonts w:ascii="Book Antiqua" w:hAnsi="Book Antiqua"/>
          <w:color w:val="000000"/>
          <w:sz w:val="20"/>
          <w:szCs w:val="20"/>
        </w:rPr>
        <w:t xml:space="preserve">, </w:t>
      </w:r>
      <w:r w:rsidRPr="00F45A24">
        <w:rPr>
          <w:rFonts w:ascii="Book Antiqua" w:hAnsi="Book Antiqua"/>
          <w:i/>
          <w:iCs/>
          <w:color w:val="000000"/>
          <w:sz w:val="20"/>
          <w:szCs w:val="20"/>
        </w:rPr>
        <w:t>linked list</w:t>
      </w:r>
      <w:r w:rsidRPr="00F45A24">
        <w:rPr>
          <w:rFonts w:ascii="Book Antiqua" w:hAnsi="Book Antiqua"/>
          <w:color w:val="000000"/>
          <w:sz w:val="20"/>
          <w:szCs w:val="20"/>
        </w:rPr>
        <w:t xml:space="preserve"> tidak memerlukan lokasi memori yang berurutan untuk menyimpan seluruh elemen. Struktur ini sesuai untuk program inventarisasi karena jumlah data barang dapat bertambah dan berkurang selama program berjalan. Ketika barang baru ditambahkan, program cukup membuat node baru dan menghubungkannya ke linked list. Ketika barang dihapus, program cukup memperbaiki hubungan pointer dan membebaskan node yang dihapus. Kajian mengenai linked list juga menunjukkan bahwa struktur ini sering digunakan sebagai alat pembelajaran yang bernilai dalam pemrograman dan struktur data [4]. Dengan demikian, linked list sesuai digunakan pada tugas besar ini karena dapat menunjukkan penerapan pointer, node, dan alokasi memori dinamis. Setelah konsep dasar linked list dipahami, penerapannya dapat dikaitkan langsung dengan data inventaris laboratorium.</w:t>
      </w:r>
    </w:p>
    <w:p w14:paraId="05195828" w14:textId="77777777" w:rsidR="00F45A24" w:rsidRPr="00F45A24" w:rsidRDefault="00F45A24" w:rsidP="00F45A24">
      <w:pPr>
        <w:pStyle w:val="NormalWeb"/>
        <w:spacing w:before="1" w:beforeAutospacing="0" w:after="0" w:afterAutospacing="0"/>
        <w:ind w:left="426" w:right="21" w:firstLine="719"/>
        <w:jc w:val="both"/>
        <w:rPr>
          <w:rFonts w:ascii="Book Antiqua" w:hAnsi="Book Antiqua"/>
          <w:sz w:val="20"/>
          <w:szCs w:val="20"/>
        </w:rPr>
      </w:pPr>
      <w:r w:rsidRPr="00F45A24">
        <w:rPr>
          <w:rFonts w:ascii="Book Antiqua" w:hAnsi="Book Antiqua"/>
          <w:color w:val="000000"/>
          <w:sz w:val="20"/>
          <w:szCs w:val="20"/>
        </w:rPr>
        <w:t>Pada program inventarisasi, linked list digunakan untuk menyimpan seluruh data barang laboratorium. Setiap node pada linked list berisi satu struktur dataset yang memuat informasi lengkap tentang satu barang. Node pertama ditunjuk oleh pointer head, sedangkan node berikutnya diakses melalui pointer next. Proses penambahan data dilakukan dengan membuat node baru, mengisi data barang, lalu menghubungkan node tersebut ke bagian akhir linked list. Proses pencarian dilakukan dengan menelusuri node dari awal sampai ID yang dicari ditemukan atau sampai list berakhir. Proses pembaruan stok, pembaruan status, dan penghapusan data juga diawali dengan pencarian node berdasarkan ID. Dengan cara ini, semua operasi utama bekerja melalui traversal linked list. Struktur ini membuat program dapat menyimpan data secara fleksibel tanpa ukuran awal yang tetap. Namun, fleksibilitas tersebut juga memiliki konsekuensi terhadap efisiensi pencarian.</w:t>
      </w:r>
    </w:p>
    <w:p w14:paraId="38579F98" w14:textId="77777777" w:rsidR="00F45A24" w:rsidRPr="00F45A24" w:rsidRDefault="00F45A24" w:rsidP="00F45A24">
      <w:pPr>
        <w:pStyle w:val="NormalWeb"/>
        <w:spacing w:before="1" w:beforeAutospacing="0" w:after="0" w:afterAutospacing="0"/>
        <w:ind w:left="426" w:right="21" w:firstLine="719"/>
        <w:jc w:val="both"/>
        <w:rPr>
          <w:rFonts w:ascii="Book Antiqua" w:hAnsi="Book Antiqua"/>
          <w:sz w:val="20"/>
          <w:szCs w:val="20"/>
        </w:rPr>
      </w:pPr>
      <w:r w:rsidRPr="00F45A24">
        <w:rPr>
          <w:rFonts w:ascii="Book Antiqua" w:hAnsi="Book Antiqua"/>
          <w:color w:val="000000"/>
          <w:sz w:val="20"/>
          <w:szCs w:val="20"/>
        </w:rPr>
        <w:t>Linked list memiliki kelebihan dan keterbatasan yang perlu dipertimbangkan dalam perancangan program. Kelebihan utamanya adalah kemampuan menambah dan menghapus data secara dinamis tanpa menggeser elemen seperti pada array. Kelebihan ini sesuai dengan kebutuhan inventaris karena data barang dapat berubah selama program berjalan. Namun, linked list tidak mendukung akses langsung berdasarkan indeks. Akibatnya, pencarian data berdasarkan ID harus dilakukan dengan menelusuri node satu per satu. Penelitian tentang linked list juga menunjukkan bahwa pada banyak kasus praktis, struktur berbasis array dapat memiliki keunggulan dari sisi efisiensi memori dan kecepatan eksekusi karena faktor locality dan overhead pointer [4]. Meskipun demikian, linked list tetap dipilih pada tugas besar ini karena tujuan program menekankan penerapan struktur data dinamis dan operasi tambah-hapus node. Dengan demikian, linked list menjadi pilihan yang sesuai untuk konteks pembelajaran dan implementasi sistem inventarisasi sederhana. Setelah struktur linked list ditentukan, program perlu disusun secara modular agar setiap operasi dapat dikelola secara terpisah.</w:t>
      </w:r>
    </w:p>
    <w:p w14:paraId="3AEF01DB" w14:textId="1A4B8B90" w:rsidR="008E0A19" w:rsidRDefault="2489A58D" w:rsidP="2489A58D">
      <w:pPr>
        <w:pStyle w:val="Normal0"/>
        <w:keepNext/>
        <w:numPr>
          <w:ilvl w:val="1"/>
          <w:numId w:val="4"/>
        </w:numPr>
        <w:pBdr>
          <w:top w:val="nil"/>
          <w:left w:val="nil"/>
          <w:bottom w:val="nil"/>
          <w:right w:val="nil"/>
          <w:between w:val="nil"/>
        </w:pBdr>
        <w:spacing w:before="240"/>
        <w:rPr>
          <w:rFonts w:ascii="Garamond" w:eastAsia="Garamond" w:hAnsi="Garamond" w:cs="Garamond"/>
          <w:b/>
          <w:bCs/>
          <w:smallCaps/>
          <w:sz w:val="22"/>
          <w:szCs w:val="22"/>
          <w:lang w:val="en-ID"/>
        </w:rPr>
      </w:pPr>
      <w:r w:rsidRPr="2489A58D">
        <w:rPr>
          <w:rFonts w:ascii="Garamond" w:eastAsia="Garamond" w:hAnsi="Garamond" w:cs="Garamond"/>
          <w:b/>
          <w:bCs/>
          <w:smallCaps/>
          <w:sz w:val="22"/>
          <w:szCs w:val="22"/>
          <w:lang w:val="en-ID"/>
        </w:rPr>
        <w:t>Pemrograman Modular</w:t>
      </w:r>
    </w:p>
    <w:p w14:paraId="4BD09448" w14:textId="77777777" w:rsidR="00F45A24" w:rsidRPr="00F45A24" w:rsidRDefault="00F45A24" w:rsidP="00F45A24">
      <w:pPr>
        <w:pStyle w:val="NormalWeb"/>
        <w:spacing w:before="1" w:beforeAutospacing="0" w:after="0" w:afterAutospacing="0"/>
        <w:ind w:left="426" w:right="21" w:firstLine="719"/>
        <w:jc w:val="both"/>
        <w:rPr>
          <w:rFonts w:ascii="Book Antiqua" w:hAnsi="Book Antiqua"/>
          <w:sz w:val="20"/>
          <w:szCs w:val="20"/>
        </w:rPr>
      </w:pPr>
      <w:r w:rsidRPr="00F45A24">
        <w:rPr>
          <w:rFonts w:ascii="Book Antiqua" w:hAnsi="Book Antiqua"/>
          <w:color w:val="000000"/>
          <w:sz w:val="20"/>
          <w:szCs w:val="20"/>
        </w:rPr>
        <w:t xml:space="preserve">Pemrograman modular merupakan pendekatan pengembangan program dengan membagi sistem menjadi beberapa bagian yang lebih kecil. Setiap modul memiliki tanggung jawab tertentu sehingga program tidak ditulis sebagai satu file besar. Pendekatan ini membantu pengembang memahami, menguji, dan memperbaiki program dengan lebih mudah. Pada program inventarisasi, modularitas diterapkan dengan memisahkan fitur ke dalam beberapa pasangan file </w:t>
      </w:r>
      <w:r w:rsidRPr="00F45A24">
        <w:rPr>
          <w:rFonts w:ascii="Book Antiqua" w:hAnsi="Book Antiqua"/>
          <w:i/>
          <w:iCs/>
          <w:color w:val="000000"/>
          <w:sz w:val="20"/>
          <w:szCs w:val="20"/>
        </w:rPr>
        <w:t>src</w:t>
      </w:r>
      <w:r w:rsidRPr="00F45A24">
        <w:rPr>
          <w:rFonts w:ascii="Book Antiqua" w:hAnsi="Book Antiqua"/>
          <w:color w:val="000000"/>
          <w:sz w:val="20"/>
          <w:szCs w:val="20"/>
        </w:rPr>
        <w:t xml:space="preserve"> (file.c) dan </w:t>
      </w:r>
      <w:r w:rsidRPr="00F45A24">
        <w:rPr>
          <w:rFonts w:ascii="Book Antiqua" w:hAnsi="Book Antiqua"/>
          <w:i/>
          <w:iCs/>
          <w:color w:val="000000"/>
          <w:sz w:val="20"/>
          <w:szCs w:val="20"/>
        </w:rPr>
        <w:t xml:space="preserve">header </w:t>
      </w:r>
      <w:r w:rsidRPr="00F45A24">
        <w:rPr>
          <w:rFonts w:ascii="Book Antiqua" w:hAnsi="Book Antiqua"/>
          <w:color w:val="000000"/>
          <w:sz w:val="20"/>
          <w:szCs w:val="20"/>
        </w:rPr>
        <w:t xml:space="preserve">(file.h). Modul </w:t>
      </w:r>
      <w:r w:rsidRPr="00F45A24">
        <w:rPr>
          <w:rFonts w:ascii="Book Antiqua" w:hAnsi="Book Antiqua"/>
          <w:i/>
          <w:iCs/>
          <w:color w:val="000000"/>
          <w:sz w:val="20"/>
          <w:szCs w:val="20"/>
        </w:rPr>
        <w:t>add</w:t>
      </w:r>
      <w:r w:rsidRPr="00F45A24">
        <w:rPr>
          <w:rFonts w:ascii="Book Antiqua" w:hAnsi="Book Antiqua"/>
          <w:color w:val="000000"/>
          <w:sz w:val="20"/>
          <w:szCs w:val="20"/>
        </w:rPr>
        <w:t xml:space="preserve"> digunakan untuk menambah data, modul </w:t>
      </w:r>
      <w:r w:rsidRPr="00F45A24">
        <w:rPr>
          <w:rFonts w:ascii="Book Antiqua" w:hAnsi="Book Antiqua"/>
          <w:i/>
          <w:iCs/>
          <w:color w:val="000000"/>
          <w:sz w:val="20"/>
          <w:szCs w:val="20"/>
        </w:rPr>
        <w:t>delete</w:t>
      </w:r>
      <w:r w:rsidRPr="00F45A24">
        <w:rPr>
          <w:rFonts w:ascii="Book Antiqua" w:hAnsi="Book Antiqua"/>
          <w:color w:val="000000"/>
          <w:sz w:val="20"/>
          <w:szCs w:val="20"/>
        </w:rPr>
        <w:t xml:space="preserve"> digunakan untuk menghapus data, modul find_and_update digunakan untuk mencari dan memperbarui data, modul show digunakan untuk menampilkan data, modul summary digunakan untuk ringkasan inventaris, dan modul menu digunakan untuk integrasi fitur. Parnas menjelaskan bahwa modularisasi dapat meningkatkan fleksibilitas dan keterpahaman sistem serta dapat memperpendek waktu pengembangan jika pembagian modul dilakukan dengan kriteria yang tepat [5]. Dengan dasar tersebut, program inventarisasi disusun agar setiap fitur utama memiliki ruang implementasi yang jelas. Pembagian modul ini menjadi penting karena tugas besar dikerjakan oleh beberapa anggota kelompok.</w:t>
      </w:r>
    </w:p>
    <w:p w14:paraId="1BD55A96" w14:textId="77777777" w:rsidR="00F45A24" w:rsidRPr="00F45A24" w:rsidRDefault="00F45A24" w:rsidP="00F45A24">
      <w:pPr>
        <w:pStyle w:val="NormalWeb"/>
        <w:spacing w:before="1" w:beforeAutospacing="0" w:after="0" w:afterAutospacing="0"/>
        <w:ind w:left="426" w:right="21" w:firstLine="719"/>
        <w:jc w:val="both"/>
        <w:rPr>
          <w:rFonts w:ascii="Book Antiqua" w:hAnsi="Book Antiqua"/>
          <w:sz w:val="20"/>
          <w:szCs w:val="20"/>
        </w:rPr>
      </w:pPr>
      <w:r w:rsidRPr="00F45A24">
        <w:rPr>
          <w:rFonts w:ascii="Book Antiqua" w:hAnsi="Book Antiqua"/>
          <w:color w:val="000000"/>
          <w:sz w:val="20"/>
          <w:szCs w:val="20"/>
        </w:rPr>
        <w:t>Modularitas mendukung pembagian tugas karena setiap anggota kelompok dapat bertanggung jawab pada file tertentu. Anggota yang mengerjakan penambahan data dapat fokus pada add.c dan add.h. Anggota yang mengerjakan penghapusan data dapat fokus pada delete.c dan delete.h. Anggota yang mengerjakan pencarian serta pembaruan data dapat fokus pada find_and_update.c dan find_and_update.h. Anggota yang mengerjakan integrasi dapat fokus pada main.c, menu.c, menu.h, summary.c, dan summary.h. Dengan pembagian seperti ini, setiap anggota dapat mengembangkan modulnya tanpa harus mengubah seluruh program. File header berfungsi sebagai antarmuka karena mendeklarasikan fungsi yang dapat dipanggil oleh modul lain. File source berfungsi sebagai tempat implementasi karena memuat langkah-langkah detail dari setiap fungsi. Pembagian ini membuat proses kerja kelompok lebih terarah dan mengurangi risiko perubahan kode yang saling bertabrakan. Setelah pembagian tugas dilakukan, modularitas juga membantu proses integrasi dan pengujian program.</w:t>
      </w:r>
    </w:p>
    <w:p w14:paraId="6300EA75" w14:textId="77777777" w:rsidR="00F45A24" w:rsidRPr="00F45A24" w:rsidRDefault="00F45A24" w:rsidP="00F45A24">
      <w:pPr>
        <w:pStyle w:val="NormalWeb"/>
        <w:spacing w:before="1" w:beforeAutospacing="0" w:after="0" w:afterAutospacing="0"/>
        <w:ind w:left="426" w:right="21" w:firstLine="719"/>
        <w:jc w:val="both"/>
        <w:rPr>
          <w:rFonts w:ascii="Book Antiqua" w:hAnsi="Book Antiqua"/>
          <w:sz w:val="20"/>
          <w:szCs w:val="20"/>
        </w:rPr>
      </w:pPr>
      <w:r w:rsidRPr="00F45A24">
        <w:rPr>
          <w:rFonts w:ascii="Book Antiqua" w:hAnsi="Book Antiqua"/>
          <w:color w:val="000000"/>
          <w:sz w:val="20"/>
          <w:szCs w:val="20"/>
        </w:rPr>
        <w:t>Integrasi program menjadi lebih mudah karena setiap modul memiliki fungsi yang dapat dipanggil melalui menu utama. File menu.c menghubungkan seluruh fitur agar pengguna dapat memilih operasi yang ingin dijalankan. File main.c dibuat sederhana agar hanya menginisialisasi database, memanggil menu, dan membebaskan memori sebelum program selesai. Dengan cara ini, main.c tidak berisi seluruh logika program, sehingga struktur program tetap rapi. Modularitas juga memudahkan proses debugging karena kesalahan pada fitur tertentu dapat ditelusuri pada modul yang sesuai. Jika terjadi kesalahan pada proses tambah data, pemeriksaan dapat difokuskan pada modul add. Jika terjadi kesalahan pada ringkasan, pemeriksaan dapat difokuskan pada modul summary. Dengan demikian, pemrograman modular mendukung keterbacaan, pembagian kerja, integrasi, dan pengujian program. Setelah program disusun secara modular, efisiensi setiap operasi perlu dianalisis menggunakan konsep kompleksitas algoritma.</w:t>
      </w:r>
    </w:p>
    <w:p w14:paraId="5C0F9227" w14:textId="2E5C28CF" w:rsidR="008E0A19" w:rsidRDefault="2489A58D" w:rsidP="2489A58D">
      <w:pPr>
        <w:pStyle w:val="Normal0"/>
        <w:keepNext/>
        <w:numPr>
          <w:ilvl w:val="1"/>
          <w:numId w:val="4"/>
        </w:numPr>
        <w:pBdr>
          <w:top w:val="nil"/>
          <w:left w:val="nil"/>
          <w:bottom w:val="nil"/>
          <w:right w:val="nil"/>
          <w:between w:val="nil"/>
        </w:pBdr>
        <w:spacing w:before="240"/>
        <w:rPr>
          <w:rFonts w:ascii="Garamond" w:eastAsia="Garamond" w:hAnsi="Garamond" w:cs="Garamond"/>
          <w:b/>
          <w:bCs/>
          <w:smallCaps/>
          <w:sz w:val="22"/>
          <w:szCs w:val="22"/>
          <w:lang w:val="en-ID"/>
        </w:rPr>
      </w:pPr>
      <w:r w:rsidRPr="2489A58D">
        <w:rPr>
          <w:rFonts w:ascii="Garamond" w:eastAsia="Garamond" w:hAnsi="Garamond" w:cs="Garamond"/>
          <w:b/>
          <w:bCs/>
          <w:smallCaps/>
          <w:sz w:val="22"/>
          <w:szCs w:val="22"/>
          <w:lang w:val="en-ID"/>
        </w:rPr>
        <w:t>Analisis Kompleksitas Algoritma</w:t>
      </w:r>
    </w:p>
    <w:p w14:paraId="67FA3B74" w14:textId="77777777" w:rsidR="00F45A24" w:rsidRPr="00F45A24" w:rsidRDefault="00F45A24" w:rsidP="00F45A24">
      <w:pPr>
        <w:pStyle w:val="NormalWeb"/>
        <w:spacing w:before="1" w:beforeAutospacing="0" w:after="0" w:afterAutospacing="0"/>
        <w:ind w:left="426" w:right="21" w:firstLine="719"/>
        <w:jc w:val="both"/>
        <w:rPr>
          <w:rFonts w:ascii="Book Antiqua" w:hAnsi="Book Antiqua"/>
          <w:sz w:val="20"/>
          <w:szCs w:val="20"/>
        </w:rPr>
      </w:pPr>
      <w:r w:rsidRPr="00F45A24">
        <w:rPr>
          <w:rFonts w:ascii="Book Antiqua" w:hAnsi="Book Antiqua"/>
          <w:color w:val="000000"/>
          <w:sz w:val="20"/>
          <w:szCs w:val="20"/>
        </w:rPr>
        <w:t>Analisis kompleksitas algoritma merupakan kajian yang digunakan untuk menilai efisiensi suatu algoritma berdasarkan pertumbuhan kebutuhan waktu dan ruang terhadap ukuran input. Analisis ini tidak berfokus pada pengukuran waktu eksekusi secara langsung dalam satuan detik, karena waktu aktual dapat dipengaruhi oleh perangkat keras, sistem operasi, compiler, dan kondisi eksekusi program. Sebaliknya, analisis kompleksitas berfokus pada pola pertumbuhan jumlah operasi ketika ukuran input semakin besar. Ukuran input biasanya dinyatakan dengan variabel tertentu, misalnya n, yang merepresentasikan banyaknya data yang diproses oleh algoritma. Dengan menggunakan pendekatan tersebut, algoritma dapat dibandingkan berdasarkan karakter pertumbuhannya, bukan hanya berdasarkan hasil percobaan pada satu perangkat tertentu. Knuth menjelaskan penggunaan notasi Big Omicron, Big Omega, dan Big Theta sebagai cara untuk menyatakan batas pertumbuhan fungsi dalam analisis algoritma [6]. Oleh karena itu, analisis kompleksitas menjadi dasar penting untuk memahami efisiensi algoritma sebelum diterapkan pada program tertentu. </w:t>
      </w:r>
    </w:p>
    <w:p w14:paraId="05C7CB34" w14:textId="77777777" w:rsidR="00F45A24" w:rsidRPr="00F45A24" w:rsidRDefault="00F45A24" w:rsidP="00F45A24">
      <w:pPr>
        <w:pStyle w:val="NormalWeb"/>
        <w:spacing w:before="1" w:beforeAutospacing="0" w:after="0" w:afterAutospacing="0"/>
        <w:ind w:left="426" w:right="21" w:firstLine="719"/>
        <w:jc w:val="both"/>
        <w:rPr>
          <w:rFonts w:ascii="Book Antiqua" w:hAnsi="Book Antiqua"/>
          <w:sz w:val="20"/>
          <w:szCs w:val="20"/>
        </w:rPr>
      </w:pPr>
      <w:r w:rsidRPr="00F45A24">
        <w:rPr>
          <w:rFonts w:ascii="Book Antiqua" w:hAnsi="Book Antiqua"/>
          <w:color w:val="000000"/>
          <w:sz w:val="20"/>
          <w:szCs w:val="20"/>
        </w:rPr>
        <w:t>Notasi asimtotik digunakan untuk menggambarkan hubungan antara ukuran input dan jumlah sumber daya yang dibutuhkan oleh algoritma. Notasi Big O menyatakan batas atas pertumbuhan suatu fungsi, sehingga sering digunakan untuk menjelaskan kasus terburuk dari waktu atau ruang yang dibutuhkan algoritma. Notasi Big Omega menyatakan batas bawah pertumbuhan fungsi, sedangkan notasi Big Theta menyatakan batas pertumbuhan yang ketat karena menunjukkan batas atas dan batas bawah secara bersamaan. Dalam penulisan laporan pemrograman, Big O sering digunakan karena notasi ini memberikan gambaran konservatif mengenai performa algoritma ketika ukuran input bertambah. Penggunaan notasi ini juga membantu pembaca memahami apakah suatu algoritma bertumbuh secara konstan, linear, logaritmik, kuadratik, atau mengikuti bentuk pertumbuhan lain. Kajian Knuth mengenai Big Omicron, Big Omega, dan Big Theta menjadi salah satu dasar penting dalam penggunaan notasi tersebut pada analisis algoritma [6].</w:t>
      </w:r>
    </w:p>
    <w:p w14:paraId="11EC21E3" w14:textId="7C58B9A4" w:rsidR="00F45A24" w:rsidRPr="00F45A24" w:rsidRDefault="00F45A24" w:rsidP="00F45A24">
      <w:pPr>
        <w:pStyle w:val="NormalWeb"/>
        <w:spacing w:before="1" w:beforeAutospacing="0" w:after="0" w:afterAutospacing="0"/>
        <w:ind w:left="426" w:right="21" w:firstLine="719"/>
        <w:jc w:val="both"/>
        <w:rPr>
          <w:rFonts w:ascii="Book Antiqua" w:hAnsi="Book Antiqua"/>
          <w:sz w:val="20"/>
          <w:szCs w:val="20"/>
        </w:rPr>
      </w:pPr>
      <w:r w:rsidRPr="00F45A24">
        <w:rPr>
          <w:rFonts w:ascii="Book Antiqua" w:hAnsi="Book Antiqua"/>
          <w:color w:val="000000"/>
          <w:sz w:val="20"/>
          <w:szCs w:val="20"/>
        </w:rPr>
        <w:t>Kompleksitas waktu menjelaskan bagaimana jumlah operasi algoritma bertambah ketika ukuran input meningkat, sedangkan kompleksitas ruang menjelaskan bagaimana kebutuhan memori algoritma bertambah terhadap ukuran input. Kompleksitas waktu digunakan untuk memperkirakan banyaknya langkah pemrosesan yang diperlukan oleh suatu algoritma, seperti proses pencarian, penyisipan, penghapusan, atau traversal data. Kompleksitas ruang digunakan untuk memperkirakan memori yang dibutuhkan oleh struktur data, variabel bantu, dan penyimpanan sementara selama algoritma dijalankan. Pada banyak persoalan komputasi, kebutuhan waktu dan ruang sama-sama penting karena algoritma yang cepat belum tentu hemat memori, dan algoritma yang hemat memori belum tentu memiliki waktu eksekusi yang rendah. Studi mengenai perkembangan space complexity juga menunjukkan bahwa penggunaan memori menjadi aspek penting dalam pemilihan algoritma, terutama ketika ukuran data semakin besar dan akses memori dapat memengaruhi performa sistem [7]. Oleh karena itu, analisis kompleksitas waktu dan ruang perlu dipahami sebagai dasar untuk mengevaluasi program secara menyeluruh. Dalam kajian ini, teori kompleksitas algoritma digunakan sebagai landasan untuk menganalisis efisiensi sistem inventarisasi pada bagian hasil dan analisis.</w:t>
      </w:r>
    </w:p>
    <w:p w14:paraId="00000018" w14:textId="1D2029A3" w:rsidR="00D42479" w:rsidRPr="00592672" w:rsidRDefault="2489A58D" w:rsidP="2489A58D">
      <w:pPr>
        <w:pStyle w:val="Normal0"/>
        <w:keepNext/>
        <w:numPr>
          <w:ilvl w:val="0"/>
          <w:numId w:val="4"/>
        </w:numPr>
        <w:pBdr>
          <w:top w:val="nil"/>
          <w:left w:val="nil"/>
          <w:bottom w:val="nil"/>
          <w:right w:val="nil"/>
          <w:between w:val="nil"/>
        </w:pBdr>
        <w:spacing w:before="240"/>
        <w:rPr>
          <w:rFonts w:ascii="Garamond" w:eastAsia="Garamond" w:hAnsi="Garamond" w:cs="Garamond"/>
          <w:b/>
          <w:bCs/>
          <w:color w:val="000000"/>
          <w:sz w:val="18"/>
          <w:szCs w:val="18"/>
          <w:lang w:val="en-ID"/>
        </w:rPr>
      </w:pPr>
      <w:bookmarkStart w:id="1" w:name="_heading=h.1fob9te"/>
      <w:bookmarkStart w:id="2" w:name="_heading=h.3znysh7"/>
      <w:bookmarkEnd w:id="1"/>
      <w:bookmarkEnd w:id="2"/>
      <w:r w:rsidRPr="2489A58D">
        <w:rPr>
          <w:rFonts w:ascii="Garamond" w:eastAsia="Garamond" w:hAnsi="Garamond" w:cs="Garamond"/>
          <w:b/>
          <w:bCs/>
          <w:smallCaps/>
          <w:sz w:val="22"/>
          <w:szCs w:val="22"/>
          <w:lang w:val="en-ID"/>
        </w:rPr>
        <w:t>Metodologi</w:t>
      </w:r>
    </w:p>
    <w:p w14:paraId="0426786B" w14:textId="52E64596" w:rsidR="00592672" w:rsidRDefault="00592672" w:rsidP="00592672">
      <w:pPr>
        <w:pStyle w:val="Normal0"/>
        <w:keepNext/>
        <w:pBdr>
          <w:top w:val="nil"/>
          <w:left w:val="nil"/>
          <w:bottom w:val="nil"/>
          <w:right w:val="nil"/>
          <w:between w:val="nil"/>
        </w:pBdr>
        <w:spacing w:before="240"/>
        <w:ind w:left="405"/>
        <w:rPr>
          <w:rFonts w:ascii="Garamond" w:eastAsia="Garamond" w:hAnsi="Garamond" w:cs="Garamond"/>
          <w:b/>
          <w:color w:val="000000"/>
          <w:sz w:val="18"/>
          <w:szCs w:val="18"/>
        </w:rPr>
      </w:pPr>
      <w:r>
        <w:rPr>
          <w:noProof/>
        </w:rPr>
        <w:drawing>
          <wp:inline distT="0" distB="0" distL="0" distR="0" wp14:anchorId="0ED893ED" wp14:editId="25AF95F5">
            <wp:extent cx="2244436" cy="2840815"/>
            <wp:effectExtent l="0" t="0" r="3810" b="0"/>
            <wp:docPr id="15123655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54047" cy="2852980"/>
                    </a:xfrm>
                    <a:prstGeom prst="rect">
                      <a:avLst/>
                    </a:prstGeom>
                    <a:noFill/>
                    <a:ln>
                      <a:noFill/>
                    </a:ln>
                  </pic:spPr>
                </pic:pic>
              </a:graphicData>
            </a:graphic>
          </wp:inline>
        </w:drawing>
      </w:r>
    </w:p>
    <w:p w14:paraId="41ABE23E" w14:textId="6708657B" w:rsidR="00592672" w:rsidRDefault="2489A58D" w:rsidP="00592672">
      <w:pPr>
        <w:pStyle w:val="Caption"/>
      </w:pPr>
      <w:r w:rsidRPr="2489A58D">
        <w:rPr>
          <w:lang w:val="en-ID"/>
        </w:rPr>
        <w:t>Gambar 3,</w:t>
      </w:r>
      <w:r w:rsidR="00592672">
        <w:fldChar w:fldCharType="begin"/>
      </w:r>
      <w:r w:rsidR="00592672">
        <w:instrText xml:space="preserve"> SEQ Gambar \* ARABIC \s 1 </w:instrText>
      </w:r>
      <w:r w:rsidR="00592672">
        <w:fldChar w:fldCharType="separate"/>
      </w:r>
      <w:r w:rsidRPr="2489A58D">
        <w:rPr>
          <w:noProof/>
          <w:lang w:val="en-ID"/>
        </w:rPr>
        <w:t>1</w:t>
      </w:r>
      <w:r w:rsidR="00592672">
        <w:fldChar w:fldCharType="end"/>
      </w:r>
      <w:r w:rsidRPr="2489A58D">
        <w:rPr>
          <w:lang w:val="en-ID"/>
        </w:rPr>
        <w:t xml:space="preserve"> Diagram alir proyek</w:t>
      </w:r>
    </w:p>
    <w:p w14:paraId="0E33B166" w14:textId="0997EFB5" w:rsidR="00592672" w:rsidRPr="00592672" w:rsidRDefault="764D0E80" w:rsidP="764D0E80">
      <w:pPr>
        <w:pStyle w:val="Normal0"/>
        <w:keepNext/>
        <w:pBdr>
          <w:top w:val="nil"/>
          <w:left w:val="nil"/>
          <w:bottom w:val="nil"/>
          <w:right w:val="nil"/>
          <w:between w:val="nil"/>
        </w:pBdr>
        <w:spacing w:before="240"/>
        <w:ind w:left="405" w:firstLine="315"/>
        <w:jc w:val="both"/>
        <w:rPr>
          <w:rFonts w:ascii="Book Antiqua" w:eastAsia="Garamond" w:hAnsi="Book Antiqua" w:cs="Garamond"/>
          <w:color w:val="000000"/>
          <w:sz w:val="20"/>
          <w:szCs w:val="20"/>
          <w:lang w:val="en-ID"/>
        </w:rPr>
      </w:pPr>
      <w:r w:rsidRPr="764D0E80">
        <w:rPr>
          <w:rFonts w:ascii="Book Antiqua" w:eastAsia="Garamond" w:hAnsi="Book Antiqua" w:cs="Garamond"/>
          <w:color w:val="000000" w:themeColor="text1"/>
          <w:sz w:val="20"/>
          <w:szCs w:val="20"/>
          <w:lang w:val="en-ID"/>
        </w:rPr>
        <w:t xml:space="preserve">Metodologi penyelesaian tugas besar ini dilaksanakan melalui pendekatan sistematis yang diawali dengan tahap dekomposisi masalah, di mana ruang lingkup proyek dipecah menjadi modul-modul fungsional yang lebih kecil dan terstruktur. Berdasarkan pemecahan tersebut, dilakukan pembagian tugas antar anggota tim secara spesifik agar proses pengembangan berjalan lebih terfokus dan efisien. Selanjutnya, tahapan dilanjutkan dengan perancangan program untuk menyusun alur logika, struktur </w:t>
      </w:r>
      <w:r w:rsidRPr="764D0E80">
        <w:rPr>
          <w:rFonts w:ascii="Book Antiqua" w:eastAsia="Garamond" w:hAnsi="Book Antiqua" w:cs="Garamond"/>
          <w:i/>
          <w:iCs/>
          <w:color w:val="000000" w:themeColor="text1"/>
          <w:sz w:val="20"/>
          <w:szCs w:val="20"/>
          <w:lang w:val="en-ID"/>
        </w:rPr>
        <w:t>data</w:t>
      </w:r>
      <w:r w:rsidRPr="764D0E80">
        <w:rPr>
          <w:rFonts w:ascii="Book Antiqua" w:eastAsia="Garamond" w:hAnsi="Book Antiqua" w:cs="Garamond"/>
          <w:color w:val="000000" w:themeColor="text1"/>
          <w:sz w:val="20"/>
          <w:szCs w:val="20"/>
          <w:lang w:val="en-ID"/>
        </w:rPr>
        <w:t>, dan arsitektur sistem secara konseptual. Rancangan tersebut kemudian direalisasikan melalui tahap implementasi Arduino, yang mencakup penulisan kode sumber (</w:t>
      </w:r>
      <w:r w:rsidRPr="764D0E80">
        <w:rPr>
          <w:rFonts w:ascii="Book Antiqua" w:eastAsia="Garamond" w:hAnsi="Book Antiqua" w:cs="Garamond"/>
          <w:i/>
          <w:iCs/>
          <w:color w:val="000000" w:themeColor="text1"/>
          <w:sz w:val="20"/>
          <w:szCs w:val="20"/>
          <w:lang w:val="en-ID"/>
        </w:rPr>
        <w:t>coding</w:t>
      </w:r>
      <w:r w:rsidRPr="764D0E80">
        <w:rPr>
          <w:rFonts w:ascii="Book Antiqua" w:eastAsia="Garamond" w:hAnsi="Book Antiqua" w:cs="Garamond"/>
          <w:color w:val="000000" w:themeColor="text1"/>
          <w:sz w:val="20"/>
          <w:szCs w:val="20"/>
          <w:lang w:val="en-ID"/>
        </w:rPr>
        <w:t xml:space="preserve">) ke dalam mikrokontroler serta integrasi perangkat keras pendukung. Rangkaian proses ini diakhiri dengan tahap pengujian dan analisis untuk memvalidasi kinerja sistem secara menyeluruh, mencari kemungkinan </w:t>
      </w:r>
      <w:r w:rsidRPr="764D0E80">
        <w:rPr>
          <w:rFonts w:ascii="Book Antiqua" w:eastAsia="Garamond" w:hAnsi="Book Antiqua" w:cs="Garamond"/>
          <w:i/>
          <w:iCs/>
          <w:color w:val="000000" w:themeColor="text1"/>
          <w:sz w:val="20"/>
          <w:szCs w:val="20"/>
          <w:lang w:val="en-ID"/>
        </w:rPr>
        <w:t>bug</w:t>
      </w:r>
      <w:r w:rsidRPr="764D0E80">
        <w:rPr>
          <w:rFonts w:ascii="Book Antiqua" w:eastAsia="Garamond" w:hAnsi="Book Antiqua" w:cs="Garamond"/>
          <w:color w:val="000000" w:themeColor="text1"/>
          <w:sz w:val="20"/>
          <w:szCs w:val="20"/>
          <w:lang w:val="en-ID"/>
        </w:rPr>
        <w:t>, dan mengevaluasi kesesuaian hasil akhir dengan spesifikasi awal yang telah ditetapkan.</w:t>
      </w:r>
    </w:p>
    <w:p w14:paraId="035E9C42" w14:textId="7F32007A" w:rsidR="00131059" w:rsidRPr="00592672" w:rsidRDefault="764D0E80" w:rsidP="764D0E80">
      <w:pPr>
        <w:pStyle w:val="Normal0"/>
        <w:keepNext/>
        <w:numPr>
          <w:ilvl w:val="1"/>
          <w:numId w:val="4"/>
        </w:numPr>
        <w:pBdr>
          <w:top w:val="nil"/>
          <w:left w:val="nil"/>
          <w:bottom w:val="nil"/>
          <w:right w:val="nil"/>
          <w:between w:val="nil"/>
        </w:pBdr>
        <w:spacing w:before="240"/>
        <w:rPr>
          <w:rFonts w:ascii="Garamond" w:eastAsia="Garamond" w:hAnsi="Garamond" w:cs="Garamond"/>
          <w:b/>
          <w:bCs/>
          <w:color w:val="000000"/>
          <w:sz w:val="18"/>
          <w:szCs w:val="18"/>
          <w:lang w:val="en-ID"/>
        </w:rPr>
      </w:pPr>
      <w:r w:rsidRPr="764D0E80">
        <w:rPr>
          <w:rFonts w:ascii="Garamond" w:eastAsia="Garamond" w:hAnsi="Garamond" w:cs="Garamond"/>
          <w:b/>
          <w:bCs/>
          <w:smallCaps/>
          <w:sz w:val="22"/>
          <w:szCs w:val="22"/>
          <w:lang w:val="en-ID"/>
        </w:rPr>
        <w:t>Dekomposisi Masalah</w:t>
      </w:r>
    </w:p>
    <w:p w14:paraId="3AA89D95" w14:textId="22B2D1B3" w:rsidR="00D91E54" w:rsidRPr="005E2808" w:rsidRDefault="764D0E80" w:rsidP="764D0E80">
      <w:pPr>
        <w:pStyle w:val="Normal0"/>
        <w:keepNext/>
        <w:pBdr>
          <w:top w:val="nil"/>
          <w:left w:val="nil"/>
          <w:bottom w:val="nil"/>
          <w:right w:val="nil"/>
          <w:between w:val="nil"/>
        </w:pBdr>
        <w:spacing w:before="240"/>
        <w:ind w:left="426" w:firstLine="294"/>
        <w:rPr>
          <w:rFonts w:ascii="Book Antiqua" w:eastAsia="Garamond" w:hAnsi="Book Antiqua" w:cs="Garamond"/>
          <w:color w:val="000000"/>
          <w:sz w:val="20"/>
          <w:szCs w:val="20"/>
          <w:lang w:val="en-ID"/>
        </w:rPr>
      </w:pPr>
      <w:r w:rsidRPr="764D0E80">
        <w:rPr>
          <w:rFonts w:ascii="Book Antiqua" w:eastAsia="Garamond" w:hAnsi="Book Antiqua" w:cs="Garamond"/>
          <w:color w:val="000000" w:themeColor="text1"/>
          <w:sz w:val="20"/>
          <w:szCs w:val="20"/>
          <w:lang w:val="en-ID"/>
        </w:rPr>
        <w:t>Inti dari penyelesaian masalah inventarisasi ini adalah perancangan struktur penyimpanan data yang dinamis dan efisien, mengingat sangat terbatasnya kapasitas SRAM pada Arduino Uno (2KB). Oleh karena itu, masalah utama didekomposisi dengan menetapkan Singly Linked List sebagai fondasi struktur data. Struktur ini dipilih karena kemampuannya dalam mengalokasikan memori secara dinamis serta efisiensi manipulasi data—seperti penambahan dan penghapusan—yang hanya perlu mengubah penunjuk arah (pointer) alamat memori tanpa harus memindahkan elemen lain seperti pada array konvensional.</w:t>
      </w:r>
    </w:p>
    <w:p w14:paraId="5998206F" w14:textId="41238A82" w:rsidR="00D91E54" w:rsidRPr="005E2808" w:rsidRDefault="764D0E80" w:rsidP="764D0E80">
      <w:pPr>
        <w:pStyle w:val="Normal0"/>
        <w:keepNext/>
        <w:pBdr>
          <w:top w:val="nil"/>
          <w:left w:val="nil"/>
          <w:bottom w:val="nil"/>
          <w:right w:val="nil"/>
          <w:between w:val="nil"/>
        </w:pBdr>
        <w:spacing w:before="240"/>
        <w:ind w:left="426" w:firstLine="294"/>
        <w:rPr>
          <w:rFonts w:ascii="Book Antiqua" w:eastAsia="Garamond" w:hAnsi="Book Antiqua" w:cs="Garamond"/>
          <w:color w:val="000000"/>
          <w:sz w:val="20"/>
          <w:szCs w:val="20"/>
          <w:lang w:val="en-ID"/>
        </w:rPr>
      </w:pPr>
      <w:r w:rsidRPr="764D0E80">
        <w:rPr>
          <w:rFonts w:ascii="Book Antiqua" w:eastAsia="Garamond" w:hAnsi="Book Antiqua" w:cs="Garamond"/>
          <w:color w:val="000000" w:themeColor="text1"/>
          <w:sz w:val="20"/>
          <w:szCs w:val="20"/>
          <w:lang w:val="en-ID"/>
        </w:rPr>
        <w:t>Berdasarkan fondasi memori tersebut, sistem didekomposisi lebih lanjut ke dalam beberapa modul fungsional operasional utama beserta subsistem penanganan galat (error handling)-nya:</w:t>
      </w:r>
    </w:p>
    <w:p w14:paraId="7018D20E" w14:textId="77777777" w:rsidR="005E2808" w:rsidRPr="005E2808" w:rsidRDefault="764D0E80" w:rsidP="764D0E80">
      <w:pPr>
        <w:pStyle w:val="Normal0"/>
        <w:keepNext/>
        <w:numPr>
          <w:ilvl w:val="0"/>
          <w:numId w:val="12"/>
        </w:numPr>
        <w:pBdr>
          <w:top w:val="nil"/>
          <w:left w:val="nil"/>
          <w:bottom w:val="nil"/>
          <w:right w:val="nil"/>
          <w:between w:val="nil"/>
        </w:pBdr>
        <w:spacing w:before="240"/>
        <w:jc w:val="both"/>
        <w:rPr>
          <w:rFonts w:ascii="Book Antiqua" w:eastAsia="Garamond" w:hAnsi="Book Antiqua" w:cs="Garamond"/>
          <w:color w:val="000000"/>
          <w:sz w:val="20"/>
          <w:szCs w:val="20"/>
          <w:lang w:val="en-ID"/>
        </w:rPr>
      </w:pPr>
      <w:r w:rsidRPr="764D0E80">
        <w:rPr>
          <w:rFonts w:ascii="Book Antiqua" w:eastAsia="Garamond" w:hAnsi="Book Antiqua" w:cs="Garamond"/>
          <w:color w:val="000000" w:themeColor="text1"/>
          <w:sz w:val="20"/>
          <w:szCs w:val="20"/>
          <w:lang w:val="en-ID"/>
        </w:rPr>
        <w:t>Modul Penambahan dan Penghapusan Data</w:t>
      </w:r>
    </w:p>
    <w:p w14:paraId="5DE341B0" w14:textId="033F4FA9" w:rsidR="00D91E54" w:rsidRPr="005E2808" w:rsidRDefault="764D0E80" w:rsidP="764D0E80">
      <w:pPr>
        <w:pStyle w:val="Normal0"/>
        <w:keepNext/>
        <w:pBdr>
          <w:top w:val="nil"/>
          <w:left w:val="nil"/>
          <w:bottom w:val="nil"/>
          <w:right w:val="nil"/>
          <w:between w:val="nil"/>
        </w:pBdr>
        <w:spacing w:before="240"/>
        <w:ind w:left="810"/>
        <w:jc w:val="both"/>
        <w:rPr>
          <w:rFonts w:ascii="Book Antiqua" w:eastAsia="Garamond" w:hAnsi="Book Antiqua" w:cs="Garamond"/>
          <w:color w:val="000000"/>
          <w:sz w:val="20"/>
          <w:szCs w:val="20"/>
          <w:lang w:val="en-ID"/>
        </w:rPr>
      </w:pPr>
      <w:r w:rsidRPr="764D0E80">
        <w:rPr>
          <w:rFonts w:ascii="Book Antiqua" w:eastAsia="Garamond" w:hAnsi="Book Antiqua" w:cs="Garamond"/>
          <w:color w:val="000000" w:themeColor="text1"/>
          <w:sz w:val="20"/>
          <w:szCs w:val="20"/>
          <w:lang w:val="en-ID"/>
        </w:rPr>
        <w:t>Setiap entitas komponen direpresentasikan sebagai satu node. Fungsi penambahan bertugas mengalokasikan memori baru (malloc), memastikan kapasitas memori masih mencukupi, dan memvalidasi agar tidak terjadi duplikasi ID. Sebaliknya, fungsi penghapusan membebaskan ruang memori (free) berdasarkan ID yang diinputkan. Proses ini dilakukan dengan menautkan pointer dari node tepat sebelum data yang dihapus langsung ke node sesudahnya. Kedua fungsi ini dilengkapi penanganan khusus jika linked list dalam kondisi kosong (NULL).</w:t>
      </w:r>
    </w:p>
    <w:p w14:paraId="590FA47E" w14:textId="77777777" w:rsidR="005E2808" w:rsidRPr="005E2808" w:rsidRDefault="764D0E80" w:rsidP="764D0E80">
      <w:pPr>
        <w:pStyle w:val="Normal0"/>
        <w:keepNext/>
        <w:numPr>
          <w:ilvl w:val="0"/>
          <w:numId w:val="12"/>
        </w:numPr>
        <w:pBdr>
          <w:top w:val="nil"/>
          <w:left w:val="nil"/>
          <w:bottom w:val="nil"/>
          <w:right w:val="nil"/>
          <w:between w:val="nil"/>
        </w:pBdr>
        <w:spacing w:before="240"/>
        <w:jc w:val="both"/>
        <w:rPr>
          <w:rFonts w:ascii="Book Antiqua" w:eastAsia="Garamond" w:hAnsi="Book Antiqua" w:cs="Garamond"/>
          <w:color w:val="000000"/>
          <w:sz w:val="20"/>
          <w:szCs w:val="20"/>
          <w:lang w:val="en-ID"/>
        </w:rPr>
      </w:pPr>
      <w:r w:rsidRPr="764D0E80">
        <w:rPr>
          <w:rFonts w:ascii="Book Antiqua" w:eastAsia="Garamond" w:hAnsi="Book Antiqua" w:cs="Garamond"/>
          <w:color w:val="000000" w:themeColor="text1"/>
          <w:sz w:val="20"/>
          <w:szCs w:val="20"/>
          <w:lang w:val="en-ID"/>
        </w:rPr>
        <w:t xml:space="preserve">Modul Pencarian dan Pembaruan Kelayakan Data </w:t>
      </w:r>
    </w:p>
    <w:p w14:paraId="482323C6" w14:textId="2EDFC184" w:rsidR="00D91E54" w:rsidRPr="005E2808" w:rsidRDefault="764D0E80" w:rsidP="764D0E80">
      <w:pPr>
        <w:pStyle w:val="Normal0"/>
        <w:keepNext/>
        <w:pBdr>
          <w:top w:val="nil"/>
          <w:left w:val="nil"/>
          <w:bottom w:val="nil"/>
          <w:right w:val="nil"/>
          <w:between w:val="nil"/>
        </w:pBdr>
        <w:spacing w:before="240"/>
        <w:ind w:left="810"/>
        <w:jc w:val="both"/>
        <w:rPr>
          <w:rFonts w:ascii="Book Antiqua" w:eastAsia="Garamond" w:hAnsi="Book Antiqua" w:cs="Garamond"/>
          <w:color w:val="000000"/>
          <w:sz w:val="20"/>
          <w:szCs w:val="20"/>
          <w:lang w:val="en-ID"/>
        </w:rPr>
      </w:pPr>
      <w:r w:rsidRPr="764D0E80">
        <w:rPr>
          <w:rFonts w:ascii="Book Antiqua" w:eastAsia="Garamond" w:hAnsi="Book Antiqua" w:cs="Garamond"/>
          <w:color w:val="000000" w:themeColor="text1"/>
          <w:sz w:val="20"/>
          <w:szCs w:val="20"/>
          <w:lang w:val="en-ID"/>
        </w:rPr>
        <w:t>Modul ini diawali dengan fungsi pencarian (</w:t>
      </w:r>
      <w:r w:rsidRPr="764D0E80">
        <w:rPr>
          <w:rFonts w:ascii="Book Antiqua" w:eastAsia="Garamond" w:hAnsi="Book Antiqua" w:cs="Garamond"/>
          <w:i/>
          <w:iCs/>
          <w:color w:val="000000" w:themeColor="text1"/>
          <w:sz w:val="20"/>
          <w:szCs w:val="20"/>
          <w:lang w:val="en-ID"/>
        </w:rPr>
        <w:t>metode traverse searching</w:t>
      </w:r>
      <w:r w:rsidRPr="764D0E80">
        <w:rPr>
          <w:rFonts w:ascii="Book Antiqua" w:eastAsia="Garamond" w:hAnsi="Book Antiqua" w:cs="Garamond"/>
          <w:color w:val="000000" w:themeColor="text1"/>
          <w:sz w:val="20"/>
          <w:szCs w:val="20"/>
          <w:lang w:val="en-ID"/>
        </w:rPr>
        <w:t>) yang melakukan iterasi hingga menemukan node dengan ID yang sesuai untuk dikembalikan pointer-nya. Modul pembaruan kemudian bergantung pada hasil pencarian ini. Fungsi pembaruan stok menangani operasi penambahan maupun pembuangan/pengurangan stok dengan memvalidasi ketersediaan barang. Sementara itu, fungsi pembaruan status bekerja dengan menerima masukan kuantitas baru dan melakukan validasi kelayakan logis mutlak: jumlah total dari status barang (Tersedia + Dipinjam + Rusak) harus selalu sama persis dengan total stok yang tercatat.</w:t>
      </w:r>
    </w:p>
    <w:p w14:paraId="6FA2B826" w14:textId="7C58F306" w:rsidR="005E2808" w:rsidRPr="005E2808" w:rsidRDefault="764D0E80" w:rsidP="764D0E80">
      <w:pPr>
        <w:pStyle w:val="Normal0"/>
        <w:keepNext/>
        <w:numPr>
          <w:ilvl w:val="0"/>
          <w:numId w:val="12"/>
        </w:numPr>
        <w:pBdr>
          <w:top w:val="nil"/>
          <w:left w:val="nil"/>
          <w:bottom w:val="nil"/>
          <w:right w:val="nil"/>
          <w:between w:val="nil"/>
        </w:pBdr>
        <w:spacing w:before="240"/>
        <w:jc w:val="both"/>
        <w:rPr>
          <w:rFonts w:ascii="Book Antiqua" w:eastAsia="Garamond" w:hAnsi="Book Antiqua" w:cs="Garamond"/>
          <w:color w:val="000000"/>
          <w:sz w:val="20"/>
          <w:szCs w:val="20"/>
          <w:lang w:val="en-ID"/>
        </w:rPr>
      </w:pPr>
      <w:r w:rsidRPr="764D0E80">
        <w:rPr>
          <w:rFonts w:ascii="Book Antiqua" w:eastAsia="Garamond" w:hAnsi="Book Antiqua" w:cs="Garamond"/>
          <w:color w:val="000000" w:themeColor="text1"/>
          <w:sz w:val="20"/>
          <w:szCs w:val="20"/>
          <w:lang w:val="en-ID"/>
        </w:rPr>
        <w:t>Modul Tampilan Antarmuka dan Ringkasan</w:t>
      </w:r>
    </w:p>
    <w:p w14:paraId="65BCC131" w14:textId="4DDEF810" w:rsidR="00592672" w:rsidRPr="005E2808" w:rsidRDefault="764D0E80" w:rsidP="764D0E80">
      <w:pPr>
        <w:pStyle w:val="Normal0"/>
        <w:keepNext/>
        <w:pBdr>
          <w:top w:val="nil"/>
          <w:left w:val="nil"/>
          <w:bottom w:val="nil"/>
          <w:right w:val="nil"/>
          <w:between w:val="nil"/>
        </w:pBdr>
        <w:spacing w:before="240"/>
        <w:ind w:left="810"/>
        <w:jc w:val="both"/>
        <w:rPr>
          <w:rFonts w:ascii="Book Antiqua" w:eastAsia="Garamond" w:hAnsi="Book Antiqua" w:cs="Garamond"/>
          <w:color w:val="000000"/>
          <w:sz w:val="20"/>
          <w:szCs w:val="20"/>
          <w:lang w:val="en-ID"/>
        </w:rPr>
      </w:pPr>
      <w:r w:rsidRPr="764D0E80">
        <w:rPr>
          <w:rFonts w:ascii="Book Antiqua" w:eastAsia="Garamond" w:hAnsi="Book Antiqua" w:cs="Garamond"/>
          <w:color w:val="000000" w:themeColor="text1"/>
          <w:sz w:val="20"/>
          <w:szCs w:val="20"/>
          <w:lang w:val="en-ID"/>
        </w:rPr>
        <w:t>Untuk kebutuhan pemantauan, masalah tampilan dipecah menjadi dua fungsi pembacaan. Fungsi pertama bertugas melakukan iterasi pembacaan memori dari ujung awal hingga akhir linked list untuk mencetak data utuh dalam format tabel. Fungsi kedua bertugas sebagai peringkas yang menelusuri memori untuk menghitung ringkasan statistik, mencakup akumulasi total unit fisik, rasio kondisi barang, hingga ekstraksi jumlah jenis barang berdasarkan kategori tanpa melebihi batas memori statis sistem.</w:t>
      </w:r>
    </w:p>
    <w:p w14:paraId="745B90AB" w14:textId="0AACAE23" w:rsidR="005E2808" w:rsidRDefault="764D0E80" w:rsidP="764D0E80">
      <w:pPr>
        <w:pStyle w:val="Normal0"/>
        <w:keepNext/>
        <w:numPr>
          <w:ilvl w:val="1"/>
          <w:numId w:val="4"/>
        </w:numPr>
        <w:pBdr>
          <w:top w:val="nil"/>
          <w:left w:val="nil"/>
          <w:bottom w:val="nil"/>
          <w:right w:val="nil"/>
          <w:between w:val="nil"/>
        </w:pBdr>
        <w:spacing w:before="240"/>
        <w:rPr>
          <w:rFonts w:ascii="Garamond" w:eastAsia="Garamond" w:hAnsi="Garamond" w:cs="Garamond"/>
          <w:b/>
          <w:bCs/>
          <w:color w:val="000000"/>
          <w:sz w:val="18"/>
          <w:szCs w:val="18"/>
          <w:lang w:val="en-ID"/>
        </w:rPr>
      </w:pPr>
      <w:r w:rsidRPr="764D0E80">
        <w:rPr>
          <w:rFonts w:ascii="Garamond" w:eastAsia="Garamond" w:hAnsi="Garamond" w:cs="Garamond"/>
          <w:b/>
          <w:bCs/>
          <w:smallCaps/>
          <w:sz w:val="22"/>
          <w:szCs w:val="22"/>
          <w:lang w:val="en-ID"/>
        </w:rPr>
        <w:t>Pembagian Tugas</w:t>
      </w:r>
    </w:p>
    <w:p w14:paraId="4A6D3306" w14:textId="14A28FA2" w:rsidR="005E2808" w:rsidRPr="005E2808" w:rsidRDefault="764D0E80" w:rsidP="764D0E80">
      <w:pPr>
        <w:pStyle w:val="Normal0"/>
        <w:keepNext/>
        <w:pBdr>
          <w:top w:val="nil"/>
          <w:left w:val="nil"/>
          <w:bottom w:val="nil"/>
          <w:right w:val="nil"/>
          <w:between w:val="nil"/>
        </w:pBdr>
        <w:spacing w:before="240"/>
        <w:ind w:left="426"/>
        <w:rPr>
          <w:rFonts w:ascii="Book Antiqua" w:eastAsia="Garamond" w:hAnsi="Book Antiqua" w:cs="Garamond"/>
          <w:color w:val="000000"/>
          <w:sz w:val="20"/>
          <w:szCs w:val="20"/>
          <w:lang w:val="en-ID"/>
        </w:rPr>
      </w:pPr>
      <w:r w:rsidRPr="764D0E80">
        <w:rPr>
          <w:rFonts w:ascii="Book Antiqua" w:eastAsia="Garamond" w:hAnsi="Book Antiqua" w:cs="Garamond"/>
          <w:color w:val="000000" w:themeColor="text1"/>
          <w:sz w:val="20"/>
          <w:szCs w:val="20"/>
          <w:lang w:val="en-ID"/>
        </w:rPr>
        <w:t>Pembagian tugas dilakukan sesuai dengan fungsi-fungsi yang telah di tentukan. Bagian ini akan lebih lanjut dipaparkan pada bagian rancangan.</w:t>
      </w:r>
    </w:p>
    <w:p w14:paraId="16CC9D27" w14:textId="77777777" w:rsidR="00AF2261" w:rsidRDefault="764D0E80" w:rsidP="764D0E80">
      <w:pPr>
        <w:pStyle w:val="Normal0"/>
        <w:keepNext/>
        <w:numPr>
          <w:ilvl w:val="1"/>
          <w:numId w:val="4"/>
        </w:numPr>
        <w:pBdr>
          <w:top w:val="nil"/>
          <w:left w:val="nil"/>
          <w:bottom w:val="nil"/>
          <w:right w:val="nil"/>
          <w:between w:val="nil"/>
        </w:pBdr>
        <w:spacing w:before="240"/>
        <w:rPr>
          <w:rFonts w:ascii="Garamond" w:eastAsia="Garamond" w:hAnsi="Garamond" w:cs="Garamond"/>
          <w:b/>
          <w:bCs/>
          <w:color w:val="000000"/>
          <w:sz w:val="18"/>
          <w:szCs w:val="18"/>
          <w:lang w:val="en-ID"/>
        </w:rPr>
      </w:pPr>
      <w:r w:rsidRPr="764D0E80">
        <w:rPr>
          <w:rFonts w:ascii="Garamond" w:eastAsia="Garamond" w:hAnsi="Garamond" w:cs="Garamond"/>
          <w:b/>
          <w:bCs/>
          <w:smallCaps/>
          <w:sz w:val="22"/>
          <w:szCs w:val="22"/>
          <w:lang w:val="en-ID"/>
        </w:rPr>
        <w:t>Perancangan Program</w:t>
      </w:r>
    </w:p>
    <w:p w14:paraId="387CF764" w14:textId="4D695674" w:rsidR="00AF2261" w:rsidRPr="00AF2261" w:rsidRDefault="00AF2261" w:rsidP="00AF2261">
      <w:pPr>
        <w:pStyle w:val="Normal0"/>
        <w:keepNext/>
        <w:pBdr>
          <w:top w:val="nil"/>
          <w:left w:val="nil"/>
          <w:bottom w:val="nil"/>
          <w:right w:val="nil"/>
          <w:between w:val="nil"/>
        </w:pBdr>
        <w:spacing w:before="240"/>
        <w:ind w:left="426" w:firstLine="294"/>
        <w:jc w:val="both"/>
        <w:rPr>
          <w:rFonts w:ascii="Garamond" w:eastAsia="Garamond" w:hAnsi="Garamond" w:cs="Garamond"/>
          <w:b/>
          <w:color w:val="000000"/>
          <w:sz w:val="18"/>
          <w:szCs w:val="18"/>
        </w:rPr>
      </w:pPr>
      <w:r w:rsidRPr="00AF2261">
        <w:rPr>
          <w:rFonts w:ascii="Book Antiqua" w:hAnsi="Book Antiqua"/>
          <w:sz w:val="20"/>
          <w:szCs w:val="20"/>
          <w:lang w:val="en-ID" w:eastAsia="en-ID"/>
        </w:rPr>
        <w:t xml:space="preserve">Tahap perancangan program berfokus pada pemodelan arsitektur perangkat lunak dan spesifikasi struktur data secara konseptual sebelum diwujudkan ke dalam bentuk kode pemrograman. Pada tahap ini, dirancang sebuah struktur data dinamis menggunakan </w:t>
      </w:r>
      <w:r w:rsidRPr="00AF2261">
        <w:rPr>
          <w:rFonts w:ascii="Book Antiqua" w:hAnsi="Book Antiqua"/>
          <w:i/>
          <w:iCs/>
          <w:sz w:val="20"/>
          <w:szCs w:val="20"/>
          <w:lang w:val="en-ID" w:eastAsia="en-ID"/>
        </w:rPr>
        <w:t>Singly Linked List</w:t>
      </w:r>
      <w:r w:rsidRPr="00AF2261">
        <w:rPr>
          <w:rFonts w:ascii="Book Antiqua" w:hAnsi="Book Antiqua"/>
          <w:sz w:val="20"/>
          <w:szCs w:val="20"/>
          <w:lang w:val="en-ID" w:eastAsia="en-ID"/>
        </w:rPr>
        <w:t xml:space="preserve"> yang direpresentasikan melalui kombinasi </w:t>
      </w:r>
      <w:r w:rsidRPr="00AF2261">
        <w:rPr>
          <w:rFonts w:ascii="Book Antiqua" w:hAnsi="Book Antiqua"/>
          <w:i/>
          <w:iCs/>
          <w:sz w:val="20"/>
          <w:szCs w:val="20"/>
          <w:lang w:val="en-ID" w:eastAsia="en-ID"/>
        </w:rPr>
        <w:t>struct dataset</w:t>
      </w:r>
      <w:r w:rsidRPr="00AF2261">
        <w:rPr>
          <w:rFonts w:ascii="Book Antiqua" w:hAnsi="Book Antiqua"/>
          <w:sz w:val="20"/>
          <w:szCs w:val="20"/>
          <w:lang w:val="en-ID" w:eastAsia="en-ID"/>
        </w:rPr>
        <w:t xml:space="preserve"> dan </w:t>
      </w:r>
      <w:r w:rsidRPr="00AF2261">
        <w:rPr>
          <w:rFonts w:ascii="Book Antiqua" w:hAnsi="Book Antiqua"/>
          <w:i/>
          <w:iCs/>
          <w:sz w:val="20"/>
          <w:szCs w:val="20"/>
          <w:lang w:val="en-ID" w:eastAsia="en-ID"/>
        </w:rPr>
        <w:t>property</w:t>
      </w:r>
      <w:r w:rsidRPr="00AF2261">
        <w:rPr>
          <w:rFonts w:ascii="Book Antiqua" w:hAnsi="Book Antiqua"/>
          <w:sz w:val="20"/>
          <w:szCs w:val="20"/>
          <w:lang w:val="en-ID" w:eastAsia="en-ID"/>
        </w:rPr>
        <w:t xml:space="preserve"> untuk menyimpan seluruh atribut inventaris laboratorium secara terorganisasi. Arsitektur program dirancang menggunakan pendekatan modular, di mana fungsi-fungsi sistem dipecah secara spesifik ke dalam berkas </w:t>
      </w:r>
      <w:r w:rsidRPr="00AF2261">
        <w:rPr>
          <w:rFonts w:ascii="Book Antiqua" w:hAnsi="Book Antiqua"/>
          <w:i/>
          <w:iCs/>
          <w:sz w:val="20"/>
          <w:szCs w:val="20"/>
          <w:lang w:val="en-ID" w:eastAsia="en-ID"/>
        </w:rPr>
        <w:t>header</w:t>
      </w:r>
      <w:r w:rsidRPr="00AF2261">
        <w:rPr>
          <w:rFonts w:ascii="Book Antiqua" w:hAnsi="Book Antiqua"/>
          <w:sz w:val="20"/>
          <w:szCs w:val="20"/>
          <w:lang w:val="en-ID" w:eastAsia="en-ID"/>
        </w:rPr>
        <w:t xml:space="preserve"> (.h) dan berkas sumber (.c) untuk mengisolasi logika CRUD, pemrosesan antarmuka CLI, penanganan komunikasi, serta fungsi </w:t>
      </w:r>
      <w:r>
        <w:rPr>
          <w:rFonts w:ascii="Book Antiqua" w:hAnsi="Book Antiqua"/>
          <w:sz w:val="20"/>
          <w:szCs w:val="20"/>
          <w:lang w:val="en-ID" w:eastAsia="en-ID"/>
        </w:rPr>
        <w:t>ringkasan</w:t>
      </w:r>
      <w:r w:rsidRPr="00AF2261">
        <w:rPr>
          <w:rFonts w:ascii="Book Antiqua" w:hAnsi="Book Antiqua"/>
          <w:sz w:val="20"/>
          <w:szCs w:val="20"/>
          <w:lang w:val="en-ID" w:eastAsia="en-ID"/>
        </w:rPr>
        <w:t xml:space="preserve"> statistik. Selain itu, pada tahap ini dilakukan pemetaan alur penanganan galat (</w:t>
      </w:r>
      <w:r w:rsidRPr="00AF2261">
        <w:rPr>
          <w:rFonts w:ascii="Book Antiqua" w:hAnsi="Book Antiqua"/>
          <w:i/>
          <w:iCs/>
          <w:sz w:val="20"/>
          <w:szCs w:val="20"/>
          <w:lang w:val="en-ID" w:eastAsia="en-ID"/>
        </w:rPr>
        <w:t>error handling</w:t>
      </w:r>
      <w:r w:rsidRPr="00AF2261">
        <w:rPr>
          <w:rFonts w:ascii="Book Antiqua" w:hAnsi="Book Antiqua"/>
          <w:sz w:val="20"/>
          <w:szCs w:val="20"/>
          <w:lang w:val="en-ID" w:eastAsia="en-ID"/>
        </w:rPr>
        <w:t>)—seperti mekanisme deteksi ID duplikat, kondisi data kosong, dan validasi memori penuh— guna memastikan integritas data dan kestabilan operasi sistem sebelum diaplikasikan pada lingkungan dengan sumber daya terbatas.</w:t>
      </w:r>
    </w:p>
    <w:p w14:paraId="2BD54C9A" w14:textId="6DB0F391" w:rsidR="00131059" w:rsidRPr="005E2808" w:rsidRDefault="764D0E80" w:rsidP="764D0E80">
      <w:pPr>
        <w:pStyle w:val="Normal0"/>
        <w:keepNext/>
        <w:numPr>
          <w:ilvl w:val="1"/>
          <w:numId w:val="4"/>
        </w:numPr>
        <w:pBdr>
          <w:top w:val="nil"/>
          <w:left w:val="nil"/>
          <w:bottom w:val="nil"/>
          <w:right w:val="nil"/>
          <w:between w:val="nil"/>
        </w:pBdr>
        <w:spacing w:before="240"/>
        <w:rPr>
          <w:rFonts w:ascii="Garamond" w:eastAsia="Garamond" w:hAnsi="Garamond" w:cs="Garamond"/>
          <w:b/>
          <w:bCs/>
          <w:color w:val="000000"/>
          <w:sz w:val="18"/>
          <w:szCs w:val="18"/>
          <w:lang w:val="en-ID"/>
        </w:rPr>
      </w:pPr>
      <w:r w:rsidRPr="764D0E80">
        <w:rPr>
          <w:rFonts w:ascii="Garamond" w:eastAsia="Garamond" w:hAnsi="Garamond" w:cs="Garamond"/>
          <w:b/>
          <w:bCs/>
          <w:smallCaps/>
          <w:sz w:val="22"/>
          <w:szCs w:val="22"/>
          <w:lang w:val="en-ID"/>
        </w:rPr>
        <w:t>Implementasi Arduino</w:t>
      </w:r>
    </w:p>
    <w:p w14:paraId="6D38A03B" w14:textId="167B31D2" w:rsidR="005E2808" w:rsidRPr="00AF2261" w:rsidRDefault="764D0E80" w:rsidP="764D0E80">
      <w:pPr>
        <w:pStyle w:val="Normal0"/>
        <w:keepNext/>
        <w:pBdr>
          <w:top w:val="nil"/>
          <w:left w:val="nil"/>
          <w:bottom w:val="nil"/>
          <w:right w:val="nil"/>
          <w:between w:val="nil"/>
        </w:pBdr>
        <w:spacing w:before="240"/>
        <w:ind w:left="426" w:firstLine="294"/>
        <w:jc w:val="both"/>
        <w:rPr>
          <w:rFonts w:ascii="Book Antiqua" w:eastAsia="Garamond" w:hAnsi="Book Antiqua" w:cs="Garamond"/>
          <w:color w:val="000000"/>
          <w:sz w:val="20"/>
          <w:szCs w:val="20"/>
          <w:lang w:val="en-ID"/>
        </w:rPr>
      </w:pPr>
      <w:r w:rsidRPr="764D0E80">
        <w:rPr>
          <w:rFonts w:ascii="Book Antiqua" w:eastAsia="Garamond" w:hAnsi="Book Antiqua" w:cs="Garamond"/>
          <w:color w:val="000000" w:themeColor="text1"/>
          <w:sz w:val="20"/>
          <w:szCs w:val="20"/>
          <w:lang w:val="en-ID"/>
        </w:rPr>
        <w:t>Tahap implementasi Arduino merupakan fase realisasi fisik di mana seluruh rancangan modul program diterjemahkan ke dalam kode bahasa C tingkat rendah (</w:t>
      </w:r>
      <w:r w:rsidRPr="764D0E80">
        <w:rPr>
          <w:rFonts w:ascii="Book Antiqua" w:eastAsia="Garamond" w:hAnsi="Book Antiqua" w:cs="Garamond"/>
          <w:i/>
          <w:iCs/>
          <w:color w:val="000000" w:themeColor="text1"/>
          <w:sz w:val="20"/>
          <w:szCs w:val="20"/>
          <w:lang w:val="en-ID"/>
        </w:rPr>
        <w:t>Bare-Metal</w:t>
      </w:r>
      <w:r w:rsidRPr="764D0E80">
        <w:rPr>
          <w:rFonts w:ascii="Book Antiqua" w:eastAsia="Garamond" w:hAnsi="Book Antiqua" w:cs="Garamond"/>
          <w:color w:val="000000" w:themeColor="text1"/>
          <w:sz w:val="20"/>
          <w:szCs w:val="20"/>
          <w:lang w:val="en-ID"/>
        </w:rPr>
        <w:t xml:space="preserve">) untuk dieksekusi oleh mikrokontroler ATmega328P pada papan Arduino Uno R3. Penulisan kode dilakukan pada lingkungan IDE Visual Studio Code ditenagai PlatformIO CLI tanpa mengandalkan pustaka eksternal Arduino C++, melainkan dengan memanipulasi langsung register internal UART (UCSR0A, UCSR0B, UCSR0C, dan UDR0) untuk menetapkan komunikasi serial standar 8N1 pada kecepatan 9600 baud. Guna mengatasi keterbatasan memori SRAM Arduino yang hanya berkapasitas 2 KB, fase implementasi ini menerapkan teknik optimasi memori secara agresif menggunakan fungsi printf_P dan makro PSTR() dari pustaka &lt;avr/pgmspace.h&gt; untuk memindahkan beban penyimpanan seluruh </w:t>
      </w:r>
      <w:r w:rsidRPr="764D0E80">
        <w:rPr>
          <w:rFonts w:ascii="Book Antiqua" w:eastAsia="Garamond" w:hAnsi="Book Antiqua" w:cs="Garamond"/>
          <w:i/>
          <w:iCs/>
          <w:color w:val="000000" w:themeColor="text1"/>
          <w:sz w:val="20"/>
          <w:szCs w:val="20"/>
          <w:lang w:val="en-ID"/>
        </w:rPr>
        <w:t>string</w:t>
      </w:r>
      <w:r w:rsidRPr="764D0E80">
        <w:rPr>
          <w:rFonts w:ascii="Book Antiqua" w:eastAsia="Garamond" w:hAnsi="Book Antiqua" w:cs="Garamond"/>
          <w:color w:val="000000" w:themeColor="text1"/>
          <w:sz w:val="20"/>
          <w:szCs w:val="20"/>
          <w:lang w:val="en-ID"/>
        </w:rPr>
        <w:t xml:space="preserve"> teks statis ke dalam </w:t>
      </w:r>
      <w:r w:rsidRPr="764D0E80">
        <w:rPr>
          <w:rFonts w:ascii="Book Antiqua" w:eastAsia="Garamond" w:hAnsi="Book Antiqua" w:cs="Garamond"/>
          <w:i/>
          <w:iCs/>
          <w:color w:val="000000" w:themeColor="text1"/>
          <w:sz w:val="20"/>
          <w:szCs w:val="20"/>
          <w:lang w:val="en-ID"/>
        </w:rPr>
        <w:t>Flash Memory</w:t>
      </w:r>
      <w:r w:rsidRPr="764D0E80">
        <w:rPr>
          <w:rFonts w:ascii="Book Antiqua" w:eastAsia="Garamond" w:hAnsi="Book Antiqua" w:cs="Garamond"/>
          <w:color w:val="000000" w:themeColor="text1"/>
          <w:sz w:val="20"/>
          <w:szCs w:val="20"/>
          <w:lang w:val="en-ID"/>
        </w:rPr>
        <w:t>. Seluruh proses kompilasi (</w:t>
      </w:r>
      <w:r w:rsidRPr="764D0E80">
        <w:rPr>
          <w:rFonts w:ascii="Book Antiqua" w:eastAsia="Garamond" w:hAnsi="Book Antiqua" w:cs="Garamond"/>
          <w:i/>
          <w:iCs/>
          <w:color w:val="000000" w:themeColor="text1"/>
          <w:sz w:val="20"/>
          <w:szCs w:val="20"/>
          <w:lang w:val="en-ID"/>
        </w:rPr>
        <w:t>build</w:t>
      </w:r>
      <w:r w:rsidRPr="764D0E80">
        <w:rPr>
          <w:rFonts w:ascii="Book Antiqua" w:eastAsia="Garamond" w:hAnsi="Book Antiqua" w:cs="Garamond"/>
          <w:color w:val="000000" w:themeColor="text1"/>
          <w:sz w:val="20"/>
          <w:szCs w:val="20"/>
          <w:lang w:val="en-ID"/>
        </w:rPr>
        <w:t xml:space="preserve">) dan </w:t>
      </w:r>
      <w:r w:rsidRPr="764D0E80">
        <w:rPr>
          <w:rFonts w:ascii="Book Antiqua" w:eastAsia="Garamond" w:hAnsi="Book Antiqua" w:cs="Garamond"/>
          <w:i/>
          <w:iCs/>
          <w:color w:val="000000" w:themeColor="text1"/>
          <w:sz w:val="20"/>
          <w:szCs w:val="20"/>
          <w:lang w:val="en-ID"/>
        </w:rPr>
        <w:t>flashing firmware</w:t>
      </w:r>
      <w:r w:rsidRPr="764D0E80">
        <w:rPr>
          <w:rFonts w:ascii="Book Antiqua" w:eastAsia="Garamond" w:hAnsi="Book Antiqua" w:cs="Garamond"/>
          <w:color w:val="000000" w:themeColor="text1"/>
          <w:sz w:val="20"/>
          <w:szCs w:val="20"/>
          <w:lang w:val="en-ID"/>
        </w:rPr>
        <w:t xml:space="preserve"> diotomatisasi memanfaatkan utilitas </w:t>
      </w:r>
      <w:r w:rsidRPr="764D0E80">
        <w:rPr>
          <w:rFonts w:ascii="Book Antiqua" w:eastAsia="Garamond" w:hAnsi="Book Antiqua" w:cs="Garamond"/>
          <w:i/>
          <w:iCs/>
          <w:color w:val="000000" w:themeColor="text1"/>
          <w:sz w:val="20"/>
          <w:szCs w:val="20"/>
          <w:lang w:val="en-ID"/>
        </w:rPr>
        <w:t>Makefile</w:t>
      </w:r>
      <w:r w:rsidRPr="764D0E80">
        <w:rPr>
          <w:rFonts w:ascii="Book Antiqua" w:eastAsia="Garamond" w:hAnsi="Book Antiqua" w:cs="Garamond"/>
          <w:color w:val="000000" w:themeColor="text1"/>
          <w:sz w:val="20"/>
          <w:szCs w:val="20"/>
          <w:lang w:val="en-ID"/>
        </w:rPr>
        <w:t>, yang kemudian diintegrasikan dengan skrip Python eksternal (manage_serial.py) di sisi PC untuk mengotomatisasi injeksi data awal (</w:t>
      </w:r>
      <w:r w:rsidRPr="764D0E80">
        <w:rPr>
          <w:rFonts w:ascii="Book Antiqua" w:eastAsia="Garamond" w:hAnsi="Book Antiqua" w:cs="Garamond"/>
          <w:i/>
          <w:iCs/>
          <w:color w:val="000000" w:themeColor="text1"/>
          <w:sz w:val="20"/>
          <w:szCs w:val="20"/>
          <w:lang w:val="en-ID"/>
        </w:rPr>
        <w:t>seeding</w:t>
      </w:r>
      <w:r w:rsidRPr="764D0E80">
        <w:rPr>
          <w:rFonts w:ascii="Book Antiqua" w:eastAsia="Garamond" w:hAnsi="Book Antiqua" w:cs="Garamond"/>
          <w:color w:val="000000" w:themeColor="text1"/>
          <w:sz w:val="20"/>
          <w:szCs w:val="20"/>
          <w:lang w:val="en-ID"/>
        </w:rPr>
        <w:t>) secara massal serta pencadangan database (</w:t>
      </w:r>
      <w:r w:rsidRPr="764D0E80">
        <w:rPr>
          <w:rFonts w:ascii="Book Antiqua" w:eastAsia="Garamond" w:hAnsi="Book Antiqua" w:cs="Garamond"/>
          <w:i/>
          <w:iCs/>
          <w:color w:val="000000" w:themeColor="text1"/>
          <w:sz w:val="20"/>
          <w:szCs w:val="20"/>
          <w:lang w:val="en-ID"/>
        </w:rPr>
        <w:t>dumping</w:t>
      </w:r>
      <w:r w:rsidRPr="764D0E80">
        <w:rPr>
          <w:rFonts w:ascii="Book Antiqua" w:eastAsia="Garamond" w:hAnsi="Book Antiqua" w:cs="Garamond"/>
          <w:color w:val="000000" w:themeColor="text1"/>
          <w:sz w:val="20"/>
          <w:szCs w:val="20"/>
          <w:lang w:val="en-ID"/>
        </w:rPr>
        <w:t>) operasional secara aktual.</w:t>
      </w:r>
    </w:p>
    <w:p w14:paraId="38B53A89" w14:textId="7C0C07F8" w:rsidR="00131059" w:rsidRPr="00131059" w:rsidRDefault="764D0E80" w:rsidP="764D0E80">
      <w:pPr>
        <w:pStyle w:val="Normal0"/>
        <w:keepNext/>
        <w:numPr>
          <w:ilvl w:val="1"/>
          <w:numId w:val="4"/>
        </w:numPr>
        <w:pBdr>
          <w:top w:val="nil"/>
          <w:left w:val="nil"/>
          <w:bottom w:val="nil"/>
          <w:right w:val="nil"/>
          <w:between w:val="nil"/>
        </w:pBdr>
        <w:spacing w:before="240"/>
        <w:rPr>
          <w:rFonts w:ascii="Garamond" w:eastAsia="Garamond" w:hAnsi="Garamond" w:cs="Garamond"/>
          <w:b/>
          <w:bCs/>
          <w:color w:val="000000"/>
          <w:sz w:val="18"/>
          <w:szCs w:val="18"/>
          <w:lang w:val="en-ID"/>
        </w:rPr>
      </w:pPr>
      <w:r w:rsidRPr="764D0E80">
        <w:rPr>
          <w:rFonts w:ascii="Garamond" w:eastAsia="Garamond" w:hAnsi="Garamond" w:cs="Garamond"/>
          <w:b/>
          <w:bCs/>
          <w:smallCaps/>
          <w:sz w:val="22"/>
          <w:szCs w:val="22"/>
          <w:lang w:val="en-ID"/>
        </w:rPr>
        <w:t>Pengujian dan Analisis</w:t>
      </w:r>
    </w:p>
    <w:p w14:paraId="784EB1C5" w14:textId="531FA93A" w:rsidR="00AF2261" w:rsidRDefault="00AF2261" w:rsidP="00AF2261">
      <w:pPr>
        <w:pStyle w:val="ListParagraph"/>
        <w:ind w:left="405" w:firstLine="315"/>
        <w:jc w:val="both"/>
        <w:rPr>
          <w:rFonts w:ascii="Book Antiqua" w:hAnsi="Book Antiqua"/>
          <w:sz w:val="20"/>
          <w:szCs w:val="20"/>
        </w:rPr>
      </w:pPr>
      <w:r w:rsidRPr="00AF2261">
        <w:rPr>
          <w:rFonts w:ascii="Book Antiqua" w:hAnsi="Book Antiqua"/>
          <w:sz w:val="20"/>
          <w:szCs w:val="20"/>
        </w:rPr>
        <w:t>Tahap pengujian dan analisis merupakan fase validasi akhir untuk memastikan bahwa sistem inventarisasi yang dibangun telah beroperasi sesuai dengan spesifikasi fungsional dan sanggup bertahan di bawah batasan teknis yang ada. Pengujian dilakukan melalui dua pendekatan utama: pengujian fungsional dan pengujian penanganan galat (</w:t>
      </w:r>
      <w:r w:rsidRPr="00AF2261">
        <w:rPr>
          <w:rFonts w:ascii="Book Antiqua" w:hAnsi="Book Antiqua"/>
          <w:i/>
          <w:iCs/>
          <w:sz w:val="20"/>
          <w:szCs w:val="20"/>
        </w:rPr>
        <w:t>error handling</w:t>
      </w:r>
      <w:r w:rsidRPr="00AF2261">
        <w:rPr>
          <w:rFonts w:ascii="Book Antiqua" w:hAnsi="Book Antiqua"/>
          <w:sz w:val="20"/>
          <w:szCs w:val="20"/>
        </w:rPr>
        <w:t>). Pada pengujian fungsional, setiap menu operasi divalidasi menggunakan berbagai skenario kasus uji (</w:t>
      </w:r>
      <w:r w:rsidRPr="00AF2261">
        <w:rPr>
          <w:rFonts w:ascii="Book Antiqua" w:hAnsi="Book Antiqua"/>
          <w:i/>
          <w:iCs/>
          <w:sz w:val="20"/>
          <w:szCs w:val="20"/>
        </w:rPr>
        <w:t>test cases</w:t>
      </w:r>
      <w:r w:rsidRPr="00AF2261">
        <w:rPr>
          <w:rFonts w:ascii="Book Antiqua" w:hAnsi="Book Antiqua"/>
          <w:sz w:val="20"/>
          <w:szCs w:val="20"/>
        </w:rPr>
        <w:t>), mencakup keakuratan algoritma operasi dasar inventaris (</w:t>
      </w:r>
      <w:r w:rsidRPr="00AF2261">
        <w:rPr>
          <w:rFonts w:ascii="Book Antiqua" w:hAnsi="Book Antiqua"/>
          <w:i/>
          <w:iCs/>
          <w:sz w:val="20"/>
          <w:szCs w:val="20"/>
        </w:rPr>
        <w:t>add, delete, find, update, show</w:t>
      </w:r>
      <w:r w:rsidRPr="00AF2261">
        <w:rPr>
          <w:rFonts w:ascii="Book Antiqua" w:hAnsi="Book Antiqua"/>
          <w:sz w:val="20"/>
          <w:szCs w:val="20"/>
        </w:rPr>
        <w:t xml:space="preserve">), hingga pengujian stabilitas transfer data serial antara mikrokontroler dan skrip Python pengelola </w:t>
      </w:r>
      <w:r w:rsidRPr="00AF2261">
        <w:rPr>
          <w:rFonts w:ascii="Book Antiqua" w:hAnsi="Book Antiqua"/>
          <w:i/>
          <w:iCs/>
          <w:sz w:val="20"/>
          <w:szCs w:val="20"/>
        </w:rPr>
        <w:t>database</w:t>
      </w:r>
      <w:r w:rsidRPr="00AF2261">
        <w:rPr>
          <w:rFonts w:ascii="Book Antiqua" w:hAnsi="Book Antiqua"/>
          <w:sz w:val="20"/>
          <w:szCs w:val="20"/>
        </w:rPr>
        <w:t xml:space="preserve">. Sementara itu, pengujian penanganan galat difokuskan pada respons sistem saat menghadapi kondisi kritis atau anomali, meliputi uji ketahanan terhadap masukan ID duplikat, pencarian ID yang tidak terdaftar, ketidaksesuaian matematis pada kuantitas status barang, peringatan saat alokasi memori hampir habis, hingga simulasi penghapusan </w:t>
      </w:r>
      <w:r w:rsidRPr="00AF2261">
        <w:rPr>
          <w:rFonts w:ascii="Book Antiqua" w:hAnsi="Book Antiqua"/>
          <w:i/>
          <w:iCs/>
          <w:sz w:val="20"/>
          <w:szCs w:val="20"/>
        </w:rPr>
        <w:t>node</w:t>
      </w:r>
      <w:r w:rsidRPr="00AF2261">
        <w:rPr>
          <w:rFonts w:ascii="Book Antiqua" w:hAnsi="Book Antiqua"/>
          <w:sz w:val="20"/>
          <w:szCs w:val="20"/>
        </w:rPr>
        <w:t xml:space="preserve"> secara spesifik pada posisi awal (</w:t>
      </w:r>
      <w:r w:rsidRPr="00AF2261">
        <w:rPr>
          <w:rFonts w:ascii="Book Antiqua" w:hAnsi="Book Antiqua"/>
          <w:i/>
          <w:iCs/>
          <w:sz w:val="20"/>
          <w:szCs w:val="20"/>
        </w:rPr>
        <w:t>head</w:t>
      </w:r>
      <w:r w:rsidRPr="00AF2261">
        <w:rPr>
          <w:rFonts w:ascii="Book Antiqua" w:hAnsi="Book Antiqua"/>
          <w:sz w:val="20"/>
          <w:szCs w:val="20"/>
        </w:rPr>
        <w:t>), tengah, dan akhir (</w:t>
      </w:r>
      <w:r w:rsidRPr="00AF2261">
        <w:rPr>
          <w:rFonts w:ascii="Book Antiqua" w:hAnsi="Book Antiqua"/>
          <w:i/>
          <w:iCs/>
          <w:sz w:val="20"/>
          <w:szCs w:val="20"/>
        </w:rPr>
        <w:t>tail</w:t>
      </w:r>
      <w:r w:rsidRPr="00AF2261">
        <w:rPr>
          <w:rFonts w:ascii="Book Antiqua" w:hAnsi="Book Antiqua"/>
          <w:sz w:val="20"/>
          <w:szCs w:val="20"/>
        </w:rPr>
        <w:t xml:space="preserve">) dari </w:t>
      </w:r>
      <w:r w:rsidRPr="00AF2261">
        <w:rPr>
          <w:rFonts w:ascii="Book Antiqua" w:hAnsi="Book Antiqua"/>
          <w:i/>
          <w:iCs/>
          <w:sz w:val="20"/>
          <w:szCs w:val="20"/>
        </w:rPr>
        <w:t>Linked List</w:t>
      </w:r>
      <w:r w:rsidRPr="00AF2261">
        <w:rPr>
          <w:rFonts w:ascii="Book Antiqua" w:hAnsi="Book Antiqua"/>
          <w:sz w:val="20"/>
          <w:szCs w:val="20"/>
        </w:rPr>
        <w:t>.</w:t>
      </w:r>
    </w:p>
    <w:p w14:paraId="621C2CEA" w14:textId="77777777" w:rsidR="00AF2261" w:rsidRDefault="00AF2261" w:rsidP="00AF2261">
      <w:pPr>
        <w:pStyle w:val="ListParagraph"/>
        <w:ind w:left="405" w:firstLine="315"/>
        <w:jc w:val="both"/>
        <w:rPr>
          <w:rFonts w:ascii="Book Antiqua" w:hAnsi="Book Antiqua"/>
          <w:sz w:val="20"/>
          <w:szCs w:val="20"/>
        </w:rPr>
      </w:pPr>
    </w:p>
    <w:p w14:paraId="059BA621" w14:textId="77777777" w:rsidR="00AF2261" w:rsidRPr="00AF2261" w:rsidRDefault="00AF2261" w:rsidP="00AF2261">
      <w:pPr>
        <w:pStyle w:val="ListParagraph"/>
        <w:ind w:left="405" w:firstLine="315"/>
        <w:jc w:val="both"/>
        <w:rPr>
          <w:rFonts w:ascii="Book Antiqua" w:hAnsi="Book Antiqua"/>
          <w:sz w:val="20"/>
          <w:szCs w:val="20"/>
        </w:rPr>
      </w:pPr>
      <w:r w:rsidRPr="00AF2261">
        <w:rPr>
          <w:rFonts w:ascii="Book Antiqua" w:hAnsi="Book Antiqua"/>
          <w:sz w:val="20"/>
          <w:szCs w:val="20"/>
        </w:rPr>
        <w:t>Setelah pengujian fungsional terpenuhi, dilakukan analisis mendalam terhadap kinerja komputasi dan keterbatasan sistem (</w:t>
      </w:r>
      <w:r w:rsidRPr="00AF2261">
        <w:rPr>
          <w:rFonts w:ascii="Book Antiqua" w:hAnsi="Book Antiqua"/>
          <w:i/>
          <w:iCs/>
          <w:sz w:val="20"/>
          <w:szCs w:val="20"/>
        </w:rPr>
        <w:t>system limitations</w:t>
      </w:r>
      <w:r w:rsidRPr="00AF2261">
        <w:rPr>
          <w:rFonts w:ascii="Book Antiqua" w:hAnsi="Book Antiqua"/>
          <w:sz w:val="20"/>
          <w:szCs w:val="20"/>
        </w:rPr>
        <w:t xml:space="preserve">), dengan fokus utama pada manajemen memori. Mengingat kapasitas SRAM Arduino Uno yang sangat terbatas yakni 2 KB, analisis dilakukan untuk mengevaluasi seberapa besar efisiensi yang didapat dari pemindahan beban teks statis ke </w:t>
      </w:r>
      <w:r w:rsidRPr="00AF2261">
        <w:rPr>
          <w:rFonts w:ascii="Book Antiqua" w:hAnsi="Book Antiqua"/>
          <w:i/>
          <w:iCs/>
          <w:sz w:val="20"/>
          <w:szCs w:val="20"/>
        </w:rPr>
        <w:t>Flash Memory</w:t>
      </w:r>
      <w:r w:rsidRPr="00AF2261">
        <w:rPr>
          <w:rFonts w:ascii="Book Antiqua" w:hAnsi="Book Antiqua"/>
          <w:sz w:val="20"/>
          <w:szCs w:val="20"/>
        </w:rPr>
        <w:t xml:space="preserve"> melalui direktif pemrograman tingkat rendah. Selain itu, dilakukan kalkulasi matematis untuk menentukan kapasitas maksimum jumlah entri komponen (</w:t>
      </w:r>
      <w:r w:rsidRPr="00AF2261">
        <w:rPr>
          <w:rFonts w:ascii="Book Antiqua" w:hAnsi="Book Antiqua"/>
          <w:i/>
          <w:iCs/>
          <w:sz w:val="20"/>
          <w:szCs w:val="20"/>
        </w:rPr>
        <w:t>node</w:t>
      </w:r>
      <w:r w:rsidRPr="00AF2261">
        <w:rPr>
          <w:rFonts w:ascii="Book Antiqua" w:hAnsi="Book Antiqua"/>
          <w:sz w:val="20"/>
          <w:szCs w:val="20"/>
        </w:rPr>
        <w:t xml:space="preserve">) yang dapat dialokasikan secara dinamis ke dalam ruang </w:t>
      </w:r>
      <w:r w:rsidRPr="00AF2261">
        <w:rPr>
          <w:rFonts w:ascii="Book Antiqua" w:hAnsi="Book Antiqua"/>
          <w:i/>
          <w:iCs/>
          <w:sz w:val="20"/>
          <w:szCs w:val="20"/>
        </w:rPr>
        <w:t>heap</w:t>
      </w:r>
      <w:r w:rsidRPr="00AF2261">
        <w:rPr>
          <w:rFonts w:ascii="Book Antiqua" w:hAnsi="Book Antiqua"/>
          <w:sz w:val="20"/>
          <w:szCs w:val="20"/>
        </w:rPr>
        <w:t xml:space="preserve"> memori sebelum sistem mengalami malfungsi. Analisis ini juga mencakup evaluasi performa waktu eksekusi (</w:t>
      </w:r>
      <w:r w:rsidRPr="00AF2261">
        <w:rPr>
          <w:rFonts w:ascii="Book Antiqua" w:hAnsi="Book Antiqua"/>
          <w:i/>
          <w:iCs/>
          <w:sz w:val="20"/>
          <w:szCs w:val="20"/>
        </w:rPr>
        <w:t>time complexity</w:t>
      </w:r>
      <w:r w:rsidRPr="00AF2261">
        <w:rPr>
          <w:rFonts w:ascii="Book Antiqua" w:hAnsi="Book Antiqua"/>
          <w:sz w:val="20"/>
          <w:szCs w:val="20"/>
        </w:rPr>
        <w:t xml:space="preserve">) dari pencarian sekuensial $O(N)$ pada struktur </w:t>
      </w:r>
      <w:r w:rsidRPr="00AF2261">
        <w:rPr>
          <w:rFonts w:ascii="Book Antiqua" w:hAnsi="Book Antiqua"/>
          <w:i/>
          <w:iCs/>
          <w:sz w:val="20"/>
          <w:szCs w:val="20"/>
        </w:rPr>
        <w:t>Singly Linked List</w:t>
      </w:r>
      <w:r w:rsidRPr="00AF2261">
        <w:rPr>
          <w:rFonts w:ascii="Book Antiqua" w:hAnsi="Book Antiqua"/>
          <w:sz w:val="20"/>
          <w:szCs w:val="20"/>
        </w:rPr>
        <w:t>, serta mengidentifikasi potensi kendala yang mungkin terjadi saat sistem dioperasikan dalam jangka waktu panjang di laboratorium.</w:t>
      </w:r>
    </w:p>
    <w:p w14:paraId="434D548D" w14:textId="77777777" w:rsidR="00AF2261" w:rsidRPr="00AF2261" w:rsidRDefault="00AF2261" w:rsidP="00AF2261">
      <w:pPr>
        <w:pStyle w:val="ListParagraph"/>
        <w:ind w:left="405" w:firstLine="315"/>
        <w:jc w:val="both"/>
        <w:rPr>
          <w:rFonts w:ascii="Book Antiqua" w:hAnsi="Book Antiqua"/>
          <w:sz w:val="20"/>
          <w:szCs w:val="20"/>
        </w:rPr>
      </w:pPr>
    </w:p>
    <w:p w14:paraId="00000019" w14:textId="77777777" w:rsidR="00D42479" w:rsidRDefault="764D0E80" w:rsidP="764D0E80">
      <w:pPr>
        <w:pStyle w:val="Normal0"/>
        <w:keepNext/>
        <w:numPr>
          <w:ilvl w:val="0"/>
          <w:numId w:val="4"/>
        </w:numPr>
        <w:pBdr>
          <w:top w:val="nil"/>
          <w:left w:val="nil"/>
          <w:bottom w:val="nil"/>
          <w:right w:val="nil"/>
          <w:between w:val="nil"/>
        </w:pBdr>
        <w:spacing w:before="240"/>
      </w:pPr>
      <w:bookmarkStart w:id="3" w:name="_heading=h.2et92p0"/>
      <w:bookmarkEnd w:id="3"/>
      <w:r w:rsidRPr="764D0E80">
        <w:rPr>
          <w:rFonts w:ascii="Garamond" w:eastAsia="Garamond" w:hAnsi="Garamond" w:cs="Garamond"/>
          <w:b/>
          <w:bCs/>
          <w:smallCaps/>
          <w:color w:val="000000" w:themeColor="text1"/>
          <w:sz w:val="22"/>
          <w:szCs w:val="22"/>
          <w:lang w:val="en-ID"/>
        </w:rPr>
        <w:t>Hasil dan Analisi</w:t>
      </w:r>
      <w:r w:rsidRPr="764D0E80">
        <w:rPr>
          <w:rFonts w:ascii="Garamond" w:eastAsia="Garamond" w:hAnsi="Garamond" w:cs="Garamond"/>
          <w:b/>
          <w:bCs/>
          <w:smallCaps/>
          <w:sz w:val="22"/>
          <w:szCs w:val="22"/>
          <w:lang w:val="en-ID"/>
        </w:rPr>
        <w:t>s</w:t>
      </w:r>
    </w:p>
    <w:p w14:paraId="0000001B" w14:textId="77777777" w:rsidR="00D42479" w:rsidRDefault="764D0E80" w:rsidP="764D0E80">
      <w:pPr>
        <w:pStyle w:val="Normal0"/>
        <w:keepNext/>
        <w:numPr>
          <w:ilvl w:val="1"/>
          <w:numId w:val="4"/>
        </w:numPr>
        <w:pBdr>
          <w:top w:val="nil"/>
          <w:left w:val="nil"/>
          <w:bottom w:val="nil"/>
          <w:right w:val="nil"/>
          <w:between w:val="nil"/>
        </w:pBdr>
        <w:spacing w:before="240"/>
      </w:pPr>
      <w:bookmarkStart w:id="4" w:name="_heading=h.pros75t4p2in"/>
      <w:bookmarkEnd w:id="4"/>
      <w:r w:rsidRPr="764D0E80">
        <w:rPr>
          <w:rFonts w:ascii="Garamond" w:eastAsia="Garamond" w:hAnsi="Garamond" w:cs="Garamond"/>
          <w:b/>
          <w:bCs/>
          <w:smallCaps/>
          <w:sz w:val="22"/>
          <w:szCs w:val="22"/>
          <w:lang w:val="en-ID"/>
        </w:rPr>
        <w:t>Ruang Lingkup Masalah</w:t>
      </w:r>
    </w:p>
    <w:p w14:paraId="64EB7B49" w14:textId="77777777" w:rsidR="00FC246A" w:rsidRDefault="00FC246A" w:rsidP="00FC246A">
      <w:pPr>
        <w:pStyle w:val="NormalWeb"/>
        <w:spacing w:before="0" w:beforeAutospacing="0" w:after="0" w:afterAutospacing="0"/>
        <w:ind w:left="426" w:right="17" w:firstLine="294"/>
        <w:jc w:val="both"/>
        <w:rPr>
          <w:rFonts w:ascii="Book Antiqua" w:hAnsi="Book Antiqua"/>
          <w:color w:val="000000"/>
          <w:sz w:val="20"/>
          <w:szCs w:val="20"/>
        </w:rPr>
      </w:pPr>
      <w:r w:rsidRPr="00FC246A">
        <w:rPr>
          <w:rFonts w:ascii="Book Antiqua" w:hAnsi="Book Antiqua"/>
          <w:color w:val="000000"/>
          <w:sz w:val="20"/>
          <w:szCs w:val="20"/>
        </w:rPr>
        <w:t xml:space="preserve">Ruang lingkup masalah pada tugas besar ini dibatasi pada perancangan dan implementasi sistem inventarisasi sederhana untuk laboratorium </w:t>
      </w:r>
      <w:r w:rsidRPr="00FC246A">
        <w:rPr>
          <w:rFonts w:ascii="Book Antiqua" w:hAnsi="Book Antiqua"/>
          <w:i/>
          <w:iCs/>
          <w:color w:val="000000"/>
          <w:sz w:val="20"/>
          <w:szCs w:val="20"/>
        </w:rPr>
        <w:t>Embedded Systems</w:t>
      </w:r>
      <w:r w:rsidRPr="00FC246A">
        <w:rPr>
          <w:rFonts w:ascii="Book Antiqua" w:hAnsi="Book Antiqua"/>
          <w:color w:val="000000"/>
          <w:sz w:val="20"/>
          <w:szCs w:val="20"/>
        </w:rPr>
        <w:t xml:space="preserve">. Sistem ini difokuskan untuk mengelola data barang laboratorium yang meliputi ID barang, nama komponen, kategori, jumlah stok, status barang, lokasi penyimpanan, pemilik, dan PIC. Program menggunakan </w:t>
      </w:r>
      <w:r w:rsidRPr="00FC246A">
        <w:rPr>
          <w:rFonts w:ascii="Book Antiqua" w:hAnsi="Book Antiqua"/>
          <w:i/>
          <w:iCs/>
          <w:color w:val="000000"/>
          <w:sz w:val="20"/>
          <w:szCs w:val="20"/>
        </w:rPr>
        <w:t xml:space="preserve">linked list </w:t>
      </w:r>
      <w:r w:rsidRPr="00FC246A">
        <w:rPr>
          <w:rFonts w:ascii="Book Antiqua" w:hAnsi="Book Antiqua"/>
          <w:color w:val="000000"/>
          <w:sz w:val="20"/>
          <w:szCs w:val="20"/>
        </w:rPr>
        <w:t xml:space="preserve">sebagai struktur data utama sehingga data inventaris dapat ditambahkan, dicari, diperbarui, ditampilkan, diringkas, dan dihapus secara dinamis selama program berjalan. Asumsi utama pada sistem ini adalah setiap barang memiliki ID unik dan jumlah stok harus konsisten dengan rincian status barang, yaitu tersedia, dipinjam, dan rusak. Selain fitur utama, program juga menangani beberapa kondisi kesalahan seperti ID duplikat, ID tidak ditemukan, stok tidak sesuai, list kosong, dan pembebasan memori. Dengan batasan tersebut, ruang lingkup program tetap berfokus pada penerapan Bahasa C, "struct", pointer, alokasi memori dinamis, </w:t>
      </w:r>
      <w:r w:rsidRPr="00FC246A">
        <w:rPr>
          <w:rFonts w:ascii="Book Antiqua" w:hAnsi="Book Antiqua"/>
          <w:i/>
          <w:iCs/>
          <w:color w:val="000000"/>
          <w:sz w:val="20"/>
          <w:szCs w:val="20"/>
        </w:rPr>
        <w:t>linked list</w:t>
      </w:r>
      <w:r w:rsidRPr="00FC246A">
        <w:rPr>
          <w:rFonts w:ascii="Book Antiqua" w:hAnsi="Book Antiqua"/>
          <w:color w:val="000000"/>
          <w:sz w:val="20"/>
          <w:szCs w:val="20"/>
        </w:rPr>
        <w:t xml:space="preserve">, modularitas, dan </w:t>
      </w:r>
      <w:r w:rsidRPr="00FC246A">
        <w:rPr>
          <w:rFonts w:ascii="Book Antiqua" w:hAnsi="Book Antiqua"/>
          <w:i/>
          <w:iCs/>
          <w:color w:val="000000"/>
          <w:sz w:val="20"/>
          <w:szCs w:val="20"/>
        </w:rPr>
        <w:t>error handling</w:t>
      </w:r>
      <w:r w:rsidRPr="00FC246A">
        <w:rPr>
          <w:rFonts w:ascii="Book Antiqua" w:hAnsi="Book Antiqua"/>
          <w:color w:val="000000"/>
          <w:sz w:val="20"/>
          <w:szCs w:val="20"/>
        </w:rPr>
        <w:t xml:space="preserve"> dasar yang sesuai dengan kebutuhan tugas besar. Tabel ruang lingkup masalah dan fitur yang diselesaikan dalam program dapat dilihat pada tabel berikut.</w:t>
      </w:r>
    </w:p>
    <w:p w14:paraId="7BBF5B90" w14:textId="77777777" w:rsidR="00FC246A" w:rsidRDefault="00FC246A" w:rsidP="00FC246A">
      <w:pPr>
        <w:pStyle w:val="NormalWeb"/>
        <w:spacing w:before="0" w:beforeAutospacing="0" w:after="0" w:afterAutospacing="0"/>
        <w:ind w:left="426" w:right="17" w:firstLine="294"/>
        <w:jc w:val="both"/>
        <w:rPr>
          <w:rFonts w:ascii="Book Antiqua" w:hAnsi="Book Antiqua"/>
          <w:color w:val="000000"/>
          <w:sz w:val="20"/>
          <w:szCs w:val="20"/>
        </w:rPr>
      </w:pPr>
    </w:p>
    <w:p w14:paraId="29AE90F5" w14:textId="4E445033" w:rsidR="00FC246A" w:rsidRDefault="00FC246A" w:rsidP="00FC246A">
      <w:pPr>
        <w:pStyle w:val="NormalWeb"/>
        <w:spacing w:before="0" w:beforeAutospacing="0" w:after="0" w:afterAutospacing="0"/>
        <w:ind w:left="426" w:right="17" w:firstLine="294"/>
        <w:jc w:val="center"/>
        <w:rPr>
          <w:rFonts w:ascii="Book Antiqua" w:hAnsi="Book Antiqua"/>
          <w:color w:val="000000"/>
          <w:sz w:val="20"/>
          <w:szCs w:val="20"/>
        </w:rPr>
      </w:pPr>
      <w:r w:rsidRPr="00FC246A">
        <w:rPr>
          <w:rFonts w:ascii="Book Antiqua" w:hAnsi="Book Antiqua"/>
          <w:b/>
          <w:bCs/>
          <w:color w:val="000000"/>
          <w:sz w:val="20"/>
          <w:szCs w:val="20"/>
          <w:lang w:val="en-GB"/>
        </w:rPr>
        <w:t>Tabel 4.1 Ruang Lingkup Fitur Program</w:t>
      </w:r>
    </w:p>
    <w:tbl>
      <w:tblPr>
        <w:tblStyle w:val="TableGrid"/>
        <w:tblW w:w="4497" w:type="dxa"/>
        <w:tblInd w:w="-5" w:type="dxa"/>
        <w:tblLook w:val="04A0" w:firstRow="1" w:lastRow="0" w:firstColumn="1" w:lastColumn="0" w:noHBand="0" w:noVBand="1"/>
      </w:tblPr>
      <w:tblGrid>
        <w:gridCol w:w="509"/>
        <w:gridCol w:w="1570"/>
        <w:gridCol w:w="1159"/>
        <w:gridCol w:w="1259"/>
      </w:tblGrid>
      <w:tr w:rsidR="00FC246A" w14:paraId="4973A6FF" w14:textId="77777777" w:rsidTr="00FC246A">
        <w:tc>
          <w:tcPr>
            <w:tcW w:w="509" w:type="dxa"/>
          </w:tcPr>
          <w:p w14:paraId="07B1A563" w14:textId="64AA751A" w:rsidR="00FC246A" w:rsidRPr="00FC246A" w:rsidRDefault="00FC246A" w:rsidP="00FC246A">
            <w:pPr>
              <w:pStyle w:val="NormalWeb"/>
              <w:spacing w:before="0" w:beforeAutospacing="0" w:after="0" w:afterAutospacing="0"/>
              <w:ind w:right="17"/>
              <w:jc w:val="both"/>
              <w:rPr>
                <w:rFonts w:ascii="Book Antiqua" w:hAnsi="Book Antiqua"/>
                <w:b/>
                <w:bCs/>
                <w:sz w:val="14"/>
                <w:szCs w:val="14"/>
              </w:rPr>
            </w:pPr>
            <w:r w:rsidRPr="00FC246A">
              <w:rPr>
                <w:rFonts w:ascii="Book Antiqua" w:hAnsi="Book Antiqua"/>
                <w:b/>
                <w:bCs/>
                <w:sz w:val="14"/>
                <w:szCs w:val="14"/>
              </w:rPr>
              <w:t>No</w:t>
            </w:r>
          </w:p>
        </w:tc>
        <w:tc>
          <w:tcPr>
            <w:tcW w:w="1570" w:type="dxa"/>
          </w:tcPr>
          <w:p w14:paraId="45227A24" w14:textId="2569B898" w:rsidR="00FC246A" w:rsidRPr="00FC246A" w:rsidRDefault="00FC246A" w:rsidP="00FC246A">
            <w:pPr>
              <w:pStyle w:val="NormalWeb"/>
              <w:spacing w:before="0" w:beforeAutospacing="0" w:after="0" w:afterAutospacing="0"/>
              <w:ind w:right="17"/>
              <w:jc w:val="center"/>
              <w:rPr>
                <w:rFonts w:ascii="Book Antiqua" w:hAnsi="Book Antiqua"/>
                <w:b/>
                <w:bCs/>
                <w:sz w:val="14"/>
                <w:szCs w:val="14"/>
              </w:rPr>
            </w:pPr>
            <w:r w:rsidRPr="00FC246A">
              <w:rPr>
                <w:rFonts w:ascii="Book Antiqua" w:hAnsi="Book Antiqua"/>
                <w:b/>
                <w:bCs/>
                <w:sz w:val="14"/>
                <w:szCs w:val="14"/>
              </w:rPr>
              <w:t>Fitur</w:t>
            </w:r>
          </w:p>
        </w:tc>
        <w:tc>
          <w:tcPr>
            <w:tcW w:w="1159" w:type="dxa"/>
          </w:tcPr>
          <w:p w14:paraId="56B4933D" w14:textId="7CD4FD97" w:rsidR="00FC246A" w:rsidRPr="00FC246A" w:rsidRDefault="00FC246A" w:rsidP="00FC246A">
            <w:pPr>
              <w:pStyle w:val="NormalWeb"/>
              <w:spacing w:before="0" w:beforeAutospacing="0" w:after="0" w:afterAutospacing="0"/>
              <w:ind w:right="17"/>
              <w:jc w:val="center"/>
              <w:rPr>
                <w:rFonts w:ascii="Book Antiqua" w:hAnsi="Book Antiqua"/>
                <w:b/>
                <w:bCs/>
                <w:sz w:val="14"/>
                <w:szCs w:val="14"/>
              </w:rPr>
            </w:pPr>
            <w:r w:rsidRPr="00FC246A">
              <w:rPr>
                <w:rFonts w:ascii="Book Antiqua" w:hAnsi="Book Antiqua"/>
                <w:b/>
                <w:bCs/>
                <w:sz w:val="14"/>
                <w:szCs w:val="14"/>
              </w:rPr>
              <w:t>Status</w:t>
            </w:r>
          </w:p>
        </w:tc>
        <w:tc>
          <w:tcPr>
            <w:tcW w:w="1259" w:type="dxa"/>
          </w:tcPr>
          <w:p w14:paraId="68817508" w14:textId="1AEBC11F" w:rsidR="00FC246A" w:rsidRPr="00FC246A" w:rsidRDefault="00FC246A" w:rsidP="00FC246A">
            <w:pPr>
              <w:pStyle w:val="NormalWeb"/>
              <w:spacing w:before="0" w:beforeAutospacing="0" w:after="0" w:afterAutospacing="0"/>
              <w:ind w:right="17"/>
              <w:jc w:val="both"/>
              <w:rPr>
                <w:rFonts w:ascii="Book Antiqua" w:hAnsi="Book Antiqua"/>
                <w:b/>
                <w:bCs/>
                <w:sz w:val="14"/>
                <w:szCs w:val="14"/>
              </w:rPr>
            </w:pPr>
            <w:r w:rsidRPr="00FC246A">
              <w:rPr>
                <w:rFonts w:ascii="Book Antiqua" w:hAnsi="Book Antiqua"/>
                <w:b/>
                <w:bCs/>
                <w:sz w:val="14"/>
                <w:szCs w:val="14"/>
              </w:rPr>
              <w:t>Keterangan</w:t>
            </w:r>
          </w:p>
        </w:tc>
      </w:tr>
      <w:tr w:rsidR="00FC246A" w14:paraId="3B6E39F4" w14:textId="77777777" w:rsidTr="00FC246A">
        <w:tc>
          <w:tcPr>
            <w:tcW w:w="509" w:type="dxa"/>
            <w:vAlign w:val="center"/>
          </w:tcPr>
          <w:p w14:paraId="74DA5E79" w14:textId="615C926F" w:rsidR="00FC246A" w:rsidRPr="00FC246A" w:rsidRDefault="00FC246A" w:rsidP="00FC246A">
            <w:pPr>
              <w:pStyle w:val="NormalWeb"/>
              <w:spacing w:before="0" w:beforeAutospacing="0" w:after="0" w:afterAutospacing="0"/>
              <w:ind w:right="17"/>
              <w:jc w:val="center"/>
              <w:rPr>
                <w:rFonts w:ascii="Book Antiqua" w:hAnsi="Book Antiqua"/>
                <w:sz w:val="14"/>
                <w:szCs w:val="14"/>
              </w:rPr>
            </w:pPr>
            <w:r w:rsidRPr="00FC246A">
              <w:rPr>
                <w:rFonts w:ascii="Book Antiqua" w:hAnsi="Book Antiqua"/>
                <w:sz w:val="14"/>
                <w:szCs w:val="14"/>
              </w:rPr>
              <w:t>1</w:t>
            </w:r>
          </w:p>
        </w:tc>
        <w:tc>
          <w:tcPr>
            <w:tcW w:w="1570" w:type="dxa"/>
            <w:vAlign w:val="center"/>
          </w:tcPr>
          <w:p w14:paraId="78673FFD" w14:textId="5DD16CD3" w:rsidR="00FC246A" w:rsidRPr="00FC246A" w:rsidRDefault="00FC246A" w:rsidP="00FC246A">
            <w:pPr>
              <w:pStyle w:val="NormalWeb"/>
              <w:spacing w:before="0" w:beforeAutospacing="0" w:after="0" w:afterAutospacing="0"/>
              <w:ind w:right="17"/>
              <w:jc w:val="center"/>
              <w:rPr>
                <w:rFonts w:ascii="Book Antiqua" w:hAnsi="Book Antiqua"/>
                <w:sz w:val="14"/>
                <w:szCs w:val="14"/>
              </w:rPr>
            </w:pPr>
            <w:r w:rsidRPr="00FC246A">
              <w:rPr>
                <w:rFonts w:ascii="Book Antiqua" w:hAnsi="Book Antiqua"/>
                <w:sz w:val="14"/>
                <w:szCs w:val="14"/>
                <w:lang w:val="en-GB"/>
              </w:rPr>
              <w:t>Tambah Data Barang</w:t>
            </w:r>
          </w:p>
        </w:tc>
        <w:tc>
          <w:tcPr>
            <w:tcW w:w="1159" w:type="dxa"/>
            <w:vAlign w:val="center"/>
          </w:tcPr>
          <w:p w14:paraId="2C0ECCD0" w14:textId="0829ADA8" w:rsidR="00FC246A" w:rsidRPr="00FC246A" w:rsidRDefault="00FC246A" w:rsidP="00FC246A">
            <w:pPr>
              <w:pStyle w:val="NormalWeb"/>
              <w:spacing w:before="0" w:beforeAutospacing="0" w:after="0" w:afterAutospacing="0"/>
              <w:ind w:right="17"/>
              <w:jc w:val="both"/>
              <w:rPr>
                <w:rFonts w:ascii="Book Antiqua" w:hAnsi="Book Antiqua"/>
                <w:sz w:val="14"/>
                <w:szCs w:val="14"/>
              </w:rPr>
            </w:pPr>
            <w:r w:rsidRPr="00FC246A">
              <w:rPr>
                <w:rFonts w:ascii="Book Antiqua" w:hAnsi="Book Antiqua"/>
                <w:color w:val="000000"/>
                <w:sz w:val="14"/>
                <w:szCs w:val="14"/>
              </w:rPr>
              <w:t>Terpenuhi</w:t>
            </w:r>
          </w:p>
        </w:tc>
        <w:tc>
          <w:tcPr>
            <w:tcW w:w="1259" w:type="dxa"/>
            <w:vAlign w:val="center"/>
          </w:tcPr>
          <w:p w14:paraId="4ED423CC" w14:textId="2021F5DE" w:rsidR="00FC246A" w:rsidRPr="00FC246A" w:rsidRDefault="00FC246A" w:rsidP="00FC246A">
            <w:pPr>
              <w:pStyle w:val="NormalWeb"/>
              <w:spacing w:before="0" w:beforeAutospacing="0" w:after="0" w:afterAutospacing="0"/>
              <w:ind w:right="17"/>
              <w:rPr>
                <w:rFonts w:ascii="Book Antiqua" w:hAnsi="Book Antiqua"/>
                <w:sz w:val="14"/>
                <w:szCs w:val="14"/>
              </w:rPr>
            </w:pPr>
            <w:r w:rsidRPr="00FC246A">
              <w:rPr>
                <w:color w:val="000000"/>
                <w:sz w:val="14"/>
                <w:szCs w:val="14"/>
              </w:rPr>
              <w:t>Program dapat menambahkan data barang baru ke dalam linked list dengan validasi ID duplikat dan validasi kesesuaian jumlah status dengan jumlah stok.</w:t>
            </w:r>
          </w:p>
        </w:tc>
      </w:tr>
      <w:tr w:rsidR="00FC246A" w14:paraId="0AC90040" w14:textId="77777777" w:rsidTr="00FC246A">
        <w:tc>
          <w:tcPr>
            <w:tcW w:w="509" w:type="dxa"/>
            <w:vAlign w:val="center"/>
          </w:tcPr>
          <w:p w14:paraId="0EB20E40" w14:textId="376A93CD" w:rsidR="00FC246A" w:rsidRPr="00FC246A" w:rsidRDefault="00FC246A" w:rsidP="00FC246A">
            <w:pPr>
              <w:pStyle w:val="NormalWeb"/>
              <w:spacing w:before="0" w:beforeAutospacing="0" w:after="0" w:afterAutospacing="0"/>
              <w:ind w:right="17"/>
              <w:jc w:val="center"/>
              <w:rPr>
                <w:rFonts w:ascii="Book Antiqua" w:hAnsi="Book Antiqua"/>
                <w:sz w:val="14"/>
                <w:szCs w:val="14"/>
              </w:rPr>
            </w:pPr>
            <w:r w:rsidRPr="00FC246A">
              <w:rPr>
                <w:rFonts w:ascii="Book Antiqua" w:hAnsi="Book Antiqua"/>
                <w:sz w:val="14"/>
                <w:szCs w:val="14"/>
              </w:rPr>
              <w:t>2</w:t>
            </w:r>
          </w:p>
        </w:tc>
        <w:tc>
          <w:tcPr>
            <w:tcW w:w="1570" w:type="dxa"/>
            <w:vAlign w:val="center"/>
          </w:tcPr>
          <w:p w14:paraId="5FD96119" w14:textId="6F38BC81" w:rsidR="00FC246A" w:rsidRPr="00FC246A" w:rsidRDefault="00FC246A" w:rsidP="00FC246A">
            <w:pPr>
              <w:pStyle w:val="NormalWeb"/>
              <w:spacing w:before="0" w:beforeAutospacing="0" w:after="0" w:afterAutospacing="0"/>
              <w:ind w:right="17"/>
              <w:jc w:val="center"/>
              <w:rPr>
                <w:rFonts w:ascii="Book Antiqua" w:hAnsi="Book Antiqua"/>
                <w:sz w:val="14"/>
                <w:szCs w:val="14"/>
              </w:rPr>
            </w:pPr>
            <w:r w:rsidRPr="00FC246A">
              <w:rPr>
                <w:rFonts w:ascii="Book Antiqua" w:hAnsi="Book Antiqua"/>
                <w:sz w:val="14"/>
                <w:szCs w:val="14"/>
                <w:lang w:val="en-GB"/>
              </w:rPr>
              <w:t>Hapus Data Barang</w:t>
            </w:r>
          </w:p>
        </w:tc>
        <w:tc>
          <w:tcPr>
            <w:tcW w:w="1159" w:type="dxa"/>
            <w:vAlign w:val="center"/>
          </w:tcPr>
          <w:p w14:paraId="316EF099" w14:textId="41F7C5DF" w:rsidR="00FC246A" w:rsidRPr="00FC246A" w:rsidRDefault="00FC246A" w:rsidP="00FC246A">
            <w:pPr>
              <w:pStyle w:val="NormalWeb"/>
              <w:spacing w:before="0" w:beforeAutospacing="0" w:after="0" w:afterAutospacing="0"/>
              <w:ind w:right="17"/>
              <w:jc w:val="both"/>
              <w:rPr>
                <w:rFonts w:ascii="Book Antiqua" w:hAnsi="Book Antiqua"/>
                <w:sz w:val="14"/>
                <w:szCs w:val="14"/>
              </w:rPr>
            </w:pPr>
            <w:r w:rsidRPr="00FC246A">
              <w:rPr>
                <w:rFonts w:ascii="Book Antiqua" w:hAnsi="Book Antiqua"/>
                <w:color w:val="000000"/>
                <w:sz w:val="14"/>
                <w:szCs w:val="14"/>
              </w:rPr>
              <w:t>Terpenuhi</w:t>
            </w:r>
          </w:p>
        </w:tc>
        <w:tc>
          <w:tcPr>
            <w:tcW w:w="1259" w:type="dxa"/>
            <w:vAlign w:val="center"/>
          </w:tcPr>
          <w:p w14:paraId="0810E25F" w14:textId="51E21B71" w:rsidR="00FC246A" w:rsidRPr="00FC246A" w:rsidRDefault="00FC246A" w:rsidP="00FC246A">
            <w:pPr>
              <w:pStyle w:val="NormalWeb"/>
              <w:spacing w:before="0" w:beforeAutospacing="0" w:after="0" w:afterAutospacing="0"/>
              <w:ind w:right="17"/>
              <w:rPr>
                <w:rFonts w:ascii="Book Antiqua" w:hAnsi="Book Antiqua"/>
                <w:sz w:val="14"/>
                <w:szCs w:val="14"/>
              </w:rPr>
            </w:pPr>
            <w:r w:rsidRPr="00FC246A">
              <w:rPr>
                <w:color w:val="000000"/>
                <w:sz w:val="14"/>
                <w:szCs w:val="14"/>
              </w:rPr>
              <w:t>Program dapat menghapus data berdasarkan ID, baik node berada di awal, tengah, maupun akhir linked list.</w:t>
            </w:r>
          </w:p>
        </w:tc>
      </w:tr>
      <w:tr w:rsidR="00FC246A" w14:paraId="3FD80664" w14:textId="77777777" w:rsidTr="00FC246A">
        <w:tc>
          <w:tcPr>
            <w:tcW w:w="509" w:type="dxa"/>
            <w:vAlign w:val="center"/>
          </w:tcPr>
          <w:p w14:paraId="5C1B5165" w14:textId="0EB4F365" w:rsidR="00FC246A" w:rsidRPr="00FC246A" w:rsidRDefault="00FC246A" w:rsidP="00FC246A">
            <w:pPr>
              <w:pStyle w:val="NormalWeb"/>
              <w:spacing w:before="0" w:beforeAutospacing="0" w:after="0" w:afterAutospacing="0"/>
              <w:ind w:right="17"/>
              <w:jc w:val="center"/>
              <w:rPr>
                <w:rFonts w:ascii="Book Antiqua" w:hAnsi="Book Antiqua"/>
                <w:sz w:val="14"/>
                <w:szCs w:val="14"/>
              </w:rPr>
            </w:pPr>
            <w:r w:rsidRPr="00FC246A">
              <w:rPr>
                <w:rFonts w:ascii="Book Antiqua" w:hAnsi="Book Antiqua"/>
                <w:sz w:val="14"/>
                <w:szCs w:val="14"/>
              </w:rPr>
              <w:t>3</w:t>
            </w:r>
          </w:p>
        </w:tc>
        <w:tc>
          <w:tcPr>
            <w:tcW w:w="1570" w:type="dxa"/>
            <w:vAlign w:val="center"/>
          </w:tcPr>
          <w:p w14:paraId="1F0E67BC" w14:textId="5551F656" w:rsidR="00FC246A" w:rsidRPr="00FC246A" w:rsidRDefault="00FC246A" w:rsidP="00FC246A">
            <w:pPr>
              <w:pStyle w:val="NormalWeb"/>
              <w:spacing w:before="0" w:beforeAutospacing="0" w:after="0" w:afterAutospacing="0"/>
              <w:ind w:right="17"/>
              <w:jc w:val="center"/>
              <w:rPr>
                <w:rFonts w:ascii="Book Antiqua" w:hAnsi="Book Antiqua"/>
                <w:sz w:val="14"/>
                <w:szCs w:val="14"/>
              </w:rPr>
            </w:pPr>
            <w:r w:rsidRPr="00FC246A">
              <w:rPr>
                <w:rFonts w:ascii="Book Antiqua" w:hAnsi="Book Antiqua"/>
                <w:sz w:val="14"/>
                <w:szCs w:val="14"/>
              </w:rPr>
              <w:t>Cari Data Berdasarkan ID</w:t>
            </w:r>
          </w:p>
        </w:tc>
        <w:tc>
          <w:tcPr>
            <w:tcW w:w="1159" w:type="dxa"/>
            <w:vAlign w:val="center"/>
          </w:tcPr>
          <w:p w14:paraId="06AE5B30" w14:textId="596ECC8F" w:rsidR="00FC246A" w:rsidRPr="00FC246A" w:rsidRDefault="00FC246A" w:rsidP="00FC246A">
            <w:pPr>
              <w:pStyle w:val="NormalWeb"/>
              <w:spacing w:before="0" w:beforeAutospacing="0" w:after="0" w:afterAutospacing="0"/>
              <w:ind w:right="17"/>
              <w:jc w:val="both"/>
              <w:rPr>
                <w:rFonts w:ascii="Book Antiqua" w:hAnsi="Book Antiqua"/>
                <w:sz w:val="14"/>
                <w:szCs w:val="14"/>
              </w:rPr>
            </w:pPr>
            <w:r w:rsidRPr="00FC246A">
              <w:rPr>
                <w:rFonts w:ascii="Book Antiqua" w:hAnsi="Book Antiqua"/>
                <w:color w:val="000000"/>
                <w:sz w:val="14"/>
                <w:szCs w:val="14"/>
              </w:rPr>
              <w:t>Terpenuhi</w:t>
            </w:r>
          </w:p>
        </w:tc>
        <w:tc>
          <w:tcPr>
            <w:tcW w:w="1259" w:type="dxa"/>
            <w:vAlign w:val="center"/>
          </w:tcPr>
          <w:p w14:paraId="69ECE347" w14:textId="6A439710" w:rsidR="00FC246A" w:rsidRPr="00FC246A" w:rsidRDefault="00FC246A" w:rsidP="00FC246A">
            <w:pPr>
              <w:pStyle w:val="NormalWeb"/>
              <w:spacing w:before="0" w:beforeAutospacing="0" w:after="0" w:afterAutospacing="0"/>
              <w:ind w:right="17"/>
              <w:rPr>
                <w:rFonts w:ascii="Book Antiqua" w:hAnsi="Book Antiqua"/>
                <w:sz w:val="14"/>
                <w:szCs w:val="14"/>
              </w:rPr>
            </w:pPr>
            <w:r w:rsidRPr="00FC246A">
              <w:rPr>
                <w:color w:val="000000"/>
                <w:sz w:val="14"/>
                <w:szCs w:val="14"/>
              </w:rPr>
              <w:t>Program dapat mencari dan menampilkan data barang tertentu berdasarkan ID yang dimasukkan pengguna.</w:t>
            </w:r>
          </w:p>
        </w:tc>
      </w:tr>
      <w:tr w:rsidR="00FC246A" w14:paraId="7EB857CE" w14:textId="77777777" w:rsidTr="00FC246A">
        <w:tc>
          <w:tcPr>
            <w:tcW w:w="509" w:type="dxa"/>
            <w:vAlign w:val="center"/>
          </w:tcPr>
          <w:p w14:paraId="5D79FDDF" w14:textId="4EEA2DF3" w:rsidR="00FC246A" w:rsidRPr="00FC246A" w:rsidRDefault="00FC246A" w:rsidP="00FC246A">
            <w:pPr>
              <w:pStyle w:val="NormalWeb"/>
              <w:spacing w:before="0" w:beforeAutospacing="0" w:after="0" w:afterAutospacing="0"/>
              <w:ind w:right="17"/>
              <w:jc w:val="center"/>
              <w:rPr>
                <w:rFonts w:ascii="Book Antiqua" w:hAnsi="Book Antiqua"/>
                <w:sz w:val="14"/>
                <w:szCs w:val="14"/>
              </w:rPr>
            </w:pPr>
            <w:r w:rsidRPr="00FC246A">
              <w:rPr>
                <w:rFonts w:ascii="Book Antiqua" w:hAnsi="Book Antiqua"/>
                <w:sz w:val="14"/>
                <w:szCs w:val="14"/>
              </w:rPr>
              <w:t>4</w:t>
            </w:r>
          </w:p>
        </w:tc>
        <w:tc>
          <w:tcPr>
            <w:tcW w:w="1570" w:type="dxa"/>
            <w:vAlign w:val="center"/>
          </w:tcPr>
          <w:p w14:paraId="2C0D4228" w14:textId="44641FE0" w:rsidR="00FC246A" w:rsidRPr="00FC246A" w:rsidRDefault="00FC246A" w:rsidP="00FC246A">
            <w:pPr>
              <w:pStyle w:val="NormalWeb"/>
              <w:spacing w:before="0" w:beforeAutospacing="0" w:after="0" w:afterAutospacing="0"/>
              <w:ind w:right="17"/>
              <w:jc w:val="center"/>
              <w:rPr>
                <w:rFonts w:ascii="Book Antiqua" w:hAnsi="Book Antiqua"/>
                <w:sz w:val="14"/>
                <w:szCs w:val="14"/>
              </w:rPr>
            </w:pPr>
            <w:r w:rsidRPr="00FC246A">
              <w:rPr>
                <w:rFonts w:ascii="Book Antiqua" w:hAnsi="Book Antiqua"/>
                <w:sz w:val="14"/>
                <w:szCs w:val="14"/>
              </w:rPr>
              <w:t>Update Jumlah Stok</w:t>
            </w:r>
          </w:p>
        </w:tc>
        <w:tc>
          <w:tcPr>
            <w:tcW w:w="1159" w:type="dxa"/>
            <w:vAlign w:val="center"/>
          </w:tcPr>
          <w:p w14:paraId="13AFD2D3" w14:textId="0AAA6DE8" w:rsidR="00FC246A" w:rsidRPr="00FC246A" w:rsidRDefault="00FC246A" w:rsidP="00FC246A">
            <w:pPr>
              <w:pStyle w:val="NormalWeb"/>
              <w:spacing w:before="0" w:beforeAutospacing="0" w:after="0" w:afterAutospacing="0"/>
              <w:ind w:right="17"/>
              <w:jc w:val="both"/>
              <w:rPr>
                <w:rFonts w:ascii="Book Antiqua" w:hAnsi="Book Antiqua"/>
                <w:sz w:val="14"/>
                <w:szCs w:val="14"/>
              </w:rPr>
            </w:pPr>
            <w:r w:rsidRPr="00FC246A">
              <w:rPr>
                <w:rFonts w:ascii="Book Antiqua" w:hAnsi="Book Antiqua"/>
                <w:color w:val="000000"/>
                <w:sz w:val="14"/>
                <w:szCs w:val="14"/>
              </w:rPr>
              <w:t>Terpenuhi</w:t>
            </w:r>
          </w:p>
        </w:tc>
        <w:tc>
          <w:tcPr>
            <w:tcW w:w="1259" w:type="dxa"/>
            <w:vAlign w:val="center"/>
          </w:tcPr>
          <w:p w14:paraId="5B379768" w14:textId="3E0738EC" w:rsidR="00FC246A" w:rsidRPr="00FC246A" w:rsidRDefault="00FC246A" w:rsidP="00FC246A">
            <w:pPr>
              <w:pStyle w:val="NormalWeb"/>
              <w:spacing w:before="0" w:beforeAutospacing="0" w:after="0" w:afterAutospacing="0"/>
              <w:ind w:right="17"/>
              <w:rPr>
                <w:rFonts w:ascii="Book Antiqua" w:hAnsi="Book Antiqua"/>
                <w:sz w:val="14"/>
                <w:szCs w:val="14"/>
              </w:rPr>
            </w:pPr>
            <w:r w:rsidRPr="00FC246A">
              <w:rPr>
                <w:color w:val="000000"/>
                <w:sz w:val="14"/>
                <w:szCs w:val="14"/>
              </w:rPr>
              <w:t>Program dapat memperbarui jumlah stok barang sesuai perubahan data inventaris.</w:t>
            </w:r>
          </w:p>
        </w:tc>
      </w:tr>
      <w:tr w:rsidR="00FC246A" w14:paraId="6A791A39" w14:textId="77777777" w:rsidTr="00FC246A">
        <w:tc>
          <w:tcPr>
            <w:tcW w:w="509" w:type="dxa"/>
            <w:vAlign w:val="center"/>
          </w:tcPr>
          <w:p w14:paraId="010D70AD" w14:textId="08F1AF54" w:rsidR="00FC246A" w:rsidRPr="00FC246A" w:rsidRDefault="00FC246A" w:rsidP="00FC246A">
            <w:pPr>
              <w:pStyle w:val="NormalWeb"/>
              <w:spacing w:before="0" w:beforeAutospacing="0" w:after="0" w:afterAutospacing="0"/>
              <w:ind w:right="17"/>
              <w:jc w:val="center"/>
              <w:rPr>
                <w:rFonts w:ascii="Book Antiqua" w:hAnsi="Book Antiqua"/>
                <w:sz w:val="14"/>
                <w:szCs w:val="14"/>
              </w:rPr>
            </w:pPr>
            <w:r w:rsidRPr="00FC246A">
              <w:rPr>
                <w:rFonts w:ascii="Book Antiqua" w:hAnsi="Book Antiqua"/>
                <w:sz w:val="14"/>
                <w:szCs w:val="14"/>
              </w:rPr>
              <w:t>5</w:t>
            </w:r>
          </w:p>
        </w:tc>
        <w:tc>
          <w:tcPr>
            <w:tcW w:w="1570" w:type="dxa"/>
            <w:vAlign w:val="center"/>
          </w:tcPr>
          <w:p w14:paraId="7BA8539E" w14:textId="5027BE06" w:rsidR="00FC246A" w:rsidRPr="00FC246A" w:rsidRDefault="00FC246A" w:rsidP="00FC246A">
            <w:pPr>
              <w:pStyle w:val="NormalWeb"/>
              <w:spacing w:before="0" w:beforeAutospacing="0" w:after="0" w:afterAutospacing="0"/>
              <w:ind w:right="17"/>
              <w:jc w:val="center"/>
              <w:rPr>
                <w:rFonts w:ascii="Book Antiqua" w:hAnsi="Book Antiqua"/>
                <w:sz w:val="14"/>
                <w:szCs w:val="14"/>
              </w:rPr>
            </w:pPr>
            <w:r w:rsidRPr="00FC246A">
              <w:rPr>
                <w:rFonts w:ascii="Book Antiqua" w:hAnsi="Book Antiqua"/>
                <w:sz w:val="14"/>
                <w:szCs w:val="14"/>
              </w:rPr>
              <w:t>Update Status Barang</w:t>
            </w:r>
          </w:p>
        </w:tc>
        <w:tc>
          <w:tcPr>
            <w:tcW w:w="1159" w:type="dxa"/>
            <w:vAlign w:val="center"/>
          </w:tcPr>
          <w:p w14:paraId="039CCC24" w14:textId="47471C98" w:rsidR="00FC246A" w:rsidRPr="00FC246A" w:rsidRDefault="00FC246A" w:rsidP="00FC246A">
            <w:pPr>
              <w:pStyle w:val="NormalWeb"/>
              <w:spacing w:before="0" w:beforeAutospacing="0" w:after="0" w:afterAutospacing="0"/>
              <w:ind w:right="17"/>
              <w:jc w:val="both"/>
              <w:rPr>
                <w:rFonts w:ascii="Book Antiqua" w:hAnsi="Book Antiqua"/>
                <w:sz w:val="14"/>
                <w:szCs w:val="14"/>
              </w:rPr>
            </w:pPr>
            <w:r w:rsidRPr="00FC246A">
              <w:rPr>
                <w:rFonts w:ascii="Book Antiqua" w:hAnsi="Book Antiqua"/>
                <w:color w:val="000000"/>
                <w:sz w:val="14"/>
                <w:szCs w:val="14"/>
              </w:rPr>
              <w:t>Terpenuhi</w:t>
            </w:r>
          </w:p>
        </w:tc>
        <w:tc>
          <w:tcPr>
            <w:tcW w:w="1259" w:type="dxa"/>
            <w:vAlign w:val="center"/>
          </w:tcPr>
          <w:p w14:paraId="315023C5" w14:textId="361F9618" w:rsidR="00FC246A" w:rsidRPr="00FC246A" w:rsidRDefault="00FC246A" w:rsidP="00FC246A">
            <w:pPr>
              <w:pStyle w:val="NormalWeb"/>
              <w:spacing w:before="0" w:beforeAutospacing="0" w:after="0" w:afterAutospacing="0"/>
              <w:ind w:right="17"/>
              <w:rPr>
                <w:rFonts w:ascii="Book Antiqua" w:hAnsi="Book Antiqua"/>
                <w:sz w:val="14"/>
                <w:szCs w:val="14"/>
              </w:rPr>
            </w:pPr>
            <w:r w:rsidRPr="00FC246A">
              <w:rPr>
                <w:color w:val="000000"/>
                <w:sz w:val="14"/>
                <w:szCs w:val="14"/>
              </w:rPr>
              <w:t>Program dapat memperbarui jumlah barang tersedia, dipinjam, dan rusak dengan tetap menjaga konsistensi jumlah stok.</w:t>
            </w:r>
          </w:p>
        </w:tc>
      </w:tr>
      <w:tr w:rsidR="00FC246A" w14:paraId="6AF96783" w14:textId="77777777" w:rsidTr="00FC246A">
        <w:tc>
          <w:tcPr>
            <w:tcW w:w="509" w:type="dxa"/>
            <w:vAlign w:val="center"/>
          </w:tcPr>
          <w:p w14:paraId="42EFFEDC" w14:textId="3ADFDA25" w:rsidR="00FC246A" w:rsidRPr="00FC246A" w:rsidRDefault="00FC246A" w:rsidP="00FC246A">
            <w:pPr>
              <w:pStyle w:val="NormalWeb"/>
              <w:spacing w:before="0" w:beforeAutospacing="0" w:after="0" w:afterAutospacing="0"/>
              <w:ind w:right="17"/>
              <w:jc w:val="center"/>
              <w:rPr>
                <w:rFonts w:ascii="Book Antiqua" w:hAnsi="Book Antiqua"/>
                <w:sz w:val="14"/>
                <w:szCs w:val="14"/>
              </w:rPr>
            </w:pPr>
            <w:r w:rsidRPr="00FC246A">
              <w:rPr>
                <w:rFonts w:ascii="Book Antiqua" w:hAnsi="Book Antiqua"/>
                <w:sz w:val="14"/>
                <w:szCs w:val="14"/>
              </w:rPr>
              <w:t>6</w:t>
            </w:r>
          </w:p>
        </w:tc>
        <w:tc>
          <w:tcPr>
            <w:tcW w:w="1570" w:type="dxa"/>
            <w:vAlign w:val="center"/>
          </w:tcPr>
          <w:p w14:paraId="0C1104F5" w14:textId="1FB1CA5E" w:rsidR="00FC246A" w:rsidRPr="00FC246A" w:rsidRDefault="00FC246A" w:rsidP="00FC246A">
            <w:pPr>
              <w:pStyle w:val="NormalWeb"/>
              <w:spacing w:before="0" w:beforeAutospacing="0" w:after="0" w:afterAutospacing="0"/>
              <w:ind w:right="17"/>
              <w:jc w:val="center"/>
              <w:rPr>
                <w:rFonts w:ascii="Book Antiqua" w:hAnsi="Book Antiqua"/>
                <w:sz w:val="14"/>
                <w:szCs w:val="14"/>
              </w:rPr>
            </w:pPr>
            <w:r w:rsidRPr="00FC246A">
              <w:rPr>
                <w:rFonts w:ascii="Book Antiqua" w:hAnsi="Book Antiqua"/>
                <w:sz w:val="14"/>
                <w:szCs w:val="14"/>
              </w:rPr>
              <w:t>Tampilkan Data Inventaris</w:t>
            </w:r>
          </w:p>
        </w:tc>
        <w:tc>
          <w:tcPr>
            <w:tcW w:w="1159" w:type="dxa"/>
            <w:vAlign w:val="center"/>
          </w:tcPr>
          <w:p w14:paraId="03F7E5FA" w14:textId="0E20DFB8" w:rsidR="00FC246A" w:rsidRPr="00FC246A" w:rsidRDefault="00FC246A" w:rsidP="00FC246A">
            <w:pPr>
              <w:pStyle w:val="NormalWeb"/>
              <w:spacing w:before="0" w:beforeAutospacing="0" w:after="0" w:afterAutospacing="0"/>
              <w:ind w:right="17"/>
              <w:jc w:val="both"/>
              <w:rPr>
                <w:rFonts w:ascii="Book Antiqua" w:hAnsi="Book Antiqua"/>
                <w:sz w:val="14"/>
                <w:szCs w:val="14"/>
              </w:rPr>
            </w:pPr>
            <w:r w:rsidRPr="00FC246A">
              <w:rPr>
                <w:rFonts w:ascii="Book Antiqua" w:hAnsi="Book Antiqua"/>
                <w:color w:val="000000"/>
                <w:sz w:val="14"/>
                <w:szCs w:val="14"/>
              </w:rPr>
              <w:t>Terpenuhi</w:t>
            </w:r>
          </w:p>
        </w:tc>
        <w:tc>
          <w:tcPr>
            <w:tcW w:w="1259" w:type="dxa"/>
            <w:vAlign w:val="center"/>
          </w:tcPr>
          <w:p w14:paraId="583E596C" w14:textId="74CDE0D2" w:rsidR="00FC246A" w:rsidRPr="00FC246A" w:rsidRDefault="00FC246A" w:rsidP="00FC246A">
            <w:pPr>
              <w:pStyle w:val="NormalWeb"/>
              <w:spacing w:before="0" w:beforeAutospacing="0" w:after="0" w:afterAutospacing="0"/>
              <w:ind w:right="17"/>
              <w:rPr>
                <w:rFonts w:ascii="Book Antiqua" w:hAnsi="Book Antiqua"/>
                <w:sz w:val="14"/>
                <w:szCs w:val="14"/>
              </w:rPr>
            </w:pPr>
            <w:r w:rsidRPr="00FC246A">
              <w:rPr>
                <w:color w:val="000000"/>
                <w:sz w:val="14"/>
                <w:szCs w:val="14"/>
              </w:rPr>
              <w:t>Program dapat menampilkan seluruh data inventaris dalam bentuk tabel pada terminal.</w:t>
            </w:r>
          </w:p>
        </w:tc>
      </w:tr>
      <w:tr w:rsidR="00FC246A" w14:paraId="5BD358B2" w14:textId="77777777" w:rsidTr="00FC246A">
        <w:tc>
          <w:tcPr>
            <w:tcW w:w="509" w:type="dxa"/>
            <w:vAlign w:val="center"/>
          </w:tcPr>
          <w:p w14:paraId="7D050047" w14:textId="38C092DC" w:rsidR="00FC246A" w:rsidRPr="00FC246A" w:rsidRDefault="00FC246A" w:rsidP="00FC246A">
            <w:pPr>
              <w:pStyle w:val="NormalWeb"/>
              <w:spacing w:before="0" w:beforeAutospacing="0" w:after="0" w:afterAutospacing="0"/>
              <w:ind w:right="17"/>
              <w:jc w:val="center"/>
              <w:rPr>
                <w:rFonts w:ascii="Book Antiqua" w:hAnsi="Book Antiqua"/>
                <w:sz w:val="14"/>
                <w:szCs w:val="14"/>
              </w:rPr>
            </w:pPr>
            <w:r w:rsidRPr="00FC246A">
              <w:rPr>
                <w:rFonts w:ascii="Book Antiqua" w:hAnsi="Book Antiqua"/>
                <w:sz w:val="14"/>
                <w:szCs w:val="14"/>
              </w:rPr>
              <w:t>7</w:t>
            </w:r>
          </w:p>
        </w:tc>
        <w:tc>
          <w:tcPr>
            <w:tcW w:w="1570" w:type="dxa"/>
            <w:vAlign w:val="center"/>
          </w:tcPr>
          <w:p w14:paraId="43E88F04" w14:textId="02AD37FE" w:rsidR="00FC246A" w:rsidRPr="00FC246A" w:rsidRDefault="00FC246A" w:rsidP="00FC246A">
            <w:pPr>
              <w:pStyle w:val="NormalWeb"/>
              <w:spacing w:before="0" w:beforeAutospacing="0" w:after="0" w:afterAutospacing="0"/>
              <w:ind w:right="17"/>
              <w:jc w:val="center"/>
              <w:rPr>
                <w:rFonts w:ascii="Book Antiqua" w:hAnsi="Book Antiqua"/>
                <w:sz w:val="14"/>
                <w:szCs w:val="14"/>
              </w:rPr>
            </w:pPr>
            <w:r w:rsidRPr="00FC246A">
              <w:rPr>
                <w:rFonts w:ascii="Book Antiqua" w:hAnsi="Book Antiqua"/>
                <w:sz w:val="14"/>
                <w:szCs w:val="14"/>
              </w:rPr>
              <w:t>Ringkasan Inventaris</w:t>
            </w:r>
          </w:p>
        </w:tc>
        <w:tc>
          <w:tcPr>
            <w:tcW w:w="1159" w:type="dxa"/>
            <w:vAlign w:val="center"/>
          </w:tcPr>
          <w:p w14:paraId="4BC36398" w14:textId="1E3349EC" w:rsidR="00FC246A" w:rsidRPr="00FC246A" w:rsidRDefault="00FC246A" w:rsidP="00FC246A">
            <w:pPr>
              <w:pStyle w:val="NormalWeb"/>
              <w:spacing w:before="0" w:beforeAutospacing="0" w:after="0" w:afterAutospacing="0"/>
              <w:ind w:right="17"/>
              <w:jc w:val="both"/>
              <w:rPr>
                <w:rFonts w:ascii="Book Antiqua" w:hAnsi="Book Antiqua"/>
                <w:sz w:val="14"/>
                <w:szCs w:val="14"/>
              </w:rPr>
            </w:pPr>
            <w:r w:rsidRPr="00FC246A">
              <w:rPr>
                <w:rFonts w:ascii="Book Antiqua" w:hAnsi="Book Antiqua"/>
                <w:color w:val="000000"/>
                <w:sz w:val="14"/>
                <w:szCs w:val="14"/>
              </w:rPr>
              <w:t>Terpenuhi</w:t>
            </w:r>
          </w:p>
        </w:tc>
        <w:tc>
          <w:tcPr>
            <w:tcW w:w="1259" w:type="dxa"/>
            <w:vAlign w:val="center"/>
          </w:tcPr>
          <w:p w14:paraId="21D0A193" w14:textId="1936CAC8" w:rsidR="00FC246A" w:rsidRPr="00FC246A" w:rsidRDefault="00FC246A" w:rsidP="00FC246A">
            <w:pPr>
              <w:pStyle w:val="NormalWeb"/>
              <w:spacing w:before="0" w:beforeAutospacing="0" w:after="0" w:afterAutospacing="0"/>
              <w:ind w:right="17"/>
              <w:rPr>
                <w:rFonts w:ascii="Book Antiqua" w:hAnsi="Book Antiqua"/>
                <w:sz w:val="14"/>
                <w:szCs w:val="14"/>
              </w:rPr>
            </w:pPr>
            <w:r w:rsidRPr="00FC246A">
              <w:rPr>
                <w:color w:val="000000"/>
                <w:sz w:val="14"/>
                <w:szCs w:val="14"/>
              </w:rPr>
              <w:t>Program dapat menampilkan total jenis barang, total stok, jumlah tersedia, dipinjam, rusak, habis, dan statistik kategori.</w:t>
            </w:r>
          </w:p>
        </w:tc>
      </w:tr>
      <w:tr w:rsidR="00FC246A" w14:paraId="77D46553" w14:textId="77777777" w:rsidTr="00FC246A">
        <w:tc>
          <w:tcPr>
            <w:tcW w:w="509" w:type="dxa"/>
            <w:vAlign w:val="center"/>
          </w:tcPr>
          <w:p w14:paraId="55FE8BC4" w14:textId="4ECEDE75" w:rsidR="00FC246A" w:rsidRPr="00FC246A" w:rsidRDefault="00FC246A" w:rsidP="00FC246A">
            <w:pPr>
              <w:pStyle w:val="NormalWeb"/>
              <w:spacing w:before="0" w:beforeAutospacing="0" w:after="0" w:afterAutospacing="0"/>
              <w:ind w:right="17"/>
              <w:jc w:val="center"/>
              <w:rPr>
                <w:rFonts w:ascii="Book Antiqua" w:hAnsi="Book Antiqua"/>
                <w:sz w:val="14"/>
                <w:szCs w:val="14"/>
              </w:rPr>
            </w:pPr>
            <w:r w:rsidRPr="00FC246A">
              <w:rPr>
                <w:rFonts w:ascii="Book Antiqua" w:hAnsi="Book Antiqua"/>
                <w:sz w:val="14"/>
                <w:szCs w:val="14"/>
              </w:rPr>
              <w:t>8</w:t>
            </w:r>
          </w:p>
        </w:tc>
        <w:tc>
          <w:tcPr>
            <w:tcW w:w="1570" w:type="dxa"/>
            <w:vAlign w:val="center"/>
          </w:tcPr>
          <w:p w14:paraId="2144B5A6" w14:textId="4A49B575" w:rsidR="00FC246A" w:rsidRPr="00FC246A" w:rsidRDefault="00FC246A" w:rsidP="00FC246A">
            <w:pPr>
              <w:pStyle w:val="NormalWeb"/>
              <w:spacing w:before="0" w:beforeAutospacing="0" w:after="0" w:afterAutospacing="0"/>
              <w:ind w:right="17"/>
              <w:jc w:val="center"/>
              <w:rPr>
                <w:rFonts w:ascii="Book Antiqua" w:hAnsi="Book Antiqua"/>
                <w:sz w:val="14"/>
                <w:szCs w:val="14"/>
              </w:rPr>
            </w:pPr>
            <w:r w:rsidRPr="00FC246A">
              <w:rPr>
                <w:rFonts w:ascii="Book Antiqua" w:hAnsi="Book Antiqua"/>
                <w:sz w:val="14"/>
                <w:szCs w:val="14"/>
              </w:rPr>
              <w:t>Validasi &amp; Error Handling</w:t>
            </w:r>
          </w:p>
        </w:tc>
        <w:tc>
          <w:tcPr>
            <w:tcW w:w="1159" w:type="dxa"/>
            <w:vAlign w:val="center"/>
          </w:tcPr>
          <w:p w14:paraId="63F953CE" w14:textId="30A79F6D" w:rsidR="00FC246A" w:rsidRPr="00FC246A" w:rsidRDefault="00FC246A" w:rsidP="00FC246A">
            <w:pPr>
              <w:pStyle w:val="NormalWeb"/>
              <w:spacing w:before="0" w:beforeAutospacing="0" w:after="0" w:afterAutospacing="0"/>
              <w:ind w:right="17"/>
              <w:jc w:val="both"/>
              <w:rPr>
                <w:rFonts w:ascii="Book Antiqua" w:hAnsi="Book Antiqua"/>
                <w:sz w:val="14"/>
                <w:szCs w:val="14"/>
              </w:rPr>
            </w:pPr>
            <w:r w:rsidRPr="00FC246A">
              <w:rPr>
                <w:rFonts w:ascii="Book Antiqua" w:hAnsi="Book Antiqua"/>
                <w:color w:val="000000"/>
                <w:sz w:val="14"/>
                <w:szCs w:val="14"/>
              </w:rPr>
              <w:t>Terpenuhi</w:t>
            </w:r>
          </w:p>
        </w:tc>
        <w:tc>
          <w:tcPr>
            <w:tcW w:w="1259" w:type="dxa"/>
            <w:vAlign w:val="center"/>
          </w:tcPr>
          <w:p w14:paraId="6F10F002" w14:textId="660E231C" w:rsidR="00FC246A" w:rsidRPr="00FC246A" w:rsidRDefault="00FC246A" w:rsidP="00FC246A">
            <w:pPr>
              <w:pStyle w:val="NormalWeb"/>
              <w:spacing w:before="0" w:beforeAutospacing="0" w:after="0" w:afterAutospacing="0"/>
              <w:ind w:right="17"/>
              <w:rPr>
                <w:rFonts w:ascii="Book Antiqua" w:hAnsi="Book Antiqua"/>
                <w:sz w:val="14"/>
                <w:szCs w:val="14"/>
              </w:rPr>
            </w:pPr>
            <w:r w:rsidRPr="00FC246A">
              <w:rPr>
                <w:color w:val="000000"/>
                <w:sz w:val="14"/>
                <w:szCs w:val="14"/>
              </w:rPr>
              <w:t>Program menangani ID duplikat, ID tidak ditemukan, stok tidak sesuai, list kosong, dan pembebasan memori.</w:t>
            </w:r>
          </w:p>
        </w:tc>
      </w:tr>
    </w:tbl>
    <w:p w14:paraId="0A9BF852" w14:textId="77777777" w:rsidR="00FC246A" w:rsidRPr="00FC246A" w:rsidRDefault="00FC246A" w:rsidP="00FC246A">
      <w:pPr>
        <w:pStyle w:val="NormalWeb"/>
        <w:spacing w:before="0" w:beforeAutospacing="0" w:after="0" w:afterAutospacing="0"/>
        <w:ind w:right="17"/>
        <w:jc w:val="both"/>
        <w:rPr>
          <w:rFonts w:ascii="Book Antiqua" w:hAnsi="Book Antiqua"/>
          <w:sz w:val="20"/>
          <w:szCs w:val="20"/>
        </w:rPr>
      </w:pPr>
    </w:p>
    <w:p w14:paraId="1A79C42D" w14:textId="112B8A92" w:rsidR="00D42479" w:rsidRDefault="40C58585" w:rsidP="678F5BAB">
      <w:pPr>
        <w:pStyle w:val="Normal0"/>
        <w:keepNext/>
        <w:numPr>
          <w:ilvl w:val="1"/>
          <w:numId w:val="4"/>
        </w:numPr>
        <w:pBdr>
          <w:top w:val="nil"/>
          <w:left w:val="nil"/>
          <w:bottom w:val="nil"/>
          <w:right w:val="nil"/>
          <w:between w:val="nil"/>
        </w:pBdr>
        <w:spacing w:before="240" w:after="120"/>
        <w:rPr>
          <w:rFonts w:ascii="Book Antiqua" w:eastAsia="Book Antiqua" w:hAnsi="Book Antiqua" w:cs="Book Antiqua"/>
          <w:sz w:val="20"/>
          <w:szCs w:val="20"/>
        </w:rPr>
      </w:pPr>
      <w:r w:rsidRPr="678F5BAB">
        <w:rPr>
          <w:rFonts w:ascii="Garamond" w:eastAsia="Garamond" w:hAnsi="Garamond" w:cs="Garamond"/>
          <w:b/>
          <w:bCs/>
          <w:smallCaps/>
          <w:sz w:val="22"/>
          <w:szCs w:val="22"/>
        </w:rPr>
        <w:t>Rancangan</w:t>
      </w:r>
    </w:p>
    <w:p w14:paraId="0000001E" w14:textId="43BEFCF8" w:rsidR="00D42479" w:rsidRDefault="40C58585" w:rsidP="678F5BAB">
      <w:pPr>
        <w:pStyle w:val="Normal0"/>
        <w:keepNext/>
        <w:pBdr>
          <w:top w:val="nil"/>
          <w:left w:val="nil"/>
          <w:bottom w:val="nil"/>
          <w:right w:val="nil"/>
          <w:between w:val="nil"/>
        </w:pBdr>
        <w:spacing w:before="240" w:after="120"/>
        <w:rPr>
          <w:rFonts w:ascii="Book Antiqua" w:eastAsia="Book Antiqua" w:hAnsi="Book Antiqua" w:cs="Book Antiqua"/>
          <w:sz w:val="20"/>
          <w:szCs w:val="20"/>
        </w:rPr>
      </w:pPr>
      <w:r w:rsidRPr="678F5BAB">
        <w:rPr>
          <w:rFonts w:ascii="Book Antiqua" w:eastAsia="Book Antiqua" w:hAnsi="Book Antiqua" w:cs="Book Antiqua"/>
          <w:sz w:val="20"/>
          <w:szCs w:val="20"/>
        </w:rPr>
        <w:t>Rencana pembagian tugas dapat disajikan seperti pada tabel berikut.</w:t>
      </w:r>
    </w:p>
    <w:tbl>
      <w:tblPr>
        <w:tblW w:w="4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val="0600" w:firstRow="0" w:lastRow="0" w:firstColumn="0" w:lastColumn="0" w:noHBand="1" w:noVBand="1"/>
      </w:tblPr>
      <w:tblGrid>
        <w:gridCol w:w="1710"/>
        <w:gridCol w:w="2760"/>
      </w:tblGrid>
      <w:tr w:rsidR="00D42479" w14:paraId="7523597A" w14:textId="77777777" w:rsidTr="00CF036C">
        <w:tc>
          <w:tcPr>
            <w:tcW w:w="1710" w:type="dxa"/>
            <w:tcMar>
              <w:top w:w="100" w:type="dxa"/>
              <w:left w:w="100" w:type="dxa"/>
              <w:bottom w:w="100" w:type="dxa"/>
              <w:right w:w="100" w:type="dxa"/>
            </w:tcMar>
          </w:tcPr>
          <w:p w14:paraId="0000001F" w14:textId="77777777" w:rsidR="00D42479" w:rsidRDefault="000741E6">
            <w:pPr>
              <w:pStyle w:val="Normal0"/>
              <w:widowControl w:val="0"/>
              <w:rPr>
                <w:rFonts w:ascii="Book Antiqua" w:eastAsia="Book Antiqua" w:hAnsi="Book Antiqua" w:cs="Book Antiqua"/>
                <w:sz w:val="20"/>
                <w:szCs w:val="20"/>
              </w:rPr>
            </w:pPr>
            <w:r>
              <w:rPr>
                <w:rFonts w:ascii="Book Antiqua" w:eastAsia="Book Antiqua" w:hAnsi="Book Antiqua" w:cs="Book Antiqua"/>
                <w:sz w:val="20"/>
                <w:szCs w:val="20"/>
              </w:rPr>
              <w:t>Task</w:t>
            </w:r>
          </w:p>
        </w:tc>
        <w:tc>
          <w:tcPr>
            <w:tcW w:w="2760" w:type="dxa"/>
            <w:tcMar>
              <w:top w:w="100" w:type="dxa"/>
              <w:left w:w="100" w:type="dxa"/>
              <w:bottom w:w="100" w:type="dxa"/>
              <w:right w:w="100" w:type="dxa"/>
            </w:tcMar>
          </w:tcPr>
          <w:p w14:paraId="00000020" w14:textId="77777777" w:rsidR="00D42479" w:rsidRDefault="000741E6">
            <w:pPr>
              <w:pStyle w:val="Normal0"/>
              <w:widowControl w:val="0"/>
              <w:rPr>
                <w:rFonts w:ascii="Book Antiqua" w:eastAsia="Book Antiqua" w:hAnsi="Book Antiqua" w:cs="Book Antiqua"/>
                <w:sz w:val="20"/>
                <w:szCs w:val="20"/>
              </w:rPr>
            </w:pPr>
            <w:r>
              <w:rPr>
                <w:rFonts w:ascii="Book Antiqua" w:eastAsia="Book Antiqua" w:hAnsi="Book Antiqua" w:cs="Book Antiqua"/>
                <w:sz w:val="20"/>
                <w:szCs w:val="20"/>
              </w:rPr>
              <w:t>Pembagian Tugas</w:t>
            </w:r>
          </w:p>
        </w:tc>
      </w:tr>
      <w:tr w:rsidR="00D42479" w14:paraId="752A41F0" w14:textId="77777777" w:rsidTr="00CF036C">
        <w:trPr>
          <w:trHeight w:val="400"/>
        </w:trPr>
        <w:tc>
          <w:tcPr>
            <w:tcW w:w="1710" w:type="dxa"/>
            <w:vMerge w:val="restart"/>
            <w:tcMar>
              <w:top w:w="100" w:type="dxa"/>
              <w:left w:w="100" w:type="dxa"/>
              <w:bottom w:w="100" w:type="dxa"/>
              <w:right w:w="100" w:type="dxa"/>
            </w:tcMar>
          </w:tcPr>
          <w:p w14:paraId="00000021" w14:textId="77777777" w:rsidR="00D42479" w:rsidRDefault="000741E6">
            <w:pPr>
              <w:pStyle w:val="Normal0"/>
              <w:widowControl w:val="0"/>
              <w:rPr>
                <w:rFonts w:ascii="Book Antiqua" w:eastAsia="Book Antiqua" w:hAnsi="Book Antiqua" w:cs="Book Antiqua"/>
                <w:sz w:val="20"/>
                <w:szCs w:val="20"/>
              </w:rPr>
            </w:pPr>
            <w:r>
              <w:rPr>
                <w:rFonts w:ascii="Book Antiqua" w:eastAsia="Book Antiqua" w:hAnsi="Book Antiqua" w:cs="Book Antiqua"/>
                <w:sz w:val="20"/>
                <w:szCs w:val="20"/>
              </w:rPr>
              <w:t>Pembacaan file (files.c, files.h)</w:t>
            </w:r>
          </w:p>
        </w:tc>
        <w:tc>
          <w:tcPr>
            <w:tcW w:w="2760" w:type="dxa"/>
            <w:vMerge w:val="restart"/>
            <w:tcMar>
              <w:top w:w="100" w:type="dxa"/>
              <w:left w:w="100" w:type="dxa"/>
              <w:bottom w:w="100" w:type="dxa"/>
              <w:right w:w="100" w:type="dxa"/>
            </w:tcMar>
          </w:tcPr>
          <w:p w14:paraId="00000022" w14:textId="77777777" w:rsidR="00D42479" w:rsidRDefault="000741E6">
            <w:pPr>
              <w:pStyle w:val="Normal0"/>
              <w:widowControl w:val="0"/>
              <w:rPr>
                <w:rFonts w:ascii="Book Antiqua" w:eastAsia="Book Antiqua" w:hAnsi="Book Antiqua" w:cs="Book Antiqua"/>
                <w:sz w:val="20"/>
                <w:szCs w:val="20"/>
              </w:rPr>
            </w:pPr>
            <w:r>
              <w:rPr>
                <w:rFonts w:ascii="Book Antiqua" w:eastAsia="Book Antiqua" w:hAnsi="Book Antiqua" w:cs="Book Antiqua"/>
                <w:sz w:val="20"/>
                <w:szCs w:val="20"/>
              </w:rPr>
              <w:t>Designer:</w:t>
            </w:r>
          </w:p>
          <w:p w14:paraId="00000023" w14:textId="77777777" w:rsidR="00D42479" w:rsidRDefault="000741E6">
            <w:pPr>
              <w:pStyle w:val="Normal0"/>
              <w:widowControl w:val="0"/>
              <w:numPr>
                <w:ilvl w:val="0"/>
                <w:numId w:val="6"/>
              </w:numPr>
              <w:rPr>
                <w:rFonts w:ascii="Book Antiqua" w:eastAsia="Book Antiqua" w:hAnsi="Book Antiqua" w:cs="Book Antiqua"/>
                <w:sz w:val="20"/>
                <w:szCs w:val="20"/>
              </w:rPr>
            </w:pPr>
            <w:r>
              <w:rPr>
                <w:rFonts w:ascii="Book Antiqua" w:eastAsia="Book Antiqua" w:hAnsi="Book Antiqua" w:cs="Book Antiqua"/>
                <w:sz w:val="20"/>
                <w:szCs w:val="20"/>
              </w:rPr>
              <w:t>13219001</w:t>
            </w:r>
          </w:p>
          <w:p w14:paraId="00000024" w14:textId="77777777" w:rsidR="00D42479" w:rsidRDefault="000741E6">
            <w:pPr>
              <w:pStyle w:val="Normal0"/>
              <w:widowControl w:val="0"/>
              <w:rPr>
                <w:rFonts w:ascii="Book Antiqua" w:eastAsia="Book Antiqua" w:hAnsi="Book Antiqua" w:cs="Book Antiqua"/>
                <w:sz w:val="20"/>
                <w:szCs w:val="20"/>
              </w:rPr>
            </w:pPr>
            <w:r>
              <w:rPr>
                <w:rFonts w:ascii="Book Antiqua" w:eastAsia="Book Antiqua" w:hAnsi="Book Antiqua" w:cs="Book Antiqua"/>
                <w:sz w:val="20"/>
                <w:szCs w:val="20"/>
              </w:rPr>
              <w:t>Implementer</w:t>
            </w:r>
          </w:p>
          <w:p w14:paraId="00000025" w14:textId="77777777" w:rsidR="00D42479" w:rsidRDefault="000741E6">
            <w:pPr>
              <w:pStyle w:val="Normal0"/>
              <w:widowControl w:val="0"/>
              <w:numPr>
                <w:ilvl w:val="0"/>
                <w:numId w:val="5"/>
              </w:numPr>
              <w:rPr>
                <w:rFonts w:ascii="Book Antiqua" w:eastAsia="Book Antiqua" w:hAnsi="Book Antiqua" w:cs="Book Antiqua"/>
                <w:sz w:val="20"/>
                <w:szCs w:val="20"/>
              </w:rPr>
            </w:pPr>
            <w:r>
              <w:rPr>
                <w:rFonts w:ascii="Book Antiqua" w:eastAsia="Book Antiqua" w:hAnsi="Book Antiqua" w:cs="Book Antiqua"/>
                <w:sz w:val="20"/>
                <w:szCs w:val="20"/>
              </w:rPr>
              <w:t>13219002</w:t>
            </w:r>
          </w:p>
          <w:p w14:paraId="00000026" w14:textId="77777777" w:rsidR="00D42479" w:rsidRDefault="000741E6">
            <w:pPr>
              <w:pStyle w:val="Normal0"/>
              <w:widowControl w:val="0"/>
              <w:numPr>
                <w:ilvl w:val="0"/>
                <w:numId w:val="5"/>
              </w:numPr>
              <w:rPr>
                <w:rFonts w:ascii="Book Antiqua" w:eastAsia="Book Antiqua" w:hAnsi="Book Antiqua" w:cs="Book Antiqua"/>
                <w:sz w:val="20"/>
                <w:szCs w:val="20"/>
              </w:rPr>
            </w:pPr>
            <w:r>
              <w:rPr>
                <w:rFonts w:ascii="Book Antiqua" w:eastAsia="Book Antiqua" w:hAnsi="Book Antiqua" w:cs="Book Antiqua"/>
                <w:sz w:val="20"/>
                <w:szCs w:val="20"/>
              </w:rPr>
              <w:t>13219001</w:t>
            </w:r>
          </w:p>
          <w:p w14:paraId="00000027" w14:textId="77777777" w:rsidR="00D42479" w:rsidRDefault="000741E6">
            <w:pPr>
              <w:pStyle w:val="Normal0"/>
              <w:widowControl w:val="0"/>
              <w:rPr>
                <w:rFonts w:ascii="Book Antiqua" w:eastAsia="Book Antiqua" w:hAnsi="Book Antiqua" w:cs="Book Antiqua"/>
                <w:sz w:val="20"/>
                <w:szCs w:val="20"/>
              </w:rPr>
            </w:pPr>
            <w:r>
              <w:rPr>
                <w:rFonts w:ascii="Book Antiqua" w:eastAsia="Book Antiqua" w:hAnsi="Book Antiqua" w:cs="Book Antiqua"/>
                <w:sz w:val="20"/>
                <w:szCs w:val="20"/>
              </w:rPr>
              <w:t>Tester</w:t>
            </w:r>
          </w:p>
          <w:p w14:paraId="00000028" w14:textId="77777777" w:rsidR="00D42479" w:rsidRDefault="000741E6">
            <w:pPr>
              <w:pStyle w:val="Normal0"/>
              <w:widowControl w:val="0"/>
              <w:numPr>
                <w:ilvl w:val="0"/>
                <w:numId w:val="2"/>
              </w:numPr>
              <w:rPr>
                <w:rFonts w:ascii="Book Antiqua" w:eastAsia="Book Antiqua" w:hAnsi="Book Antiqua" w:cs="Book Antiqua"/>
                <w:sz w:val="20"/>
                <w:szCs w:val="20"/>
              </w:rPr>
            </w:pPr>
            <w:r>
              <w:rPr>
                <w:rFonts w:ascii="Book Antiqua" w:eastAsia="Book Antiqua" w:hAnsi="Book Antiqua" w:cs="Book Antiqua"/>
                <w:sz w:val="20"/>
                <w:szCs w:val="20"/>
              </w:rPr>
              <w:t>13219003</w:t>
            </w:r>
          </w:p>
        </w:tc>
      </w:tr>
      <w:tr w:rsidR="00D42479" w14:paraId="0D0B940D" w14:textId="77777777" w:rsidTr="00CF036C">
        <w:trPr>
          <w:trHeight w:val="400"/>
        </w:trPr>
        <w:tc>
          <w:tcPr>
            <w:tcW w:w="1710" w:type="dxa"/>
            <w:vMerge/>
            <w:tcMar>
              <w:top w:w="100" w:type="dxa"/>
              <w:left w:w="100" w:type="dxa"/>
              <w:bottom w:w="100" w:type="dxa"/>
              <w:right w:w="100" w:type="dxa"/>
            </w:tcMar>
          </w:tcPr>
          <w:p w14:paraId="00000029" w14:textId="77777777" w:rsidR="00D42479" w:rsidRDefault="00D42479">
            <w:pPr>
              <w:pStyle w:val="Normal0"/>
              <w:widowControl w:val="0"/>
              <w:rPr>
                <w:rFonts w:ascii="Book Antiqua" w:eastAsia="Book Antiqua" w:hAnsi="Book Antiqua" w:cs="Book Antiqua"/>
                <w:sz w:val="20"/>
                <w:szCs w:val="20"/>
              </w:rPr>
            </w:pPr>
          </w:p>
        </w:tc>
        <w:tc>
          <w:tcPr>
            <w:tcW w:w="2760" w:type="dxa"/>
            <w:vMerge/>
            <w:tcMar>
              <w:top w:w="100" w:type="dxa"/>
              <w:left w:w="100" w:type="dxa"/>
              <w:bottom w:w="100" w:type="dxa"/>
              <w:right w:w="100" w:type="dxa"/>
            </w:tcMar>
          </w:tcPr>
          <w:p w14:paraId="0000002A" w14:textId="77777777" w:rsidR="00D42479" w:rsidRDefault="00D42479">
            <w:pPr>
              <w:pStyle w:val="Normal0"/>
              <w:widowControl w:val="0"/>
              <w:rPr>
                <w:rFonts w:ascii="Book Antiqua" w:eastAsia="Book Antiqua" w:hAnsi="Book Antiqua" w:cs="Book Antiqua"/>
                <w:sz w:val="20"/>
                <w:szCs w:val="20"/>
              </w:rPr>
            </w:pPr>
          </w:p>
        </w:tc>
      </w:tr>
      <w:tr w:rsidR="00D42479" w14:paraId="54252D8F" w14:textId="77777777" w:rsidTr="00CF036C">
        <w:tc>
          <w:tcPr>
            <w:tcW w:w="1710" w:type="dxa"/>
            <w:tcMar>
              <w:top w:w="100" w:type="dxa"/>
              <w:left w:w="100" w:type="dxa"/>
              <w:bottom w:w="100" w:type="dxa"/>
              <w:right w:w="100" w:type="dxa"/>
            </w:tcMar>
          </w:tcPr>
          <w:p w14:paraId="0000002B" w14:textId="77777777" w:rsidR="00D42479" w:rsidRDefault="000741E6">
            <w:pPr>
              <w:pStyle w:val="Normal0"/>
              <w:widowControl w:val="0"/>
              <w:rPr>
                <w:rFonts w:ascii="Book Antiqua" w:eastAsia="Book Antiqua" w:hAnsi="Book Antiqua" w:cs="Book Antiqua"/>
                <w:sz w:val="20"/>
                <w:szCs w:val="20"/>
              </w:rPr>
            </w:pPr>
            <w:r>
              <w:rPr>
                <w:rFonts w:ascii="Book Antiqua" w:eastAsia="Book Antiqua" w:hAnsi="Book Antiqua" w:cs="Book Antiqua"/>
                <w:sz w:val="20"/>
                <w:szCs w:val="20"/>
              </w:rPr>
              <w:t>Integrasi</w:t>
            </w:r>
          </w:p>
          <w:p w14:paraId="0000002C" w14:textId="77777777" w:rsidR="00D42479" w:rsidRDefault="000741E6">
            <w:pPr>
              <w:pStyle w:val="Normal0"/>
              <w:widowControl w:val="0"/>
              <w:rPr>
                <w:rFonts w:ascii="Book Antiqua" w:eastAsia="Book Antiqua" w:hAnsi="Book Antiqua" w:cs="Book Antiqua"/>
                <w:sz w:val="20"/>
                <w:szCs w:val="20"/>
              </w:rPr>
            </w:pPr>
            <w:r>
              <w:rPr>
                <w:rFonts w:ascii="Book Antiqua" w:eastAsia="Book Antiqua" w:hAnsi="Book Antiqua" w:cs="Book Antiqua"/>
                <w:sz w:val="20"/>
                <w:szCs w:val="20"/>
              </w:rPr>
              <w:t>(main.c, lib.h)</w:t>
            </w:r>
          </w:p>
        </w:tc>
        <w:tc>
          <w:tcPr>
            <w:tcW w:w="2760" w:type="dxa"/>
            <w:tcMar>
              <w:top w:w="100" w:type="dxa"/>
              <w:left w:w="100" w:type="dxa"/>
              <w:bottom w:w="100" w:type="dxa"/>
              <w:right w:w="100" w:type="dxa"/>
            </w:tcMar>
          </w:tcPr>
          <w:p w14:paraId="0000002D" w14:textId="77777777" w:rsidR="00D42479" w:rsidRDefault="000741E6">
            <w:pPr>
              <w:pStyle w:val="Normal0"/>
              <w:widowControl w:val="0"/>
              <w:rPr>
                <w:rFonts w:ascii="Book Antiqua" w:eastAsia="Book Antiqua" w:hAnsi="Book Antiqua" w:cs="Book Antiqua"/>
                <w:sz w:val="20"/>
                <w:szCs w:val="20"/>
              </w:rPr>
            </w:pPr>
            <w:r>
              <w:rPr>
                <w:rFonts w:ascii="Book Antiqua" w:eastAsia="Book Antiqua" w:hAnsi="Book Antiqua" w:cs="Book Antiqua"/>
                <w:sz w:val="20"/>
                <w:szCs w:val="20"/>
              </w:rPr>
              <w:t>Implementer:</w:t>
            </w:r>
          </w:p>
          <w:p w14:paraId="0000002E" w14:textId="77777777" w:rsidR="00D42479" w:rsidRDefault="000741E6">
            <w:pPr>
              <w:pStyle w:val="Normal0"/>
              <w:widowControl w:val="0"/>
              <w:numPr>
                <w:ilvl w:val="0"/>
                <w:numId w:val="7"/>
              </w:numPr>
              <w:rPr>
                <w:rFonts w:ascii="Book Antiqua" w:eastAsia="Book Antiqua" w:hAnsi="Book Antiqua" w:cs="Book Antiqua"/>
                <w:sz w:val="20"/>
                <w:szCs w:val="20"/>
              </w:rPr>
            </w:pPr>
            <w:r>
              <w:rPr>
                <w:rFonts w:ascii="Book Antiqua" w:eastAsia="Book Antiqua" w:hAnsi="Book Antiqua" w:cs="Book Antiqua"/>
                <w:sz w:val="20"/>
                <w:szCs w:val="20"/>
              </w:rPr>
              <w:t>13291001</w:t>
            </w:r>
          </w:p>
          <w:p w14:paraId="0000002F" w14:textId="77777777" w:rsidR="00D42479" w:rsidRDefault="000741E6">
            <w:pPr>
              <w:pStyle w:val="Normal0"/>
              <w:widowControl w:val="0"/>
              <w:numPr>
                <w:ilvl w:val="0"/>
                <w:numId w:val="7"/>
              </w:numPr>
              <w:rPr>
                <w:rFonts w:ascii="Book Antiqua" w:eastAsia="Book Antiqua" w:hAnsi="Book Antiqua" w:cs="Book Antiqua"/>
                <w:sz w:val="20"/>
                <w:szCs w:val="20"/>
              </w:rPr>
            </w:pPr>
            <w:r>
              <w:rPr>
                <w:rFonts w:ascii="Book Antiqua" w:eastAsia="Book Antiqua" w:hAnsi="Book Antiqua" w:cs="Book Antiqua"/>
                <w:sz w:val="20"/>
                <w:szCs w:val="20"/>
              </w:rPr>
              <w:t>13291002</w:t>
            </w:r>
          </w:p>
          <w:p w14:paraId="00000030" w14:textId="77777777" w:rsidR="00D42479" w:rsidRDefault="000741E6">
            <w:pPr>
              <w:pStyle w:val="Normal0"/>
              <w:widowControl w:val="0"/>
              <w:numPr>
                <w:ilvl w:val="0"/>
                <w:numId w:val="7"/>
              </w:numPr>
              <w:rPr>
                <w:rFonts w:ascii="Book Antiqua" w:eastAsia="Book Antiqua" w:hAnsi="Book Antiqua" w:cs="Book Antiqua"/>
                <w:sz w:val="20"/>
                <w:szCs w:val="20"/>
              </w:rPr>
            </w:pPr>
            <w:r>
              <w:rPr>
                <w:rFonts w:ascii="Book Antiqua" w:eastAsia="Book Antiqua" w:hAnsi="Book Antiqua" w:cs="Book Antiqua"/>
                <w:sz w:val="20"/>
                <w:szCs w:val="20"/>
              </w:rPr>
              <w:t>13291003</w:t>
            </w:r>
          </w:p>
          <w:p w14:paraId="00000031" w14:textId="77777777" w:rsidR="00D42479" w:rsidRDefault="000741E6">
            <w:pPr>
              <w:pStyle w:val="Normal0"/>
              <w:widowControl w:val="0"/>
              <w:rPr>
                <w:rFonts w:ascii="Book Antiqua" w:eastAsia="Book Antiqua" w:hAnsi="Book Antiqua" w:cs="Book Antiqua"/>
                <w:sz w:val="20"/>
                <w:szCs w:val="20"/>
              </w:rPr>
            </w:pPr>
            <w:r>
              <w:rPr>
                <w:rFonts w:ascii="Book Antiqua" w:eastAsia="Book Antiqua" w:hAnsi="Book Antiqua" w:cs="Book Antiqua"/>
                <w:sz w:val="20"/>
                <w:szCs w:val="20"/>
              </w:rPr>
              <w:t>Tester:</w:t>
            </w:r>
          </w:p>
          <w:p w14:paraId="00000032" w14:textId="77777777" w:rsidR="00D42479" w:rsidRDefault="000741E6">
            <w:pPr>
              <w:pStyle w:val="Normal0"/>
              <w:widowControl w:val="0"/>
              <w:numPr>
                <w:ilvl w:val="0"/>
                <w:numId w:val="7"/>
              </w:numPr>
              <w:rPr>
                <w:rFonts w:ascii="Book Antiqua" w:eastAsia="Book Antiqua" w:hAnsi="Book Antiqua" w:cs="Book Antiqua"/>
                <w:sz w:val="20"/>
                <w:szCs w:val="20"/>
              </w:rPr>
            </w:pPr>
            <w:r>
              <w:rPr>
                <w:rFonts w:ascii="Book Antiqua" w:eastAsia="Book Antiqua" w:hAnsi="Book Antiqua" w:cs="Book Antiqua"/>
                <w:sz w:val="20"/>
                <w:szCs w:val="20"/>
              </w:rPr>
              <w:t>13291003</w:t>
            </w:r>
          </w:p>
        </w:tc>
      </w:tr>
    </w:tbl>
    <w:p w14:paraId="46AE3AD8" w14:textId="0C550981" w:rsidR="00FC246A" w:rsidRDefault="00FC246A" w:rsidP="00FC246A">
      <w:pPr>
        <w:pStyle w:val="Normal0"/>
        <w:keepNext/>
        <w:pBdr>
          <w:top w:val="nil"/>
          <w:left w:val="nil"/>
          <w:bottom w:val="nil"/>
          <w:right w:val="nil"/>
          <w:between w:val="nil"/>
        </w:pBdr>
        <w:spacing w:before="240"/>
        <w:rPr>
          <w:rFonts w:ascii="Garamond" w:eastAsia="Garamond" w:hAnsi="Garamond" w:cs="Garamond"/>
          <w:b/>
          <w:bCs/>
          <w:smallCaps/>
          <w:sz w:val="22"/>
          <w:szCs w:val="22"/>
        </w:rPr>
      </w:pPr>
      <w:bookmarkStart w:id="5" w:name="_heading=h.exevzrc5mxlz"/>
      <w:bookmarkEnd w:id="5"/>
    </w:p>
    <w:p w14:paraId="355A5FB3" w14:textId="77777777" w:rsidR="00FC246A" w:rsidRDefault="00FC246A">
      <w:pPr>
        <w:rPr>
          <w:rFonts w:ascii="Garamond" w:eastAsia="Garamond" w:hAnsi="Garamond" w:cs="Garamond"/>
          <w:b/>
          <w:bCs/>
          <w:smallCaps/>
          <w:sz w:val="22"/>
          <w:szCs w:val="22"/>
        </w:rPr>
      </w:pPr>
      <w:r>
        <w:rPr>
          <w:rFonts w:ascii="Garamond" w:eastAsia="Garamond" w:hAnsi="Garamond" w:cs="Garamond"/>
          <w:b/>
          <w:bCs/>
          <w:smallCaps/>
          <w:sz w:val="22"/>
          <w:szCs w:val="22"/>
        </w:rPr>
        <w:br w:type="page"/>
      </w:r>
    </w:p>
    <w:p w14:paraId="720CF88D" w14:textId="77777777" w:rsidR="00FC246A" w:rsidRDefault="00FC246A" w:rsidP="00FC246A">
      <w:pPr>
        <w:pStyle w:val="Normal0"/>
        <w:keepNext/>
        <w:pBdr>
          <w:top w:val="nil"/>
          <w:left w:val="nil"/>
          <w:bottom w:val="nil"/>
          <w:right w:val="nil"/>
          <w:between w:val="nil"/>
        </w:pBdr>
        <w:spacing w:before="240"/>
        <w:rPr>
          <w:rFonts w:ascii="Garamond" w:eastAsia="Garamond" w:hAnsi="Garamond" w:cs="Garamond"/>
          <w:b/>
          <w:bCs/>
          <w:smallCaps/>
          <w:sz w:val="22"/>
          <w:szCs w:val="22"/>
        </w:rPr>
        <w:sectPr w:rsidR="00FC246A" w:rsidSect="00FC246A">
          <w:type w:val="continuous"/>
          <w:pgSz w:w="11906" w:h="16838"/>
          <w:pgMar w:top="964" w:right="964" w:bottom="964" w:left="1531" w:header="709" w:footer="709" w:gutter="0"/>
          <w:cols w:num="2" w:space="397"/>
        </w:sectPr>
      </w:pPr>
    </w:p>
    <w:p w14:paraId="568B0B99" w14:textId="3CACA992" w:rsidR="003138AF" w:rsidRDefault="00CF036C">
      <w:pPr>
        <w:rPr>
          <w:rFonts w:ascii="Book Antiqua" w:hAnsi="Book Antiqua"/>
          <w:color w:val="000000"/>
          <w:sz w:val="20"/>
          <w:szCs w:val="20"/>
        </w:rPr>
      </w:pPr>
      <w:r>
        <w:rPr>
          <w:rFonts w:ascii="Book Antiqua" w:hAnsi="Book Antiqua"/>
          <w:color w:val="000000"/>
          <w:sz w:val="20"/>
          <w:szCs w:val="20"/>
        </w:rPr>
        <w:t>Berikut adalah perancan</w:t>
      </w:r>
      <w:r w:rsidR="003138AF">
        <w:rPr>
          <w:rFonts w:ascii="Book Antiqua" w:hAnsi="Book Antiqua"/>
          <w:color w:val="000000"/>
          <w:sz w:val="20"/>
          <w:szCs w:val="20"/>
        </w:rPr>
        <w:t>gan flowchart berdasarkan pembagian fungsi :</w:t>
      </w:r>
    </w:p>
    <w:p w14:paraId="103C5E65" w14:textId="1C9FD463" w:rsidR="007A6F0B" w:rsidRDefault="003138AF" w:rsidP="003138AF">
      <w:pPr>
        <w:pStyle w:val="ListParagraph"/>
        <w:numPr>
          <w:ilvl w:val="0"/>
          <w:numId w:val="13"/>
        </w:numPr>
        <w:rPr>
          <w:rFonts w:ascii="Book Antiqua" w:hAnsi="Book Antiqua"/>
          <w:color w:val="000000"/>
          <w:sz w:val="20"/>
          <w:szCs w:val="20"/>
        </w:rPr>
      </w:pPr>
      <w:r>
        <w:rPr>
          <w:rFonts w:ascii="Book Antiqua" w:hAnsi="Book Antiqua"/>
          <w:color w:val="000000"/>
          <w:sz w:val="20"/>
          <w:szCs w:val="20"/>
        </w:rPr>
        <w:t>Fungsi Add</w:t>
      </w:r>
    </w:p>
    <w:p w14:paraId="341E1F3C" w14:textId="39E25099" w:rsidR="000D4F63" w:rsidRDefault="000D4F63" w:rsidP="000D4F63">
      <w:pPr>
        <w:pStyle w:val="ListParagraph"/>
      </w:pPr>
      <w:r>
        <w:rPr>
          <w:noProof/>
        </w:rPr>
        <w:drawing>
          <wp:inline distT="0" distB="0" distL="0" distR="0" wp14:anchorId="5A596FAD" wp14:editId="33CA2A30">
            <wp:extent cx="5296417" cy="6049925"/>
            <wp:effectExtent l="0" t="0" r="0" b="8255"/>
            <wp:docPr id="39973113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04708" cy="6059395"/>
                    </a:xfrm>
                    <a:prstGeom prst="rect">
                      <a:avLst/>
                    </a:prstGeom>
                    <a:noFill/>
                    <a:ln>
                      <a:noFill/>
                    </a:ln>
                  </pic:spPr>
                </pic:pic>
              </a:graphicData>
            </a:graphic>
          </wp:inline>
        </w:drawing>
      </w:r>
    </w:p>
    <w:p w14:paraId="22AAFCB0" w14:textId="3D75D635" w:rsidR="000D4F63" w:rsidRPr="004D28FD" w:rsidRDefault="000D4F63" w:rsidP="000D4F63">
      <w:pPr>
        <w:jc w:val="center"/>
        <w:rPr>
          <w:rFonts w:ascii="Book Antiqua" w:hAnsi="Book Antiqua"/>
        </w:rPr>
      </w:pPr>
      <w:r w:rsidRPr="004D28FD">
        <w:rPr>
          <w:rFonts w:ascii="Book Antiqua" w:hAnsi="Book Antiqua"/>
          <w:sz w:val="20"/>
          <w:szCs w:val="20"/>
        </w:rPr>
        <w:t>Gambar 4.1 Fl</w:t>
      </w:r>
      <w:r w:rsidR="004D28FD" w:rsidRPr="004D28FD">
        <w:rPr>
          <w:rFonts w:ascii="Book Antiqua" w:hAnsi="Book Antiqua"/>
          <w:sz w:val="20"/>
          <w:szCs w:val="20"/>
        </w:rPr>
        <w:t>owchart fungsi add</w:t>
      </w:r>
      <w:r w:rsidRPr="004D28FD">
        <w:rPr>
          <w:rFonts w:ascii="Book Antiqua" w:hAnsi="Book Antiqua"/>
        </w:rPr>
        <w:br w:type="page"/>
      </w:r>
    </w:p>
    <w:p w14:paraId="57BCA307" w14:textId="714136E1" w:rsidR="000D4F63" w:rsidRPr="000D4F63" w:rsidRDefault="000D4F63" w:rsidP="000D4F63">
      <w:pPr>
        <w:pStyle w:val="ListParagraph"/>
      </w:pPr>
      <w:r w:rsidRPr="000D4F63">
        <w:rPr>
          <w:noProof/>
        </w:rPr>
        <w:drawing>
          <wp:inline distT="0" distB="0" distL="0" distR="0" wp14:anchorId="36618F21" wp14:editId="5C5B409A">
            <wp:extent cx="4423144" cy="7139110"/>
            <wp:effectExtent l="0" t="0" r="0" b="0"/>
            <wp:docPr id="81839795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30641" cy="7151210"/>
                    </a:xfrm>
                    <a:prstGeom prst="rect">
                      <a:avLst/>
                    </a:prstGeom>
                    <a:noFill/>
                    <a:ln>
                      <a:noFill/>
                    </a:ln>
                  </pic:spPr>
                </pic:pic>
              </a:graphicData>
            </a:graphic>
          </wp:inline>
        </w:drawing>
      </w:r>
    </w:p>
    <w:p w14:paraId="40D09020" w14:textId="77777777" w:rsidR="000D4F63" w:rsidRDefault="000D4F63" w:rsidP="000D4F63">
      <w:pPr>
        <w:pStyle w:val="ListParagraph"/>
      </w:pPr>
    </w:p>
    <w:p w14:paraId="6FB0ED01" w14:textId="77777777" w:rsidR="004D28FD" w:rsidRDefault="004D28FD" w:rsidP="000D4F63">
      <w:pPr>
        <w:rPr>
          <w:rFonts w:ascii="Book Antiqua" w:hAnsi="Book Antiqua"/>
          <w:color w:val="000000"/>
          <w:sz w:val="20"/>
          <w:szCs w:val="20"/>
        </w:rPr>
      </w:pPr>
    </w:p>
    <w:p w14:paraId="5E71ADEB" w14:textId="56167ACA" w:rsidR="000D4F63" w:rsidRPr="000D4F63" w:rsidRDefault="004D28FD" w:rsidP="004D28FD">
      <w:pPr>
        <w:jc w:val="center"/>
        <w:rPr>
          <w:rFonts w:ascii="Book Antiqua" w:hAnsi="Book Antiqua"/>
          <w:color w:val="000000"/>
          <w:sz w:val="20"/>
          <w:szCs w:val="20"/>
        </w:rPr>
      </w:pPr>
      <w:r w:rsidRPr="004D28FD">
        <w:rPr>
          <w:rFonts w:ascii="Book Antiqua" w:hAnsi="Book Antiqua"/>
          <w:sz w:val="20"/>
          <w:szCs w:val="20"/>
        </w:rPr>
        <w:t>Gambar 4.</w:t>
      </w:r>
      <w:r>
        <w:rPr>
          <w:rFonts w:ascii="Book Antiqua" w:hAnsi="Book Antiqua"/>
          <w:sz w:val="20"/>
          <w:szCs w:val="20"/>
        </w:rPr>
        <w:t>2</w:t>
      </w:r>
      <w:r w:rsidRPr="004D28FD">
        <w:rPr>
          <w:rFonts w:ascii="Book Antiqua" w:hAnsi="Book Antiqua"/>
          <w:sz w:val="20"/>
          <w:szCs w:val="20"/>
        </w:rPr>
        <w:t xml:space="preserve"> Flowchart fungsi add</w:t>
      </w:r>
      <w:r>
        <w:rPr>
          <w:rFonts w:ascii="Book Antiqua" w:hAnsi="Book Antiqua"/>
          <w:sz w:val="20"/>
          <w:szCs w:val="20"/>
        </w:rPr>
        <w:t xml:space="preserve"> form input bagian 1</w:t>
      </w:r>
      <w:r w:rsidR="007A6F0B" w:rsidRPr="004D28FD">
        <w:rPr>
          <w:rFonts w:ascii="Book Antiqua" w:hAnsi="Book Antiqua"/>
          <w:sz w:val="20"/>
          <w:szCs w:val="20"/>
        </w:rPr>
        <w:br w:type="page"/>
      </w:r>
      <w:r w:rsidR="000D4F63" w:rsidRPr="000D4F63">
        <w:rPr>
          <w:rFonts w:ascii="Book Antiqua" w:hAnsi="Book Antiqua"/>
          <w:noProof/>
          <w:color w:val="000000"/>
          <w:sz w:val="20"/>
          <w:szCs w:val="20"/>
        </w:rPr>
        <w:drawing>
          <wp:inline distT="0" distB="0" distL="0" distR="0" wp14:anchorId="0C561BB5" wp14:editId="76F627A1">
            <wp:extent cx="5635256" cy="7519042"/>
            <wp:effectExtent l="0" t="0" r="3810" b="0"/>
            <wp:docPr id="167492782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39156" cy="7524246"/>
                    </a:xfrm>
                    <a:prstGeom prst="rect">
                      <a:avLst/>
                    </a:prstGeom>
                    <a:noFill/>
                    <a:ln>
                      <a:noFill/>
                    </a:ln>
                  </pic:spPr>
                </pic:pic>
              </a:graphicData>
            </a:graphic>
          </wp:inline>
        </w:drawing>
      </w:r>
    </w:p>
    <w:p w14:paraId="3AA39BD4" w14:textId="60E22447" w:rsidR="000D4F63" w:rsidRDefault="004D28FD" w:rsidP="004D28FD">
      <w:pPr>
        <w:jc w:val="center"/>
        <w:rPr>
          <w:rFonts w:ascii="Book Antiqua" w:hAnsi="Book Antiqua"/>
          <w:color w:val="000000"/>
          <w:sz w:val="20"/>
          <w:szCs w:val="20"/>
        </w:rPr>
      </w:pPr>
      <w:r w:rsidRPr="004D28FD">
        <w:rPr>
          <w:rFonts w:ascii="Book Antiqua" w:hAnsi="Book Antiqua"/>
          <w:sz w:val="20"/>
          <w:szCs w:val="20"/>
        </w:rPr>
        <w:t>Gambar 4.</w:t>
      </w:r>
      <w:r>
        <w:rPr>
          <w:rFonts w:ascii="Book Antiqua" w:hAnsi="Book Antiqua"/>
          <w:sz w:val="20"/>
          <w:szCs w:val="20"/>
        </w:rPr>
        <w:t>3</w:t>
      </w:r>
      <w:r w:rsidRPr="004D28FD">
        <w:rPr>
          <w:rFonts w:ascii="Book Antiqua" w:hAnsi="Book Antiqua"/>
          <w:sz w:val="20"/>
          <w:szCs w:val="20"/>
        </w:rPr>
        <w:t xml:space="preserve"> Flowchart fungsi add</w:t>
      </w:r>
      <w:r>
        <w:rPr>
          <w:rFonts w:ascii="Book Antiqua" w:hAnsi="Book Antiqua"/>
          <w:sz w:val="20"/>
          <w:szCs w:val="20"/>
        </w:rPr>
        <w:t xml:space="preserve"> form input bagian 2</w:t>
      </w:r>
      <w:r w:rsidR="000D4F63">
        <w:rPr>
          <w:rFonts w:ascii="Book Antiqua" w:hAnsi="Book Antiqua"/>
          <w:color w:val="000000"/>
          <w:sz w:val="20"/>
          <w:szCs w:val="20"/>
        </w:rPr>
        <w:br w:type="page"/>
      </w:r>
    </w:p>
    <w:p w14:paraId="66A73D98" w14:textId="77777777" w:rsidR="007A6F0B" w:rsidRDefault="007A6F0B">
      <w:pPr>
        <w:rPr>
          <w:rFonts w:ascii="Book Antiqua" w:hAnsi="Book Antiqua"/>
          <w:color w:val="000000"/>
          <w:sz w:val="20"/>
          <w:szCs w:val="20"/>
        </w:rPr>
      </w:pPr>
    </w:p>
    <w:p w14:paraId="016F0F05" w14:textId="77777777" w:rsidR="003138AF" w:rsidRDefault="003138AF" w:rsidP="007A6F0B">
      <w:pPr>
        <w:pStyle w:val="ListParagraph"/>
        <w:rPr>
          <w:rFonts w:ascii="Book Antiqua" w:hAnsi="Book Antiqua"/>
          <w:color w:val="000000"/>
          <w:sz w:val="20"/>
          <w:szCs w:val="20"/>
        </w:rPr>
      </w:pPr>
    </w:p>
    <w:p w14:paraId="5ED5AFF6" w14:textId="1BAC0FD6" w:rsidR="003138AF" w:rsidRDefault="003138AF" w:rsidP="003138AF">
      <w:pPr>
        <w:pStyle w:val="ListParagraph"/>
        <w:numPr>
          <w:ilvl w:val="0"/>
          <w:numId w:val="13"/>
        </w:numPr>
        <w:rPr>
          <w:rFonts w:ascii="Book Antiqua" w:hAnsi="Book Antiqua"/>
          <w:color w:val="000000"/>
          <w:sz w:val="20"/>
          <w:szCs w:val="20"/>
        </w:rPr>
      </w:pPr>
      <w:r>
        <w:rPr>
          <w:rFonts w:ascii="Book Antiqua" w:hAnsi="Book Antiqua"/>
          <w:color w:val="000000"/>
          <w:sz w:val="20"/>
          <w:szCs w:val="20"/>
        </w:rPr>
        <w:t>Fungsi Delete</w:t>
      </w:r>
    </w:p>
    <w:p w14:paraId="56DE2A1F" w14:textId="3867B45E" w:rsidR="000D4F63" w:rsidRDefault="000D4F63" w:rsidP="000D4F63">
      <w:pPr>
        <w:pStyle w:val="ListParagraph"/>
        <w:jc w:val="center"/>
      </w:pPr>
      <w:r>
        <w:rPr>
          <w:noProof/>
        </w:rPr>
        <w:drawing>
          <wp:inline distT="0" distB="0" distL="0" distR="0" wp14:anchorId="5CE1A0AE" wp14:editId="3376FDDF">
            <wp:extent cx="5122258" cy="5720316"/>
            <wp:effectExtent l="0" t="0" r="2540" b="0"/>
            <wp:docPr id="213654547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41986" cy="5742348"/>
                    </a:xfrm>
                    <a:prstGeom prst="rect">
                      <a:avLst/>
                    </a:prstGeom>
                    <a:noFill/>
                    <a:ln>
                      <a:noFill/>
                    </a:ln>
                  </pic:spPr>
                </pic:pic>
              </a:graphicData>
            </a:graphic>
          </wp:inline>
        </w:drawing>
      </w:r>
    </w:p>
    <w:p w14:paraId="2F1F2937" w14:textId="29BCB26E" w:rsidR="000D4F63" w:rsidRDefault="004D28FD" w:rsidP="004D28FD">
      <w:pPr>
        <w:jc w:val="center"/>
        <w:rPr>
          <w:rFonts w:ascii="Book Antiqua" w:hAnsi="Book Antiqua"/>
          <w:color w:val="000000"/>
          <w:sz w:val="20"/>
          <w:szCs w:val="20"/>
        </w:rPr>
      </w:pPr>
      <w:r w:rsidRPr="004D28FD">
        <w:rPr>
          <w:rFonts w:ascii="Book Antiqua" w:hAnsi="Book Antiqua"/>
          <w:sz w:val="20"/>
          <w:szCs w:val="20"/>
        </w:rPr>
        <w:t>Gambar 4.</w:t>
      </w:r>
      <w:r>
        <w:rPr>
          <w:rFonts w:ascii="Book Antiqua" w:hAnsi="Book Antiqua"/>
          <w:sz w:val="20"/>
          <w:szCs w:val="20"/>
        </w:rPr>
        <w:t>4</w:t>
      </w:r>
      <w:r w:rsidRPr="004D28FD">
        <w:rPr>
          <w:rFonts w:ascii="Book Antiqua" w:hAnsi="Book Antiqua"/>
          <w:sz w:val="20"/>
          <w:szCs w:val="20"/>
        </w:rPr>
        <w:t xml:space="preserve"> Flowchart fungsi </w:t>
      </w:r>
      <w:r>
        <w:rPr>
          <w:rFonts w:ascii="Book Antiqua" w:hAnsi="Book Antiqua"/>
          <w:sz w:val="20"/>
          <w:szCs w:val="20"/>
        </w:rPr>
        <w:t>delete</w:t>
      </w:r>
    </w:p>
    <w:p w14:paraId="2631DD1F" w14:textId="77777777" w:rsidR="000D4F63" w:rsidRDefault="000D4F63">
      <w:pPr>
        <w:rPr>
          <w:rFonts w:ascii="Book Antiqua" w:hAnsi="Book Antiqua"/>
          <w:color w:val="000000"/>
          <w:sz w:val="20"/>
          <w:szCs w:val="20"/>
        </w:rPr>
      </w:pPr>
    </w:p>
    <w:p w14:paraId="43740014" w14:textId="763CC081" w:rsidR="000D4F63" w:rsidRPr="000D4F63" w:rsidRDefault="000D4F63" w:rsidP="000D4F63">
      <w:pPr>
        <w:jc w:val="center"/>
        <w:rPr>
          <w:rFonts w:ascii="Book Antiqua" w:hAnsi="Book Antiqua"/>
          <w:color w:val="000000"/>
          <w:sz w:val="20"/>
          <w:szCs w:val="20"/>
        </w:rPr>
      </w:pPr>
    </w:p>
    <w:p w14:paraId="3AA52B3D" w14:textId="77777777" w:rsidR="000D4F63" w:rsidRDefault="000D4F63">
      <w:pPr>
        <w:rPr>
          <w:rFonts w:ascii="Book Antiqua" w:hAnsi="Book Antiqua"/>
          <w:color w:val="000000"/>
          <w:sz w:val="20"/>
          <w:szCs w:val="20"/>
        </w:rPr>
      </w:pPr>
      <w:r>
        <w:rPr>
          <w:rFonts w:ascii="Book Antiqua" w:hAnsi="Book Antiqua"/>
          <w:color w:val="000000"/>
          <w:sz w:val="20"/>
          <w:szCs w:val="20"/>
        </w:rPr>
        <w:br w:type="page"/>
      </w:r>
    </w:p>
    <w:p w14:paraId="326338FA" w14:textId="238D8B11" w:rsidR="000D4F63" w:rsidRDefault="000D4F63" w:rsidP="000D4F63">
      <w:pPr>
        <w:rPr>
          <w:rFonts w:ascii="Book Antiqua" w:hAnsi="Book Antiqua"/>
          <w:color w:val="000000"/>
          <w:sz w:val="20"/>
          <w:szCs w:val="20"/>
        </w:rPr>
      </w:pPr>
      <w:r w:rsidRPr="000D4F63">
        <w:rPr>
          <w:rFonts w:ascii="Book Antiqua" w:hAnsi="Book Antiqua"/>
          <w:noProof/>
          <w:color w:val="000000"/>
          <w:sz w:val="20"/>
          <w:szCs w:val="20"/>
        </w:rPr>
        <w:drawing>
          <wp:inline distT="0" distB="0" distL="0" distR="0" wp14:anchorId="081CC027" wp14:editId="53F9DBED">
            <wp:extent cx="5342603" cy="4401879"/>
            <wp:effectExtent l="0" t="0" r="0" b="0"/>
            <wp:docPr id="11979686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62765" cy="4418491"/>
                    </a:xfrm>
                    <a:prstGeom prst="rect">
                      <a:avLst/>
                    </a:prstGeom>
                    <a:noFill/>
                    <a:ln>
                      <a:noFill/>
                    </a:ln>
                  </pic:spPr>
                </pic:pic>
              </a:graphicData>
            </a:graphic>
          </wp:inline>
        </w:drawing>
      </w:r>
    </w:p>
    <w:p w14:paraId="0DDFC613" w14:textId="5B70295A" w:rsidR="000D4F63" w:rsidRDefault="004D28FD" w:rsidP="004D28FD">
      <w:pPr>
        <w:jc w:val="center"/>
        <w:rPr>
          <w:rFonts w:ascii="Book Antiqua" w:hAnsi="Book Antiqua"/>
          <w:color w:val="000000"/>
          <w:sz w:val="20"/>
          <w:szCs w:val="20"/>
        </w:rPr>
      </w:pPr>
      <w:r w:rsidRPr="004D28FD">
        <w:rPr>
          <w:rFonts w:ascii="Book Antiqua" w:hAnsi="Book Antiqua"/>
          <w:sz w:val="20"/>
          <w:szCs w:val="20"/>
        </w:rPr>
        <w:t>Gambar 4.</w:t>
      </w:r>
      <w:r>
        <w:rPr>
          <w:rFonts w:ascii="Book Antiqua" w:hAnsi="Book Antiqua"/>
          <w:sz w:val="20"/>
          <w:szCs w:val="20"/>
        </w:rPr>
        <w:t>5</w:t>
      </w:r>
      <w:r w:rsidRPr="004D28FD">
        <w:rPr>
          <w:rFonts w:ascii="Book Antiqua" w:hAnsi="Book Antiqua"/>
          <w:sz w:val="20"/>
          <w:szCs w:val="20"/>
        </w:rPr>
        <w:t xml:space="preserve"> Flowchart fungsi </w:t>
      </w:r>
      <w:r>
        <w:rPr>
          <w:rFonts w:ascii="Book Antiqua" w:hAnsi="Book Antiqua"/>
          <w:sz w:val="20"/>
          <w:szCs w:val="20"/>
        </w:rPr>
        <w:t>delete from input</w:t>
      </w:r>
    </w:p>
    <w:p w14:paraId="7EC10A68" w14:textId="77777777" w:rsidR="000D4F63" w:rsidRDefault="000D4F63" w:rsidP="000D4F63">
      <w:pPr>
        <w:rPr>
          <w:rFonts w:ascii="Book Antiqua" w:hAnsi="Book Antiqua"/>
          <w:color w:val="000000"/>
          <w:sz w:val="20"/>
          <w:szCs w:val="20"/>
        </w:rPr>
      </w:pPr>
    </w:p>
    <w:p w14:paraId="2C25B053" w14:textId="13B21884" w:rsidR="000D4F63" w:rsidRPr="000D4F63" w:rsidRDefault="000D4F63" w:rsidP="000D4F63">
      <w:pPr>
        <w:rPr>
          <w:rFonts w:ascii="Book Antiqua" w:hAnsi="Book Antiqua"/>
          <w:color w:val="000000"/>
          <w:sz w:val="20"/>
          <w:szCs w:val="20"/>
        </w:rPr>
      </w:pPr>
      <w:r w:rsidRPr="000D4F63">
        <w:rPr>
          <w:rFonts w:ascii="Book Antiqua" w:hAnsi="Book Antiqua"/>
          <w:noProof/>
          <w:color w:val="000000"/>
          <w:sz w:val="20"/>
          <w:szCs w:val="20"/>
        </w:rPr>
        <w:drawing>
          <wp:inline distT="0" distB="0" distL="0" distR="0" wp14:anchorId="144813A0" wp14:editId="6DAE54D8">
            <wp:extent cx="5301978" cy="3891516"/>
            <wp:effectExtent l="0" t="0" r="0" b="0"/>
            <wp:docPr id="114883709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19943" cy="3904702"/>
                    </a:xfrm>
                    <a:prstGeom prst="rect">
                      <a:avLst/>
                    </a:prstGeom>
                    <a:noFill/>
                    <a:ln>
                      <a:noFill/>
                    </a:ln>
                  </pic:spPr>
                </pic:pic>
              </a:graphicData>
            </a:graphic>
          </wp:inline>
        </w:drawing>
      </w:r>
    </w:p>
    <w:p w14:paraId="1282AEB8" w14:textId="20FF54EF" w:rsidR="007A6F0B" w:rsidRDefault="004D28FD" w:rsidP="004D28FD">
      <w:pPr>
        <w:jc w:val="center"/>
        <w:rPr>
          <w:rFonts w:ascii="Book Antiqua" w:hAnsi="Book Antiqua"/>
          <w:color w:val="000000"/>
          <w:sz w:val="20"/>
          <w:szCs w:val="20"/>
        </w:rPr>
      </w:pPr>
      <w:r w:rsidRPr="004D28FD">
        <w:rPr>
          <w:rFonts w:ascii="Book Antiqua" w:hAnsi="Book Antiqua"/>
          <w:color w:val="000000"/>
          <w:sz w:val="20"/>
          <w:szCs w:val="20"/>
        </w:rPr>
        <w:t>Gambar 4.</w:t>
      </w:r>
      <w:r>
        <w:rPr>
          <w:rFonts w:ascii="Book Antiqua" w:hAnsi="Book Antiqua"/>
          <w:color w:val="000000"/>
          <w:sz w:val="20"/>
          <w:szCs w:val="20"/>
        </w:rPr>
        <w:t>6</w:t>
      </w:r>
      <w:r w:rsidRPr="004D28FD">
        <w:rPr>
          <w:rFonts w:ascii="Book Antiqua" w:hAnsi="Book Antiqua"/>
          <w:color w:val="000000"/>
          <w:sz w:val="20"/>
          <w:szCs w:val="20"/>
        </w:rPr>
        <w:t xml:space="preserve"> Flowchart fungsi </w:t>
      </w:r>
      <w:r>
        <w:rPr>
          <w:rFonts w:ascii="Book Antiqua" w:hAnsi="Book Antiqua"/>
          <w:color w:val="000000"/>
          <w:sz w:val="20"/>
          <w:szCs w:val="20"/>
        </w:rPr>
        <w:t>free database</w:t>
      </w:r>
      <w:r w:rsidR="007A6F0B">
        <w:rPr>
          <w:rFonts w:ascii="Book Antiqua" w:hAnsi="Book Antiqua"/>
          <w:color w:val="000000"/>
          <w:sz w:val="20"/>
          <w:szCs w:val="20"/>
        </w:rPr>
        <w:br w:type="page"/>
      </w:r>
    </w:p>
    <w:p w14:paraId="4823A7FA" w14:textId="77777777" w:rsidR="007A6F0B" w:rsidRDefault="007A6F0B" w:rsidP="007A6F0B">
      <w:pPr>
        <w:pStyle w:val="ListParagraph"/>
        <w:rPr>
          <w:rFonts w:ascii="Book Antiqua" w:hAnsi="Book Antiqua"/>
          <w:color w:val="000000"/>
          <w:sz w:val="20"/>
          <w:szCs w:val="20"/>
        </w:rPr>
      </w:pPr>
    </w:p>
    <w:p w14:paraId="28ACD8E2" w14:textId="2FD3841C" w:rsidR="003138AF" w:rsidRDefault="003138AF" w:rsidP="003138AF">
      <w:pPr>
        <w:pStyle w:val="ListParagraph"/>
        <w:numPr>
          <w:ilvl w:val="0"/>
          <w:numId w:val="13"/>
        </w:numPr>
        <w:rPr>
          <w:rFonts w:ascii="Book Antiqua" w:hAnsi="Book Antiqua"/>
          <w:color w:val="000000"/>
          <w:sz w:val="20"/>
          <w:szCs w:val="20"/>
        </w:rPr>
      </w:pPr>
      <w:r>
        <w:rPr>
          <w:rFonts w:ascii="Book Antiqua" w:hAnsi="Book Antiqua"/>
          <w:color w:val="000000"/>
          <w:sz w:val="20"/>
          <w:szCs w:val="20"/>
        </w:rPr>
        <w:t>Fungsi Show</w:t>
      </w:r>
    </w:p>
    <w:p w14:paraId="7A46E48F" w14:textId="36E66924" w:rsidR="000D4F63" w:rsidRDefault="000D4F63" w:rsidP="000D4F63">
      <w:pPr>
        <w:pStyle w:val="ListParagraph"/>
        <w:jc w:val="center"/>
      </w:pPr>
      <w:r>
        <w:rPr>
          <w:noProof/>
        </w:rPr>
        <w:drawing>
          <wp:inline distT="0" distB="0" distL="0" distR="0" wp14:anchorId="76F042FD" wp14:editId="5A9A54A6">
            <wp:extent cx="3889717" cy="3382510"/>
            <wp:effectExtent l="0" t="0" r="0" b="0"/>
            <wp:docPr id="53123429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95672" cy="3387688"/>
                    </a:xfrm>
                    <a:prstGeom prst="rect">
                      <a:avLst/>
                    </a:prstGeom>
                    <a:noFill/>
                    <a:ln>
                      <a:noFill/>
                    </a:ln>
                  </pic:spPr>
                </pic:pic>
              </a:graphicData>
            </a:graphic>
          </wp:inline>
        </w:drawing>
      </w:r>
    </w:p>
    <w:p w14:paraId="1D61A2C2" w14:textId="64DDAC6E" w:rsidR="000D4F63" w:rsidRDefault="004D28FD" w:rsidP="004D28FD">
      <w:pPr>
        <w:jc w:val="center"/>
        <w:rPr>
          <w:rFonts w:ascii="Book Antiqua" w:hAnsi="Book Antiqua"/>
          <w:color w:val="000000"/>
          <w:sz w:val="20"/>
          <w:szCs w:val="20"/>
        </w:rPr>
      </w:pPr>
      <w:r w:rsidRPr="004D28FD">
        <w:rPr>
          <w:rFonts w:ascii="Book Antiqua" w:hAnsi="Book Antiqua"/>
          <w:color w:val="000000"/>
          <w:sz w:val="20"/>
          <w:szCs w:val="20"/>
        </w:rPr>
        <w:t>Gambar 4.</w:t>
      </w:r>
      <w:r>
        <w:rPr>
          <w:rFonts w:ascii="Book Antiqua" w:hAnsi="Book Antiqua"/>
          <w:color w:val="000000"/>
          <w:sz w:val="20"/>
          <w:szCs w:val="20"/>
        </w:rPr>
        <w:t>7</w:t>
      </w:r>
      <w:r w:rsidRPr="004D28FD">
        <w:rPr>
          <w:rFonts w:ascii="Book Antiqua" w:hAnsi="Book Antiqua"/>
          <w:color w:val="000000"/>
          <w:sz w:val="20"/>
          <w:szCs w:val="20"/>
        </w:rPr>
        <w:t xml:space="preserve"> Flowchart fungsi </w:t>
      </w:r>
      <w:r>
        <w:rPr>
          <w:rFonts w:ascii="Book Antiqua" w:hAnsi="Book Antiqua"/>
          <w:color w:val="000000"/>
          <w:sz w:val="20"/>
          <w:szCs w:val="20"/>
        </w:rPr>
        <w:t>print line</w:t>
      </w:r>
    </w:p>
    <w:p w14:paraId="349E3A1E" w14:textId="77777777" w:rsidR="000D4F63" w:rsidRDefault="000D4F63">
      <w:pPr>
        <w:rPr>
          <w:rFonts w:ascii="Book Antiqua" w:hAnsi="Book Antiqua"/>
          <w:color w:val="000000"/>
          <w:sz w:val="20"/>
          <w:szCs w:val="20"/>
        </w:rPr>
      </w:pPr>
    </w:p>
    <w:p w14:paraId="484ABFC6" w14:textId="2B016FCF" w:rsidR="000D4F63" w:rsidRPr="000D4F63" w:rsidRDefault="000D4F63" w:rsidP="000D4F63">
      <w:pPr>
        <w:jc w:val="center"/>
        <w:rPr>
          <w:rFonts w:ascii="Book Antiqua" w:hAnsi="Book Antiqua"/>
          <w:color w:val="000000"/>
          <w:sz w:val="20"/>
          <w:szCs w:val="20"/>
        </w:rPr>
      </w:pPr>
      <w:r w:rsidRPr="000D4F63">
        <w:rPr>
          <w:rFonts w:ascii="Book Antiqua" w:hAnsi="Book Antiqua"/>
          <w:noProof/>
          <w:color w:val="000000"/>
          <w:sz w:val="20"/>
          <w:szCs w:val="20"/>
        </w:rPr>
        <w:drawing>
          <wp:inline distT="0" distB="0" distL="0" distR="0" wp14:anchorId="054F24FD" wp14:editId="19D9FBB7">
            <wp:extent cx="2876843" cy="4339238"/>
            <wp:effectExtent l="0" t="0" r="0" b="4445"/>
            <wp:docPr id="110114798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80630" cy="4344951"/>
                    </a:xfrm>
                    <a:prstGeom prst="rect">
                      <a:avLst/>
                    </a:prstGeom>
                    <a:noFill/>
                    <a:ln>
                      <a:noFill/>
                    </a:ln>
                  </pic:spPr>
                </pic:pic>
              </a:graphicData>
            </a:graphic>
          </wp:inline>
        </w:drawing>
      </w:r>
    </w:p>
    <w:p w14:paraId="339F324A" w14:textId="5EA5B3F0" w:rsidR="004D28FD" w:rsidRDefault="004D28FD" w:rsidP="004D28FD">
      <w:pPr>
        <w:jc w:val="center"/>
        <w:rPr>
          <w:rFonts w:ascii="Book Antiqua" w:hAnsi="Book Antiqua"/>
          <w:color w:val="000000"/>
          <w:sz w:val="20"/>
          <w:szCs w:val="20"/>
        </w:rPr>
      </w:pPr>
      <w:r w:rsidRPr="004D28FD">
        <w:rPr>
          <w:rFonts w:ascii="Book Antiqua" w:hAnsi="Book Antiqua"/>
          <w:color w:val="000000"/>
          <w:sz w:val="20"/>
          <w:szCs w:val="20"/>
        </w:rPr>
        <w:t>Gambar 4.</w:t>
      </w:r>
      <w:r>
        <w:rPr>
          <w:rFonts w:ascii="Book Antiqua" w:hAnsi="Book Antiqua"/>
          <w:color w:val="000000"/>
          <w:sz w:val="20"/>
          <w:szCs w:val="20"/>
        </w:rPr>
        <w:t>8</w:t>
      </w:r>
      <w:r w:rsidRPr="004D28FD">
        <w:rPr>
          <w:rFonts w:ascii="Book Antiqua" w:hAnsi="Book Antiqua"/>
          <w:color w:val="000000"/>
          <w:sz w:val="20"/>
          <w:szCs w:val="20"/>
        </w:rPr>
        <w:t xml:space="preserve"> Flowchart fungsi </w:t>
      </w:r>
      <w:r>
        <w:rPr>
          <w:rFonts w:ascii="Book Antiqua" w:hAnsi="Book Antiqua"/>
          <w:color w:val="000000"/>
          <w:sz w:val="20"/>
          <w:szCs w:val="20"/>
        </w:rPr>
        <w:t>show</w:t>
      </w:r>
    </w:p>
    <w:p w14:paraId="05FD7865" w14:textId="45ADB8FA" w:rsidR="007A6F0B" w:rsidRDefault="007A6F0B" w:rsidP="000D4F63">
      <w:pPr>
        <w:jc w:val="center"/>
        <w:rPr>
          <w:rFonts w:ascii="Book Antiqua" w:hAnsi="Book Antiqua"/>
          <w:color w:val="000000"/>
          <w:sz w:val="20"/>
          <w:szCs w:val="20"/>
        </w:rPr>
      </w:pPr>
      <w:r>
        <w:rPr>
          <w:rFonts w:ascii="Book Antiqua" w:hAnsi="Book Antiqua"/>
          <w:color w:val="000000"/>
          <w:sz w:val="20"/>
          <w:szCs w:val="20"/>
        </w:rPr>
        <w:br w:type="page"/>
      </w:r>
    </w:p>
    <w:p w14:paraId="738F394A" w14:textId="77777777" w:rsidR="007A6F0B" w:rsidRDefault="007A6F0B" w:rsidP="007A6F0B">
      <w:pPr>
        <w:pStyle w:val="ListParagraph"/>
        <w:rPr>
          <w:rFonts w:ascii="Book Antiqua" w:hAnsi="Book Antiqua"/>
          <w:color w:val="000000"/>
          <w:sz w:val="20"/>
          <w:szCs w:val="20"/>
        </w:rPr>
      </w:pPr>
    </w:p>
    <w:p w14:paraId="2A145EAF" w14:textId="69EB8D47" w:rsidR="003138AF" w:rsidRDefault="003138AF" w:rsidP="003138AF">
      <w:pPr>
        <w:pStyle w:val="ListParagraph"/>
        <w:numPr>
          <w:ilvl w:val="0"/>
          <w:numId w:val="13"/>
        </w:numPr>
        <w:rPr>
          <w:rFonts w:ascii="Book Antiqua" w:hAnsi="Book Antiqua"/>
          <w:color w:val="000000"/>
          <w:sz w:val="20"/>
          <w:szCs w:val="20"/>
        </w:rPr>
      </w:pPr>
      <w:r>
        <w:rPr>
          <w:rFonts w:ascii="Book Antiqua" w:hAnsi="Book Antiqua"/>
          <w:color w:val="000000"/>
          <w:sz w:val="20"/>
          <w:szCs w:val="20"/>
        </w:rPr>
        <w:t>Fungsi Find</w:t>
      </w:r>
    </w:p>
    <w:p w14:paraId="2ECC4D50" w14:textId="5BA04FBB" w:rsidR="000D4F63" w:rsidRDefault="000D4F63" w:rsidP="000D4F63">
      <w:pPr>
        <w:pStyle w:val="ListParagraph"/>
        <w:jc w:val="center"/>
      </w:pPr>
      <w:r>
        <w:rPr>
          <w:noProof/>
        </w:rPr>
        <w:drawing>
          <wp:inline distT="0" distB="0" distL="0" distR="0" wp14:anchorId="1EEE15F0" wp14:editId="6BDD0A1D">
            <wp:extent cx="3636498" cy="3450837"/>
            <wp:effectExtent l="0" t="0" r="0" b="0"/>
            <wp:docPr id="11266140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53454" cy="3466928"/>
                    </a:xfrm>
                    <a:prstGeom prst="rect">
                      <a:avLst/>
                    </a:prstGeom>
                    <a:noFill/>
                    <a:ln>
                      <a:noFill/>
                    </a:ln>
                  </pic:spPr>
                </pic:pic>
              </a:graphicData>
            </a:graphic>
          </wp:inline>
        </w:drawing>
      </w:r>
    </w:p>
    <w:p w14:paraId="2D69FF60" w14:textId="08614012" w:rsidR="000D4F63" w:rsidRDefault="004D28FD" w:rsidP="004D28FD">
      <w:pPr>
        <w:jc w:val="center"/>
        <w:rPr>
          <w:rFonts w:ascii="Book Antiqua" w:hAnsi="Book Antiqua"/>
          <w:color w:val="000000"/>
          <w:sz w:val="20"/>
          <w:szCs w:val="20"/>
        </w:rPr>
      </w:pPr>
      <w:r w:rsidRPr="004D28FD">
        <w:rPr>
          <w:rFonts w:ascii="Book Antiqua" w:hAnsi="Book Antiqua"/>
          <w:color w:val="000000"/>
          <w:sz w:val="20"/>
          <w:szCs w:val="20"/>
        </w:rPr>
        <w:t>Gambar 4.</w:t>
      </w:r>
      <w:r>
        <w:rPr>
          <w:rFonts w:ascii="Book Antiqua" w:hAnsi="Book Antiqua"/>
          <w:color w:val="000000"/>
          <w:sz w:val="20"/>
          <w:szCs w:val="20"/>
        </w:rPr>
        <w:t>9</w:t>
      </w:r>
      <w:r w:rsidRPr="004D28FD">
        <w:rPr>
          <w:rFonts w:ascii="Book Antiqua" w:hAnsi="Book Antiqua"/>
          <w:color w:val="000000"/>
          <w:sz w:val="20"/>
          <w:szCs w:val="20"/>
        </w:rPr>
        <w:t xml:space="preserve"> Flowchart fungsi </w:t>
      </w:r>
      <w:r>
        <w:rPr>
          <w:rFonts w:ascii="Book Antiqua" w:hAnsi="Book Antiqua"/>
          <w:color w:val="000000"/>
          <w:sz w:val="20"/>
          <w:szCs w:val="20"/>
        </w:rPr>
        <w:t>find</w:t>
      </w:r>
    </w:p>
    <w:p w14:paraId="10A0259B" w14:textId="77777777" w:rsidR="000D4F63" w:rsidRDefault="000D4F63">
      <w:pPr>
        <w:rPr>
          <w:rFonts w:ascii="Book Antiqua" w:hAnsi="Book Antiqua"/>
          <w:color w:val="000000"/>
          <w:sz w:val="20"/>
          <w:szCs w:val="20"/>
        </w:rPr>
      </w:pPr>
    </w:p>
    <w:p w14:paraId="3137EB1F" w14:textId="4B60E4AE" w:rsidR="000D4F63" w:rsidRPr="000D4F63" w:rsidRDefault="000D4F63" w:rsidP="000D4F63">
      <w:pPr>
        <w:jc w:val="center"/>
        <w:rPr>
          <w:rFonts w:ascii="Book Antiqua" w:hAnsi="Book Antiqua"/>
          <w:color w:val="000000"/>
          <w:sz w:val="20"/>
          <w:szCs w:val="20"/>
        </w:rPr>
      </w:pPr>
      <w:r w:rsidRPr="000D4F63">
        <w:rPr>
          <w:rFonts w:ascii="Book Antiqua" w:hAnsi="Book Antiqua"/>
          <w:noProof/>
          <w:color w:val="000000"/>
          <w:sz w:val="20"/>
          <w:szCs w:val="20"/>
        </w:rPr>
        <w:drawing>
          <wp:inline distT="0" distB="0" distL="0" distR="0" wp14:anchorId="4FDB7582" wp14:editId="464F50D6">
            <wp:extent cx="3144129" cy="4016834"/>
            <wp:effectExtent l="0" t="0" r="0" b="3175"/>
            <wp:docPr id="17876569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57677" cy="4034143"/>
                    </a:xfrm>
                    <a:prstGeom prst="rect">
                      <a:avLst/>
                    </a:prstGeom>
                    <a:noFill/>
                    <a:ln>
                      <a:noFill/>
                    </a:ln>
                  </pic:spPr>
                </pic:pic>
              </a:graphicData>
            </a:graphic>
          </wp:inline>
        </w:drawing>
      </w:r>
    </w:p>
    <w:p w14:paraId="66EAA652" w14:textId="52948747" w:rsidR="004D28FD" w:rsidRDefault="004D28FD" w:rsidP="004D28FD">
      <w:pPr>
        <w:jc w:val="center"/>
        <w:rPr>
          <w:rFonts w:ascii="Book Antiqua" w:hAnsi="Book Antiqua"/>
          <w:color w:val="000000"/>
          <w:sz w:val="20"/>
          <w:szCs w:val="20"/>
        </w:rPr>
      </w:pPr>
      <w:r w:rsidRPr="004D28FD">
        <w:rPr>
          <w:rFonts w:ascii="Book Antiqua" w:hAnsi="Book Antiqua"/>
          <w:color w:val="000000"/>
          <w:sz w:val="20"/>
          <w:szCs w:val="20"/>
        </w:rPr>
        <w:t>Gambar 4.</w:t>
      </w:r>
      <w:r>
        <w:rPr>
          <w:rFonts w:ascii="Book Antiqua" w:hAnsi="Book Antiqua"/>
          <w:color w:val="000000"/>
          <w:sz w:val="20"/>
          <w:szCs w:val="20"/>
        </w:rPr>
        <w:t>10</w:t>
      </w:r>
      <w:r w:rsidRPr="004D28FD">
        <w:rPr>
          <w:rFonts w:ascii="Book Antiqua" w:hAnsi="Book Antiqua"/>
          <w:color w:val="000000"/>
          <w:sz w:val="20"/>
          <w:szCs w:val="20"/>
        </w:rPr>
        <w:t xml:space="preserve"> Flowchart fungsi </w:t>
      </w:r>
      <w:r>
        <w:rPr>
          <w:rFonts w:ascii="Book Antiqua" w:hAnsi="Book Antiqua"/>
          <w:color w:val="000000"/>
          <w:sz w:val="20"/>
          <w:szCs w:val="20"/>
        </w:rPr>
        <w:t>find</w:t>
      </w:r>
    </w:p>
    <w:p w14:paraId="05B1FA85" w14:textId="43CFA956" w:rsidR="007A6F0B" w:rsidRDefault="007A6F0B" w:rsidP="004D28FD">
      <w:pPr>
        <w:jc w:val="center"/>
        <w:rPr>
          <w:rFonts w:ascii="Book Antiqua" w:hAnsi="Book Antiqua"/>
          <w:color w:val="000000"/>
          <w:sz w:val="20"/>
          <w:szCs w:val="20"/>
        </w:rPr>
      </w:pPr>
      <w:r>
        <w:rPr>
          <w:rFonts w:ascii="Book Antiqua" w:hAnsi="Book Antiqua"/>
          <w:color w:val="000000"/>
          <w:sz w:val="20"/>
          <w:szCs w:val="20"/>
        </w:rPr>
        <w:br w:type="page"/>
      </w:r>
    </w:p>
    <w:p w14:paraId="3129F0B5" w14:textId="77777777" w:rsidR="007A6F0B" w:rsidRDefault="007A6F0B" w:rsidP="007A6F0B">
      <w:pPr>
        <w:pStyle w:val="ListParagraph"/>
        <w:rPr>
          <w:rFonts w:ascii="Book Antiqua" w:hAnsi="Book Antiqua"/>
          <w:color w:val="000000"/>
          <w:sz w:val="20"/>
          <w:szCs w:val="20"/>
        </w:rPr>
      </w:pPr>
    </w:p>
    <w:p w14:paraId="3503C27B" w14:textId="0579CB49" w:rsidR="003138AF" w:rsidRDefault="003138AF" w:rsidP="003138AF">
      <w:pPr>
        <w:pStyle w:val="ListParagraph"/>
        <w:numPr>
          <w:ilvl w:val="0"/>
          <w:numId w:val="13"/>
        </w:numPr>
        <w:rPr>
          <w:rFonts w:ascii="Book Antiqua" w:hAnsi="Book Antiqua"/>
          <w:color w:val="000000"/>
          <w:sz w:val="20"/>
          <w:szCs w:val="20"/>
        </w:rPr>
      </w:pPr>
      <w:r>
        <w:rPr>
          <w:rFonts w:ascii="Book Antiqua" w:hAnsi="Book Antiqua"/>
          <w:color w:val="000000"/>
          <w:sz w:val="20"/>
          <w:szCs w:val="20"/>
        </w:rPr>
        <w:t>Fungsi Update Status</w:t>
      </w:r>
    </w:p>
    <w:p w14:paraId="71BE5A8F" w14:textId="4475D9A1" w:rsidR="000D4F63" w:rsidRDefault="000D4F63" w:rsidP="000D4F63">
      <w:pPr>
        <w:pStyle w:val="ListParagraph"/>
      </w:pPr>
      <w:r>
        <w:rPr>
          <w:noProof/>
        </w:rPr>
        <w:drawing>
          <wp:inline distT="0" distB="0" distL="0" distR="0" wp14:anchorId="5BA2059E" wp14:editId="29192FE6">
            <wp:extent cx="4839286" cy="7258041"/>
            <wp:effectExtent l="0" t="0" r="0" b="0"/>
            <wp:docPr id="10916930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50403" cy="7274715"/>
                    </a:xfrm>
                    <a:prstGeom prst="rect">
                      <a:avLst/>
                    </a:prstGeom>
                    <a:noFill/>
                    <a:ln>
                      <a:noFill/>
                    </a:ln>
                  </pic:spPr>
                </pic:pic>
              </a:graphicData>
            </a:graphic>
          </wp:inline>
        </w:drawing>
      </w:r>
      <w:r>
        <w:tab/>
      </w:r>
    </w:p>
    <w:p w14:paraId="1D385D00" w14:textId="1E5C76F3" w:rsidR="000D4F63" w:rsidRDefault="004D28FD" w:rsidP="004D28FD">
      <w:pPr>
        <w:jc w:val="center"/>
        <w:rPr>
          <w:rFonts w:ascii="Book Antiqua" w:hAnsi="Book Antiqua"/>
          <w:color w:val="000000"/>
          <w:sz w:val="20"/>
          <w:szCs w:val="20"/>
        </w:rPr>
      </w:pPr>
      <w:r w:rsidRPr="004D28FD">
        <w:rPr>
          <w:rFonts w:ascii="Book Antiqua" w:hAnsi="Book Antiqua"/>
          <w:color w:val="000000"/>
          <w:sz w:val="20"/>
          <w:szCs w:val="20"/>
        </w:rPr>
        <w:t>Gambar 4.1</w:t>
      </w:r>
      <w:r>
        <w:rPr>
          <w:rFonts w:ascii="Book Antiqua" w:hAnsi="Book Antiqua"/>
          <w:color w:val="000000"/>
          <w:sz w:val="20"/>
          <w:szCs w:val="20"/>
        </w:rPr>
        <w:t>1</w:t>
      </w:r>
      <w:r w:rsidRPr="004D28FD">
        <w:rPr>
          <w:rFonts w:ascii="Book Antiqua" w:hAnsi="Book Antiqua"/>
          <w:color w:val="000000"/>
          <w:sz w:val="20"/>
          <w:szCs w:val="20"/>
        </w:rPr>
        <w:t xml:space="preserve"> Flowchart fungsi </w:t>
      </w:r>
      <w:r>
        <w:rPr>
          <w:rFonts w:ascii="Book Antiqua" w:hAnsi="Book Antiqua"/>
          <w:color w:val="000000"/>
          <w:sz w:val="20"/>
          <w:szCs w:val="20"/>
        </w:rPr>
        <w:t>update status</w:t>
      </w:r>
      <w:r w:rsidR="000D4F63">
        <w:rPr>
          <w:rFonts w:ascii="Book Antiqua" w:hAnsi="Book Antiqua"/>
          <w:color w:val="000000"/>
          <w:sz w:val="20"/>
          <w:szCs w:val="20"/>
        </w:rPr>
        <w:br w:type="page"/>
      </w:r>
    </w:p>
    <w:p w14:paraId="7864F2C5" w14:textId="21A70206" w:rsidR="000D4F63" w:rsidRPr="000D4F63" w:rsidRDefault="000D4F63" w:rsidP="000D4F63">
      <w:pPr>
        <w:rPr>
          <w:rFonts w:ascii="Book Antiqua" w:hAnsi="Book Antiqua"/>
          <w:color w:val="000000"/>
          <w:sz w:val="20"/>
          <w:szCs w:val="20"/>
        </w:rPr>
      </w:pPr>
      <w:r w:rsidRPr="000D4F63">
        <w:rPr>
          <w:rFonts w:ascii="Book Antiqua" w:hAnsi="Book Antiqua"/>
          <w:noProof/>
          <w:color w:val="000000"/>
          <w:sz w:val="20"/>
          <w:szCs w:val="20"/>
        </w:rPr>
        <w:drawing>
          <wp:inline distT="0" distB="0" distL="0" distR="0" wp14:anchorId="2DF70419" wp14:editId="37614176">
            <wp:extent cx="5634111" cy="7247348"/>
            <wp:effectExtent l="0" t="0" r="5080" b="0"/>
            <wp:docPr id="3682283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38824" cy="7253411"/>
                    </a:xfrm>
                    <a:prstGeom prst="rect">
                      <a:avLst/>
                    </a:prstGeom>
                    <a:noFill/>
                    <a:ln>
                      <a:noFill/>
                    </a:ln>
                  </pic:spPr>
                </pic:pic>
              </a:graphicData>
            </a:graphic>
          </wp:inline>
        </w:drawing>
      </w:r>
      <w:r>
        <w:rPr>
          <w:rFonts w:ascii="Book Antiqua" w:hAnsi="Book Antiqua"/>
          <w:color w:val="000000"/>
          <w:sz w:val="20"/>
          <w:szCs w:val="20"/>
        </w:rPr>
        <w:tab/>
      </w:r>
    </w:p>
    <w:p w14:paraId="0319534E" w14:textId="7042E236" w:rsidR="007A6F0B" w:rsidRDefault="004D28FD" w:rsidP="004D28FD">
      <w:pPr>
        <w:jc w:val="center"/>
        <w:rPr>
          <w:rFonts w:ascii="Book Antiqua" w:hAnsi="Book Antiqua"/>
          <w:color w:val="000000"/>
          <w:sz w:val="20"/>
          <w:szCs w:val="20"/>
        </w:rPr>
      </w:pPr>
      <w:r w:rsidRPr="004D28FD">
        <w:rPr>
          <w:rFonts w:ascii="Book Antiqua" w:hAnsi="Book Antiqua"/>
          <w:color w:val="000000"/>
          <w:sz w:val="20"/>
          <w:szCs w:val="20"/>
        </w:rPr>
        <w:t>Gambar 4.1</w:t>
      </w:r>
      <w:r>
        <w:rPr>
          <w:rFonts w:ascii="Book Antiqua" w:hAnsi="Book Antiqua"/>
          <w:color w:val="000000"/>
          <w:sz w:val="20"/>
          <w:szCs w:val="20"/>
        </w:rPr>
        <w:t>2</w:t>
      </w:r>
      <w:r w:rsidRPr="004D28FD">
        <w:rPr>
          <w:rFonts w:ascii="Book Antiqua" w:hAnsi="Book Antiqua"/>
          <w:color w:val="000000"/>
          <w:sz w:val="20"/>
          <w:szCs w:val="20"/>
        </w:rPr>
        <w:t xml:space="preserve"> Flowchart fungsi </w:t>
      </w:r>
      <w:r>
        <w:rPr>
          <w:rFonts w:ascii="Book Antiqua" w:hAnsi="Book Antiqua"/>
          <w:color w:val="000000"/>
          <w:sz w:val="20"/>
          <w:szCs w:val="20"/>
        </w:rPr>
        <w:t>update status from input</w:t>
      </w:r>
      <w:r w:rsidR="007A6F0B">
        <w:rPr>
          <w:rFonts w:ascii="Book Antiqua" w:hAnsi="Book Antiqua"/>
          <w:color w:val="000000"/>
          <w:sz w:val="20"/>
          <w:szCs w:val="20"/>
        </w:rPr>
        <w:br w:type="page"/>
      </w:r>
    </w:p>
    <w:p w14:paraId="21EB67D5" w14:textId="77777777" w:rsidR="007A6F0B" w:rsidRDefault="007A6F0B" w:rsidP="007A6F0B">
      <w:pPr>
        <w:pStyle w:val="ListParagraph"/>
        <w:rPr>
          <w:rFonts w:ascii="Book Antiqua" w:hAnsi="Book Antiqua"/>
          <w:color w:val="000000"/>
          <w:sz w:val="20"/>
          <w:szCs w:val="20"/>
        </w:rPr>
      </w:pPr>
    </w:p>
    <w:p w14:paraId="1ED440D5" w14:textId="4F533B9A" w:rsidR="003138AF" w:rsidRDefault="003138AF" w:rsidP="003138AF">
      <w:pPr>
        <w:pStyle w:val="ListParagraph"/>
        <w:numPr>
          <w:ilvl w:val="0"/>
          <w:numId w:val="13"/>
        </w:numPr>
        <w:rPr>
          <w:rFonts w:ascii="Book Antiqua" w:hAnsi="Book Antiqua"/>
          <w:color w:val="000000"/>
          <w:sz w:val="20"/>
          <w:szCs w:val="20"/>
        </w:rPr>
      </w:pPr>
      <w:r>
        <w:rPr>
          <w:rFonts w:ascii="Book Antiqua" w:hAnsi="Book Antiqua"/>
          <w:color w:val="000000"/>
          <w:sz w:val="20"/>
          <w:szCs w:val="20"/>
        </w:rPr>
        <w:t>Fungsi Update Stock</w:t>
      </w:r>
    </w:p>
    <w:p w14:paraId="57AE564B" w14:textId="77777777" w:rsidR="007A6F0B" w:rsidRDefault="007A6F0B">
      <w:pPr>
        <w:rPr>
          <w:rFonts w:ascii="Book Antiqua" w:hAnsi="Book Antiqua"/>
          <w:color w:val="000000"/>
          <w:sz w:val="20"/>
          <w:szCs w:val="20"/>
        </w:rPr>
      </w:pPr>
      <w:r w:rsidRPr="007A6F0B">
        <w:rPr>
          <w:rFonts w:ascii="Book Antiqua" w:hAnsi="Book Antiqua"/>
          <w:noProof/>
          <w:color w:val="000000"/>
          <w:sz w:val="20"/>
          <w:szCs w:val="20"/>
        </w:rPr>
        <w:drawing>
          <wp:inline distT="0" distB="0" distL="0" distR="0" wp14:anchorId="2200D2D0" wp14:editId="0B6E48C4">
            <wp:extent cx="5975985" cy="5404485"/>
            <wp:effectExtent l="0" t="0" r="5715" b="5715"/>
            <wp:docPr id="96342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20143" name=""/>
                    <pic:cNvPicPr/>
                  </pic:nvPicPr>
                  <pic:blipFill>
                    <a:blip r:embed="rId27"/>
                    <a:stretch>
                      <a:fillRect/>
                    </a:stretch>
                  </pic:blipFill>
                  <pic:spPr>
                    <a:xfrm>
                      <a:off x="0" y="0"/>
                      <a:ext cx="5975985" cy="5404485"/>
                    </a:xfrm>
                    <a:prstGeom prst="rect">
                      <a:avLst/>
                    </a:prstGeom>
                  </pic:spPr>
                </pic:pic>
              </a:graphicData>
            </a:graphic>
          </wp:inline>
        </w:drawing>
      </w:r>
    </w:p>
    <w:p w14:paraId="3D214419" w14:textId="52555D9A" w:rsidR="007A6F0B" w:rsidRDefault="004D28FD" w:rsidP="004D28FD">
      <w:pPr>
        <w:jc w:val="center"/>
        <w:rPr>
          <w:rFonts w:ascii="Book Antiqua" w:hAnsi="Book Antiqua"/>
          <w:color w:val="000000"/>
          <w:sz w:val="20"/>
          <w:szCs w:val="20"/>
        </w:rPr>
      </w:pPr>
      <w:r w:rsidRPr="004D28FD">
        <w:rPr>
          <w:rFonts w:ascii="Book Antiqua" w:hAnsi="Book Antiqua"/>
          <w:color w:val="000000"/>
          <w:sz w:val="20"/>
          <w:szCs w:val="20"/>
        </w:rPr>
        <w:t>Gambar 4.1</w:t>
      </w:r>
      <w:r>
        <w:rPr>
          <w:rFonts w:ascii="Book Antiqua" w:hAnsi="Book Antiqua"/>
          <w:color w:val="000000"/>
          <w:sz w:val="20"/>
          <w:szCs w:val="20"/>
        </w:rPr>
        <w:t>3</w:t>
      </w:r>
      <w:r w:rsidRPr="004D28FD">
        <w:rPr>
          <w:rFonts w:ascii="Book Antiqua" w:hAnsi="Book Antiqua"/>
          <w:color w:val="000000"/>
          <w:sz w:val="20"/>
          <w:szCs w:val="20"/>
        </w:rPr>
        <w:t xml:space="preserve"> Flowchart fungsi </w:t>
      </w:r>
      <w:r>
        <w:rPr>
          <w:rFonts w:ascii="Book Antiqua" w:hAnsi="Book Antiqua"/>
          <w:color w:val="000000"/>
          <w:sz w:val="20"/>
          <w:szCs w:val="20"/>
        </w:rPr>
        <w:t xml:space="preserve">update stock </w:t>
      </w:r>
      <w:r w:rsidR="007A6F0B">
        <w:rPr>
          <w:rFonts w:ascii="Book Antiqua" w:hAnsi="Book Antiqua"/>
          <w:color w:val="000000"/>
          <w:sz w:val="20"/>
          <w:szCs w:val="20"/>
        </w:rPr>
        <w:br w:type="page"/>
      </w:r>
    </w:p>
    <w:p w14:paraId="6CBE60BB" w14:textId="69498863" w:rsidR="007A6F0B" w:rsidRPr="007A6F0B" w:rsidRDefault="007A6F0B" w:rsidP="007A6F0B">
      <w:pPr>
        <w:rPr>
          <w:rFonts w:ascii="Book Antiqua" w:hAnsi="Book Antiqua"/>
          <w:color w:val="000000"/>
          <w:sz w:val="20"/>
          <w:szCs w:val="20"/>
        </w:rPr>
      </w:pPr>
      <w:r w:rsidRPr="007A6F0B">
        <w:rPr>
          <w:rFonts w:ascii="Book Antiqua" w:hAnsi="Book Antiqua"/>
          <w:noProof/>
          <w:color w:val="000000"/>
          <w:sz w:val="20"/>
          <w:szCs w:val="20"/>
        </w:rPr>
        <w:drawing>
          <wp:inline distT="0" distB="0" distL="0" distR="0" wp14:anchorId="2F586243" wp14:editId="3AB81A7F">
            <wp:extent cx="5669280" cy="4428413"/>
            <wp:effectExtent l="0" t="0" r="7620" b="0"/>
            <wp:docPr id="18041939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74943" cy="4432837"/>
                    </a:xfrm>
                    <a:prstGeom prst="rect">
                      <a:avLst/>
                    </a:prstGeom>
                    <a:noFill/>
                    <a:ln>
                      <a:noFill/>
                    </a:ln>
                  </pic:spPr>
                </pic:pic>
              </a:graphicData>
            </a:graphic>
          </wp:inline>
        </w:drawing>
      </w:r>
    </w:p>
    <w:p w14:paraId="402B2157" w14:textId="38F4A7DC" w:rsidR="007A6F0B" w:rsidRDefault="004D28FD" w:rsidP="004D28FD">
      <w:pPr>
        <w:jc w:val="center"/>
        <w:rPr>
          <w:rFonts w:ascii="Book Antiqua" w:hAnsi="Book Antiqua"/>
          <w:color w:val="000000"/>
          <w:sz w:val="20"/>
          <w:szCs w:val="20"/>
        </w:rPr>
      </w:pPr>
      <w:r w:rsidRPr="004D28FD">
        <w:rPr>
          <w:rFonts w:ascii="Book Antiqua" w:hAnsi="Book Antiqua"/>
          <w:color w:val="000000"/>
          <w:sz w:val="20"/>
          <w:szCs w:val="20"/>
        </w:rPr>
        <w:t>Gambar 4.1</w:t>
      </w:r>
      <w:r>
        <w:rPr>
          <w:rFonts w:ascii="Book Antiqua" w:hAnsi="Book Antiqua"/>
          <w:color w:val="000000"/>
          <w:sz w:val="20"/>
          <w:szCs w:val="20"/>
        </w:rPr>
        <w:t>4</w:t>
      </w:r>
      <w:r w:rsidRPr="004D28FD">
        <w:rPr>
          <w:rFonts w:ascii="Book Antiqua" w:hAnsi="Book Antiqua"/>
          <w:color w:val="000000"/>
          <w:sz w:val="20"/>
          <w:szCs w:val="20"/>
        </w:rPr>
        <w:t xml:space="preserve"> Flowchart fungsi </w:t>
      </w:r>
      <w:r>
        <w:rPr>
          <w:rFonts w:ascii="Book Antiqua" w:hAnsi="Book Antiqua"/>
          <w:color w:val="000000"/>
          <w:sz w:val="20"/>
          <w:szCs w:val="20"/>
        </w:rPr>
        <w:t>update stock from input</w:t>
      </w:r>
    </w:p>
    <w:p w14:paraId="22323571" w14:textId="77777777" w:rsidR="007A6F0B" w:rsidRDefault="007A6F0B">
      <w:pPr>
        <w:rPr>
          <w:rFonts w:ascii="Book Antiqua" w:hAnsi="Book Antiqua"/>
          <w:color w:val="000000"/>
          <w:sz w:val="20"/>
          <w:szCs w:val="20"/>
        </w:rPr>
      </w:pPr>
    </w:p>
    <w:p w14:paraId="608A9EA9" w14:textId="51AAD820" w:rsidR="007A6F0B" w:rsidRDefault="007A6F0B">
      <w:pPr>
        <w:rPr>
          <w:rFonts w:ascii="Book Antiqua" w:hAnsi="Book Antiqua"/>
          <w:color w:val="000000"/>
          <w:sz w:val="20"/>
          <w:szCs w:val="20"/>
        </w:rPr>
      </w:pPr>
      <w:r>
        <w:rPr>
          <w:rFonts w:ascii="Book Antiqua" w:hAnsi="Book Antiqua"/>
          <w:color w:val="000000"/>
          <w:sz w:val="20"/>
          <w:szCs w:val="20"/>
        </w:rPr>
        <w:br w:type="page"/>
      </w:r>
    </w:p>
    <w:p w14:paraId="2857B3E2" w14:textId="77777777" w:rsidR="007A6F0B" w:rsidRDefault="007A6F0B" w:rsidP="007A6F0B">
      <w:pPr>
        <w:pStyle w:val="ListParagraph"/>
        <w:rPr>
          <w:rFonts w:ascii="Book Antiqua" w:hAnsi="Book Antiqua"/>
          <w:color w:val="000000"/>
          <w:sz w:val="20"/>
          <w:szCs w:val="20"/>
        </w:rPr>
      </w:pPr>
    </w:p>
    <w:p w14:paraId="0A741209" w14:textId="5C79D3A9" w:rsidR="003138AF" w:rsidRDefault="003138AF" w:rsidP="003138AF">
      <w:pPr>
        <w:pStyle w:val="ListParagraph"/>
        <w:numPr>
          <w:ilvl w:val="0"/>
          <w:numId w:val="13"/>
        </w:numPr>
        <w:rPr>
          <w:rFonts w:ascii="Book Antiqua" w:hAnsi="Book Antiqua"/>
          <w:color w:val="000000"/>
          <w:sz w:val="20"/>
          <w:szCs w:val="20"/>
        </w:rPr>
      </w:pPr>
      <w:r>
        <w:rPr>
          <w:rFonts w:ascii="Book Antiqua" w:hAnsi="Book Antiqua"/>
          <w:color w:val="000000"/>
          <w:sz w:val="20"/>
          <w:szCs w:val="20"/>
        </w:rPr>
        <w:t>Fungsi Summary</w:t>
      </w:r>
    </w:p>
    <w:p w14:paraId="68FD2D61" w14:textId="5079930D" w:rsidR="007A6F0B" w:rsidRDefault="007A6F0B" w:rsidP="004D28FD">
      <w:pPr>
        <w:pStyle w:val="ListParagraph"/>
        <w:jc w:val="center"/>
      </w:pPr>
      <w:r>
        <w:rPr>
          <w:noProof/>
        </w:rPr>
        <w:drawing>
          <wp:inline distT="0" distB="0" distL="0" distR="0" wp14:anchorId="2DBDE4BF" wp14:editId="7F60AC1F">
            <wp:extent cx="3954597" cy="8094428"/>
            <wp:effectExtent l="0" t="0" r="8255" b="1905"/>
            <wp:docPr id="96094197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958864" cy="8103163"/>
                    </a:xfrm>
                    <a:prstGeom prst="rect">
                      <a:avLst/>
                    </a:prstGeom>
                    <a:noFill/>
                    <a:ln>
                      <a:noFill/>
                    </a:ln>
                  </pic:spPr>
                </pic:pic>
              </a:graphicData>
            </a:graphic>
          </wp:inline>
        </w:drawing>
      </w:r>
    </w:p>
    <w:p w14:paraId="3DF10578" w14:textId="299FF529" w:rsidR="004D28FD" w:rsidRDefault="004D28FD" w:rsidP="004D28FD">
      <w:pPr>
        <w:jc w:val="center"/>
        <w:rPr>
          <w:rFonts w:ascii="Book Antiqua" w:hAnsi="Book Antiqua"/>
          <w:color w:val="000000"/>
          <w:sz w:val="20"/>
          <w:szCs w:val="20"/>
        </w:rPr>
      </w:pPr>
      <w:r w:rsidRPr="004D28FD">
        <w:rPr>
          <w:rFonts w:ascii="Book Antiqua" w:hAnsi="Book Antiqua"/>
          <w:color w:val="000000"/>
          <w:sz w:val="20"/>
          <w:szCs w:val="20"/>
        </w:rPr>
        <w:t>Gambar 4.1</w:t>
      </w:r>
      <w:r>
        <w:rPr>
          <w:rFonts w:ascii="Book Antiqua" w:hAnsi="Book Antiqua"/>
          <w:color w:val="000000"/>
          <w:sz w:val="20"/>
          <w:szCs w:val="20"/>
        </w:rPr>
        <w:t>5</w:t>
      </w:r>
      <w:r w:rsidRPr="004D28FD">
        <w:rPr>
          <w:rFonts w:ascii="Book Antiqua" w:hAnsi="Book Antiqua"/>
          <w:color w:val="000000"/>
          <w:sz w:val="20"/>
          <w:szCs w:val="20"/>
        </w:rPr>
        <w:t xml:space="preserve"> Flowchart fungsi </w:t>
      </w:r>
      <w:r>
        <w:rPr>
          <w:rFonts w:ascii="Book Antiqua" w:hAnsi="Book Antiqua"/>
          <w:color w:val="000000"/>
          <w:sz w:val="20"/>
          <w:szCs w:val="20"/>
        </w:rPr>
        <w:t>summary</w:t>
      </w:r>
    </w:p>
    <w:p w14:paraId="626A3FD3" w14:textId="211F7A10" w:rsidR="007A6F0B" w:rsidRDefault="007A6F0B" w:rsidP="004D28FD">
      <w:pPr>
        <w:jc w:val="center"/>
        <w:rPr>
          <w:rFonts w:ascii="Book Antiqua" w:hAnsi="Book Antiqua"/>
          <w:color w:val="000000"/>
          <w:sz w:val="20"/>
          <w:szCs w:val="20"/>
        </w:rPr>
      </w:pPr>
      <w:r>
        <w:rPr>
          <w:rFonts w:ascii="Book Antiqua" w:hAnsi="Book Antiqua"/>
          <w:color w:val="000000"/>
          <w:sz w:val="20"/>
          <w:szCs w:val="20"/>
        </w:rPr>
        <w:br w:type="page"/>
      </w:r>
    </w:p>
    <w:p w14:paraId="4F9A8DAE" w14:textId="77777777" w:rsidR="007A6F0B" w:rsidRDefault="007A6F0B" w:rsidP="007A6F0B">
      <w:pPr>
        <w:pStyle w:val="ListParagraph"/>
        <w:rPr>
          <w:rFonts w:ascii="Book Antiqua" w:hAnsi="Book Antiqua"/>
          <w:color w:val="000000"/>
          <w:sz w:val="20"/>
          <w:szCs w:val="20"/>
        </w:rPr>
      </w:pPr>
    </w:p>
    <w:p w14:paraId="6E60D12B" w14:textId="1AE34A08" w:rsidR="007A6F0B" w:rsidRDefault="003138AF" w:rsidP="007A6F0B">
      <w:pPr>
        <w:pStyle w:val="ListParagraph"/>
        <w:numPr>
          <w:ilvl w:val="0"/>
          <w:numId w:val="13"/>
        </w:numPr>
        <w:rPr>
          <w:rFonts w:ascii="Book Antiqua" w:hAnsi="Book Antiqua"/>
          <w:color w:val="000000"/>
          <w:sz w:val="20"/>
          <w:szCs w:val="20"/>
        </w:rPr>
      </w:pPr>
      <w:r>
        <w:rPr>
          <w:rFonts w:ascii="Book Antiqua" w:hAnsi="Book Antiqua"/>
          <w:color w:val="000000"/>
          <w:sz w:val="20"/>
          <w:szCs w:val="20"/>
        </w:rPr>
        <w:t>Fungsi Menu</w:t>
      </w:r>
    </w:p>
    <w:p w14:paraId="7CAA4261" w14:textId="77777777" w:rsidR="000D4F63" w:rsidRDefault="007A6F0B" w:rsidP="000D4F63">
      <w:pPr>
        <w:pStyle w:val="ListParagraph"/>
        <w:jc w:val="center"/>
      </w:pPr>
      <w:r>
        <w:rPr>
          <w:noProof/>
        </w:rPr>
        <w:drawing>
          <wp:inline distT="0" distB="0" distL="0" distR="0" wp14:anchorId="4DE94F88" wp14:editId="7ACA2102">
            <wp:extent cx="3637332" cy="7846828"/>
            <wp:effectExtent l="0" t="0" r="1270" b="1905"/>
            <wp:docPr id="4603929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42727" cy="7858467"/>
                    </a:xfrm>
                    <a:prstGeom prst="rect">
                      <a:avLst/>
                    </a:prstGeom>
                    <a:noFill/>
                    <a:ln>
                      <a:noFill/>
                    </a:ln>
                  </pic:spPr>
                </pic:pic>
              </a:graphicData>
            </a:graphic>
          </wp:inline>
        </w:drawing>
      </w:r>
    </w:p>
    <w:p w14:paraId="0A9CF7EB" w14:textId="16332688" w:rsidR="007A6F0B" w:rsidRPr="004D28FD" w:rsidRDefault="004D28FD" w:rsidP="004D28FD">
      <w:pPr>
        <w:jc w:val="center"/>
        <w:rPr>
          <w:rFonts w:ascii="Book Antiqua" w:hAnsi="Book Antiqua"/>
          <w:color w:val="000000"/>
          <w:sz w:val="20"/>
          <w:szCs w:val="20"/>
        </w:rPr>
      </w:pPr>
      <w:r w:rsidRPr="004D28FD">
        <w:rPr>
          <w:rFonts w:ascii="Book Antiqua" w:hAnsi="Book Antiqua"/>
          <w:color w:val="000000"/>
          <w:sz w:val="20"/>
          <w:szCs w:val="20"/>
        </w:rPr>
        <w:t>Gambar 4.1</w:t>
      </w:r>
      <w:r>
        <w:rPr>
          <w:rFonts w:ascii="Book Antiqua" w:hAnsi="Book Antiqua"/>
          <w:color w:val="000000"/>
          <w:sz w:val="20"/>
          <w:szCs w:val="20"/>
        </w:rPr>
        <w:t>5</w:t>
      </w:r>
      <w:r w:rsidRPr="004D28FD">
        <w:rPr>
          <w:rFonts w:ascii="Book Antiqua" w:hAnsi="Book Antiqua"/>
          <w:color w:val="000000"/>
          <w:sz w:val="20"/>
          <w:szCs w:val="20"/>
        </w:rPr>
        <w:t xml:space="preserve"> Flowchart fungsi </w:t>
      </w:r>
      <w:r>
        <w:rPr>
          <w:rFonts w:ascii="Book Antiqua" w:hAnsi="Book Antiqua"/>
          <w:color w:val="000000"/>
          <w:sz w:val="20"/>
          <w:szCs w:val="20"/>
        </w:rPr>
        <w:t>menu loop</w:t>
      </w:r>
      <w:r w:rsidR="000D4F63">
        <w:t xml:space="preserve"> </w:t>
      </w:r>
    </w:p>
    <w:p w14:paraId="37AECA7C" w14:textId="5A1EE393" w:rsidR="007A6F0B" w:rsidRPr="007A6F0B" w:rsidRDefault="007A6F0B" w:rsidP="007A6F0B">
      <w:pPr>
        <w:rPr>
          <w:rFonts w:ascii="Book Antiqua" w:hAnsi="Book Antiqua"/>
          <w:color w:val="000000"/>
          <w:sz w:val="20"/>
          <w:szCs w:val="20"/>
        </w:rPr>
      </w:pPr>
      <w:r w:rsidRPr="007A6F0B">
        <w:rPr>
          <w:rFonts w:ascii="Book Antiqua" w:hAnsi="Book Antiqua"/>
          <w:noProof/>
          <w:color w:val="000000"/>
          <w:sz w:val="20"/>
          <w:szCs w:val="20"/>
        </w:rPr>
        <w:drawing>
          <wp:inline distT="0" distB="0" distL="0" distR="0" wp14:anchorId="1D3C91B7" wp14:editId="3FFB83FC">
            <wp:extent cx="5493434" cy="8016101"/>
            <wp:effectExtent l="0" t="0" r="0" b="0"/>
            <wp:docPr id="12459766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31273" cy="8071316"/>
                    </a:xfrm>
                    <a:prstGeom prst="rect">
                      <a:avLst/>
                    </a:prstGeom>
                    <a:noFill/>
                    <a:ln>
                      <a:noFill/>
                    </a:ln>
                  </pic:spPr>
                </pic:pic>
              </a:graphicData>
            </a:graphic>
          </wp:inline>
        </w:drawing>
      </w:r>
    </w:p>
    <w:p w14:paraId="6D16DDDF" w14:textId="05C861AE" w:rsidR="004D28FD" w:rsidRPr="004D28FD" w:rsidRDefault="004D28FD" w:rsidP="004D28FD">
      <w:pPr>
        <w:jc w:val="center"/>
        <w:rPr>
          <w:rFonts w:ascii="Book Antiqua" w:hAnsi="Book Antiqua"/>
          <w:color w:val="000000"/>
          <w:sz w:val="20"/>
          <w:szCs w:val="20"/>
        </w:rPr>
      </w:pPr>
      <w:r w:rsidRPr="004D28FD">
        <w:rPr>
          <w:rFonts w:ascii="Book Antiqua" w:hAnsi="Book Antiqua"/>
          <w:color w:val="000000"/>
          <w:sz w:val="20"/>
          <w:szCs w:val="20"/>
        </w:rPr>
        <w:t>Gambar 4.1</w:t>
      </w:r>
      <w:r>
        <w:rPr>
          <w:rFonts w:ascii="Book Antiqua" w:hAnsi="Book Antiqua"/>
          <w:color w:val="000000"/>
          <w:sz w:val="20"/>
          <w:szCs w:val="20"/>
        </w:rPr>
        <w:t>6</w:t>
      </w:r>
      <w:r w:rsidRPr="004D28FD">
        <w:rPr>
          <w:rFonts w:ascii="Book Antiqua" w:hAnsi="Book Antiqua"/>
          <w:color w:val="000000"/>
          <w:sz w:val="20"/>
          <w:szCs w:val="20"/>
        </w:rPr>
        <w:t xml:space="preserve"> Flowchart fungsi </w:t>
      </w:r>
      <w:r>
        <w:rPr>
          <w:rFonts w:ascii="Book Antiqua" w:hAnsi="Book Antiqua"/>
          <w:color w:val="000000"/>
          <w:sz w:val="20"/>
          <w:szCs w:val="20"/>
        </w:rPr>
        <w:t>load database dari serial</w:t>
      </w:r>
    </w:p>
    <w:p w14:paraId="040C75FB" w14:textId="77777777" w:rsidR="004D28FD" w:rsidRDefault="004D28FD" w:rsidP="007A6F0B">
      <w:pPr>
        <w:rPr>
          <w:rFonts w:ascii="Book Antiqua" w:hAnsi="Book Antiqua"/>
          <w:color w:val="000000"/>
          <w:sz w:val="20"/>
          <w:szCs w:val="20"/>
        </w:rPr>
      </w:pPr>
    </w:p>
    <w:p w14:paraId="1DB95DD0" w14:textId="16BDA26A" w:rsidR="007A6F0B" w:rsidRPr="007A6F0B" w:rsidRDefault="007A6F0B" w:rsidP="007A6F0B">
      <w:pPr>
        <w:rPr>
          <w:rFonts w:ascii="Book Antiqua" w:hAnsi="Book Antiqua"/>
          <w:color w:val="000000"/>
          <w:sz w:val="20"/>
          <w:szCs w:val="20"/>
        </w:rPr>
      </w:pPr>
      <w:r w:rsidRPr="004D28FD">
        <w:rPr>
          <w:rFonts w:ascii="Book Antiqua" w:hAnsi="Book Antiqua"/>
          <w:sz w:val="20"/>
          <w:szCs w:val="20"/>
        </w:rPr>
        <w:br w:type="page"/>
      </w:r>
      <w:r w:rsidRPr="007A6F0B">
        <w:rPr>
          <w:rFonts w:ascii="Book Antiqua" w:hAnsi="Book Antiqua"/>
          <w:noProof/>
          <w:color w:val="000000"/>
          <w:sz w:val="20"/>
          <w:szCs w:val="20"/>
        </w:rPr>
        <w:drawing>
          <wp:inline distT="0" distB="0" distL="0" distR="0" wp14:anchorId="3371543C" wp14:editId="55BBE752">
            <wp:extent cx="5518075" cy="8022866"/>
            <wp:effectExtent l="0" t="0" r="0" b="0"/>
            <wp:docPr id="11474063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51962" cy="8072136"/>
                    </a:xfrm>
                    <a:prstGeom prst="rect">
                      <a:avLst/>
                    </a:prstGeom>
                    <a:noFill/>
                    <a:ln>
                      <a:noFill/>
                    </a:ln>
                  </pic:spPr>
                </pic:pic>
              </a:graphicData>
            </a:graphic>
          </wp:inline>
        </w:drawing>
      </w:r>
    </w:p>
    <w:p w14:paraId="5679CD08" w14:textId="70E52321" w:rsidR="004D28FD" w:rsidRPr="004D28FD" w:rsidRDefault="004D28FD" w:rsidP="004D28FD">
      <w:pPr>
        <w:jc w:val="center"/>
        <w:rPr>
          <w:rFonts w:ascii="Book Antiqua" w:hAnsi="Book Antiqua"/>
          <w:color w:val="000000"/>
          <w:sz w:val="20"/>
          <w:szCs w:val="20"/>
        </w:rPr>
      </w:pPr>
      <w:r w:rsidRPr="004D28FD">
        <w:rPr>
          <w:rFonts w:ascii="Book Antiqua" w:hAnsi="Book Antiqua"/>
          <w:color w:val="000000"/>
          <w:sz w:val="20"/>
          <w:szCs w:val="20"/>
        </w:rPr>
        <w:t>Gambar 4.1</w:t>
      </w:r>
      <w:r>
        <w:rPr>
          <w:rFonts w:ascii="Book Antiqua" w:hAnsi="Book Antiqua"/>
          <w:color w:val="000000"/>
          <w:sz w:val="20"/>
          <w:szCs w:val="20"/>
        </w:rPr>
        <w:t>7</w:t>
      </w:r>
      <w:r w:rsidRPr="004D28FD">
        <w:rPr>
          <w:rFonts w:ascii="Book Antiqua" w:hAnsi="Book Antiqua"/>
          <w:color w:val="000000"/>
          <w:sz w:val="20"/>
          <w:szCs w:val="20"/>
        </w:rPr>
        <w:t xml:space="preserve"> Flowchart fungsi </w:t>
      </w:r>
      <w:r>
        <w:rPr>
          <w:rFonts w:ascii="Book Antiqua" w:hAnsi="Book Antiqua"/>
          <w:color w:val="000000"/>
          <w:sz w:val="20"/>
          <w:szCs w:val="20"/>
        </w:rPr>
        <w:t>dump database ke serial</w:t>
      </w:r>
    </w:p>
    <w:p w14:paraId="0DBE47CB" w14:textId="6B50AA22" w:rsidR="007A6F0B" w:rsidRDefault="007A6F0B" w:rsidP="004D28FD">
      <w:pPr>
        <w:jc w:val="center"/>
        <w:rPr>
          <w:rFonts w:ascii="Book Antiqua" w:hAnsi="Book Antiqua"/>
          <w:color w:val="000000"/>
          <w:sz w:val="20"/>
          <w:szCs w:val="20"/>
        </w:rPr>
      </w:pPr>
      <w:r>
        <w:rPr>
          <w:rFonts w:ascii="Book Antiqua" w:hAnsi="Book Antiqua"/>
          <w:color w:val="000000"/>
          <w:sz w:val="20"/>
          <w:szCs w:val="20"/>
        </w:rPr>
        <w:br w:type="page"/>
      </w:r>
    </w:p>
    <w:p w14:paraId="320DC974" w14:textId="77777777" w:rsidR="007A6F0B" w:rsidRDefault="007A6F0B">
      <w:pPr>
        <w:rPr>
          <w:rFonts w:ascii="Book Antiqua" w:hAnsi="Book Antiqua"/>
          <w:color w:val="000000"/>
          <w:sz w:val="20"/>
          <w:szCs w:val="20"/>
        </w:rPr>
      </w:pPr>
    </w:p>
    <w:p w14:paraId="1F32D27C" w14:textId="77777777" w:rsidR="007A6F0B" w:rsidRDefault="007A6F0B" w:rsidP="007A6F0B">
      <w:pPr>
        <w:pStyle w:val="ListParagraph"/>
        <w:rPr>
          <w:rFonts w:ascii="Book Antiqua" w:hAnsi="Book Antiqua"/>
          <w:color w:val="000000"/>
          <w:sz w:val="20"/>
          <w:szCs w:val="20"/>
        </w:rPr>
      </w:pPr>
    </w:p>
    <w:p w14:paraId="1FFE624B" w14:textId="00E50C64" w:rsidR="007A6F0B" w:rsidRPr="007A6F0B" w:rsidRDefault="007A6F0B" w:rsidP="007A6F0B">
      <w:pPr>
        <w:pStyle w:val="ListParagraph"/>
        <w:numPr>
          <w:ilvl w:val="0"/>
          <w:numId w:val="13"/>
        </w:numPr>
        <w:rPr>
          <w:rFonts w:ascii="Book Antiqua" w:hAnsi="Book Antiqua"/>
          <w:color w:val="000000"/>
          <w:sz w:val="20"/>
          <w:szCs w:val="20"/>
        </w:rPr>
      </w:pPr>
      <w:r>
        <w:rPr>
          <w:rFonts w:ascii="Book Antiqua" w:hAnsi="Book Antiqua"/>
          <w:color w:val="000000"/>
          <w:sz w:val="20"/>
          <w:szCs w:val="20"/>
        </w:rPr>
        <w:t>Fungsi Main</w:t>
      </w:r>
    </w:p>
    <w:p w14:paraId="0F87FBAC" w14:textId="3C8C80D9" w:rsidR="007A6F0B" w:rsidRDefault="007A6F0B" w:rsidP="004D28FD">
      <w:pPr>
        <w:pStyle w:val="ListParagraph"/>
        <w:jc w:val="center"/>
      </w:pPr>
      <w:r>
        <w:rPr>
          <w:noProof/>
        </w:rPr>
        <w:drawing>
          <wp:inline distT="0" distB="0" distL="0" distR="0" wp14:anchorId="649A53A6" wp14:editId="7B390684">
            <wp:extent cx="2794000" cy="8099461"/>
            <wp:effectExtent l="0" t="0" r="0" b="0"/>
            <wp:docPr id="14394309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96673" cy="8107211"/>
                    </a:xfrm>
                    <a:prstGeom prst="rect">
                      <a:avLst/>
                    </a:prstGeom>
                    <a:noFill/>
                    <a:ln>
                      <a:noFill/>
                    </a:ln>
                  </pic:spPr>
                </pic:pic>
              </a:graphicData>
            </a:graphic>
          </wp:inline>
        </w:drawing>
      </w:r>
    </w:p>
    <w:p w14:paraId="2181AE70" w14:textId="46C72C46" w:rsidR="004D28FD" w:rsidRPr="004D28FD" w:rsidRDefault="004D28FD" w:rsidP="004D28FD">
      <w:pPr>
        <w:pStyle w:val="ListParagraph"/>
        <w:ind w:left="405"/>
        <w:jc w:val="center"/>
        <w:rPr>
          <w:rFonts w:ascii="Book Antiqua" w:hAnsi="Book Antiqua"/>
          <w:color w:val="000000"/>
          <w:sz w:val="20"/>
          <w:szCs w:val="20"/>
        </w:rPr>
      </w:pPr>
      <w:r w:rsidRPr="004D28FD">
        <w:rPr>
          <w:rFonts w:ascii="Book Antiqua" w:hAnsi="Book Antiqua"/>
          <w:color w:val="000000"/>
          <w:sz w:val="20"/>
          <w:szCs w:val="20"/>
        </w:rPr>
        <w:t>Gambar 4.1</w:t>
      </w:r>
      <w:r w:rsidR="00030258">
        <w:rPr>
          <w:rFonts w:ascii="Book Antiqua" w:hAnsi="Book Antiqua"/>
          <w:color w:val="000000"/>
          <w:sz w:val="20"/>
          <w:szCs w:val="20"/>
        </w:rPr>
        <w:t>8</w:t>
      </w:r>
      <w:r w:rsidRPr="004D28FD">
        <w:rPr>
          <w:rFonts w:ascii="Book Antiqua" w:hAnsi="Book Antiqua"/>
          <w:color w:val="000000"/>
          <w:sz w:val="20"/>
          <w:szCs w:val="20"/>
        </w:rPr>
        <w:t xml:space="preserve"> Flowchart </w:t>
      </w:r>
      <w:r w:rsidR="00030258">
        <w:rPr>
          <w:rFonts w:ascii="Book Antiqua" w:hAnsi="Book Antiqua"/>
          <w:color w:val="000000"/>
          <w:sz w:val="20"/>
          <w:szCs w:val="20"/>
        </w:rPr>
        <w:t>main</w:t>
      </w:r>
    </w:p>
    <w:p w14:paraId="51527CC0" w14:textId="77777777" w:rsidR="00626288" w:rsidRDefault="00626288">
      <w:pPr>
        <w:rPr>
          <w:rFonts w:ascii="Garamond" w:eastAsia="Garamond" w:hAnsi="Garamond" w:cs="Garamond"/>
          <w:b/>
          <w:bCs/>
          <w:smallCaps/>
          <w:sz w:val="22"/>
          <w:szCs w:val="22"/>
        </w:rPr>
      </w:pPr>
      <w:r>
        <w:rPr>
          <w:rFonts w:ascii="Garamond" w:eastAsia="Garamond" w:hAnsi="Garamond" w:cs="Garamond"/>
          <w:b/>
          <w:bCs/>
          <w:smallCaps/>
          <w:sz w:val="22"/>
          <w:szCs w:val="22"/>
        </w:rPr>
        <w:br w:type="page"/>
      </w:r>
    </w:p>
    <w:p w14:paraId="33F9A257" w14:textId="337DD047" w:rsidR="00626288" w:rsidRDefault="00626288" w:rsidP="00626288">
      <w:pPr>
        <w:rPr>
          <w:rFonts w:ascii="Book Antiqua" w:hAnsi="Book Antiqua"/>
          <w:color w:val="000000"/>
          <w:sz w:val="20"/>
          <w:szCs w:val="20"/>
        </w:rPr>
      </w:pPr>
      <w:r>
        <w:rPr>
          <w:rFonts w:ascii="Book Antiqua" w:hAnsi="Book Antiqua"/>
          <w:color w:val="000000"/>
          <w:sz w:val="20"/>
          <w:szCs w:val="20"/>
        </w:rPr>
        <w:t>Berikut adalah DFD dan penjelasannya</w:t>
      </w:r>
    </w:p>
    <w:p w14:paraId="19A17436" w14:textId="5EF74150" w:rsidR="00626288" w:rsidRPr="00626288" w:rsidRDefault="00626288" w:rsidP="00626288">
      <w:pPr>
        <w:jc w:val="center"/>
        <w:rPr>
          <w:rFonts w:ascii="Garamond" w:eastAsia="Garamond" w:hAnsi="Garamond" w:cs="Garamond"/>
          <w:b/>
          <w:bCs/>
          <w:smallCaps/>
          <w:sz w:val="22"/>
          <w:szCs w:val="22"/>
        </w:rPr>
      </w:pPr>
      <w:r w:rsidRPr="00626288">
        <w:rPr>
          <w:rFonts w:ascii="Garamond" w:eastAsia="Garamond" w:hAnsi="Garamond" w:cs="Garamond"/>
          <w:b/>
          <w:bCs/>
          <w:smallCaps/>
          <w:noProof/>
          <w:sz w:val="22"/>
          <w:szCs w:val="22"/>
        </w:rPr>
        <w:drawing>
          <wp:inline distT="0" distB="0" distL="0" distR="0" wp14:anchorId="77E4A52C" wp14:editId="4CC683F1">
            <wp:extent cx="5788855" cy="3377852"/>
            <wp:effectExtent l="0" t="0" r="2540" b="0"/>
            <wp:docPr id="164096281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96946" cy="3382573"/>
                    </a:xfrm>
                    <a:prstGeom prst="rect">
                      <a:avLst/>
                    </a:prstGeom>
                    <a:noFill/>
                    <a:ln>
                      <a:noFill/>
                    </a:ln>
                  </pic:spPr>
                </pic:pic>
              </a:graphicData>
            </a:graphic>
          </wp:inline>
        </w:drawing>
      </w:r>
    </w:p>
    <w:p w14:paraId="0C8753DF" w14:textId="36E15553" w:rsidR="00626288" w:rsidRDefault="764D0E80" w:rsidP="764D0E80">
      <w:pPr>
        <w:pStyle w:val="ListParagraph"/>
        <w:ind w:left="405"/>
        <w:jc w:val="center"/>
        <w:rPr>
          <w:rFonts w:ascii="Book Antiqua" w:hAnsi="Book Antiqua"/>
          <w:b/>
          <w:bCs/>
          <w:color w:val="000000"/>
          <w:sz w:val="20"/>
          <w:szCs w:val="20"/>
        </w:rPr>
      </w:pPr>
      <w:r w:rsidRPr="764D0E80">
        <w:rPr>
          <w:rFonts w:ascii="Book Antiqua" w:hAnsi="Book Antiqua"/>
          <w:b/>
          <w:bCs/>
          <w:color w:val="000000" w:themeColor="text1"/>
          <w:sz w:val="20"/>
          <w:szCs w:val="20"/>
        </w:rPr>
        <w:t>Gambar 4.19 DFD level 0</w:t>
      </w:r>
    </w:p>
    <w:p w14:paraId="6F67F701" w14:textId="35D9D645" w:rsidR="764D0E80" w:rsidRDefault="764D0E80" w:rsidP="764D0E80">
      <w:pPr>
        <w:pStyle w:val="ListParagraph"/>
        <w:numPr>
          <w:ilvl w:val="0"/>
          <w:numId w:val="1"/>
        </w:numPr>
        <w:rPr>
          <w:rFonts w:ascii="Book Antiqua" w:hAnsi="Book Antiqua"/>
          <w:b/>
          <w:bCs/>
          <w:color w:val="000000" w:themeColor="text1"/>
          <w:sz w:val="20"/>
          <w:szCs w:val="20"/>
        </w:rPr>
      </w:pPr>
      <w:r w:rsidRPr="764D0E80">
        <w:rPr>
          <w:rFonts w:ascii="Book Antiqua" w:hAnsi="Book Antiqua"/>
          <w:b/>
          <w:bCs/>
          <w:color w:val="000000" w:themeColor="text1"/>
          <w:sz w:val="20"/>
          <w:szCs w:val="20"/>
        </w:rPr>
        <w:t>Komponen Proses DFD Level 0</w:t>
      </w:r>
    </w:p>
    <w:p w14:paraId="34CDFEE1" w14:textId="5C2EE5AC" w:rsidR="764D0E80" w:rsidRDefault="764D0E80" w:rsidP="764D0E80">
      <w:pPr>
        <w:jc w:val="center"/>
        <w:rPr>
          <w:rFonts w:ascii="Book Antiqua" w:hAnsi="Book Antiqua"/>
          <w:color w:val="000000" w:themeColor="text1"/>
          <w:sz w:val="20"/>
          <w:szCs w:val="20"/>
        </w:rPr>
      </w:pPr>
      <w:r w:rsidRPr="764D0E80">
        <w:rPr>
          <w:b/>
          <w:bCs/>
          <w:lang w:val="id"/>
        </w:rPr>
        <w:t>Tabel 4.3.1 Komponen Proses DFD Level 0</w:t>
      </w:r>
    </w:p>
    <w:tbl>
      <w:tblPr>
        <w:tblStyle w:val="TableGrid"/>
        <w:tblW w:w="0" w:type="auto"/>
        <w:jc w:val="center"/>
        <w:tblLook w:val="04A0" w:firstRow="1" w:lastRow="0" w:firstColumn="1" w:lastColumn="0" w:noHBand="0" w:noVBand="1"/>
      </w:tblPr>
      <w:tblGrid>
        <w:gridCol w:w="651"/>
        <w:gridCol w:w="2320"/>
        <w:gridCol w:w="4849"/>
      </w:tblGrid>
      <w:tr w:rsidR="764D0E80" w14:paraId="503F04CC" w14:textId="77777777" w:rsidTr="764D0E80">
        <w:trPr>
          <w:trHeight w:val="300"/>
          <w:jc w:val="center"/>
        </w:trPr>
        <w:tc>
          <w:tcPr>
            <w:tcW w:w="6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8D78C0" w14:textId="39F7F02B" w:rsidR="764D0E80" w:rsidRDefault="764D0E80" w:rsidP="764D0E80">
            <w:pPr>
              <w:jc w:val="center"/>
            </w:pPr>
            <w:r w:rsidRPr="764D0E80">
              <w:rPr>
                <w:b/>
                <w:bCs/>
                <w:lang w:val="id"/>
              </w:rPr>
              <w:t>No</w:t>
            </w:r>
          </w:p>
        </w:tc>
        <w:tc>
          <w:tcPr>
            <w:tcW w:w="23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D0B312" w14:textId="1A767A9B" w:rsidR="764D0E80" w:rsidRDefault="764D0E80" w:rsidP="764D0E80">
            <w:pPr>
              <w:jc w:val="center"/>
            </w:pPr>
            <w:r w:rsidRPr="764D0E80">
              <w:rPr>
                <w:b/>
                <w:bCs/>
                <w:lang w:val="id"/>
              </w:rPr>
              <w:t>Proses</w:t>
            </w:r>
          </w:p>
        </w:tc>
        <w:tc>
          <w:tcPr>
            <w:tcW w:w="48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FCAD28" w14:textId="78DA05E3" w:rsidR="764D0E80" w:rsidRDefault="764D0E80" w:rsidP="764D0E80">
            <w:pPr>
              <w:jc w:val="center"/>
            </w:pPr>
            <w:r w:rsidRPr="764D0E80">
              <w:rPr>
                <w:b/>
                <w:bCs/>
                <w:lang w:val="id"/>
              </w:rPr>
              <w:t>Keterangan</w:t>
            </w:r>
          </w:p>
        </w:tc>
      </w:tr>
      <w:tr w:rsidR="764D0E80" w14:paraId="59A1E8BC" w14:textId="77777777" w:rsidTr="764D0E80">
        <w:trPr>
          <w:trHeight w:val="300"/>
          <w:jc w:val="center"/>
        </w:trPr>
        <w:tc>
          <w:tcPr>
            <w:tcW w:w="65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F4C591" w14:textId="3E455A31" w:rsidR="764D0E80" w:rsidRDefault="764D0E80" w:rsidP="764D0E80">
            <w:pPr>
              <w:jc w:val="center"/>
            </w:pPr>
            <w:r w:rsidRPr="764D0E80">
              <w:rPr>
                <w:lang w:val="id"/>
              </w:rPr>
              <w:t>1</w:t>
            </w:r>
          </w:p>
        </w:tc>
        <w:tc>
          <w:tcPr>
            <w:tcW w:w="23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C442C5" w14:textId="636F832A" w:rsidR="764D0E80" w:rsidRDefault="764D0E80" w:rsidP="764D0E80">
            <w:pPr>
              <w:jc w:val="center"/>
            </w:pPr>
            <w:r w:rsidRPr="764D0E80">
              <w:rPr>
                <w:lang w:val="id"/>
              </w:rPr>
              <w:t>Sistem Inventarisasi Laboratorium</w:t>
            </w:r>
          </w:p>
        </w:tc>
        <w:tc>
          <w:tcPr>
            <w:tcW w:w="484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D4ABE" w14:textId="127BB8E4" w:rsidR="764D0E80" w:rsidRDefault="764D0E80" w:rsidP="764D0E80">
            <w:pPr>
              <w:jc w:val="both"/>
            </w:pPr>
            <w:r w:rsidRPr="764D0E80">
              <w:rPr>
                <w:lang w:val="id"/>
              </w:rPr>
              <w:t>Proses utama yang mengolah seluruh data inventaris laboratorium. Proses ini menerima input dari USER, memproses data barang, menjalankan fitur sesuai pilihan menu, dan menghasilkan keluaran berupa daftar barang atau ringkasan inventaris.</w:t>
            </w:r>
          </w:p>
        </w:tc>
      </w:tr>
    </w:tbl>
    <w:p w14:paraId="4A0B368C" w14:textId="4440E4C0" w:rsidR="764D0E80" w:rsidRDefault="764D0E80" w:rsidP="764D0E80">
      <w:pPr>
        <w:rPr>
          <w:rFonts w:ascii="Book Antiqua" w:hAnsi="Book Antiqua"/>
          <w:color w:val="000000" w:themeColor="text1"/>
          <w:sz w:val="20"/>
          <w:szCs w:val="20"/>
        </w:rPr>
      </w:pPr>
    </w:p>
    <w:p w14:paraId="4806F293" w14:textId="5B38B59A" w:rsidR="764D0E80" w:rsidRDefault="764D0E80" w:rsidP="764D0E80">
      <w:pPr>
        <w:pStyle w:val="ListParagraph"/>
        <w:numPr>
          <w:ilvl w:val="0"/>
          <w:numId w:val="1"/>
        </w:numPr>
        <w:rPr>
          <w:rFonts w:ascii="Book Antiqua" w:hAnsi="Book Antiqua"/>
          <w:b/>
          <w:bCs/>
          <w:color w:val="000000" w:themeColor="text1"/>
          <w:sz w:val="20"/>
          <w:szCs w:val="20"/>
        </w:rPr>
      </w:pPr>
      <w:r w:rsidRPr="764D0E80">
        <w:rPr>
          <w:rFonts w:ascii="Book Antiqua" w:hAnsi="Book Antiqua"/>
          <w:b/>
          <w:bCs/>
          <w:color w:val="000000" w:themeColor="text1"/>
          <w:sz w:val="20"/>
          <w:szCs w:val="20"/>
        </w:rPr>
        <w:t>External Entity DFD Level 0</w:t>
      </w:r>
    </w:p>
    <w:p w14:paraId="29470259" w14:textId="0763070A" w:rsidR="764D0E80" w:rsidRDefault="764D0E80" w:rsidP="764D0E80">
      <w:pPr>
        <w:ind w:left="66"/>
        <w:jc w:val="center"/>
      </w:pPr>
      <w:r w:rsidRPr="764D0E80">
        <w:rPr>
          <w:b/>
          <w:bCs/>
          <w:lang w:val="id"/>
        </w:rPr>
        <w:t xml:space="preserve">Tabel 4.3.2 </w:t>
      </w:r>
      <w:r w:rsidRPr="764D0E80">
        <w:rPr>
          <w:b/>
          <w:bCs/>
          <w:i/>
          <w:iCs/>
          <w:lang w:val="id"/>
        </w:rPr>
        <w:t>External Entity</w:t>
      </w:r>
      <w:r w:rsidRPr="764D0E80">
        <w:rPr>
          <w:b/>
          <w:bCs/>
          <w:lang w:val="id"/>
        </w:rPr>
        <w:t xml:space="preserve"> DFD Level 0</w:t>
      </w:r>
    </w:p>
    <w:tbl>
      <w:tblPr>
        <w:tblStyle w:val="TableGrid"/>
        <w:tblW w:w="0" w:type="auto"/>
        <w:tblInd w:w="60" w:type="dxa"/>
        <w:tblLook w:val="04A0" w:firstRow="1" w:lastRow="0" w:firstColumn="1" w:lastColumn="0" w:noHBand="0" w:noVBand="1"/>
      </w:tblPr>
      <w:tblGrid>
        <w:gridCol w:w="682"/>
        <w:gridCol w:w="2312"/>
        <w:gridCol w:w="4826"/>
      </w:tblGrid>
      <w:tr w:rsidR="764D0E80" w14:paraId="60763297" w14:textId="77777777" w:rsidTr="764D0E80">
        <w:trPr>
          <w:trHeight w:val="300"/>
        </w:trPr>
        <w:tc>
          <w:tcPr>
            <w:tcW w:w="6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8024D6" w14:textId="5028D3AA" w:rsidR="764D0E80" w:rsidRDefault="764D0E80" w:rsidP="764D0E80">
            <w:pPr>
              <w:jc w:val="center"/>
            </w:pPr>
            <w:r w:rsidRPr="764D0E80">
              <w:rPr>
                <w:b/>
                <w:bCs/>
                <w:lang w:val="id"/>
              </w:rPr>
              <w:t>No</w:t>
            </w:r>
          </w:p>
        </w:tc>
        <w:tc>
          <w:tcPr>
            <w:tcW w:w="23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DA53C8" w14:textId="2F74A749" w:rsidR="764D0E80" w:rsidRDefault="764D0E80" w:rsidP="764D0E80">
            <w:pPr>
              <w:jc w:val="center"/>
            </w:pPr>
            <w:r w:rsidRPr="764D0E80">
              <w:rPr>
                <w:b/>
                <w:bCs/>
                <w:i/>
                <w:iCs/>
                <w:lang w:val="id"/>
              </w:rPr>
              <w:t>External Entity</w:t>
            </w:r>
          </w:p>
        </w:tc>
        <w:tc>
          <w:tcPr>
            <w:tcW w:w="48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B671F2" w14:textId="772AB54E" w:rsidR="764D0E80" w:rsidRDefault="764D0E80" w:rsidP="764D0E80">
            <w:pPr>
              <w:jc w:val="center"/>
            </w:pPr>
            <w:r w:rsidRPr="764D0E80">
              <w:rPr>
                <w:b/>
                <w:bCs/>
                <w:lang w:val="id"/>
              </w:rPr>
              <w:t>Keterangan</w:t>
            </w:r>
          </w:p>
        </w:tc>
      </w:tr>
      <w:tr w:rsidR="764D0E80" w14:paraId="4AB7E2BB" w14:textId="77777777" w:rsidTr="764D0E80">
        <w:trPr>
          <w:trHeight w:val="300"/>
        </w:trPr>
        <w:tc>
          <w:tcPr>
            <w:tcW w:w="6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395EF9" w14:textId="52456830" w:rsidR="764D0E80" w:rsidRDefault="764D0E80" w:rsidP="764D0E80">
            <w:pPr>
              <w:jc w:val="center"/>
            </w:pPr>
            <w:r w:rsidRPr="764D0E80">
              <w:rPr>
                <w:lang w:val="id"/>
              </w:rPr>
              <w:t>1</w:t>
            </w:r>
          </w:p>
        </w:tc>
        <w:tc>
          <w:tcPr>
            <w:tcW w:w="23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3349D1" w14:textId="7F6A2415" w:rsidR="764D0E80" w:rsidRDefault="764D0E80" w:rsidP="764D0E80">
            <w:pPr>
              <w:jc w:val="center"/>
            </w:pPr>
            <w:r w:rsidRPr="764D0E80">
              <w:rPr>
                <w:lang w:val="id"/>
              </w:rPr>
              <w:t>USER</w:t>
            </w:r>
          </w:p>
        </w:tc>
        <w:tc>
          <w:tcPr>
            <w:tcW w:w="48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57DBFE" w14:textId="2E76503B" w:rsidR="764D0E80" w:rsidRDefault="764D0E80" w:rsidP="764D0E80">
            <w:pPr>
              <w:jc w:val="both"/>
            </w:pPr>
            <w:r w:rsidRPr="764D0E80">
              <w:rPr>
                <w:lang w:val="id"/>
              </w:rPr>
              <w:t>Entitas eksternal yang berperan sebagai pengguna sistem. USER memberikan input berupa pilihan menu dan data barang, kemudian menerima output berupa daftar barang dan/atau ringkasan inventaris.</w:t>
            </w:r>
          </w:p>
        </w:tc>
      </w:tr>
      <w:tr w:rsidR="764D0E80" w14:paraId="1B8C66A3" w14:textId="77777777" w:rsidTr="764D0E80">
        <w:trPr>
          <w:trHeight w:val="300"/>
        </w:trPr>
        <w:tc>
          <w:tcPr>
            <w:tcW w:w="6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1B84CC" w14:textId="22EB9E0E" w:rsidR="764D0E80" w:rsidRDefault="764D0E80" w:rsidP="764D0E80">
            <w:pPr>
              <w:jc w:val="center"/>
            </w:pPr>
            <w:r w:rsidRPr="764D0E80">
              <w:rPr>
                <w:lang w:val="id"/>
              </w:rPr>
              <w:t>2</w:t>
            </w:r>
          </w:p>
        </w:tc>
        <w:tc>
          <w:tcPr>
            <w:tcW w:w="231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596338" w14:textId="2FFD5324" w:rsidR="764D0E80" w:rsidRDefault="764D0E80" w:rsidP="764D0E80">
            <w:pPr>
              <w:jc w:val="center"/>
            </w:pPr>
            <w:r w:rsidRPr="764D0E80">
              <w:rPr>
                <w:lang w:val="id"/>
              </w:rPr>
              <w:t>KOMPUTER</w:t>
            </w:r>
          </w:p>
        </w:tc>
        <w:tc>
          <w:tcPr>
            <w:tcW w:w="482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A31113" w14:textId="71F4756A" w:rsidR="764D0E80" w:rsidRDefault="764D0E80" w:rsidP="764D0E80">
            <w:pPr>
              <w:jc w:val="both"/>
            </w:pPr>
            <w:r w:rsidRPr="764D0E80">
              <w:rPr>
                <w:lang w:val="id"/>
              </w:rPr>
              <w:t>Entitas eksternal atau lingkungan pemrosesan yang menunjukkan tempat program dijalankan dan tempat data barang diproses selama program berjalan.</w:t>
            </w:r>
          </w:p>
        </w:tc>
      </w:tr>
    </w:tbl>
    <w:p w14:paraId="301341F7" w14:textId="5D135B9B" w:rsidR="764D0E80" w:rsidRDefault="764D0E80" w:rsidP="764D0E80">
      <w:pPr>
        <w:rPr>
          <w:rFonts w:ascii="Book Antiqua" w:hAnsi="Book Antiqua"/>
          <w:color w:val="000000" w:themeColor="text1"/>
          <w:sz w:val="20"/>
          <w:szCs w:val="20"/>
        </w:rPr>
      </w:pPr>
    </w:p>
    <w:p w14:paraId="09D1055C" w14:textId="7264F85E" w:rsidR="764D0E80" w:rsidRDefault="764D0E80" w:rsidP="764D0E80">
      <w:pPr>
        <w:pStyle w:val="ListParagraph"/>
        <w:numPr>
          <w:ilvl w:val="0"/>
          <w:numId w:val="1"/>
        </w:numPr>
        <w:rPr>
          <w:rFonts w:ascii="Book Antiqua" w:hAnsi="Book Antiqua"/>
          <w:b/>
          <w:bCs/>
          <w:color w:val="000000" w:themeColor="text1"/>
          <w:sz w:val="20"/>
          <w:szCs w:val="20"/>
        </w:rPr>
      </w:pPr>
      <w:r w:rsidRPr="764D0E80">
        <w:rPr>
          <w:rFonts w:ascii="Book Antiqua" w:hAnsi="Book Antiqua"/>
          <w:b/>
          <w:bCs/>
          <w:color w:val="000000" w:themeColor="text1"/>
          <w:sz w:val="20"/>
          <w:szCs w:val="20"/>
        </w:rPr>
        <w:t>Data Flow DFD Level 0</w:t>
      </w:r>
    </w:p>
    <w:p w14:paraId="59C2130B" w14:textId="39CB6FA4" w:rsidR="764D0E80" w:rsidRDefault="764D0E80" w:rsidP="764D0E80">
      <w:pPr>
        <w:ind w:left="66"/>
        <w:jc w:val="center"/>
      </w:pPr>
      <w:r w:rsidRPr="764D0E80">
        <w:rPr>
          <w:b/>
          <w:bCs/>
          <w:lang w:val="id"/>
        </w:rPr>
        <w:t>Tabel 4.3.3 Data Flow DFD Level 0</w:t>
      </w:r>
    </w:p>
    <w:tbl>
      <w:tblPr>
        <w:tblStyle w:val="TableGrid"/>
        <w:tblW w:w="0" w:type="auto"/>
        <w:tblInd w:w="60" w:type="dxa"/>
        <w:tblLook w:val="04A0" w:firstRow="1" w:lastRow="0" w:firstColumn="1" w:lastColumn="0" w:noHBand="0" w:noVBand="1"/>
      </w:tblPr>
      <w:tblGrid>
        <w:gridCol w:w="682"/>
        <w:gridCol w:w="1860"/>
        <w:gridCol w:w="1791"/>
        <w:gridCol w:w="3786"/>
      </w:tblGrid>
      <w:tr w:rsidR="764D0E80" w14:paraId="50236921" w14:textId="77777777" w:rsidTr="764D0E80">
        <w:trPr>
          <w:trHeight w:val="300"/>
        </w:trPr>
        <w:tc>
          <w:tcPr>
            <w:tcW w:w="6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8406CF" w14:textId="6C7AA58B" w:rsidR="764D0E80" w:rsidRDefault="764D0E80" w:rsidP="764D0E80">
            <w:pPr>
              <w:jc w:val="center"/>
            </w:pPr>
            <w:r w:rsidRPr="764D0E80">
              <w:rPr>
                <w:b/>
                <w:bCs/>
                <w:lang w:val="id"/>
              </w:rPr>
              <w:t>No</w:t>
            </w:r>
          </w:p>
        </w:tc>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A7294F" w14:textId="24CE0DEB" w:rsidR="764D0E80" w:rsidRDefault="764D0E80" w:rsidP="764D0E80">
            <w:pPr>
              <w:jc w:val="center"/>
            </w:pPr>
            <w:r w:rsidRPr="764D0E80">
              <w:rPr>
                <w:b/>
                <w:bCs/>
                <w:lang w:val="id"/>
              </w:rPr>
              <w:t>Data Flow</w:t>
            </w:r>
          </w:p>
        </w:tc>
        <w:tc>
          <w:tcPr>
            <w:tcW w:w="1791" w:type="dxa"/>
            <w:tcBorders>
              <w:top w:val="single" w:sz="8" w:space="0" w:color="auto"/>
              <w:left w:val="single" w:sz="8" w:space="0" w:color="auto"/>
              <w:bottom w:val="single" w:sz="8" w:space="0" w:color="auto"/>
              <w:right w:val="single" w:sz="8" w:space="0" w:color="auto"/>
            </w:tcBorders>
            <w:tcMar>
              <w:left w:w="108" w:type="dxa"/>
              <w:right w:w="108" w:type="dxa"/>
            </w:tcMar>
          </w:tcPr>
          <w:p w14:paraId="5F96FD9C" w14:textId="2319240E" w:rsidR="764D0E80" w:rsidRDefault="764D0E80" w:rsidP="764D0E80">
            <w:pPr>
              <w:jc w:val="center"/>
            </w:pPr>
            <w:r w:rsidRPr="764D0E80">
              <w:rPr>
                <w:b/>
                <w:bCs/>
                <w:lang w:val="id"/>
              </w:rPr>
              <w:t>Arah Aliran</w:t>
            </w:r>
          </w:p>
        </w:tc>
        <w:tc>
          <w:tcPr>
            <w:tcW w:w="37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A7D36F" w14:textId="2FC3CBBC" w:rsidR="764D0E80" w:rsidRDefault="764D0E80" w:rsidP="764D0E80">
            <w:pPr>
              <w:jc w:val="center"/>
            </w:pPr>
            <w:r w:rsidRPr="764D0E80">
              <w:rPr>
                <w:b/>
                <w:bCs/>
                <w:lang w:val="id"/>
              </w:rPr>
              <w:t>Keterangan</w:t>
            </w:r>
          </w:p>
        </w:tc>
      </w:tr>
      <w:tr w:rsidR="764D0E80" w14:paraId="625C2D29" w14:textId="77777777" w:rsidTr="764D0E80">
        <w:trPr>
          <w:trHeight w:val="300"/>
        </w:trPr>
        <w:tc>
          <w:tcPr>
            <w:tcW w:w="6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195B7F" w14:textId="4EDF62CD" w:rsidR="764D0E80" w:rsidRDefault="764D0E80" w:rsidP="764D0E80">
            <w:pPr>
              <w:jc w:val="center"/>
            </w:pPr>
            <w:r w:rsidRPr="764D0E80">
              <w:rPr>
                <w:lang w:val="id"/>
              </w:rPr>
              <w:t>1</w:t>
            </w:r>
          </w:p>
        </w:tc>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8107CA" w14:textId="34DD14A1" w:rsidR="764D0E80" w:rsidRDefault="764D0E80" w:rsidP="764D0E80">
            <w:pPr>
              <w:jc w:val="center"/>
            </w:pPr>
            <w:r w:rsidRPr="764D0E80">
              <w:rPr>
                <w:lang w:val="id"/>
              </w:rPr>
              <w:t>Input Pilihan Menu</w:t>
            </w:r>
          </w:p>
        </w:tc>
        <w:tc>
          <w:tcPr>
            <w:tcW w:w="17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78C931" w14:textId="541C6103" w:rsidR="764D0E80" w:rsidRDefault="764D0E80" w:rsidP="764D0E80">
            <w:pPr>
              <w:jc w:val="center"/>
            </w:pPr>
            <w:r w:rsidRPr="764D0E80">
              <w:rPr>
                <w:lang w:val="id"/>
              </w:rPr>
              <w:t>USER → Sistem Inventarisasi Laboratorium</w:t>
            </w:r>
          </w:p>
        </w:tc>
        <w:tc>
          <w:tcPr>
            <w:tcW w:w="37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6216F" w14:textId="0268CDCA" w:rsidR="764D0E80" w:rsidRDefault="764D0E80" w:rsidP="764D0E80">
            <w:pPr>
              <w:jc w:val="both"/>
            </w:pPr>
            <w:r w:rsidRPr="764D0E80">
              <w:rPr>
                <w:lang w:val="id"/>
              </w:rPr>
              <w:t>Data pilihan menu yang dimasukkan pengguna untuk menentukan fitur yang akan dijalankan, seperti tambah data, hapus data, cari data, update stok, update status, tampil data, atau ringkasan inventaris.</w:t>
            </w:r>
          </w:p>
        </w:tc>
      </w:tr>
      <w:tr w:rsidR="764D0E80" w14:paraId="2FF16A3C" w14:textId="77777777" w:rsidTr="764D0E80">
        <w:trPr>
          <w:trHeight w:val="300"/>
        </w:trPr>
        <w:tc>
          <w:tcPr>
            <w:tcW w:w="6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B04F8A" w14:textId="07181BC5" w:rsidR="764D0E80" w:rsidRDefault="764D0E80" w:rsidP="764D0E80">
            <w:pPr>
              <w:jc w:val="center"/>
            </w:pPr>
            <w:r w:rsidRPr="764D0E80">
              <w:rPr>
                <w:lang w:val="id"/>
              </w:rPr>
              <w:t>2</w:t>
            </w:r>
          </w:p>
        </w:tc>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1D3ADD" w14:textId="31D80111" w:rsidR="764D0E80" w:rsidRDefault="764D0E80" w:rsidP="764D0E80">
            <w:pPr>
              <w:jc w:val="center"/>
            </w:pPr>
            <w:r w:rsidRPr="764D0E80">
              <w:rPr>
                <w:lang w:val="id"/>
              </w:rPr>
              <w:t>ID Barang</w:t>
            </w:r>
          </w:p>
        </w:tc>
        <w:tc>
          <w:tcPr>
            <w:tcW w:w="17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DC41D5" w14:textId="2D82310D" w:rsidR="764D0E80" w:rsidRDefault="764D0E80" w:rsidP="764D0E80">
            <w:pPr>
              <w:jc w:val="center"/>
            </w:pPr>
            <w:r w:rsidRPr="764D0E80">
              <w:rPr>
                <w:lang w:val="id"/>
              </w:rPr>
              <w:t>USER → Sistem Inventarisasi Laboratorium</w:t>
            </w:r>
          </w:p>
        </w:tc>
        <w:tc>
          <w:tcPr>
            <w:tcW w:w="37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14BF53" w14:textId="30BE8740" w:rsidR="764D0E80" w:rsidRDefault="764D0E80" w:rsidP="764D0E80">
            <w:pPr>
              <w:jc w:val="both"/>
            </w:pPr>
            <w:r w:rsidRPr="764D0E80">
              <w:rPr>
                <w:lang w:val="id"/>
              </w:rPr>
              <w:t>Identitas unik barang yang digunakan untuk membedakan satu data inventaris dengan data lainnya. ID barang juga digunakan pada proses pencarian, penghapusan, dan pembaruan data.</w:t>
            </w:r>
          </w:p>
        </w:tc>
      </w:tr>
      <w:tr w:rsidR="764D0E80" w14:paraId="68FBC8C9" w14:textId="77777777" w:rsidTr="764D0E80">
        <w:trPr>
          <w:trHeight w:val="300"/>
        </w:trPr>
        <w:tc>
          <w:tcPr>
            <w:tcW w:w="6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F0B023" w14:textId="1B188C5E" w:rsidR="764D0E80" w:rsidRDefault="764D0E80" w:rsidP="764D0E80">
            <w:pPr>
              <w:jc w:val="center"/>
            </w:pPr>
            <w:r w:rsidRPr="764D0E80">
              <w:rPr>
                <w:lang w:val="id"/>
              </w:rPr>
              <w:t>3</w:t>
            </w:r>
          </w:p>
        </w:tc>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15F815" w14:textId="5B99C316" w:rsidR="764D0E80" w:rsidRDefault="764D0E80" w:rsidP="764D0E80">
            <w:pPr>
              <w:jc w:val="center"/>
            </w:pPr>
            <w:r w:rsidRPr="764D0E80">
              <w:rPr>
                <w:lang w:val="id"/>
              </w:rPr>
              <w:t>Nama Barang</w:t>
            </w:r>
          </w:p>
        </w:tc>
        <w:tc>
          <w:tcPr>
            <w:tcW w:w="17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8F4CDB" w14:textId="67462E4E" w:rsidR="764D0E80" w:rsidRDefault="764D0E80" w:rsidP="764D0E80">
            <w:pPr>
              <w:jc w:val="center"/>
            </w:pPr>
            <w:r w:rsidRPr="764D0E80">
              <w:rPr>
                <w:lang w:val="id"/>
              </w:rPr>
              <w:t>USER → Sistem Inventarisasi Laboratorium</w:t>
            </w:r>
          </w:p>
        </w:tc>
        <w:tc>
          <w:tcPr>
            <w:tcW w:w="37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9FA868" w14:textId="1F2CCDCC" w:rsidR="764D0E80" w:rsidRDefault="764D0E80" w:rsidP="764D0E80">
            <w:pPr>
              <w:jc w:val="both"/>
            </w:pPr>
            <w:r w:rsidRPr="764D0E80">
              <w:rPr>
                <w:lang w:val="id"/>
              </w:rPr>
              <w:t>Nama komponen atau barang yang akan dicatat ke dalam data inventaris.</w:t>
            </w:r>
          </w:p>
        </w:tc>
      </w:tr>
      <w:tr w:rsidR="764D0E80" w14:paraId="5F7B05CF" w14:textId="77777777" w:rsidTr="764D0E80">
        <w:trPr>
          <w:trHeight w:val="300"/>
        </w:trPr>
        <w:tc>
          <w:tcPr>
            <w:tcW w:w="6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21E724" w14:textId="5B9E3078" w:rsidR="764D0E80" w:rsidRDefault="764D0E80" w:rsidP="764D0E80">
            <w:pPr>
              <w:jc w:val="center"/>
            </w:pPr>
            <w:r w:rsidRPr="764D0E80">
              <w:rPr>
                <w:lang w:val="id"/>
              </w:rPr>
              <w:t>4</w:t>
            </w:r>
          </w:p>
        </w:tc>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299019" w14:textId="66BE6843" w:rsidR="764D0E80" w:rsidRDefault="764D0E80" w:rsidP="764D0E80">
            <w:pPr>
              <w:jc w:val="center"/>
            </w:pPr>
            <w:r w:rsidRPr="764D0E80">
              <w:rPr>
                <w:lang w:val="id"/>
              </w:rPr>
              <w:t>Kategori Barang</w:t>
            </w:r>
          </w:p>
        </w:tc>
        <w:tc>
          <w:tcPr>
            <w:tcW w:w="17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5CEE25" w14:textId="54844E7C" w:rsidR="764D0E80" w:rsidRDefault="764D0E80" w:rsidP="764D0E80">
            <w:pPr>
              <w:jc w:val="center"/>
            </w:pPr>
            <w:r w:rsidRPr="764D0E80">
              <w:rPr>
                <w:lang w:val="id"/>
              </w:rPr>
              <w:t>USER → Sistem Inventarisasi Laboratorium</w:t>
            </w:r>
          </w:p>
        </w:tc>
        <w:tc>
          <w:tcPr>
            <w:tcW w:w="37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30BD35" w14:textId="29A90F7C" w:rsidR="764D0E80" w:rsidRDefault="764D0E80" w:rsidP="764D0E80">
            <w:pPr>
              <w:jc w:val="both"/>
            </w:pPr>
            <w:r w:rsidRPr="764D0E80">
              <w:rPr>
                <w:lang w:val="id"/>
              </w:rPr>
              <w:t>Kelompok atau jenis barang, misalnya mikrokontroler, sensor, aktuator, SBC, atau kategori lainnya.</w:t>
            </w:r>
          </w:p>
        </w:tc>
      </w:tr>
      <w:tr w:rsidR="764D0E80" w14:paraId="2CB2F994" w14:textId="77777777" w:rsidTr="764D0E80">
        <w:trPr>
          <w:trHeight w:val="300"/>
        </w:trPr>
        <w:tc>
          <w:tcPr>
            <w:tcW w:w="6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725965" w14:textId="085472F3" w:rsidR="764D0E80" w:rsidRDefault="764D0E80" w:rsidP="764D0E80">
            <w:pPr>
              <w:jc w:val="center"/>
            </w:pPr>
            <w:r w:rsidRPr="764D0E80">
              <w:rPr>
                <w:lang w:val="id"/>
              </w:rPr>
              <w:t>5</w:t>
            </w:r>
          </w:p>
        </w:tc>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39E80D" w14:textId="5C3F6A64" w:rsidR="764D0E80" w:rsidRDefault="764D0E80" w:rsidP="764D0E80">
            <w:pPr>
              <w:jc w:val="center"/>
            </w:pPr>
            <w:r w:rsidRPr="764D0E80">
              <w:rPr>
                <w:lang w:val="id"/>
              </w:rPr>
              <w:t>Jumlah Stok Barang</w:t>
            </w:r>
          </w:p>
        </w:tc>
        <w:tc>
          <w:tcPr>
            <w:tcW w:w="17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A9E533" w14:textId="75FD13C9" w:rsidR="764D0E80" w:rsidRDefault="764D0E80" w:rsidP="764D0E80">
            <w:pPr>
              <w:jc w:val="center"/>
            </w:pPr>
            <w:r w:rsidRPr="764D0E80">
              <w:rPr>
                <w:lang w:val="id"/>
              </w:rPr>
              <w:t>USER → Sistem Inventarisasi Laboratorium</w:t>
            </w:r>
          </w:p>
        </w:tc>
        <w:tc>
          <w:tcPr>
            <w:tcW w:w="37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16485F" w14:textId="0D9A61F3" w:rsidR="764D0E80" w:rsidRDefault="764D0E80" w:rsidP="764D0E80">
            <w:pPr>
              <w:jc w:val="both"/>
            </w:pPr>
            <w:r w:rsidRPr="764D0E80">
              <w:rPr>
                <w:lang w:val="id"/>
              </w:rPr>
              <w:t>Jumlah total barang yang dicatat dalam inventaris. Nilai ini digunakan untuk menentukan total stok barang.</w:t>
            </w:r>
          </w:p>
        </w:tc>
      </w:tr>
      <w:tr w:rsidR="764D0E80" w14:paraId="243933AE" w14:textId="77777777" w:rsidTr="764D0E80">
        <w:trPr>
          <w:trHeight w:val="300"/>
        </w:trPr>
        <w:tc>
          <w:tcPr>
            <w:tcW w:w="6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EDED4F" w14:textId="1056ABFB" w:rsidR="764D0E80" w:rsidRDefault="764D0E80" w:rsidP="764D0E80">
            <w:pPr>
              <w:jc w:val="center"/>
            </w:pPr>
            <w:r w:rsidRPr="764D0E80">
              <w:rPr>
                <w:lang w:val="id"/>
              </w:rPr>
              <w:t>6</w:t>
            </w:r>
          </w:p>
        </w:tc>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1EC6F8" w14:textId="2E639C51" w:rsidR="764D0E80" w:rsidRDefault="764D0E80" w:rsidP="764D0E80">
            <w:pPr>
              <w:jc w:val="center"/>
            </w:pPr>
            <w:r w:rsidRPr="764D0E80">
              <w:rPr>
                <w:lang w:val="id"/>
              </w:rPr>
              <w:t>Status Barang</w:t>
            </w:r>
          </w:p>
        </w:tc>
        <w:tc>
          <w:tcPr>
            <w:tcW w:w="17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9F2141" w14:textId="7B66BBB7" w:rsidR="764D0E80" w:rsidRDefault="764D0E80" w:rsidP="764D0E80">
            <w:pPr>
              <w:jc w:val="center"/>
            </w:pPr>
            <w:r w:rsidRPr="764D0E80">
              <w:rPr>
                <w:lang w:val="id"/>
              </w:rPr>
              <w:t>USER → Sistem Inventarisasi Laboratorium</w:t>
            </w:r>
          </w:p>
        </w:tc>
        <w:tc>
          <w:tcPr>
            <w:tcW w:w="37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CE8E85" w14:textId="514E5551" w:rsidR="764D0E80" w:rsidRDefault="764D0E80" w:rsidP="764D0E80">
            <w:pPr>
              <w:jc w:val="both"/>
            </w:pPr>
            <w:r w:rsidRPr="764D0E80">
              <w:rPr>
                <w:lang w:val="id"/>
              </w:rPr>
              <w:t>Rincian kondisi barang, yaitu jumlah barang tersedia, dipinjam, dan rusak.</w:t>
            </w:r>
          </w:p>
        </w:tc>
      </w:tr>
      <w:tr w:rsidR="764D0E80" w14:paraId="46D7E161" w14:textId="77777777" w:rsidTr="764D0E80">
        <w:trPr>
          <w:trHeight w:val="300"/>
        </w:trPr>
        <w:tc>
          <w:tcPr>
            <w:tcW w:w="6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D48CF1" w14:textId="19D5E8DD" w:rsidR="764D0E80" w:rsidRDefault="764D0E80" w:rsidP="764D0E80">
            <w:pPr>
              <w:jc w:val="center"/>
            </w:pPr>
            <w:r w:rsidRPr="764D0E80">
              <w:rPr>
                <w:lang w:val="id"/>
              </w:rPr>
              <w:t>7</w:t>
            </w:r>
          </w:p>
        </w:tc>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726841" w14:textId="4D00B8E0" w:rsidR="764D0E80" w:rsidRDefault="764D0E80" w:rsidP="764D0E80">
            <w:pPr>
              <w:jc w:val="center"/>
            </w:pPr>
            <w:r w:rsidRPr="764D0E80">
              <w:rPr>
                <w:lang w:val="id"/>
              </w:rPr>
              <w:t>Lokasi Penyimpanan Barang</w:t>
            </w:r>
          </w:p>
        </w:tc>
        <w:tc>
          <w:tcPr>
            <w:tcW w:w="17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CE8783" w14:textId="7261FBF9" w:rsidR="764D0E80" w:rsidRDefault="764D0E80" w:rsidP="764D0E80">
            <w:pPr>
              <w:jc w:val="center"/>
            </w:pPr>
            <w:r w:rsidRPr="764D0E80">
              <w:rPr>
                <w:lang w:val="id"/>
              </w:rPr>
              <w:t>USER → Sistem Inventarisasi Laboratorium</w:t>
            </w:r>
          </w:p>
        </w:tc>
        <w:tc>
          <w:tcPr>
            <w:tcW w:w="37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66FEA3" w14:textId="41F9FA3D" w:rsidR="764D0E80" w:rsidRDefault="764D0E80" w:rsidP="764D0E80">
            <w:pPr>
              <w:jc w:val="both"/>
            </w:pPr>
            <w:r w:rsidRPr="764D0E80">
              <w:rPr>
                <w:lang w:val="id"/>
              </w:rPr>
              <w:t>Informasi lokasi tempat barang disimpan di laboratorium.</w:t>
            </w:r>
          </w:p>
        </w:tc>
      </w:tr>
      <w:tr w:rsidR="764D0E80" w14:paraId="79A0AF36" w14:textId="77777777" w:rsidTr="764D0E80">
        <w:trPr>
          <w:trHeight w:val="300"/>
        </w:trPr>
        <w:tc>
          <w:tcPr>
            <w:tcW w:w="6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01B07D" w14:textId="53DDAB1A" w:rsidR="764D0E80" w:rsidRDefault="764D0E80" w:rsidP="764D0E80">
            <w:pPr>
              <w:jc w:val="center"/>
            </w:pPr>
            <w:r w:rsidRPr="764D0E80">
              <w:rPr>
                <w:lang w:val="id"/>
              </w:rPr>
              <w:t>8</w:t>
            </w:r>
          </w:p>
        </w:tc>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F21E41" w14:textId="49626EDD" w:rsidR="764D0E80" w:rsidRDefault="764D0E80" w:rsidP="764D0E80">
            <w:pPr>
              <w:jc w:val="center"/>
            </w:pPr>
            <w:r w:rsidRPr="764D0E80">
              <w:rPr>
                <w:lang w:val="id"/>
              </w:rPr>
              <w:t>Pemilik Barang</w:t>
            </w:r>
          </w:p>
        </w:tc>
        <w:tc>
          <w:tcPr>
            <w:tcW w:w="17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6DE430" w14:textId="4FC581F7" w:rsidR="764D0E80" w:rsidRDefault="764D0E80" w:rsidP="764D0E80">
            <w:pPr>
              <w:jc w:val="center"/>
            </w:pPr>
            <w:r w:rsidRPr="764D0E80">
              <w:rPr>
                <w:lang w:val="id"/>
              </w:rPr>
              <w:t>USER → Sistem Inventarisasi Laboratorium</w:t>
            </w:r>
          </w:p>
        </w:tc>
        <w:tc>
          <w:tcPr>
            <w:tcW w:w="37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9AD893" w14:textId="6A30959A" w:rsidR="764D0E80" w:rsidRDefault="764D0E80" w:rsidP="764D0E80">
            <w:pPr>
              <w:jc w:val="both"/>
            </w:pPr>
            <w:r w:rsidRPr="764D0E80">
              <w:rPr>
                <w:lang w:val="id"/>
              </w:rPr>
              <w:t>Informasi pihak atau institusi yang memiliki barang inventaris.</w:t>
            </w:r>
          </w:p>
        </w:tc>
      </w:tr>
      <w:tr w:rsidR="764D0E80" w14:paraId="7974C48B" w14:textId="77777777" w:rsidTr="764D0E80">
        <w:trPr>
          <w:trHeight w:val="300"/>
        </w:trPr>
        <w:tc>
          <w:tcPr>
            <w:tcW w:w="6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42D9C1" w14:textId="16582CB8" w:rsidR="764D0E80" w:rsidRDefault="764D0E80" w:rsidP="764D0E80">
            <w:pPr>
              <w:jc w:val="center"/>
            </w:pPr>
            <w:r w:rsidRPr="764D0E80">
              <w:rPr>
                <w:lang w:val="id"/>
              </w:rPr>
              <w:t>9</w:t>
            </w:r>
          </w:p>
        </w:tc>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846379" w14:textId="41B9F3CF" w:rsidR="764D0E80" w:rsidRDefault="764D0E80" w:rsidP="764D0E80">
            <w:pPr>
              <w:jc w:val="center"/>
            </w:pPr>
            <w:r w:rsidRPr="764D0E80">
              <w:rPr>
                <w:lang w:val="id"/>
              </w:rPr>
              <w:t>PIC Barang</w:t>
            </w:r>
          </w:p>
        </w:tc>
        <w:tc>
          <w:tcPr>
            <w:tcW w:w="17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C361BE" w14:textId="77023FD6" w:rsidR="764D0E80" w:rsidRDefault="764D0E80" w:rsidP="764D0E80">
            <w:pPr>
              <w:jc w:val="center"/>
            </w:pPr>
            <w:r w:rsidRPr="764D0E80">
              <w:rPr>
                <w:lang w:val="id"/>
              </w:rPr>
              <w:t>USER → Sistem Inventarisasi Laboratorium</w:t>
            </w:r>
          </w:p>
        </w:tc>
        <w:tc>
          <w:tcPr>
            <w:tcW w:w="37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151146" w14:textId="182C0499" w:rsidR="764D0E80" w:rsidRDefault="764D0E80" w:rsidP="764D0E80">
            <w:pPr>
              <w:jc w:val="both"/>
            </w:pPr>
            <w:r w:rsidRPr="764D0E80">
              <w:rPr>
                <w:lang w:val="id"/>
              </w:rPr>
              <w:t>Informasi penanggung jawab barang inventaris.</w:t>
            </w:r>
          </w:p>
        </w:tc>
      </w:tr>
      <w:tr w:rsidR="764D0E80" w14:paraId="5387E938" w14:textId="77777777" w:rsidTr="764D0E80">
        <w:trPr>
          <w:trHeight w:val="300"/>
        </w:trPr>
        <w:tc>
          <w:tcPr>
            <w:tcW w:w="6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3F0D43" w14:textId="39C3130D" w:rsidR="764D0E80" w:rsidRDefault="764D0E80" w:rsidP="764D0E80">
            <w:pPr>
              <w:jc w:val="center"/>
            </w:pPr>
            <w:r w:rsidRPr="764D0E80">
              <w:rPr>
                <w:lang w:val="id"/>
              </w:rPr>
              <w:t>10</w:t>
            </w:r>
          </w:p>
        </w:tc>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B41818" w14:textId="211B7E3F" w:rsidR="764D0E80" w:rsidRDefault="764D0E80" w:rsidP="764D0E80">
            <w:pPr>
              <w:jc w:val="center"/>
            </w:pPr>
            <w:r w:rsidRPr="764D0E80">
              <w:rPr>
                <w:lang w:val="id"/>
              </w:rPr>
              <w:t>Daftar Barang dan/atau ringkasannya</w:t>
            </w:r>
          </w:p>
        </w:tc>
        <w:tc>
          <w:tcPr>
            <w:tcW w:w="17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02723D" w14:textId="78DDDD06" w:rsidR="764D0E80" w:rsidRDefault="764D0E80" w:rsidP="764D0E80">
            <w:pPr>
              <w:jc w:val="center"/>
            </w:pPr>
            <w:r w:rsidRPr="764D0E80">
              <w:rPr>
                <w:lang w:val="id"/>
              </w:rPr>
              <w:t>Sistem Inventarisasi Laboratorium → USER</w:t>
            </w:r>
          </w:p>
        </w:tc>
        <w:tc>
          <w:tcPr>
            <w:tcW w:w="37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3B44CA" w14:textId="74FC2571" w:rsidR="764D0E80" w:rsidRDefault="764D0E80" w:rsidP="764D0E80">
            <w:pPr>
              <w:jc w:val="both"/>
            </w:pPr>
            <w:r w:rsidRPr="764D0E80">
              <w:rPr>
                <w:lang w:val="id"/>
              </w:rPr>
              <w:t>Output sistem yang menampilkan data inventaris lengkap atau ringkasan inventaris, seperti total jenis barang, total stok, status barang, barang habis, dan statistik kategori.</w:t>
            </w:r>
          </w:p>
        </w:tc>
      </w:tr>
      <w:tr w:rsidR="764D0E80" w14:paraId="739C2C13" w14:textId="77777777" w:rsidTr="764D0E80">
        <w:trPr>
          <w:trHeight w:val="300"/>
        </w:trPr>
        <w:tc>
          <w:tcPr>
            <w:tcW w:w="6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33D9B8" w14:textId="367A7E71" w:rsidR="764D0E80" w:rsidRDefault="764D0E80" w:rsidP="764D0E80">
            <w:pPr>
              <w:jc w:val="center"/>
            </w:pPr>
            <w:r w:rsidRPr="764D0E80">
              <w:rPr>
                <w:lang w:val="id"/>
              </w:rPr>
              <w:t>11</w:t>
            </w:r>
          </w:p>
        </w:tc>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8EA014" w14:textId="09FD10D7" w:rsidR="764D0E80" w:rsidRDefault="764D0E80" w:rsidP="764D0E80">
            <w:pPr>
              <w:jc w:val="center"/>
            </w:pPr>
            <w:r w:rsidRPr="764D0E80">
              <w:rPr>
                <w:lang w:val="id"/>
              </w:rPr>
              <w:t>File Data Barang</w:t>
            </w:r>
          </w:p>
        </w:tc>
        <w:tc>
          <w:tcPr>
            <w:tcW w:w="17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230A1D" w14:textId="1E5A351E" w:rsidR="764D0E80" w:rsidRDefault="764D0E80" w:rsidP="764D0E80">
            <w:pPr>
              <w:jc w:val="center"/>
            </w:pPr>
            <w:r w:rsidRPr="764D0E80">
              <w:rPr>
                <w:lang w:val="id"/>
              </w:rPr>
              <w:t>Sistem Inventarisasi Laboratorium ↔ KOMPUTER</w:t>
            </w:r>
          </w:p>
        </w:tc>
        <w:tc>
          <w:tcPr>
            <w:tcW w:w="378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08A5CD" w14:textId="2C0EEEB3" w:rsidR="764D0E80" w:rsidRDefault="764D0E80" w:rsidP="764D0E80">
            <w:pPr>
              <w:jc w:val="both"/>
            </w:pPr>
            <w:r w:rsidRPr="764D0E80">
              <w:rPr>
                <w:lang w:val="id"/>
              </w:rPr>
              <w:t>Aliran data konseptual yang menunjukkan bahwa data barang diproses oleh program pada komputer. Jika sistem belum memiliki fitur penyimpanan permanen, label ini dapat dimaknai sebagai data inventaris sementara di memori.</w:t>
            </w:r>
          </w:p>
        </w:tc>
      </w:tr>
    </w:tbl>
    <w:p w14:paraId="33820F0E" w14:textId="02E6E088" w:rsidR="764D0E80" w:rsidRDefault="764D0E80" w:rsidP="764D0E80">
      <w:pPr>
        <w:rPr>
          <w:rFonts w:ascii="Book Antiqua" w:hAnsi="Book Antiqua"/>
          <w:color w:val="000000" w:themeColor="text1"/>
          <w:sz w:val="20"/>
          <w:szCs w:val="20"/>
        </w:rPr>
      </w:pPr>
    </w:p>
    <w:p w14:paraId="3E2899A7" w14:textId="3ECC059E" w:rsidR="764D0E80" w:rsidRDefault="764D0E80" w:rsidP="764D0E80">
      <w:pPr>
        <w:rPr>
          <w:rFonts w:ascii="Book Antiqua" w:hAnsi="Book Antiqua"/>
          <w:color w:val="000000" w:themeColor="text1"/>
          <w:sz w:val="20"/>
          <w:szCs w:val="20"/>
        </w:rPr>
      </w:pPr>
    </w:p>
    <w:p w14:paraId="3FF31768" w14:textId="77777777" w:rsidR="00626288" w:rsidRPr="00626288" w:rsidRDefault="00626288" w:rsidP="00626288">
      <w:pPr>
        <w:jc w:val="center"/>
        <w:rPr>
          <w:rFonts w:ascii="Garamond" w:eastAsia="Garamond" w:hAnsi="Garamond" w:cs="Garamond"/>
          <w:b/>
          <w:bCs/>
          <w:smallCaps/>
          <w:sz w:val="22"/>
          <w:szCs w:val="22"/>
        </w:rPr>
      </w:pPr>
      <w:r w:rsidRPr="00626288">
        <w:rPr>
          <w:rFonts w:ascii="Garamond" w:eastAsia="Garamond" w:hAnsi="Garamond" w:cs="Garamond"/>
          <w:b/>
          <w:bCs/>
          <w:smallCaps/>
          <w:noProof/>
          <w:sz w:val="22"/>
          <w:szCs w:val="22"/>
        </w:rPr>
        <w:drawing>
          <wp:inline distT="0" distB="0" distL="0" distR="0" wp14:anchorId="05CD904A" wp14:editId="63B5B3FB">
            <wp:extent cx="5722422" cy="4457700"/>
            <wp:effectExtent l="0" t="0" r="0" b="0"/>
            <wp:docPr id="168653146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31469" name="Picture 51"/>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5733457" cy="4466296"/>
                    </a:xfrm>
                    <a:prstGeom prst="rect">
                      <a:avLst/>
                    </a:prstGeom>
                    <a:noFill/>
                    <a:ln>
                      <a:noFill/>
                    </a:ln>
                  </pic:spPr>
                </pic:pic>
              </a:graphicData>
            </a:graphic>
          </wp:inline>
        </w:drawing>
      </w:r>
    </w:p>
    <w:p w14:paraId="0A6CB94D" w14:textId="5ACC2AA9" w:rsidR="00626288" w:rsidRDefault="764D0E80" w:rsidP="00626288">
      <w:pPr>
        <w:pStyle w:val="ListParagraph"/>
        <w:ind w:left="405"/>
        <w:jc w:val="center"/>
        <w:rPr>
          <w:rFonts w:ascii="Book Antiqua" w:hAnsi="Book Antiqua"/>
          <w:color w:val="000000"/>
          <w:sz w:val="20"/>
          <w:szCs w:val="20"/>
        </w:rPr>
      </w:pPr>
      <w:r w:rsidRPr="764D0E80">
        <w:rPr>
          <w:rFonts w:ascii="Book Antiqua" w:hAnsi="Book Antiqua"/>
          <w:color w:val="000000" w:themeColor="text1"/>
          <w:sz w:val="20"/>
          <w:szCs w:val="20"/>
        </w:rPr>
        <w:t>Gambar 4.20 DFD level 1</w:t>
      </w:r>
    </w:p>
    <w:p w14:paraId="4C7E8B89" w14:textId="4369CE67" w:rsidR="764D0E80" w:rsidRDefault="764D0E80" w:rsidP="764D0E80">
      <w:pPr>
        <w:pStyle w:val="ListParagraph"/>
        <w:ind w:left="405"/>
        <w:jc w:val="center"/>
        <w:rPr>
          <w:rFonts w:ascii="Book Antiqua" w:hAnsi="Book Antiqua"/>
          <w:color w:val="000000" w:themeColor="text1"/>
          <w:sz w:val="20"/>
          <w:szCs w:val="20"/>
        </w:rPr>
      </w:pPr>
    </w:p>
    <w:p w14:paraId="068D9BB9" w14:textId="77777777" w:rsidR="00626288" w:rsidRDefault="00626288" w:rsidP="00626288">
      <w:pPr>
        <w:pStyle w:val="ListParagraph"/>
        <w:ind w:left="405"/>
        <w:jc w:val="center"/>
        <w:rPr>
          <w:rFonts w:ascii="Book Antiqua" w:hAnsi="Book Antiqua"/>
          <w:color w:val="000000"/>
          <w:sz w:val="20"/>
          <w:szCs w:val="20"/>
        </w:rPr>
      </w:pPr>
    </w:p>
    <w:p w14:paraId="4BCCF928" w14:textId="77777777" w:rsidR="00626288" w:rsidRDefault="00626288" w:rsidP="00626288">
      <w:pPr>
        <w:pStyle w:val="ListParagraph"/>
        <w:ind w:left="405"/>
        <w:jc w:val="center"/>
        <w:rPr>
          <w:rFonts w:ascii="Book Antiqua" w:hAnsi="Book Antiqua"/>
          <w:color w:val="000000"/>
          <w:sz w:val="20"/>
          <w:szCs w:val="20"/>
        </w:rPr>
      </w:pPr>
    </w:p>
    <w:p w14:paraId="3EFC2F45" w14:textId="106AA3FB" w:rsidR="00626288" w:rsidRPr="00626288" w:rsidRDefault="00626288" w:rsidP="00626288">
      <w:pPr>
        <w:pStyle w:val="ListParagraph"/>
        <w:ind w:left="405"/>
        <w:jc w:val="center"/>
        <w:rPr>
          <w:rFonts w:ascii="Book Antiqua" w:hAnsi="Book Antiqua"/>
          <w:color w:val="000000"/>
          <w:sz w:val="20"/>
          <w:szCs w:val="20"/>
        </w:rPr>
      </w:pPr>
    </w:p>
    <w:p w14:paraId="1736904A" w14:textId="1D3DD947" w:rsidR="00983F46" w:rsidRPr="00983F46" w:rsidRDefault="00983F46" w:rsidP="00983F46">
      <w:pPr>
        <w:pStyle w:val="ListParagraph"/>
        <w:ind w:left="-284"/>
        <w:jc w:val="center"/>
        <w:rPr>
          <w:rFonts w:ascii="Book Antiqua" w:hAnsi="Book Antiqua"/>
          <w:color w:val="000000"/>
          <w:sz w:val="20"/>
          <w:szCs w:val="20"/>
        </w:rPr>
      </w:pPr>
      <w:r w:rsidRPr="00983F46">
        <w:rPr>
          <w:rFonts w:ascii="Book Antiqua" w:hAnsi="Book Antiqua"/>
          <w:noProof/>
          <w:color w:val="000000"/>
          <w:sz w:val="20"/>
          <w:szCs w:val="20"/>
        </w:rPr>
        <w:drawing>
          <wp:inline distT="0" distB="0" distL="0" distR="0" wp14:anchorId="0CF1116F" wp14:editId="7C1BF52D">
            <wp:extent cx="5803900" cy="7774764"/>
            <wp:effectExtent l="0" t="0" r="6350" b="0"/>
            <wp:docPr id="172115567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806534" cy="7778292"/>
                    </a:xfrm>
                    <a:prstGeom prst="rect">
                      <a:avLst/>
                    </a:prstGeom>
                    <a:noFill/>
                    <a:ln>
                      <a:noFill/>
                    </a:ln>
                  </pic:spPr>
                </pic:pic>
              </a:graphicData>
            </a:graphic>
          </wp:inline>
        </w:drawing>
      </w:r>
    </w:p>
    <w:p w14:paraId="335F493B" w14:textId="5477343D" w:rsidR="00983F46" w:rsidRDefault="00983F46" w:rsidP="00983F46">
      <w:pPr>
        <w:pStyle w:val="ListParagraph"/>
        <w:ind w:left="405"/>
        <w:jc w:val="center"/>
        <w:rPr>
          <w:rFonts w:ascii="Book Antiqua" w:hAnsi="Book Antiqua"/>
          <w:color w:val="000000"/>
          <w:sz w:val="20"/>
          <w:szCs w:val="20"/>
        </w:rPr>
      </w:pPr>
      <w:r w:rsidRPr="004D28FD">
        <w:rPr>
          <w:rFonts w:ascii="Book Antiqua" w:hAnsi="Book Antiqua"/>
          <w:color w:val="000000"/>
          <w:sz w:val="20"/>
          <w:szCs w:val="20"/>
        </w:rPr>
        <w:t xml:space="preserve">Gambar </w:t>
      </w:r>
      <w:r>
        <w:rPr>
          <w:rFonts w:ascii="Book Antiqua" w:hAnsi="Book Antiqua"/>
          <w:color w:val="000000"/>
          <w:sz w:val="20"/>
          <w:szCs w:val="20"/>
        </w:rPr>
        <w:t>4.21</w:t>
      </w:r>
      <w:r w:rsidRPr="004D28FD">
        <w:rPr>
          <w:rFonts w:ascii="Book Antiqua" w:hAnsi="Book Antiqua"/>
          <w:color w:val="000000"/>
          <w:sz w:val="20"/>
          <w:szCs w:val="20"/>
        </w:rPr>
        <w:t xml:space="preserve"> </w:t>
      </w:r>
      <w:r>
        <w:rPr>
          <w:rFonts w:ascii="Book Antiqua" w:hAnsi="Book Antiqua"/>
          <w:color w:val="000000"/>
          <w:sz w:val="20"/>
          <w:szCs w:val="20"/>
        </w:rPr>
        <w:t>DFD level 2</w:t>
      </w:r>
    </w:p>
    <w:p w14:paraId="489706C9" w14:textId="522F1101" w:rsidR="00983F46" w:rsidRPr="00983F46" w:rsidRDefault="00983F46" w:rsidP="00983F46">
      <w:pPr>
        <w:pStyle w:val="ListParagraph"/>
        <w:ind w:left="-284"/>
        <w:rPr>
          <w:rFonts w:ascii="Book Antiqua" w:hAnsi="Book Antiqua"/>
          <w:color w:val="000000"/>
          <w:sz w:val="20"/>
          <w:szCs w:val="20"/>
        </w:rPr>
      </w:pPr>
    </w:p>
    <w:p w14:paraId="59D6C905" w14:textId="77777777" w:rsidR="00626288" w:rsidRPr="004D28FD" w:rsidRDefault="00626288" w:rsidP="00626288">
      <w:pPr>
        <w:pStyle w:val="ListParagraph"/>
        <w:ind w:left="405"/>
        <w:rPr>
          <w:rFonts w:ascii="Book Antiqua" w:hAnsi="Book Antiqua"/>
          <w:color w:val="000000"/>
          <w:sz w:val="20"/>
          <w:szCs w:val="20"/>
        </w:rPr>
      </w:pPr>
    </w:p>
    <w:p w14:paraId="46AF981D" w14:textId="53F6AA8F" w:rsidR="00FC246A" w:rsidRPr="00626288" w:rsidRDefault="00FC246A" w:rsidP="00626288">
      <w:pPr>
        <w:jc w:val="center"/>
        <w:rPr>
          <w:rFonts w:ascii="Book Antiqua" w:hAnsi="Book Antiqua"/>
          <w:color w:val="000000"/>
          <w:sz w:val="20"/>
          <w:szCs w:val="20"/>
        </w:rPr>
      </w:pPr>
      <w:r w:rsidRPr="00626288">
        <w:rPr>
          <w:rFonts w:ascii="Garamond" w:eastAsia="Garamond" w:hAnsi="Garamond" w:cs="Garamond"/>
          <w:b/>
          <w:bCs/>
          <w:smallCaps/>
          <w:sz w:val="22"/>
          <w:szCs w:val="22"/>
        </w:rPr>
        <w:br w:type="page"/>
      </w:r>
    </w:p>
    <w:p w14:paraId="3879675F" w14:textId="77777777" w:rsidR="00FC246A" w:rsidRPr="00FC246A" w:rsidRDefault="00FC246A" w:rsidP="00FC246A">
      <w:pPr>
        <w:pStyle w:val="Normal0"/>
        <w:keepNext/>
        <w:pBdr>
          <w:top w:val="nil"/>
          <w:left w:val="nil"/>
          <w:bottom w:val="nil"/>
          <w:right w:val="nil"/>
          <w:between w:val="nil"/>
        </w:pBdr>
        <w:spacing w:before="240"/>
      </w:pPr>
    </w:p>
    <w:p w14:paraId="71FE6F58" w14:textId="77777777" w:rsidR="00CF036C" w:rsidRDefault="00CF036C" w:rsidP="00FC246A">
      <w:pPr>
        <w:pStyle w:val="Normal0"/>
        <w:keepNext/>
        <w:numPr>
          <w:ilvl w:val="1"/>
          <w:numId w:val="4"/>
        </w:numPr>
        <w:pBdr>
          <w:top w:val="nil"/>
          <w:left w:val="nil"/>
          <w:bottom w:val="nil"/>
          <w:right w:val="nil"/>
          <w:between w:val="nil"/>
        </w:pBdr>
        <w:spacing w:before="240"/>
        <w:rPr>
          <w:rFonts w:ascii="Garamond" w:eastAsia="Garamond" w:hAnsi="Garamond" w:cs="Garamond"/>
          <w:b/>
          <w:bCs/>
          <w:smallCaps/>
          <w:sz w:val="22"/>
          <w:szCs w:val="22"/>
        </w:rPr>
        <w:sectPr w:rsidR="00CF036C" w:rsidSect="00FC246A">
          <w:type w:val="continuous"/>
          <w:pgSz w:w="11906" w:h="16838"/>
          <w:pgMar w:top="964" w:right="964" w:bottom="964" w:left="1531" w:header="709" w:footer="709" w:gutter="0"/>
          <w:cols w:space="397"/>
        </w:sectPr>
      </w:pPr>
    </w:p>
    <w:p w14:paraId="51372E1A" w14:textId="244358B1" w:rsidR="00FC246A" w:rsidRDefault="00FC246A" w:rsidP="00FC246A">
      <w:pPr>
        <w:pStyle w:val="Normal0"/>
        <w:keepNext/>
        <w:numPr>
          <w:ilvl w:val="1"/>
          <w:numId w:val="4"/>
        </w:numPr>
        <w:pBdr>
          <w:top w:val="nil"/>
          <w:left w:val="nil"/>
          <w:bottom w:val="nil"/>
          <w:right w:val="nil"/>
          <w:between w:val="nil"/>
        </w:pBdr>
        <w:spacing w:before="240"/>
      </w:pPr>
      <w:r w:rsidRPr="678F5BAB">
        <w:rPr>
          <w:rFonts w:ascii="Garamond" w:eastAsia="Garamond" w:hAnsi="Garamond" w:cs="Garamond"/>
          <w:b/>
          <w:bCs/>
          <w:smallCaps/>
          <w:sz w:val="22"/>
          <w:szCs w:val="22"/>
        </w:rPr>
        <w:t>Implementasi</w:t>
      </w:r>
    </w:p>
    <w:p w14:paraId="00000034" w14:textId="77777777" w:rsidR="00D42479" w:rsidRDefault="1EC845CF" w:rsidP="1EC845CF">
      <w:pPr>
        <w:pStyle w:val="Normal0"/>
        <w:spacing w:before="120" w:after="120"/>
        <w:jc w:val="both"/>
        <w:rPr>
          <w:rFonts w:ascii="Book Antiqua" w:eastAsia="Book Antiqua" w:hAnsi="Book Antiqua" w:cs="Book Antiqua"/>
          <w:sz w:val="20"/>
          <w:szCs w:val="20"/>
          <w:highlight w:val="yellow"/>
        </w:rPr>
      </w:pPr>
      <w:r w:rsidRPr="1EC845CF">
        <w:rPr>
          <w:rFonts w:ascii="Book Antiqua" w:eastAsia="Book Antiqua" w:hAnsi="Book Antiqua" w:cs="Book Antiqua"/>
          <w:sz w:val="20"/>
          <w:szCs w:val="20"/>
          <w:highlight w:val="yellow"/>
        </w:rPr>
        <w:t xml:space="preserve">Bagian ini berisikan penjelasan kontribusi setiap anggota kelompok serta penjelasan dari kode yang Anda buat (struktur </w:t>
      </w:r>
      <w:r w:rsidRPr="1EC845CF">
        <w:rPr>
          <w:rFonts w:ascii="Book Antiqua" w:eastAsia="Book Antiqua" w:hAnsi="Book Antiqua" w:cs="Book Antiqua"/>
          <w:i/>
          <w:iCs/>
          <w:sz w:val="20"/>
          <w:szCs w:val="20"/>
          <w:highlight w:val="yellow"/>
        </w:rPr>
        <w:t>source code</w:t>
      </w:r>
      <w:r w:rsidRPr="1EC845CF">
        <w:rPr>
          <w:rFonts w:ascii="Book Antiqua" w:eastAsia="Book Antiqua" w:hAnsi="Book Antiqua" w:cs="Book Antiqua"/>
          <w:sz w:val="20"/>
          <w:szCs w:val="20"/>
          <w:highlight w:val="yellow"/>
        </w:rPr>
        <w:t>, penjelasan pemetaan kode ke rancangan, penjelasan fungsi, dll.). Jika ada perbedaan antara rancangan dan implementasi rancangan atau perbedaan antara pembagian tugas dan kontribusi anggota, jelaskan alasannya di bagian ini.</w:t>
      </w:r>
    </w:p>
    <w:p w14:paraId="70387DF7" w14:textId="48608ABC" w:rsidR="2489A58D" w:rsidRDefault="2489A58D" w:rsidP="2489A58D">
      <w:pPr>
        <w:pStyle w:val="Normal0"/>
        <w:spacing w:before="120" w:after="120"/>
        <w:jc w:val="both"/>
        <w:rPr>
          <w:rFonts w:ascii="Book Antiqua" w:eastAsia="Book Antiqua" w:hAnsi="Book Antiqua" w:cs="Book Antiqua"/>
          <w:sz w:val="20"/>
          <w:szCs w:val="20"/>
        </w:rPr>
      </w:pPr>
    </w:p>
    <w:p w14:paraId="00000035" w14:textId="77777777" w:rsidR="00D42479" w:rsidRDefault="40C58585">
      <w:pPr>
        <w:pStyle w:val="Normal0"/>
        <w:keepNext/>
        <w:numPr>
          <w:ilvl w:val="1"/>
          <w:numId w:val="4"/>
        </w:numPr>
        <w:pBdr>
          <w:top w:val="nil"/>
          <w:left w:val="nil"/>
          <w:bottom w:val="nil"/>
          <w:right w:val="nil"/>
          <w:between w:val="nil"/>
        </w:pBdr>
        <w:spacing w:before="240"/>
      </w:pPr>
      <w:bookmarkStart w:id="6" w:name="_heading=h.r3erkhmrddsi"/>
      <w:bookmarkEnd w:id="6"/>
      <w:r w:rsidRPr="678F5BAB">
        <w:rPr>
          <w:rFonts w:ascii="Garamond" w:eastAsia="Garamond" w:hAnsi="Garamond" w:cs="Garamond"/>
          <w:b/>
          <w:bCs/>
          <w:smallCaps/>
          <w:sz w:val="22"/>
          <w:szCs w:val="22"/>
        </w:rPr>
        <w:t>Pengujian</w:t>
      </w:r>
    </w:p>
    <w:p w14:paraId="00000036" w14:textId="77777777" w:rsidR="00D42479" w:rsidRDefault="000741E6">
      <w:pPr>
        <w:pStyle w:val="Normal0"/>
        <w:spacing w:before="120" w:after="120"/>
        <w:jc w:val="both"/>
        <w:rPr>
          <w:rFonts w:ascii="Book Antiqua" w:eastAsia="Book Antiqua" w:hAnsi="Book Antiqua" w:cs="Book Antiqua"/>
          <w:color w:val="000000"/>
          <w:sz w:val="20"/>
          <w:szCs w:val="20"/>
        </w:rPr>
      </w:pPr>
      <w:r>
        <w:rPr>
          <w:rFonts w:ascii="Book Antiqua" w:eastAsia="Book Antiqua" w:hAnsi="Book Antiqua" w:cs="Book Antiqua"/>
          <w:sz w:val="20"/>
          <w:szCs w:val="20"/>
        </w:rPr>
        <w:t xml:space="preserve">Bagian ini berisikan hasil pengujian dari </w:t>
      </w:r>
      <w:r>
        <w:rPr>
          <w:rFonts w:ascii="Book Antiqua" w:eastAsia="Book Antiqua" w:hAnsi="Book Antiqua" w:cs="Book Antiqua"/>
          <w:i/>
          <w:sz w:val="20"/>
          <w:szCs w:val="20"/>
        </w:rPr>
        <w:t xml:space="preserve">software </w:t>
      </w:r>
      <w:r>
        <w:rPr>
          <w:rFonts w:ascii="Book Antiqua" w:eastAsia="Book Antiqua" w:hAnsi="Book Antiqua" w:cs="Book Antiqua"/>
          <w:sz w:val="20"/>
          <w:szCs w:val="20"/>
        </w:rPr>
        <w:t xml:space="preserve">Anda. Berikan gambar dari hasil eksekusi </w:t>
      </w:r>
      <w:r>
        <w:rPr>
          <w:rFonts w:ascii="Book Antiqua" w:eastAsia="Book Antiqua" w:hAnsi="Book Antiqua" w:cs="Book Antiqua"/>
          <w:i/>
          <w:sz w:val="20"/>
          <w:szCs w:val="20"/>
        </w:rPr>
        <w:t xml:space="preserve">software </w:t>
      </w:r>
      <w:r>
        <w:rPr>
          <w:rFonts w:ascii="Book Antiqua" w:eastAsia="Book Antiqua" w:hAnsi="Book Antiqua" w:cs="Book Antiqua"/>
          <w:sz w:val="20"/>
          <w:szCs w:val="20"/>
        </w:rPr>
        <w:t xml:space="preserve">Anda atau bahkan visualisasi dari data yang didapat. Gunakan tabel untuk menyajikan data seperti waktu eksekusi, </w:t>
      </w:r>
      <w:r>
        <w:rPr>
          <w:rFonts w:ascii="Book Antiqua" w:eastAsia="Book Antiqua" w:hAnsi="Book Antiqua" w:cs="Book Antiqua"/>
          <w:i/>
          <w:sz w:val="20"/>
          <w:szCs w:val="20"/>
        </w:rPr>
        <w:t>checklist</w:t>
      </w:r>
      <w:r>
        <w:rPr>
          <w:rFonts w:ascii="Book Antiqua" w:eastAsia="Book Antiqua" w:hAnsi="Book Antiqua" w:cs="Book Antiqua"/>
          <w:sz w:val="20"/>
          <w:szCs w:val="20"/>
        </w:rPr>
        <w:t xml:space="preserve">, dan lain sebagainya. Simpan data di bagian lampiran jika perlu. Jika </w:t>
      </w:r>
      <w:r>
        <w:rPr>
          <w:rFonts w:ascii="Book Antiqua" w:eastAsia="Book Antiqua" w:hAnsi="Book Antiqua" w:cs="Book Antiqua"/>
          <w:i/>
          <w:sz w:val="20"/>
          <w:szCs w:val="20"/>
        </w:rPr>
        <w:t xml:space="preserve">software </w:t>
      </w:r>
      <w:r>
        <w:rPr>
          <w:rFonts w:ascii="Book Antiqua" w:eastAsia="Book Antiqua" w:hAnsi="Book Antiqua" w:cs="Book Antiqua"/>
          <w:sz w:val="20"/>
          <w:szCs w:val="20"/>
        </w:rPr>
        <w:t>yang Anda tidak berperilaku sesuai dengan rancangan, jelaskan alasannya di bagian ini.</w:t>
      </w:r>
    </w:p>
    <w:p w14:paraId="00000037" w14:textId="77777777" w:rsidR="00D42479" w:rsidRDefault="000741E6">
      <w:pPr>
        <w:pStyle w:val="Normal0"/>
        <w:pBdr>
          <w:top w:val="nil"/>
          <w:left w:val="nil"/>
          <w:bottom w:val="nil"/>
          <w:right w:val="nil"/>
          <w:between w:val="nil"/>
        </w:pBdr>
        <w:spacing w:before="240" w:after="120"/>
        <w:jc w:val="both"/>
        <w:rPr>
          <w:rFonts w:ascii="Garamond" w:eastAsia="Garamond" w:hAnsi="Garamond" w:cs="Garamond"/>
          <w:b/>
          <w:color w:val="000000"/>
          <w:sz w:val="18"/>
          <w:szCs w:val="18"/>
        </w:rPr>
      </w:pPr>
      <w:r>
        <w:rPr>
          <w:rFonts w:ascii="Garamond" w:eastAsia="Garamond" w:hAnsi="Garamond" w:cs="Garamond"/>
          <w:b/>
          <w:color w:val="000000"/>
          <w:sz w:val="18"/>
          <w:szCs w:val="18"/>
        </w:rPr>
        <w:t>Tabel 4-1 Contoh Tabel</w:t>
      </w:r>
    </w:p>
    <w:tbl>
      <w:tblPr>
        <w:tblW w:w="4723" w:type="dxa"/>
        <w:tblInd w:w="-108" w:type="dxa"/>
        <w:tblBorders>
          <w:top w:val="single" w:sz="12" w:space="0" w:color="008080"/>
          <w:left w:val="single" w:sz="6" w:space="0" w:color="008080"/>
          <w:bottom w:val="single" w:sz="12" w:space="0" w:color="008080"/>
          <w:right w:val="single" w:sz="6" w:space="0" w:color="008080"/>
          <w:insideH w:val="single" w:sz="4" w:space="0" w:color="000000"/>
          <w:insideV w:val="single" w:sz="4" w:space="0" w:color="000000"/>
        </w:tblBorders>
        <w:tblLayout w:type="fixed"/>
        <w:tblLook w:val="00E0" w:firstRow="1" w:lastRow="1" w:firstColumn="1" w:lastColumn="0" w:noHBand="0" w:noVBand="0"/>
      </w:tblPr>
      <w:tblGrid>
        <w:gridCol w:w="526"/>
        <w:gridCol w:w="1023"/>
        <w:gridCol w:w="804"/>
        <w:gridCol w:w="1186"/>
        <w:gridCol w:w="1184"/>
      </w:tblGrid>
      <w:tr w:rsidR="00D42479" w14:paraId="031FB5C3" w14:textId="77777777" w:rsidTr="00D42479">
        <w:tc>
          <w:tcPr>
            <w:tcW w:w="526" w:type="dxa"/>
            <w:vMerge w:val="restart"/>
          </w:tcPr>
          <w:p w14:paraId="00000038" w14:textId="77777777" w:rsidR="00D42479" w:rsidRDefault="000741E6">
            <w:pPr>
              <w:pStyle w:val="Normal0"/>
              <w:pBdr>
                <w:top w:val="nil"/>
                <w:left w:val="nil"/>
                <w:bottom w:val="nil"/>
                <w:right w:val="nil"/>
                <w:between w:val="nil"/>
              </w:pBdr>
              <w:jc w:val="center"/>
              <w:rPr>
                <w:rFonts w:ascii="Garamond" w:eastAsia="Garamond" w:hAnsi="Garamond" w:cs="Garamond"/>
                <w:b/>
                <w:color w:val="000000"/>
                <w:sz w:val="16"/>
                <w:szCs w:val="16"/>
              </w:rPr>
            </w:pPr>
            <w:r>
              <w:rPr>
                <w:rFonts w:ascii="Garamond" w:eastAsia="Garamond" w:hAnsi="Garamond" w:cs="Garamond"/>
                <w:color w:val="000000"/>
                <w:sz w:val="16"/>
                <w:szCs w:val="16"/>
              </w:rPr>
              <w:t>No.</w:t>
            </w:r>
          </w:p>
        </w:tc>
        <w:tc>
          <w:tcPr>
            <w:tcW w:w="1023" w:type="dxa"/>
            <w:vMerge w:val="restart"/>
          </w:tcPr>
          <w:p w14:paraId="00000039" w14:textId="77777777" w:rsidR="00D42479" w:rsidRDefault="000741E6">
            <w:pPr>
              <w:pStyle w:val="Normal0"/>
              <w:pBdr>
                <w:top w:val="nil"/>
                <w:left w:val="nil"/>
                <w:bottom w:val="nil"/>
                <w:right w:val="nil"/>
                <w:between w:val="nil"/>
              </w:pBdr>
              <w:jc w:val="center"/>
              <w:rPr>
                <w:rFonts w:ascii="Garamond" w:eastAsia="Garamond" w:hAnsi="Garamond" w:cs="Garamond"/>
                <w:b/>
                <w:color w:val="000000"/>
                <w:sz w:val="16"/>
                <w:szCs w:val="16"/>
              </w:rPr>
            </w:pPr>
            <w:r>
              <w:rPr>
                <w:rFonts w:ascii="Garamond" w:eastAsia="Garamond" w:hAnsi="Garamond" w:cs="Garamond"/>
                <w:color w:val="000000"/>
                <w:sz w:val="16"/>
                <w:szCs w:val="16"/>
              </w:rPr>
              <w:t>Frekuensi (Hz)</w:t>
            </w:r>
          </w:p>
        </w:tc>
        <w:tc>
          <w:tcPr>
            <w:tcW w:w="804" w:type="dxa"/>
            <w:vMerge w:val="restart"/>
          </w:tcPr>
          <w:p w14:paraId="0000003A" w14:textId="77777777" w:rsidR="00D42479" w:rsidRDefault="000741E6">
            <w:pPr>
              <w:pStyle w:val="Normal0"/>
              <w:pBdr>
                <w:top w:val="nil"/>
                <w:left w:val="nil"/>
                <w:bottom w:val="nil"/>
                <w:right w:val="nil"/>
                <w:between w:val="nil"/>
              </w:pBdr>
              <w:jc w:val="center"/>
              <w:rPr>
                <w:rFonts w:ascii="Garamond" w:eastAsia="Garamond" w:hAnsi="Garamond" w:cs="Garamond"/>
                <w:b/>
                <w:color w:val="000000"/>
                <w:sz w:val="16"/>
                <w:szCs w:val="16"/>
              </w:rPr>
            </w:pPr>
            <w:r>
              <w:rPr>
                <w:rFonts w:ascii="Garamond" w:eastAsia="Garamond" w:hAnsi="Garamond" w:cs="Garamond"/>
                <w:color w:val="000000"/>
                <w:sz w:val="16"/>
                <w:szCs w:val="16"/>
              </w:rPr>
              <w:t>R1, R2</w:t>
            </w:r>
          </w:p>
          <w:p w14:paraId="0000003B" w14:textId="77777777" w:rsidR="00D42479" w:rsidRDefault="000741E6">
            <w:pPr>
              <w:pStyle w:val="Normal0"/>
              <w:pBdr>
                <w:top w:val="nil"/>
                <w:left w:val="nil"/>
                <w:bottom w:val="nil"/>
                <w:right w:val="nil"/>
                <w:between w:val="nil"/>
              </w:pBdr>
              <w:jc w:val="center"/>
              <w:rPr>
                <w:rFonts w:ascii="Garamond" w:eastAsia="Garamond" w:hAnsi="Garamond" w:cs="Garamond"/>
                <w:b/>
                <w:color w:val="000000"/>
                <w:sz w:val="16"/>
                <w:szCs w:val="16"/>
              </w:rPr>
            </w:pPr>
            <w:r>
              <w:rPr>
                <w:rFonts w:ascii="Garamond" w:eastAsia="Garamond" w:hAnsi="Garamond" w:cs="Garamond"/>
                <w:color w:val="000000"/>
                <w:sz w:val="16"/>
                <w:szCs w:val="16"/>
              </w:rPr>
              <w:t>(Ohm)</w:t>
            </w:r>
          </w:p>
        </w:tc>
        <w:tc>
          <w:tcPr>
            <w:tcW w:w="2370" w:type="dxa"/>
            <w:gridSpan w:val="2"/>
          </w:tcPr>
          <w:p w14:paraId="0000003C" w14:textId="77777777" w:rsidR="00D42479" w:rsidRDefault="000741E6">
            <w:pPr>
              <w:pStyle w:val="Normal0"/>
              <w:pBdr>
                <w:top w:val="nil"/>
                <w:left w:val="nil"/>
                <w:bottom w:val="nil"/>
                <w:right w:val="nil"/>
                <w:between w:val="nil"/>
              </w:pBdr>
              <w:jc w:val="center"/>
              <w:rPr>
                <w:rFonts w:ascii="Garamond" w:eastAsia="Garamond" w:hAnsi="Garamond" w:cs="Garamond"/>
                <w:b/>
                <w:color w:val="000000"/>
                <w:sz w:val="16"/>
                <w:szCs w:val="16"/>
              </w:rPr>
            </w:pPr>
            <w:r>
              <w:rPr>
                <w:rFonts w:ascii="Garamond" w:eastAsia="Garamond" w:hAnsi="Garamond" w:cs="Garamond"/>
                <w:color w:val="000000"/>
                <w:sz w:val="16"/>
                <w:szCs w:val="16"/>
              </w:rPr>
              <w:t>V</w:t>
            </w:r>
            <w:r>
              <w:rPr>
                <w:rFonts w:ascii="Garamond" w:eastAsia="Garamond" w:hAnsi="Garamond" w:cs="Garamond"/>
                <w:color w:val="000000"/>
                <w:sz w:val="16"/>
                <w:szCs w:val="16"/>
                <w:vertAlign w:val="subscript"/>
              </w:rPr>
              <w:t>ab</w:t>
            </w:r>
            <w:r>
              <w:rPr>
                <w:rFonts w:ascii="Garamond" w:eastAsia="Garamond" w:hAnsi="Garamond" w:cs="Garamond"/>
                <w:color w:val="000000"/>
                <w:sz w:val="16"/>
                <w:szCs w:val="16"/>
              </w:rPr>
              <w:t xml:space="preserve"> (Volt)</w:t>
            </w:r>
          </w:p>
        </w:tc>
      </w:tr>
      <w:tr w:rsidR="00D42479" w14:paraId="35FD0C16" w14:textId="77777777" w:rsidTr="00D42479">
        <w:tc>
          <w:tcPr>
            <w:tcW w:w="526" w:type="dxa"/>
            <w:vMerge/>
          </w:tcPr>
          <w:p w14:paraId="0000003E" w14:textId="77777777" w:rsidR="00D42479" w:rsidRDefault="00D42479">
            <w:pPr>
              <w:pStyle w:val="Normal0"/>
              <w:widowControl w:val="0"/>
              <w:pBdr>
                <w:top w:val="nil"/>
                <w:left w:val="nil"/>
                <w:bottom w:val="nil"/>
                <w:right w:val="nil"/>
                <w:between w:val="nil"/>
              </w:pBdr>
              <w:spacing w:line="276" w:lineRule="auto"/>
              <w:rPr>
                <w:rFonts w:ascii="Garamond" w:eastAsia="Garamond" w:hAnsi="Garamond" w:cs="Garamond"/>
                <w:b/>
                <w:sz w:val="16"/>
                <w:szCs w:val="16"/>
              </w:rPr>
            </w:pPr>
          </w:p>
        </w:tc>
        <w:tc>
          <w:tcPr>
            <w:tcW w:w="1023" w:type="dxa"/>
            <w:vMerge/>
          </w:tcPr>
          <w:p w14:paraId="0000003F" w14:textId="77777777" w:rsidR="00D42479" w:rsidRDefault="00D42479">
            <w:pPr>
              <w:pStyle w:val="Normal0"/>
              <w:widowControl w:val="0"/>
              <w:pBdr>
                <w:top w:val="nil"/>
                <w:left w:val="nil"/>
                <w:bottom w:val="nil"/>
                <w:right w:val="nil"/>
                <w:between w:val="nil"/>
              </w:pBdr>
              <w:spacing w:line="276" w:lineRule="auto"/>
              <w:rPr>
                <w:rFonts w:ascii="Garamond" w:eastAsia="Garamond" w:hAnsi="Garamond" w:cs="Garamond"/>
                <w:b/>
                <w:sz w:val="16"/>
                <w:szCs w:val="16"/>
              </w:rPr>
            </w:pPr>
          </w:p>
        </w:tc>
        <w:tc>
          <w:tcPr>
            <w:tcW w:w="804" w:type="dxa"/>
            <w:vMerge/>
          </w:tcPr>
          <w:p w14:paraId="00000040" w14:textId="77777777" w:rsidR="00D42479" w:rsidRDefault="00D42479">
            <w:pPr>
              <w:pStyle w:val="Normal0"/>
              <w:widowControl w:val="0"/>
              <w:pBdr>
                <w:top w:val="nil"/>
                <w:left w:val="nil"/>
                <w:bottom w:val="nil"/>
                <w:right w:val="nil"/>
                <w:between w:val="nil"/>
              </w:pBdr>
              <w:spacing w:line="276" w:lineRule="auto"/>
              <w:rPr>
                <w:rFonts w:ascii="Garamond" w:eastAsia="Garamond" w:hAnsi="Garamond" w:cs="Garamond"/>
                <w:b/>
                <w:sz w:val="16"/>
                <w:szCs w:val="16"/>
              </w:rPr>
            </w:pPr>
          </w:p>
        </w:tc>
        <w:tc>
          <w:tcPr>
            <w:tcW w:w="1186" w:type="dxa"/>
          </w:tcPr>
          <w:p w14:paraId="00000041" w14:textId="77777777" w:rsidR="00D42479" w:rsidRDefault="000741E6">
            <w:pPr>
              <w:pStyle w:val="Normal0"/>
              <w:pBdr>
                <w:top w:val="nil"/>
                <w:left w:val="nil"/>
                <w:bottom w:val="nil"/>
                <w:right w:val="nil"/>
                <w:between w:val="nil"/>
              </w:pBdr>
              <w:jc w:val="center"/>
              <w:rPr>
                <w:rFonts w:ascii="Garamond" w:eastAsia="Garamond" w:hAnsi="Garamond" w:cs="Garamond"/>
                <w:b/>
                <w:sz w:val="16"/>
                <w:szCs w:val="16"/>
              </w:rPr>
            </w:pPr>
            <w:r>
              <w:rPr>
                <w:rFonts w:ascii="Garamond" w:eastAsia="Garamond" w:hAnsi="Garamond" w:cs="Garamond"/>
                <w:b/>
                <w:sz w:val="16"/>
                <w:szCs w:val="16"/>
              </w:rPr>
              <w:t>Multimeter Analog</w:t>
            </w:r>
          </w:p>
        </w:tc>
        <w:tc>
          <w:tcPr>
            <w:tcW w:w="1184" w:type="dxa"/>
          </w:tcPr>
          <w:p w14:paraId="00000042" w14:textId="77777777" w:rsidR="00D42479" w:rsidRDefault="000741E6">
            <w:pPr>
              <w:pStyle w:val="Normal0"/>
              <w:pBdr>
                <w:top w:val="nil"/>
                <w:left w:val="nil"/>
                <w:bottom w:val="nil"/>
                <w:right w:val="nil"/>
                <w:between w:val="nil"/>
              </w:pBdr>
              <w:jc w:val="center"/>
              <w:rPr>
                <w:rFonts w:ascii="Garamond" w:eastAsia="Garamond" w:hAnsi="Garamond" w:cs="Garamond"/>
                <w:b/>
                <w:sz w:val="16"/>
                <w:szCs w:val="16"/>
              </w:rPr>
            </w:pPr>
            <w:r>
              <w:rPr>
                <w:rFonts w:ascii="Garamond" w:eastAsia="Garamond" w:hAnsi="Garamond" w:cs="Garamond"/>
                <w:b/>
                <w:sz w:val="16"/>
                <w:szCs w:val="16"/>
              </w:rPr>
              <w:t>Multimeter Digital</w:t>
            </w:r>
          </w:p>
        </w:tc>
      </w:tr>
      <w:tr w:rsidR="00D42479" w14:paraId="044EA67C" w14:textId="77777777" w:rsidTr="00D42479">
        <w:tc>
          <w:tcPr>
            <w:tcW w:w="526" w:type="dxa"/>
          </w:tcPr>
          <w:p w14:paraId="00000043" w14:textId="77777777" w:rsidR="00D42479" w:rsidRDefault="000741E6">
            <w:pPr>
              <w:pStyle w:val="Normal0"/>
              <w:pBdr>
                <w:top w:val="nil"/>
                <w:left w:val="nil"/>
                <w:bottom w:val="nil"/>
                <w:right w:val="nil"/>
                <w:between w:val="nil"/>
              </w:pBdr>
              <w:jc w:val="center"/>
              <w:rPr>
                <w:rFonts w:ascii="Garamond" w:eastAsia="Garamond" w:hAnsi="Garamond" w:cs="Garamond"/>
                <w:b/>
                <w:color w:val="000000"/>
                <w:sz w:val="16"/>
                <w:szCs w:val="16"/>
              </w:rPr>
            </w:pPr>
            <w:r>
              <w:rPr>
                <w:rFonts w:ascii="Garamond" w:eastAsia="Garamond" w:hAnsi="Garamond" w:cs="Garamond"/>
                <w:color w:val="000000"/>
                <w:sz w:val="16"/>
                <w:szCs w:val="16"/>
              </w:rPr>
              <w:t>1.</w:t>
            </w:r>
          </w:p>
        </w:tc>
        <w:tc>
          <w:tcPr>
            <w:tcW w:w="1023" w:type="dxa"/>
          </w:tcPr>
          <w:p w14:paraId="00000044" w14:textId="77777777" w:rsidR="00D42479" w:rsidRDefault="000741E6">
            <w:pPr>
              <w:pStyle w:val="Normal0"/>
              <w:pBdr>
                <w:top w:val="nil"/>
                <w:left w:val="nil"/>
                <w:bottom w:val="nil"/>
                <w:right w:val="nil"/>
                <w:between w:val="nil"/>
              </w:pBdr>
              <w:jc w:val="center"/>
              <w:rPr>
                <w:rFonts w:ascii="Garamond" w:eastAsia="Garamond" w:hAnsi="Garamond" w:cs="Garamond"/>
                <w:b/>
                <w:color w:val="000000"/>
                <w:sz w:val="16"/>
                <w:szCs w:val="16"/>
              </w:rPr>
            </w:pPr>
            <w:r>
              <w:rPr>
                <w:rFonts w:ascii="Garamond" w:eastAsia="Garamond" w:hAnsi="Garamond" w:cs="Garamond"/>
                <w:b/>
                <w:color w:val="000000"/>
                <w:sz w:val="16"/>
                <w:szCs w:val="16"/>
              </w:rPr>
              <w:t>100</w:t>
            </w:r>
          </w:p>
        </w:tc>
        <w:tc>
          <w:tcPr>
            <w:tcW w:w="804" w:type="dxa"/>
          </w:tcPr>
          <w:p w14:paraId="00000045" w14:textId="77777777" w:rsidR="00D42479" w:rsidRDefault="000741E6">
            <w:pPr>
              <w:pStyle w:val="Normal0"/>
              <w:pBdr>
                <w:top w:val="nil"/>
                <w:left w:val="nil"/>
                <w:bottom w:val="nil"/>
                <w:right w:val="nil"/>
                <w:between w:val="nil"/>
              </w:pBdr>
              <w:jc w:val="center"/>
              <w:rPr>
                <w:rFonts w:ascii="Garamond" w:eastAsia="Garamond" w:hAnsi="Garamond" w:cs="Garamond"/>
                <w:b/>
                <w:color w:val="000000"/>
                <w:sz w:val="16"/>
                <w:szCs w:val="16"/>
              </w:rPr>
            </w:pPr>
            <w:r>
              <w:rPr>
                <w:rFonts w:ascii="Garamond" w:eastAsia="Garamond" w:hAnsi="Garamond" w:cs="Garamond"/>
                <w:b/>
                <w:color w:val="000000"/>
                <w:sz w:val="16"/>
                <w:szCs w:val="16"/>
              </w:rPr>
              <w:t>120</w:t>
            </w:r>
          </w:p>
        </w:tc>
        <w:tc>
          <w:tcPr>
            <w:tcW w:w="1186" w:type="dxa"/>
          </w:tcPr>
          <w:p w14:paraId="00000046" w14:textId="77777777" w:rsidR="00D42479" w:rsidRDefault="000741E6">
            <w:pPr>
              <w:pStyle w:val="Normal0"/>
              <w:pBdr>
                <w:top w:val="nil"/>
                <w:left w:val="nil"/>
                <w:bottom w:val="nil"/>
                <w:right w:val="nil"/>
                <w:between w:val="nil"/>
              </w:pBdr>
              <w:jc w:val="center"/>
              <w:rPr>
                <w:rFonts w:ascii="Garamond" w:eastAsia="Garamond" w:hAnsi="Garamond" w:cs="Garamond"/>
                <w:b/>
                <w:color w:val="000000"/>
                <w:sz w:val="16"/>
                <w:szCs w:val="16"/>
              </w:rPr>
            </w:pPr>
            <w:r>
              <w:rPr>
                <w:rFonts w:ascii="Garamond" w:eastAsia="Garamond" w:hAnsi="Garamond" w:cs="Garamond"/>
                <w:b/>
                <w:color w:val="000000"/>
                <w:sz w:val="16"/>
                <w:szCs w:val="16"/>
              </w:rPr>
              <w:t>dst.</w:t>
            </w:r>
          </w:p>
        </w:tc>
        <w:tc>
          <w:tcPr>
            <w:tcW w:w="1184" w:type="dxa"/>
          </w:tcPr>
          <w:p w14:paraId="00000047" w14:textId="77777777" w:rsidR="00D42479" w:rsidRDefault="00D42479">
            <w:pPr>
              <w:pStyle w:val="Normal0"/>
              <w:pBdr>
                <w:top w:val="nil"/>
                <w:left w:val="nil"/>
                <w:bottom w:val="nil"/>
                <w:right w:val="nil"/>
                <w:between w:val="nil"/>
              </w:pBdr>
              <w:jc w:val="center"/>
              <w:rPr>
                <w:rFonts w:ascii="Garamond" w:eastAsia="Garamond" w:hAnsi="Garamond" w:cs="Garamond"/>
                <w:b/>
                <w:color w:val="000000"/>
                <w:sz w:val="16"/>
                <w:szCs w:val="16"/>
              </w:rPr>
            </w:pPr>
          </w:p>
        </w:tc>
      </w:tr>
    </w:tbl>
    <w:p>
      <w:pPr>
        <w:pStyle w:val="Normal0"/>
        <w:spacing w:before="480" w:after="240" w:line="276" w:lineRule="auto"/>
      </w:pPr>
      <w:r>
        <w:rPr>
          <w:rFonts w:ascii="Arial" w:hAnsi="Arial"/>
          <w:b w:val="0"/>
          <w:i w:val="0"/>
          <w:sz w:val="22"/>
        </w:rPr>
        <w:t>Analisis Kompleksitas</w:t>
      </w:r>
    </w:p>
    <w:p>
      <w:pPr>
        <w:pStyle w:val="Normal0"/>
        <w:spacing w:before="120" w:after="120" w:line="276" w:lineRule="auto"/>
      </w:pPr>
      <w:r>
        <w:rPr>
          <w:rFonts w:ascii="Arial" w:hAnsi="Arial"/>
          <w:b w:val="0"/>
          <w:i w:val="0"/>
          <w:sz w:val="22"/>
        </w:rPr>
        <w:t>Analisis kompleksitas dilakukan untuk mengevaluasi efisiensi penggunaan waktu pemrosesan (time complexity) dan memori (space complexity) dari fungsi-fungsi utama dalam sistem inventarisasi berbasis singly linked list pada mikrokontroler Arduino Uno R3.</w:t>
      </w:r>
    </w:p>
    <w:p>
      <w:pPr>
        <w:pStyle w:val="Normal0"/>
        <w:spacing w:before="240" w:after="120" w:line="276" w:lineRule="auto"/>
      </w:pPr>
      <w:r>
        <w:rPr>
          <w:rFonts w:ascii="Arial" w:hAnsi="Arial"/>
          <w:b/>
          <w:i w:val="0"/>
          <w:sz w:val="24"/>
        </w:rPr>
        <w:t>Kompleksitas Waktu</w:t>
      </w:r>
    </w:p>
    <w:p>
      <w:pPr>
        <w:pStyle w:val="Normal0"/>
        <w:spacing w:before="120" w:after="120" w:line="276" w:lineRule="auto"/>
      </w:pPr>
      <w:r>
        <w:rPr>
          <w:rFonts w:ascii="Arial" w:hAnsi="Arial"/>
          <w:b w:val="0"/>
          <w:i w:val="0"/>
          <w:sz w:val="22"/>
        </w:rPr>
        <w:t>Secara umum, operasi pada singly linked list memiliki kompleksitas waktu yang bergantung pada jumlah data yang tersimpan (N). Hal ini disebabkan karena linked list tidak mendukung akses acak (random access), sehingga setiap pencarian atau modifikasi data harus diawali dengan traversal linear dari kepala list (head). Berikut adalah analisis detail kompleksitas waktu untuk masing-masing fungsi operasional database:</w:t>
      </w:r>
    </w:p>
    <w:p>
      <w:pPr>
        <w:pStyle w:val="ListParagraph"/>
        <w:spacing w:before="120" w:after="120" w:line="276" w:lineRule="auto"/>
      </w:pPr>
      <w:r>
        <w:rPr>
          <w:b/>
        </w:rPr>
        <w:t xml:space="preserve">Fungsi add_item: </w:t>
      </w:r>
      <w:r>
        <w:t>Fungsi ini pertama kali melakukan traversal penuh pada list untuk memverifikasi apakah ID barang yang dimasukkan mengalami duplikasi, yang membutuhkan waktu O(N). Jika ID unik, program melanjutkan traversal kembali hingga ke ujung list (tail) untuk menyisipkan node baru. Dengan demikian, waktu eksekusi total tumbuh linear O(N) seiring bertambahnya ukuran database.</w:t>
      </w:r>
    </w:p>
    <w:p>
      <w:pPr>
        <w:pStyle w:val="ListParagraph"/>
        <w:spacing w:before="120" w:after="120" w:line="276" w:lineRule="auto"/>
      </w:pPr>
      <w:r>
        <w:rPr>
          <w:b/>
        </w:rPr>
        <w:t xml:space="preserve">Fungsi delete_item: </w:t>
      </w:r>
      <w:r>
        <w:t>Penghapusan data diimplementasikan menggunakan pointer ganda (pointer-to-pointer dataset** curr) untuk menyederhanakan traversal pencarian target ID. Algoritma melakukan pencarian linear hingga menemukan ID target. Kasus terburuk adalah ketika data berada di akhir linked list atau ID tidak ditemukan, yang membutuhkan N operasi perbandingan. Oleh karena itu, kompleksitas waktu terburuk dan rata-ratanya adalah O(N). Operasi pemutusan pointer dan pembebasan memori heap (free) sendiri diselesaikan dalam waktu konstan O(1).</w:t>
      </w:r>
    </w:p>
    <w:p>
      <w:pPr>
        <w:pStyle w:val="ListParagraph"/>
        <w:spacing w:before="120" w:after="120" w:line="276" w:lineRule="auto"/>
      </w:pPr>
      <w:r>
        <w:rPr>
          <w:b/>
        </w:rPr>
        <w:t xml:space="preserve">Fungsi find, update_stock, dan update_status: </w:t>
      </w:r>
      <w:r>
        <w:t>Fungsi find melakukan pencarian linear dari head hingga menemukan node dengan ID yang dicari dengan kompleksitas waktu O(N). Fungsi update_stock dan update_status memanggil fungsi find secara internal untuk mengidentifikasi node target, kemudian melakukan perbaruan data secara langsung dengan kompleksitas waktu konstan O(1). Akibatnya, kompleksitas waktu total dari kedua fungsi perbaruan ini didominasi oleh pencarian linear, yaitu O(N).</w:t>
      </w:r>
    </w:p>
    <w:p>
      <w:pPr>
        <w:pStyle w:val="ListParagraph"/>
        <w:spacing w:before="120" w:after="120" w:line="276" w:lineRule="auto"/>
      </w:pPr>
      <w:r>
        <w:rPr>
          <w:b/>
        </w:rPr>
        <w:t xml:space="preserve">Fungsi show: </w:t>
      </w:r>
      <w:r>
        <w:t>Fungsi ini mencetak seluruh data database dalam bentuk tabel. Fungsi melakukan traversal linear dari awal hingga akhir list secara berurutan. Untuk setiap data yang dilewati, data tersebut dicetak ke stdout dalam format baris tabel. Untuk N data, operasi pencetakan berjalan sebanyak N kali, menghasilkan kompleksitas waktu O(N).</w:t>
      </w:r>
    </w:p>
    <w:p>
      <w:pPr>
        <w:pStyle w:val="ListParagraph"/>
        <w:spacing w:before="120" w:after="120" w:line="276" w:lineRule="auto"/>
      </w:pPr>
      <w:r>
        <w:rPr>
          <w:b/>
        </w:rPr>
        <w:t xml:space="preserve">Fungsi show_summary: </w:t>
      </w:r>
      <w:r>
        <w:t>Menghitung rangkuman statistik dengan melakukan traversal linear O(N) untuk menjumlahkan seluruh atribut stok dan status barang. Pada setiap iterasi node, kategori barang dicocokkan dengan array kategori unik di stack. Karena jumlah kategori unik dibatasi secara statis (K &lt;= 15), pencarian kategori unik ini hanya membutuhkan waktu maksimal O(15) atau konstan O(1). Oleh karena itu, kompleksitas waktu total fungsi ini tetap linear O(N).</w:t>
      </w:r>
    </w:p>
    <w:p>
      <w:pPr>
        <w:pStyle w:val="ListParagraph"/>
        <w:spacing w:before="120" w:after="120" w:line="276" w:lineRule="auto"/>
      </w:pPr>
      <w:r>
        <w:rPr>
          <w:b/>
        </w:rPr>
        <w:t xml:space="preserve">Fungsi load_database_from_serial: </w:t>
      </w:r>
      <w:r>
        <w:t>Fungsi membaca data CSV sebanyak M baris dari port serial. Untuk setiap baris, program memanggil add_item. Karena add_item memiliki kompleksitas O(i) untuk item ke-i (melakukan traversal dari head untuk append), maka total waktu pengunggahan M data adalah penjumlahan deret aritmatika O(1) + O(2) + ... + O(M) yang setara dengan O(M^2).</w:t>
      </w:r>
    </w:p>
    <w:p>
      <w:pPr>
        <w:pStyle w:val="ListParagraph"/>
        <w:spacing w:before="120" w:after="120" w:line="276" w:lineRule="auto"/>
      </w:pPr>
      <w:r>
        <w:rPr>
          <w:b/>
        </w:rPr>
        <w:t xml:space="preserve">Fungsi dump_database_to_serial dan free_database: </w:t>
      </w:r>
      <w:r>
        <w:t>Keduanya melakukan iterasi linear dari awal hingga ujung linked list untuk mengirimkan data ke serial port atau memotong pointer untuk membebaskan memori dinamis node per node, sehingga memerlukan waktu O(N).</w:t>
      </w:r>
    </w:p>
    <w:p>
      <w:pPr>
        <w:pStyle w:val="Normal0"/>
        <w:spacing w:before="160" w:after="120" w:line="276" w:lineRule="auto"/>
      </w:pPr>
      <w:r>
        <w:rPr>
          <w:rFonts w:ascii="Arial" w:hAnsi="Arial"/>
          <w:b w:val="0"/>
          <w:i w:val="0"/>
          <w:sz w:val="22"/>
        </w:rPr>
        <w:t>Rangkuman analisis kompleksitas waktu dan ruang (auxiliary space) untuk seluruh fungsi disajikan pada tabel berikut:</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color="auto" w:fill="1B365D"/>
            <w:tcMar>
              <w:top w:w="120" w:type="dxa"/>
              <w:bottom w:w="120" w:type="dxa"/>
              <w:left w:w="150" w:type="dxa"/>
              <w:right w:w="150" w:type="dxa"/>
            </w:tcMar>
          </w:tcPr>
          <w:p>
            <w:pPr>
              <w:jc w:val="center"/>
            </w:pPr>
            <w:r>
              <w:rPr>
                <w:rFonts w:ascii="Arial" w:hAnsi="Arial"/>
                <w:b/>
                <w:color w:val="FFFFFF"/>
                <w:sz w:val="20"/>
              </w:rPr>
              <w:t>No.</w:t>
            </w:r>
          </w:p>
        </w:tc>
        <w:tc>
          <w:tcPr>
            <w:tcW w:type="dxa" w:w="2353"/>
            <w:shd w:val="clear" w:color="auto" w:fill="1B365D"/>
            <w:tcMar>
              <w:top w:w="120" w:type="dxa"/>
              <w:bottom w:w="120" w:type="dxa"/>
              <w:left w:w="150" w:type="dxa"/>
              <w:right w:w="150" w:type="dxa"/>
            </w:tcMar>
          </w:tcPr>
          <w:p>
            <w:pPr>
              <w:jc w:val="center"/>
            </w:pPr>
            <w:r>
              <w:rPr>
                <w:rFonts w:ascii="Arial" w:hAnsi="Arial"/>
                <w:b/>
                <w:color w:val="FFFFFF"/>
                <w:sz w:val="20"/>
              </w:rPr>
              <w:t>Fungsi / Operasi</w:t>
            </w:r>
          </w:p>
        </w:tc>
        <w:tc>
          <w:tcPr>
            <w:tcW w:type="dxa" w:w="2353"/>
            <w:shd w:val="clear" w:color="auto" w:fill="1B365D"/>
            <w:tcMar>
              <w:top w:w="120" w:type="dxa"/>
              <w:bottom w:w="120" w:type="dxa"/>
              <w:left w:w="150" w:type="dxa"/>
              <w:right w:w="150" w:type="dxa"/>
            </w:tcMar>
          </w:tcPr>
          <w:p>
            <w:pPr>
              <w:jc w:val="center"/>
            </w:pPr>
            <w:r>
              <w:rPr>
                <w:rFonts w:ascii="Arial" w:hAnsi="Arial"/>
                <w:b/>
                <w:color w:val="FFFFFF"/>
                <w:sz w:val="20"/>
              </w:rPr>
              <w:t>Kompleksitas Waktu</w:t>
            </w:r>
          </w:p>
        </w:tc>
        <w:tc>
          <w:tcPr>
            <w:tcW w:type="dxa" w:w="2353"/>
            <w:shd w:val="clear" w:color="auto" w:fill="1B365D"/>
            <w:tcMar>
              <w:top w:w="120" w:type="dxa"/>
              <w:bottom w:w="120" w:type="dxa"/>
              <w:left w:w="150" w:type="dxa"/>
              <w:right w:w="150" w:type="dxa"/>
            </w:tcMar>
          </w:tcPr>
          <w:p>
            <w:pPr>
              <w:jc w:val="center"/>
            </w:pPr>
            <w:r>
              <w:rPr>
                <w:rFonts w:ascii="Arial" w:hAnsi="Arial"/>
                <w:b/>
                <w:color w:val="FFFFFF"/>
                <w:sz w:val="20"/>
              </w:rPr>
              <w:t>Kompleksitas Ruang (Auxiliary)</w:t>
            </w:r>
          </w:p>
        </w:tc>
      </w:tr>
      <w:tr>
        <w:tc>
          <w:tcPr>
            <w:tcW w:type="dxa" w:w="2353"/>
            <w:shd w:val="clear" w:color="auto" w:fill="F2F2F9"/>
            <w:tcMar>
              <w:top w:w="100" w:type="dxa"/>
              <w:bottom w:w="100" w:type="dxa"/>
              <w:left w:w="150" w:type="dxa"/>
              <w:right w:w="150" w:type="dxa"/>
            </w:tcMar>
          </w:tcPr>
          <w:p>
            <w:pPr>
              <w:jc w:val="center"/>
            </w:pPr>
            <w:r>
              <w:rPr>
                <w:rFonts w:ascii="Arial" w:hAnsi="Arial"/>
                <w:sz w:val="19"/>
              </w:rPr>
              <w:t>1.</w:t>
            </w:r>
          </w:p>
        </w:tc>
        <w:tc>
          <w:tcPr>
            <w:tcW w:type="dxa" w:w="2353"/>
            <w:shd w:val="clear" w:color="auto" w:fill="F2F2F9"/>
            <w:tcMar>
              <w:top w:w="100" w:type="dxa"/>
              <w:bottom w:w="100" w:type="dxa"/>
              <w:left w:w="150" w:type="dxa"/>
              <w:right w:w="150" w:type="dxa"/>
            </w:tcMar>
          </w:tcPr>
          <w:p>
            <w:r>
              <w:rPr>
                <w:rFonts w:ascii="Arial" w:hAnsi="Arial"/>
                <w:sz w:val="19"/>
              </w:rPr>
              <w:t>add_item</w:t>
            </w:r>
          </w:p>
        </w:tc>
        <w:tc>
          <w:tcPr>
            <w:tcW w:type="dxa" w:w="2353"/>
            <w:shd w:val="clear" w:color="auto" w:fill="F2F2F9"/>
            <w:tcMar>
              <w:top w:w="100" w:type="dxa"/>
              <w:bottom w:w="100" w:type="dxa"/>
              <w:left w:w="150" w:type="dxa"/>
              <w:right w:w="150" w:type="dxa"/>
            </w:tcMar>
          </w:tcPr>
          <w:p>
            <w:pPr>
              <w:jc w:val="center"/>
            </w:pPr>
            <w:r>
              <w:rPr>
                <w:rFonts w:ascii="Arial" w:hAnsi="Arial"/>
                <w:sz w:val="19"/>
              </w:rPr>
              <w:t>O(N)</w:t>
            </w:r>
          </w:p>
        </w:tc>
        <w:tc>
          <w:tcPr>
            <w:tcW w:type="dxa" w:w="2353"/>
            <w:shd w:val="clear" w:color="auto" w:fill="F2F2F9"/>
            <w:tcMar>
              <w:top w:w="100" w:type="dxa"/>
              <w:bottom w:w="100" w:type="dxa"/>
              <w:left w:w="150" w:type="dxa"/>
              <w:right w:w="150" w:type="dxa"/>
            </w:tcMar>
          </w:tcPr>
          <w:p>
            <w:pPr>
              <w:jc w:val="center"/>
            </w:pPr>
            <w:r>
              <w:rPr>
                <w:rFonts w:ascii="Arial" w:hAnsi="Arial"/>
                <w:sz w:val="19"/>
              </w:rPr>
              <w:t>O(1)</w:t>
            </w:r>
          </w:p>
        </w:tc>
      </w:tr>
      <w:tr>
        <w:tc>
          <w:tcPr>
            <w:tcW w:type="dxa" w:w="2353"/>
            <w:shd w:val="clear" w:color="auto" w:fill="FFFFFF"/>
            <w:tcMar>
              <w:top w:w="100" w:type="dxa"/>
              <w:bottom w:w="100" w:type="dxa"/>
              <w:left w:w="150" w:type="dxa"/>
              <w:right w:w="150" w:type="dxa"/>
            </w:tcMar>
          </w:tcPr>
          <w:p>
            <w:pPr>
              <w:jc w:val="center"/>
            </w:pPr>
            <w:r>
              <w:rPr>
                <w:rFonts w:ascii="Arial" w:hAnsi="Arial"/>
                <w:sz w:val="19"/>
              </w:rPr>
              <w:t>2.</w:t>
            </w:r>
          </w:p>
        </w:tc>
        <w:tc>
          <w:tcPr>
            <w:tcW w:type="dxa" w:w="2353"/>
            <w:shd w:val="clear" w:color="auto" w:fill="FFFFFF"/>
            <w:tcMar>
              <w:top w:w="100" w:type="dxa"/>
              <w:bottom w:w="100" w:type="dxa"/>
              <w:left w:w="150" w:type="dxa"/>
              <w:right w:w="150" w:type="dxa"/>
            </w:tcMar>
          </w:tcPr>
          <w:p>
            <w:r>
              <w:rPr>
                <w:rFonts w:ascii="Arial" w:hAnsi="Arial"/>
                <w:sz w:val="19"/>
              </w:rPr>
              <w:t>delete_item</w:t>
            </w:r>
          </w:p>
        </w:tc>
        <w:tc>
          <w:tcPr>
            <w:tcW w:type="dxa" w:w="2353"/>
            <w:shd w:val="clear" w:color="auto" w:fill="FFFFFF"/>
            <w:tcMar>
              <w:top w:w="100" w:type="dxa"/>
              <w:bottom w:w="100" w:type="dxa"/>
              <w:left w:w="150" w:type="dxa"/>
              <w:right w:w="150" w:type="dxa"/>
            </w:tcMar>
          </w:tcPr>
          <w:p>
            <w:pPr>
              <w:jc w:val="center"/>
            </w:pPr>
            <w:r>
              <w:rPr>
                <w:rFonts w:ascii="Arial" w:hAnsi="Arial"/>
                <w:sz w:val="19"/>
              </w:rPr>
              <w:t>O(N)</w:t>
            </w:r>
          </w:p>
        </w:tc>
        <w:tc>
          <w:tcPr>
            <w:tcW w:type="dxa" w:w="2353"/>
            <w:shd w:val="clear" w:color="auto" w:fill="FFFFFF"/>
            <w:tcMar>
              <w:top w:w="100" w:type="dxa"/>
              <w:bottom w:w="100" w:type="dxa"/>
              <w:left w:w="150" w:type="dxa"/>
              <w:right w:w="150" w:type="dxa"/>
            </w:tcMar>
          </w:tcPr>
          <w:p>
            <w:pPr>
              <w:jc w:val="center"/>
            </w:pPr>
            <w:r>
              <w:rPr>
                <w:rFonts w:ascii="Arial" w:hAnsi="Arial"/>
                <w:sz w:val="19"/>
              </w:rPr>
              <w:t>O(1)</w:t>
            </w:r>
          </w:p>
        </w:tc>
      </w:tr>
      <w:tr>
        <w:tc>
          <w:tcPr>
            <w:tcW w:type="dxa" w:w="2353"/>
            <w:shd w:val="clear" w:color="auto" w:fill="F2F2F9"/>
            <w:tcMar>
              <w:top w:w="100" w:type="dxa"/>
              <w:bottom w:w="100" w:type="dxa"/>
              <w:left w:w="150" w:type="dxa"/>
              <w:right w:w="150" w:type="dxa"/>
            </w:tcMar>
          </w:tcPr>
          <w:p>
            <w:pPr>
              <w:jc w:val="center"/>
            </w:pPr>
            <w:r>
              <w:rPr>
                <w:rFonts w:ascii="Arial" w:hAnsi="Arial"/>
                <w:sz w:val="19"/>
              </w:rPr>
              <w:t>3.</w:t>
            </w:r>
          </w:p>
        </w:tc>
        <w:tc>
          <w:tcPr>
            <w:tcW w:type="dxa" w:w="2353"/>
            <w:shd w:val="clear" w:color="auto" w:fill="F2F2F9"/>
            <w:tcMar>
              <w:top w:w="100" w:type="dxa"/>
              <w:bottom w:w="100" w:type="dxa"/>
              <w:left w:w="150" w:type="dxa"/>
              <w:right w:w="150" w:type="dxa"/>
            </w:tcMar>
          </w:tcPr>
          <w:p>
            <w:r>
              <w:rPr>
                <w:rFonts w:ascii="Arial" w:hAnsi="Arial"/>
                <w:sz w:val="19"/>
              </w:rPr>
              <w:t>find</w:t>
            </w:r>
          </w:p>
        </w:tc>
        <w:tc>
          <w:tcPr>
            <w:tcW w:type="dxa" w:w="2353"/>
            <w:shd w:val="clear" w:color="auto" w:fill="F2F2F9"/>
            <w:tcMar>
              <w:top w:w="100" w:type="dxa"/>
              <w:bottom w:w="100" w:type="dxa"/>
              <w:left w:w="150" w:type="dxa"/>
              <w:right w:w="150" w:type="dxa"/>
            </w:tcMar>
          </w:tcPr>
          <w:p>
            <w:pPr>
              <w:jc w:val="center"/>
            </w:pPr>
            <w:r>
              <w:rPr>
                <w:rFonts w:ascii="Arial" w:hAnsi="Arial"/>
                <w:sz w:val="19"/>
              </w:rPr>
              <w:t>O(N)</w:t>
            </w:r>
          </w:p>
        </w:tc>
        <w:tc>
          <w:tcPr>
            <w:tcW w:type="dxa" w:w="2353"/>
            <w:shd w:val="clear" w:color="auto" w:fill="F2F2F9"/>
            <w:tcMar>
              <w:top w:w="100" w:type="dxa"/>
              <w:bottom w:w="100" w:type="dxa"/>
              <w:left w:w="150" w:type="dxa"/>
              <w:right w:w="150" w:type="dxa"/>
            </w:tcMar>
          </w:tcPr>
          <w:p>
            <w:pPr>
              <w:jc w:val="center"/>
            </w:pPr>
            <w:r>
              <w:rPr>
                <w:rFonts w:ascii="Arial" w:hAnsi="Arial"/>
                <w:sz w:val="19"/>
              </w:rPr>
              <w:t>O(1)</w:t>
            </w:r>
          </w:p>
        </w:tc>
      </w:tr>
      <w:tr>
        <w:tc>
          <w:tcPr>
            <w:tcW w:type="dxa" w:w="2353"/>
            <w:shd w:val="clear" w:color="auto" w:fill="FFFFFF"/>
            <w:tcMar>
              <w:top w:w="100" w:type="dxa"/>
              <w:bottom w:w="100" w:type="dxa"/>
              <w:left w:w="150" w:type="dxa"/>
              <w:right w:w="150" w:type="dxa"/>
            </w:tcMar>
          </w:tcPr>
          <w:p>
            <w:pPr>
              <w:jc w:val="center"/>
            </w:pPr>
            <w:r>
              <w:rPr>
                <w:rFonts w:ascii="Arial" w:hAnsi="Arial"/>
                <w:sz w:val="19"/>
              </w:rPr>
              <w:t>4.</w:t>
            </w:r>
          </w:p>
        </w:tc>
        <w:tc>
          <w:tcPr>
            <w:tcW w:type="dxa" w:w="2353"/>
            <w:shd w:val="clear" w:color="auto" w:fill="FFFFFF"/>
            <w:tcMar>
              <w:top w:w="100" w:type="dxa"/>
              <w:bottom w:w="100" w:type="dxa"/>
              <w:left w:w="150" w:type="dxa"/>
              <w:right w:w="150" w:type="dxa"/>
            </w:tcMar>
          </w:tcPr>
          <w:p>
            <w:r>
              <w:rPr>
                <w:rFonts w:ascii="Arial" w:hAnsi="Arial"/>
                <w:sz w:val="19"/>
              </w:rPr>
              <w:t>update_stock</w:t>
            </w:r>
          </w:p>
        </w:tc>
        <w:tc>
          <w:tcPr>
            <w:tcW w:type="dxa" w:w="2353"/>
            <w:shd w:val="clear" w:color="auto" w:fill="FFFFFF"/>
            <w:tcMar>
              <w:top w:w="100" w:type="dxa"/>
              <w:bottom w:w="100" w:type="dxa"/>
              <w:left w:w="150" w:type="dxa"/>
              <w:right w:w="150" w:type="dxa"/>
            </w:tcMar>
          </w:tcPr>
          <w:p>
            <w:pPr>
              <w:jc w:val="center"/>
            </w:pPr>
            <w:r>
              <w:rPr>
                <w:rFonts w:ascii="Arial" w:hAnsi="Arial"/>
                <w:sz w:val="19"/>
              </w:rPr>
              <w:t>O(N)</w:t>
            </w:r>
          </w:p>
        </w:tc>
        <w:tc>
          <w:tcPr>
            <w:tcW w:type="dxa" w:w="2353"/>
            <w:shd w:val="clear" w:color="auto" w:fill="FFFFFF"/>
            <w:tcMar>
              <w:top w:w="100" w:type="dxa"/>
              <w:bottom w:w="100" w:type="dxa"/>
              <w:left w:w="150" w:type="dxa"/>
              <w:right w:w="150" w:type="dxa"/>
            </w:tcMar>
          </w:tcPr>
          <w:p>
            <w:pPr>
              <w:jc w:val="center"/>
            </w:pPr>
            <w:r>
              <w:rPr>
                <w:rFonts w:ascii="Arial" w:hAnsi="Arial"/>
                <w:sz w:val="19"/>
              </w:rPr>
              <w:t>O(1)</w:t>
            </w:r>
          </w:p>
        </w:tc>
      </w:tr>
      <w:tr>
        <w:tc>
          <w:tcPr>
            <w:tcW w:type="dxa" w:w="2353"/>
            <w:shd w:val="clear" w:color="auto" w:fill="F2F2F9"/>
            <w:tcMar>
              <w:top w:w="100" w:type="dxa"/>
              <w:bottom w:w="100" w:type="dxa"/>
              <w:left w:w="150" w:type="dxa"/>
              <w:right w:w="150" w:type="dxa"/>
            </w:tcMar>
          </w:tcPr>
          <w:p>
            <w:pPr>
              <w:jc w:val="center"/>
            </w:pPr>
            <w:r>
              <w:rPr>
                <w:rFonts w:ascii="Arial" w:hAnsi="Arial"/>
                <w:sz w:val="19"/>
              </w:rPr>
              <w:t>5.</w:t>
            </w:r>
          </w:p>
        </w:tc>
        <w:tc>
          <w:tcPr>
            <w:tcW w:type="dxa" w:w="2353"/>
            <w:shd w:val="clear" w:color="auto" w:fill="F2F2F9"/>
            <w:tcMar>
              <w:top w:w="100" w:type="dxa"/>
              <w:bottom w:w="100" w:type="dxa"/>
              <w:left w:w="150" w:type="dxa"/>
              <w:right w:w="150" w:type="dxa"/>
            </w:tcMar>
          </w:tcPr>
          <w:p>
            <w:r>
              <w:rPr>
                <w:rFonts w:ascii="Arial" w:hAnsi="Arial"/>
                <w:sz w:val="19"/>
              </w:rPr>
              <w:t>update_status</w:t>
            </w:r>
          </w:p>
        </w:tc>
        <w:tc>
          <w:tcPr>
            <w:tcW w:type="dxa" w:w="2353"/>
            <w:shd w:val="clear" w:color="auto" w:fill="F2F2F9"/>
            <w:tcMar>
              <w:top w:w="100" w:type="dxa"/>
              <w:bottom w:w="100" w:type="dxa"/>
              <w:left w:w="150" w:type="dxa"/>
              <w:right w:w="150" w:type="dxa"/>
            </w:tcMar>
          </w:tcPr>
          <w:p>
            <w:pPr>
              <w:jc w:val="center"/>
            </w:pPr>
            <w:r>
              <w:rPr>
                <w:rFonts w:ascii="Arial" w:hAnsi="Arial"/>
                <w:sz w:val="19"/>
              </w:rPr>
              <w:t>O(N)</w:t>
            </w:r>
          </w:p>
        </w:tc>
        <w:tc>
          <w:tcPr>
            <w:tcW w:type="dxa" w:w="2353"/>
            <w:shd w:val="clear" w:color="auto" w:fill="F2F2F9"/>
            <w:tcMar>
              <w:top w:w="100" w:type="dxa"/>
              <w:bottom w:w="100" w:type="dxa"/>
              <w:left w:w="150" w:type="dxa"/>
              <w:right w:w="150" w:type="dxa"/>
            </w:tcMar>
          </w:tcPr>
          <w:p>
            <w:pPr>
              <w:jc w:val="center"/>
            </w:pPr>
            <w:r>
              <w:rPr>
                <w:rFonts w:ascii="Arial" w:hAnsi="Arial"/>
                <w:sz w:val="19"/>
              </w:rPr>
              <w:t>O(1)</w:t>
            </w:r>
          </w:p>
        </w:tc>
      </w:tr>
      <w:tr>
        <w:tc>
          <w:tcPr>
            <w:tcW w:type="dxa" w:w="2353"/>
            <w:shd w:val="clear" w:color="auto" w:fill="FFFFFF"/>
            <w:tcMar>
              <w:top w:w="100" w:type="dxa"/>
              <w:bottom w:w="100" w:type="dxa"/>
              <w:left w:w="150" w:type="dxa"/>
              <w:right w:w="150" w:type="dxa"/>
            </w:tcMar>
          </w:tcPr>
          <w:p>
            <w:pPr>
              <w:jc w:val="center"/>
            </w:pPr>
            <w:r>
              <w:rPr>
                <w:rFonts w:ascii="Arial" w:hAnsi="Arial"/>
                <w:sz w:val="19"/>
              </w:rPr>
              <w:t>6.</w:t>
            </w:r>
          </w:p>
        </w:tc>
        <w:tc>
          <w:tcPr>
            <w:tcW w:type="dxa" w:w="2353"/>
            <w:shd w:val="clear" w:color="auto" w:fill="FFFFFF"/>
            <w:tcMar>
              <w:top w:w="100" w:type="dxa"/>
              <w:bottom w:w="100" w:type="dxa"/>
              <w:left w:w="150" w:type="dxa"/>
              <w:right w:w="150" w:type="dxa"/>
            </w:tcMar>
          </w:tcPr>
          <w:p>
            <w:r>
              <w:rPr>
                <w:rFonts w:ascii="Arial" w:hAnsi="Arial"/>
                <w:sz w:val="19"/>
              </w:rPr>
              <w:t>show</w:t>
            </w:r>
          </w:p>
        </w:tc>
        <w:tc>
          <w:tcPr>
            <w:tcW w:type="dxa" w:w="2353"/>
            <w:shd w:val="clear" w:color="auto" w:fill="FFFFFF"/>
            <w:tcMar>
              <w:top w:w="100" w:type="dxa"/>
              <w:bottom w:w="100" w:type="dxa"/>
              <w:left w:w="150" w:type="dxa"/>
              <w:right w:w="150" w:type="dxa"/>
            </w:tcMar>
          </w:tcPr>
          <w:p>
            <w:pPr>
              <w:jc w:val="center"/>
            </w:pPr>
            <w:r>
              <w:rPr>
                <w:rFonts w:ascii="Arial" w:hAnsi="Arial"/>
                <w:sz w:val="19"/>
              </w:rPr>
              <w:t>O(N)</w:t>
            </w:r>
          </w:p>
        </w:tc>
        <w:tc>
          <w:tcPr>
            <w:tcW w:type="dxa" w:w="2353"/>
            <w:shd w:val="clear" w:color="auto" w:fill="FFFFFF"/>
            <w:tcMar>
              <w:top w:w="100" w:type="dxa"/>
              <w:bottom w:w="100" w:type="dxa"/>
              <w:left w:w="150" w:type="dxa"/>
              <w:right w:w="150" w:type="dxa"/>
            </w:tcMar>
          </w:tcPr>
          <w:p>
            <w:pPr>
              <w:jc w:val="center"/>
            </w:pPr>
            <w:r>
              <w:rPr>
                <w:rFonts w:ascii="Arial" w:hAnsi="Arial"/>
                <w:sz w:val="19"/>
              </w:rPr>
              <w:t>O(1)</w:t>
            </w:r>
          </w:p>
        </w:tc>
      </w:tr>
      <w:tr>
        <w:tc>
          <w:tcPr>
            <w:tcW w:type="dxa" w:w="2353"/>
            <w:shd w:val="clear" w:color="auto" w:fill="F2F2F9"/>
            <w:tcMar>
              <w:top w:w="100" w:type="dxa"/>
              <w:bottom w:w="100" w:type="dxa"/>
              <w:left w:w="150" w:type="dxa"/>
              <w:right w:w="150" w:type="dxa"/>
            </w:tcMar>
          </w:tcPr>
          <w:p>
            <w:pPr>
              <w:jc w:val="center"/>
            </w:pPr>
            <w:r>
              <w:rPr>
                <w:rFonts w:ascii="Arial" w:hAnsi="Arial"/>
                <w:sz w:val="19"/>
              </w:rPr>
              <w:t>7.</w:t>
            </w:r>
          </w:p>
        </w:tc>
        <w:tc>
          <w:tcPr>
            <w:tcW w:type="dxa" w:w="2353"/>
            <w:shd w:val="clear" w:color="auto" w:fill="F2F2F9"/>
            <w:tcMar>
              <w:top w:w="100" w:type="dxa"/>
              <w:bottom w:w="100" w:type="dxa"/>
              <w:left w:w="150" w:type="dxa"/>
              <w:right w:w="150" w:type="dxa"/>
            </w:tcMar>
          </w:tcPr>
          <w:p>
            <w:r>
              <w:rPr>
                <w:rFonts w:ascii="Arial" w:hAnsi="Arial"/>
                <w:sz w:val="19"/>
              </w:rPr>
              <w:t>show_summary</w:t>
            </w:r>
          </w:p>
        </w:tc>
        <w:tc>
          <w:tcPr>
            <w:tcW w:type="dxa" w:w="2353"/>
            <w:shd w:val="clear" w:color="auto" w:fill="F2F2F9"/>
            <w:tcMar>
              <w:top w:w="100" w:type="dxa"/>
              <w:bottom w:w="100" w:type="dxa"/>
              <w:left w:w="150" w:type="dxa"/>
              <w:right w:w="150" w:type="dxa"/>
            </w:tcMar>
          </w:tcPr>
          <w:p>
            <w:pPr>
              <w:jc w:val="center"/>
            </w:pPr>
            <w:r>
              <w:rPr>
                <w:rFonts w:ascii="Arial" w:hAnsi="Arial"/>
                <w:sz w:val="19"/>
              </w:rPr>
              <w:t>O(N)</w:t>
            </w:r>
          </w:p>
        </w:tc>
        <w:tc>
          <w:tcPr>
            <w:tcW w:type="dxa" w:w="2353"/>
            <w:shd w:val="clear" w:color="auto" w:fill="F2F2F9"/>
            <w:tcMar>
              <w:top w:w="100" w:type="dxa"/>
              <w:bottom w:w="100" w:type="dxa"/>
              <w:left w:w="150" w:type="dxa"/>
              <w:right w:w="150" w:type="dxa"/>
            </w:tcMar>
          </w:tcPr>
          <w:p>
            <w:pPr>
              <w:jc w:val="center"/>
            </w:pPr>
            <w:r>
              <w:rPr>
                <w:rFonts w:ascii="Arial" w:hAnsi="Arial"/>
                <w:sz w:val="19"/>
              </w:rPr>
              <w:t>O(1)</w:t>
            </w:r>
          </w:p>
        </w:tc>
      </w:tr>
      <w:tr>
        <w:tc>
          <w:tcPr>
            <w:tcW w:type="dxa" w:w="2353"/>
            <w:shd w:val="clear" w:color="auto" w:fill="FFFFFF"/>
            <w:tcMar>
              <w:top w:w="100" w:type="dxa"/>
              <w:bottom w:w="100" w:type="dxa"/>
              <w:left w:w="150" w:type="dxa"/>
              <w:right w:w="150" w:type="dxa"/>
            </w:tcMar>
          </w:tcPr>
          <w:p>
            <w:pPr>
              <w:jc w:val="center"/>
            </w:pPr>
            <w:r>
              <w:rPr>
                <w:rFonts w:ascii="Arial" w:hAnsi="Arial"/>
                <w:sz w:val="19"/>
              </w:rPr>
              <w:t>8.</w:t>
            </w:r>
          </w:p>
        </w:tc>
        <w:tc>
          <w:tcPr>
            <w:tcW w:type="dxa" w:w="2353"/>
            <w:shd w:val="clear" w:color="auto" w:fill="FFFFFF"/>
            <w:tcMar>
              <w:top w:w="100" w:type="dxa"/>
              <w:bottom w:w="100" w:type="dxa"/>
              <w:left w:w="150" w:type="dxa"/>
              <w:right w:w="150" w:type="dxa"/>
            </w:tcMar>
          </w:tcPr>
          <w:p>
            <w:r>
              <w:rPr>
                <w:rFonts w:ascii="Arial" w:hAnsi="Arial"/>
                <w:sz w:val="19"/>
              </w:rPr>
              <w:t>load_database_from_serial</w:t>
            </w:r>
          </w:p>
        </w:tc>
        <w:tc>
          <w:tcPr>
            <w:tcW w:type="dxa" w:w="2353"/>
            <w:shd w:val="clear" w:color="auto" w:fill="FFFFFF"/>
            <w:tcMar>
              <w:top w:w="100" w:type="dxa"/>
              <w:bottom w:w="100" w:type="dxa"/>
              <w:left w:w="150" w:type="dxa"/>
              <w:right w:w="150" w:type="dxa"/>
            </w:tcMar>
          </w:tcPr>
          <w:p>
            <w:pPr>
              <w:jc w:val="center"/>
            </w:pPr>
            <w:r>
              <w:rPr>
                <w:rFonts w:ascii="Arial" w:hAnsi="Arial"/>
                <w:sz w:val="19"/>
              </w:rPr>
              <w:t>O(M^2)</w:t>
            </w:r>
          </w:p>
        </w:tc>
        <w:tc>
          <w:tcPr>
            <w:tcW w:type="dxa" w:w="2353"/>
            <w:shd w:val="clear" w:color="auto" w:fill="FFFFFF"/>
            <w:tcMar>
              <w:top w:w="100" w:type="dxa"/>
              <w:bottom w:w="100" w:type="dxa"/>
              <w:left w:w="150" w:type="dxa"/>
              <w:right w:w="150" w:type="dxa"/>
            </w:tcMar>
          </w:tcPr>
          <w:p>
            <w:pPr>
              <w:jc w:val="center"/>
            </w:pPr>
            <w:r>
              <w:rPr>
                <w:rFonts w:ascii="Arial" w:hAnsi="Arial"/>
                <w:sz w:val="19"/>
              </w:rPr>
              <w:t>O(1)</w:t>
            </w:r>
          </w:p>
        </w:tc>
      </w:tr>
      <w:tr>
        <w:tc>
          <w:tcPr>
            <w:tcW w:type="dxa" w:w="2353"/>
            <w:shd w:val="clear" w:color="auto" w:fill="F2F2F9"/>
            <w:tcMar>
              <w:top w:w="100" w:type="dxa"/>
              <w:bottom w:w="100" w:type="dxa"/>
              <w:left w:w="150" w:type="dxa"/>
              <w:right w:w="150" w:type="dxa"/>
            </w:tcMar>
          </w:tcPr>
          <w:p>
            <w:pPr>
              <w:jc w:val="center"/>
            </w:pPr>
            <w:r>
              <w:rPr>
                <w:rFonts w:ascii="Arial" w:hAnsi="Arial"/>
                <w:sz w:val="19"/>
              </w:rPr>
              <w:t>9.</w:t>
            </w:r>
          </w:p>
        </w:tc>
        <w:tc>
          <w:tcPr>
            <w:tcW w:type="dxa" w:w="2353"/>
            <w:shd w:val="clear" w:color="auto" w:fill="F2F2F9"/>
            <w:tcMar>
              <w:top w:w="100" w:type="dxa"/>
              <w:bottom w:w="100" w:type="dxa"/>
              <w:left w:w="150" w:type="dxa"/>
              <w:right w:w="150" w:type="dxa"/>
            </w:tcMar>
          </w:tcPr>
          <w:p>
            <w:r>
              <w:rPr>
                <w:rFonts w:ascii="Arial" w:hAnsi="Arial"/>
                <w:sz w:val="19"/>
              </w:rPr>
              <w:t>dump_database_to_serial</w:t>
            </w:r>
          </w:p>
        </w:tc>
        <w:tc>
          <w:tcPr>
            <w:tcW w:type="dxa" w:w="2353"/>
            <w:shd w:val="clear" w:color="auto" w:fill="F2F2F9"/>
            <w:tcMar>
              <w:top w:w="100" w:type="dxa"/>
              <w:bottom w:w="100" w:type="dxa"/>
              <w:left w:w="150" w:type="dxa"/>
              <w:right w:w="150" w:type="dxa"/>
            </w:tcMar>
          </w:tcPr>
          <w:p>
            <w:pPr>
              <w:jc w:val="center"/>
            </w:pPr>
            <w:r>
              <w:rPr>
                <w:rFonts w:ascii="Arial" w:hAnsi="Arial"/>
                <w:sz w:val="19"/>
              </w:rPr>
              <w:t>O(N)</w:t>
            </w:r>
          </w:p>
        </w:tc>
        <w:tc>
          <w:tcPr>
            <w:tcW w:type="dxa" w:w="2353"/>
            <w:shd w:val="clear" w:color="auto" w:fill="F2F2F9"/>
            <w:tcMar>
              <w:top w:w="100" w:type="dxa"/>
              <w:bottom w:w="100" w:type="dxa"/>
              <w:left w:w="150" w:type="dxa"/>
              <w:right w:w="150" w:type="dxa"/>
            </w:tcMar>
          </w:tcPr>
          <w:p>
            <w:pPr>
              <w:jc w:val="center"/>
            </w:pPr>
            <w:r>
              <w:rPr>
                <w:rFonts w:ascii="Arial" w:hAnsi="Arial"/>
                <w:sz w:val="19"/>
              </w:rPr>
              <w:t>O(1)</w:t>
            </w:r>
          </w:p>
        </w:tc>
      </w:tr>
      <w:tr>
        <w:tc>
          <w:tcPr>
            <w:tcW w:type="dxa" w:w="2353"/>
            <w:shd w:val="clear" w:color="auto" w:fill="FFFFFF"/>
            <w:tcMar>
              <w:top w:w="100" w:type="dxa"/>
              <w:bottom w:w="100" w:type="dxa"/>
              <w:left w:w="150" w:type="dxa"/>
              <w:right w:w="150" w:type="dxa"/>
            </w:tcMar>
          </w:tcPr>
          <w:p>
            <w:pPr>
              <w:jc w:val="center"/>
            </w:pPr>
            <w:r>
              <w:rPr>
                <w:rFonts w:ascii="Arial" w:hAnsi="Arial"/>
                <w:sz w:val="19"/>
              </w:rPr>
              <w:t>10.</w:t>
            </w:r>
          </w:p>
        </w:tc>
        <w:tc>
          <w:tcPr>
            <w:tcW w:type="dxa" w:w="2353"/>
            <w:shd w:val="clear" w:color="auto" w:fill="FFFFFF"/>
            <w:tcMar>
              <w:top w:w="100" w:type="dxa"/>
              <w:bottom w:w="100" w:type="dxa"/>
              <w:left w:w="150" w:type="dxa"/>
              <w:right w:w="150" w:type="dxa"/>
            </w:tcMar>
          </w:tcPr>
          <w:p>
            <w:r>
              <w:rPr>
                <w:rFonts w:ascii="Arial" w:hAnsi="Arial"/>
                <w:sz w:val="19"/>
              </w:rPr>
              <w:t>free_database</w:t>
            </w:r>
          </w:p>
        </w:tc>
        <w:tc>
          <w:tcPr>
            <w:tcW w:type="dxa" w:w="2353"/>
            <w:shd w:val="clear" w:color="auto" w:fill="FFFFFF"/>
            <w:tcMar>
              <w:top w:w="100" w:type="dxa"/>
              <w:bottom w:w="100" w:type="dxa"/>
              <w:left w:w="150" w:type="dxa"/>
              <w:right w:w="150" w:type="dxa"/>
            </w:tcMar>
          </w:tcPr>
          <w:p>
            <w:pPr>
              <w:jc w:val="center"/>
            </w:pPr>
            <w:r>
              <w:rPr>
                <w:rFonts w:ascii="Arial" w:hAnsi="Arial"/>
                <w:sz w:val="19"/>
              </w:rPr>
              <w:t>O(N)</w:t>
            </w:r>
          </w:p>
        </w:tc>
        <w:tc>
          <w:tcPr>
            <w:tcW w:type="dxa" w:w="2353"/>
            <w:shd w:val="clear" w:color="auto" w:fill="FFFFFF"/>
            <w:tcMar>
              <w:top w:w="100" w:type="dxa"/>
              <w:bottom w:w="100" w:type="dxa"/>
              <w:left w:w="150" w:type="dxa"/>
              <w:right w:w="150" w:type="dxa"/>
            </w:tcMar>
          </w:tcPr>
          <w:p>
            <w:pPr>
              <w:jc w:val="center"/>
            </w:pPr>
            <w:r>
              <w:rPr>
                <w:rFonts w:ascii="Arial" w:hAnsi="Arial"/>
                <w:sz w:val="19"/>
              </w:rPr>
              <w:t>O(1)</w:t>
            </w:r>
          </w:p>
        </w:tc>
      </w:tr>
    </w:tbl>
    <w:p>
      <w:pPr>
        <w:pStyle w:val="Normal0"/>
        <w:spacing w:before="80" w:after="240" w:line="276" w:lineRule="auto"/>
      </w:pPr>
      <w:r>
        <w:rPr>
          <w:rFonts w:ascii="Arial" w:hAnsi="Arial"/>
          <w:b w:val="0"/>
          <w:i/>
          <w:sz w:val="19"/>
        </w:rPr>
        <w:t>Tabel 4.4 Rangkuman Kompleksitas Algoritma Operasi Database</w:t>
      </w:r>
    </w:p>
    <w:p>
      <w:pPr>
        <w:pStyle w:val="Normal0"/>
        <w:spacing w:before="240" w:after="120" w:line="276" w:lineRule="auto"/>
      </w:pPr>
      <w:r>
        <w:rPr>
          <w:rFonts w:ascii="Arial" w:hAnsi="Arial"/>
          <w:b/>
          <w:i w:val="0"/>
          <w:sz w:val="24"/>
        </w:rPr>
        <w:t>Kompleksitas Ruang</w:t>
      </w:r>
    </w:p>
    <w:p>
      <w:pPr>
        <w:pStyle w:val="Normal0"/>
        <w:spacing w:before="120" w:after="120" w:line="276" w:lineRule="auto"/>
      </w:pPr>
      <w:r>
        <w:rPr>
          <w:rFonts w:ascii="Arial" w:hAnsi="Arial"/>
          <w:b w:val="0"/>
          <w:i w:val="0"/>
          <w:sz w:val="22"/>
        </w:rPr>
        <w:t>Analisis kompleksitas ruang berfokus pada memori bantu (auxiliary space) yang digunakan selama fungsi dieksekusi, di luar memori heap linear O(N) yang digunakan untuk menyimpan data linked list itu sendiri. Fungsi CRUD utama (add_item, delete_item, find, update_stock, update_status, show, dan dump_database_to_serial) hanya mengalokasikan variabel pointer lokal sementara dan variabel numerik sederhana pada stack, sehingga hanya menggunakan memori bantu konstan O(1) yang sangat hemat.</w:t>
      </w:r>
    </w:p>
    <w:p>
      <w:pPr>
        <w:pStyle w:val="Normal0"/>
        <w:spacing w:before="120" w:after="120" w:line="276" w:lineRule="auto"/>
      </w:pPr>
      <w:r>
        <w:rPr>
          <w:rFonts w:ascii="Arial" w:hAnsi="Arial"/>
          <w:b w:val="0"/>
          <w:i w:val="0"/>
          <w:sz w:val="22"/>
        </w:rPr>
        <w:t>Fungsi show_summary memerlukan pencatatan jumlah kategori unik secara terpisah. Hal ini diimplementasikan menggunakan stack array 'char categories[15][15]' dan 'int category_counts[15]'. Karena jumlah kategori maksimum dibatasi secara statis sebesar 15, memori stack yang dikonsumsi bernilai konstan dan tidak berkembang seiring bertambahnya ukuran database N. Oleh karena itu, kompleksitas ruang bantu (auxiliary space) untuk show_summary adalah tetap konstan O(1), menjamin keamanan stack pada sistem embedded.</w:t>
      </w:r>
    </w:p>
    <w:p>
      <w:pPr>
        <w:pStyle w:val="Normal0"/>
        <w:spacing w:before="480" w:after="240" w:line="276" w:lineRule="auto"/>
      </w:pPr>
      <w:r>
        <w:rPr>
          <w:rFonts w:ascii="Arial" w:hAnsi="Arial"/>
          <w:b w:val="0"/>
          <w:i w:val="0"/>
          <w:sz w:val="22"/>
        </w:rPr>
        <w:t>Batasan Sistem</w:t>
      </w:r>
    </w:p>
    <w:p>
      <w:pPr>
        <w:pStyle w:val="Normal0"/>
        <w:spacing w:before="120" w:after="120" w:line="276" w:lineRule="auto"/>
      </w:pPr>
      <w:r>
        <w:rPr>
          <w:rFonts w:ascii="Arial" w:hAnsi="Arial"/>
          <w:b w:val="0"/>
          <w:i w:val="0"/>
          <w:sz w:val="22"/>
        </w:rPr>
        <w:t>Implementasi sistem inventarisasi pada mikrokontroler Arduino Uno R3 memiliki beberapa batasan fisik dan operasional yang diakibatkan oleh kapasitas perangkat keras yang sangat terbatas:</w:t>
      </w:r>
    </w:p>
    <w:p>
      <w:pPr>
        <w:pStyle w:val="ListParagraph"/>
        <w:spacing w:before="120" w:after="120" w:line="276" w:lineRule="auto"/>
      </w:pPr>
      <w:r/>
      <w:r>
        <w:rPr>
          <w:rFonts w:ascii="Arial" w:hAnsi="Arial"/>
          <w:b/>
          <w:sz w:val="22"/>
        </w:rPr>
        <w:t xml:space="preserve">1. Batasan Kapasitas Maksimum Database di SRAM: </w:t>
      </w:r>
      <w:r>
        <w:rPr>
          <w:rFonts w:ascii="Arial" w:hAnsi="Arial"/>
          <w:sz w:val="22"/>
        </w:rPr>
        <w:t>Keterbatasan memori SRAM sebesar 2048 byte (2 KB) pada chip ATmega328P membatasi secara ketat jumlah node data yang dapat disimpan pada heap. Berdasarkan hasil pengujian eksperimen riil (dengan menonaktifkan fungsi seed_data() mock data awal agar database bersih), sistem terbukti hanya mampu menampung tepat maksimal 20 barang. Batas ini dianalisis secara presisi melalui distribusi alokasi memori runtime berikut:</w:t>
      </w:r>
    </w:p>
    <w:p>
      <w:pPr>
        <w:spacing w:before="120" w:after="120" w:line="240" w:lineRule="auto"/>
        <w:ind w:left="576" w:right="576"/>
        <w:shd w:val="clear" w:color="auto" w:fill="F4F4F6"/>
        <w:pBdr>
          <w:left w:val="single" w:sz="12" w:space="8" w:color="D0D0D0"/>
        </w:pBdr>
      </w:pPr>
      <w:r/>
      <w:r>
        <w:rPr>
          <w:rFonts w:ascii="Courier New" w:hAnsi="Courier New"/>
          <w:color w:val="3C3C3C"/>
          <w:sz w:val="19"/>
        </w:rPr>
        <w:t xml:space="preserve">  SRAM Total                                  = 2048 bytes</w:t>
        <w:br/>
        <w:t xml:space="preserve">  SRAM Statis Terpakai (setelah kompilasi)    = -63 bytes (3.1%)</w:t>
        <w:br/>
        <w:t xml:space="preserve">  __malloc_margin (avr-libc safety buffer)    = -128 bytes (default avr-libc)</w:t>
        <w:br/>
        <w:t xml:space="preserve">  Stack Frame Aktif (saat load &amp; malloc)      = -397 bytes</w:t>
        <w:br/>
        <w:t xml:space="preserve">  Sisa Memori Heap Maksimum untuk Database    = 1460 bytes</w:t>
        <w:br/>
        <w:br/>
        <w:t xml:space="preserve">  Detail Ukuran per Node Dinamis di Heap:</w:t>
        <w:br/>
        <w:t xml:space="preserve">    - Ukuran Struct dataset                   = 71 bytes</w:t>
        <w:br/>
        <w:t xml:space="preserve">    - Overhead header chunk malloc (AVR 16-bit)= 2 bytes</w:t>
        <w:br/>
        <w:t xml:space="preserve">    Total Ukuran Node Nyata di Heap           = 73 bytes/node</w:t>
        <w:br/>
        <w:br/>
        <w:t xml:space="preserve">  Kapasitas Maksimum Database Nyata           = floor(1460 / 73) = 20 barang</w:t>
      </w:r>
    </w:p>
    <w:p>
      <w:pPr>
        <w:pStyle w:val="ListParagraph"/>
        <w:spacing w:before="120" w:after="120" w:line="276" w:lineRule="auto"/>
      </w:pPr>
      <w:r/>
      <w:r>
        <w:rPr>
          <w:rFonts w:ascii="Arial" w:hAnsi="Arial"/>
          <w:sz w:val="22"/>
        </w:rPr>
        <w:t>Kapasitas ini menunjukkan bahwa sistem hanya dapat menyimpan tepat 20 barang di heap. Penggunaan memori stack sebesar ~397 byte terjadi karena saat load_database_from_serial() aktif, stack harus menampung buffer input lokal char line[100] (100 byte), variabel-variabel pointer parsing strtok, serta pushing 11 buah argumen parameter (22 byte) saat memanggil fungsi add_item(). Selain itu, compiler avr-gcc melakukan penyimpanan register (callee-saved registers R2-R17 dan R28-R29) ke stack untuk menjaga integritas register, ditambah dengan stack frame internal milik routines malloc() itu sendiri. Bila data ke-21 dimasukkan, heap yang bertumbuh ke atas akan menembus batas __malloc_margin (128 byte) di bawah stack, sehingga malloc() mengembalikan NULL. Sistem mendeteksi kegagalan ini secara aman dan mengeluarkan pesan error '[ERROR] Memori hampir habis / Alokasi memori gagal!' tanpa menyebabkan sistem hang.</w:t>
      </w:r>
    </w:p>
    <w:p>
      <w:pPr>
        <w:pStyle w:val="ListParagraph"/>
        <w:spacing w:before="120" w:after="120" w:line="276" w:lineRule="auto"/>
      </w:pPr>
      <w:r>
        <w:rPr>
          <w:b/>
        </w:rPr>
        <w:t xml:space="preserve">2. Batasan Kategori Unik pada Agregasi Ringkasan: </w:t>
      </w:r>
      <w:r>
        <w:t>Fungsi show_summary menggunakan array berukuran tetap categories[15][15] untuk menghitung data statistik kategori unik. Bila jumlah kategori unik pada linked list melebihi 15 kategori, sistem akan mengabaikan kategori ke-16 dan seterusnya pada visualisasi pengelompokan (kategori baru tidak terdaftar pada tabel ringkasan, meskipun data barangnya sendiri tetap terdaftar di basis data utama).</w:t>
      </w:r>
    </w:p>
    <w:p>
      <w:pPr>
        <w:pStyle w:val="ListParagraph"/>
        <w:spacing w:before="120" w:after="120" w:line="276" w:lineRule="auto"/>
      </w:pPr>
      <w:r>
        <w:rPr>
          <w:b/>
        </w:rPr>
        <w:t xml:space="preserve">3. Batasan Persistensi Data (RAM Volatility): </w:t>
      </w:r>
      <w:r>
        <w:t>Karena database disimpan sepenuhnya pada RAM dinamis (SRAM), seluruh data inventaris laboratorium akan hilang apabila catu daya Arduino Uno diputus atau mikrokontroler mengalami reset hardware. Penyimpanan internal EEPROM sebesar 1 KB tidak memadai karena hanya dapat menampung maksimal 14 barang dan memiliki batas siklus penulisan (write cycle limit ~100.000). Oleh karena itu, sistem sangat bergantung pada program eksternal Python untuk mengirim data (seeding) dan mengunduh cadangan database (dumping) melalui port komunikasi serial.</w:t>
      </w:r>
    </w:p>
    <w:p>
      <w:pPr>
        <w:pStyle w:val="ListParagraph"/>
        <w:spacing w:before="120" w:after="120" w:line="276" w:lineRule="auto"/>
      </w:pPr>
      <w:r>
        <w:rPr>
          <w:b/>
        </w:rPr>
        <w:t xml:space="preserve">4. Batasan Komunikasi Serial UART: </w:t>
      </w:r>
      <w:r>
        <w:t>Laju pengiriman data serial dibatasi pada baudrate 9600 bps. Ketika mengunggah seed dalam jumlah banyak (misal seed 20), transmisi data dari PC ke Arduino Uno yang terlalu cepat berisiko membuat buffer penerimaan serial (Rx Buffer) pada chip AVR meluap (overflow) dan merusak karakter data. Hal ini dimitigasi dengan pengaturan jeda tunggu transmisi pada skrip manage_serial.py.</w:t>
      </w:r>
    </w:p>
    <w:p w14:paraId="00000048" w14:textId="77777777" w:rsidR="00D42479" w:rsidRDefault="000741E6">
      <w:pPr>
        <w:pStyle w:val="Normal0"/>
        <w:keepNext/>
        <w:numPr>
          <w:ilvl w:val="0"/>
          <w:numId w:val="4"/>
        </w:numPr>
        <w:pBdr>
          <w:top w:val="nil"/>
          <w:left w:val="nil"/>
          <w:bottom w:val="nil"/>
          <w:right w:val="nil"/>
          <w:between w:val="nil"/>
        </w:pBdr>
        <w:spacing w:before="240"/>
      </w:pPr>
      <w:r>
        <w:rPr>
          <w:rFonts w:ascii="Garamond" w:eastAsia="Garamond" w:hAnsi="Garamond" w:cs="Garamond"/>
          <w:b/>
          <w:smallCaps/>
          <w:color w:val="000000"/>
          <w:sz w:val="22"/>
          <w:szCs w:val="22"/>
        </w:rPr>
        <w:t>Kesimpulan</w:t>
      </w:r>
    </w:p>
    <w:p w14:paraId="00000049" w14:textId="77777777" w:rsidR="00D42479" w:rsidRDefault="000741E6">
      <w:pPr>
        <w:pStyle w:val="Normal0"/>
        <w:pBdr>
          <w:top w:val="nil"/>
          <w:left w:val="nil"/>
          <w:bottom w:val="nil"/>
          <w:right w:val="nil"/>
          <w:between w:val="nil"/>
        </w:pBdr>
        <w:spacing w:before="120" w:after="120"/>
        <w:jc w:val="both"/>
        <w:rPr>
          <w:rFonts w:ascii="Book Antiqua" w:eastAsia="Book Antiqua" w:hAnsi="Book Antiqua" w:cs="Book Antiqua"/>
          <w:color w:val="000000"/>
          <w:sz w:val="20"/>
          <w:szCs w:val="20"/>
        </w:rPr>
      </w:pPr>
      <w:r>
        <w:rPr>
          <w:rFonts w:ascii="Book Antiqua" w:eastAsia="Book Antiqua" w:hAnsi="Book Antiqua" w:cs="Book Antiqua"/>
          <w:sz w:val="20"/>
          <w:szCs w:val="20"/>
        </w:rPr>
        <w:t>Berisikan u</w:t>
      </w:r>
      <w:r>
        <w:rPr>
          <w:rFonts w:ascii="Book Antiqua" w:eastAsia="Book Antiqua" w:hAnsi="Book Antiqua" w:cs="Book Antiqua"/>
          <w:color w:val="000000"/>
          <w:sz w:val="20"/>
          <w:szCs w:val="20"/>
        </w:rPr>
        <w:t xml:space="preserve">raian singkat </w:t>
      </w:r>
      <w:r>
        <w:rPr>
          <w:rFonts w:ascii="Book Antiqua" w:eastAsia="Book Antiqua" w:hAnsi="Book Antiqua" w:cs="Book Antiqua"/>
          <w:sz w:val="20"/>
          <w:szCs w:val="20"/>
        </w:rPr>
        <w:t xml:space="preserve">tentang hal-hal yang sudah Anda kerjakan serta </w:t>
      </w:r>
      <w:r>
        <w:rPr>
          <w:rFonts w:ascii="Book Antiqua" w:eastAsia="Book Antiqua" w:hAnsi="Book Antiqua" w:cs="Book Antiqua"/>
          <w:color w:val="000000"/>
          <w:sz w:val="20"/>
          <w:szCs w:val="20"/>
        </w:rPr>
        <w:t xml:space="preserve">hasil </w:t>
      </w:r>
      <w:r>
        <w:rPr>
          <w:rFonts w:ascii="Book Antiqua" w:eastAsia="Book Antiqua" w:hAnsi="Book Antiqua" w:cs="Book Antiqua"/>
          <w:sz w:val="20"/>
          <w:szCs w:val="20"/>
        </w:rPr>
        <w:t>yang Anda dapatkan</w:t>
      </w:r>
      <w:r>
        <w:rPr>
          <w:rFonts w:ascii="Book Antiqua" w:eastAsia="Book Antiqua" w:hAnsi="Book Antiqua" w:cs="Book Antiqua"/>
          <w:color w:val="000000"/>
          <w:sz w:val="20"/>
          <w:szCs w:val="20"/>
        </w:rPr>
        <w:t xml:space="preserve">. </w:t>
      </w:r>
      <w:r>
        <w:rPr>
          <w:rFonts w:ascii="Book Antiqua" w:eastAsia="Book Antiqua" w:hAnsi="Book Antiqua" w:cs="Book Antiqua"/>
          <w:sz w:val="20"/>
          <w:szCs w:val="20"/>
        </w:rPr>
        <w:t>Buat kesimpulan dalam bentuk poin-poin yang singkat, padat, dan jelas.</w:t>
      </w:r>
    </w:p>
    <w:p w14:paraId="0000004A" w14:textId="77777777" w:rsidR="00D42479" w:rsidRDefault="000741E6">
      <w:pPr>
        <w:pStyle w:val="Normal0"/>
        <w:keepNext/>
        <w:pBdr>
          <w:top w:val="nil"/>
          <w:left w:val="nil"/>
          <w:bottom w:val="nil"/>
          <w:right w:val="nil"/>
          <w:between w:val="nil"/>
        </w:pBdr>
        <w:spacing w:before="240"/>
        <w:ind w:left="403" w:hanging="403"/>
        <w:jc w:val="center"/>
        <w:rPr>
          <w:rFonts w:ascii="Garamond" w:eastAsia="Garamond" w:hAnsi="Garamond" w:cs="Garamond"/>
          <w:b/>
          <w:smallCaps/>
          <w:color w:val="000000"/>
          <w:sz w:val="22"/>
          <w:szCs w:val="22"/>
        </w:rPr>
      </w:pPr>
      <w:bookmarkStart w:id="7" w:name="_heading=h.3dy6vkm" w:colFirst="0" w:colLast="0"/>
      <w:bookmarkEnd w:id="7"/>
      <w:r>
        <w:rPr>
          <w:rFonts w:ascii="Garamond" w:eastAsia="Garamond" w:hAnsi="Garamond" w:cs="Garamond"/>
          <w:b/>
          <w:smallCaps/>
          <w:color w:val="000000"/>
          <w:sz w:val="22"/>
          <w:szCs w:val="22"/>
        </w:rPr>
        <w:t>Daftar Pustaka</w:t>
      </w:r>
    </w:p>
    <w:p w14:paraId="0000004B" w14:textId="77777777" w:rsidR="00D42479" w:rsidRDefault="000741E6">
      <w:pPr>
        <w:pStyle w:val="Normal0"/>
        <w:numPr>
          <w:ilvl w:val="0"/>
          <w:numId w:val="3"/>
        </w:numPr>
        <w:pBdr>
          <w:top w:val="nil"/>
          <w:left w:val="nil"/>
          <w:bottom w:val="nil"/>
          <w:right w:val="nil"/>
          <w:between w:val="nil"/>
        </w:pBdr>
        <w:spacing w:before="120" w:after="120"/>
        <w:jc w:val="both"/>
        <w:rPr>
          <w:rFonts w:ascii="Garamond" w:eastAsia="Garamond" w:hAnsi="Garamond" w:cs="Garamond"/>
          <w:color w:val="000000"/>
          <w:sz w:val="22"/>
          <w:szCs w:val="22"/>
        </w:rPr>
      </w:pPr>
      <w:r>
        <w:rPr>
          <w:rFonts w:ascii="Garamond" w:eastAsia="Garamond" w:hAnsi="Garamond" w:cs="Garamond"/>
          <w:color w:val="000000"/>
          <w:sz w:val="22"/>
          <w:szCs w:val="22"/>
        </w:rPr>
        <w:t xml:space="preserve">Jackstar H. S., </w:t>
      </w:r>
      <w:r>
        <w:rPr>
          <w:rFonts w:ascii="Garamond" w:eastAsia="Garamond" w:hAnsi="Garamond" w:cs="Garamond"/>
          <w:i/>
          <w:color w:val="000000"/>
          <w:sz w:val="22"/>
          <w:szCs w:val="22"/>
        </w:rPr>
        <w:t>Panduan Penulisan Laporan</w:t>
      </w:r>
      <w:r>
        <w:rPr>
          <w:rFonts w:ascii="Garamond" w:eastAsia="Garamond" w:hAnsi="Garamond" w:cs="Garamond"/>
          <w:color w:val="000000"/>
          <w:sz w:val="22"/>
          <w:szCs w:val="22"/>
        </w:rPr>
        <w:t>, Jacks Publishing, Bandung, 2008.</w:t>
      </w:r>
    </w:p>
    <w:p w14:paraId="0000004C" w14:textId="77777777" w:rsidR="00D42479" w:rsidRDefault="000741E6">
      <w:pPr>
        <w:pStyle w:val="Normal0"/>
        <w:numPr>
          <w:ilvl w:val="0"/>
          <w:numId w:val="3"/>
        </w:numPr>
        <w:pBdr>
          <w:top w:val="nil"/>
          <w:left w:val="nil"/>
          <w:bottom w:val="nil"/>
          <w:right w:val="nil"/>
          <w:between w:val="nil"/>
        </w:pBdr>
        <w:spacing w:before="120" w:after="120"/>
        <w:jc w:val="both"/>
        <w:rPr>
          <w:rFonts w:ascii="Garamond" w:eastAsia="Garamond" w:hAnsi="Garamond" w:cs="Garamond"/>
          <w:color w:val="000000"/>
          <w:sz w:val="22"/>
          <w:szCs w:val="22"/>
        </w:rPr>
      </w:pPr>
      <w:r>
        <w:rPr>
          <w:rFonts w:ascii="Garamond" w:eastAsia="Garamond" w:hAnsi="Garamond" w:cs="Garamond"/>
          <w:color w:val="000000"/>
          <w:sz w:val="22"/>
          <w:szCs w:val="22"/>
        </w:rPr>
        <w:t xml:space="preserve">Adel S. Sedra dan Kennet C. Smith, </w:t>
      </w:r>
      <w:r>
        <w:rPr>
          <w:rFonts w:ascii="Garamond" w:eastAsia="Garamond" w:hAnsi="Garamond" w:cs="Garamond"/>
          <w:i/>
          <w:color w:val="000000"/>
          <w:sz w:val="22"/>
          <w:szCs w:val="22"/>
        </w:rPr>
        <w:t>Microelectronic Circuits</w:t>
      </w:r>
      <w:r>
        <w:rPr>
          <w:rFonts w:ascii="Garamond" w:eastAsia="Garamond" w:hAnsi="Garamond" w:cs="Garamond"/>
          <w:color w:val="000000"/>
          <w:sz w:val="22"/>
          <w:szCs w:val="22"/>
        </w:rPr>
        <w:t>, Oxford University Press, USA, 1997.</w:t>
      </w:r>
    </w:p>
    <w:p w14:paraId="0000004D" w14:textId="77777777" w:rsidR="00D42479" w:rsidRDefault="000741E6">
      <w:pPr>
        <w:pStyle w:val="Normal0"/>
        <w:numPr>
          <w:ilvl w:val="0"/>
          <w:numId w:val="3"/>
        </w:numPr>
        <w:pBdr>
          <w:top w:val="nil"/>
          <w:left w:val="nil"/>
          <w:bottom w:val="nil"/>
          <w:right w:val="nil"/>
          <w:between w:val="nil"/>
        </w:pBdr>
        <w:spacing w:before="120" w:after="120"/>
        <w:jc w:val="both"/>
      </w:pPr>
      <w:r>
        <w:rPr>
          <w:rFonts w:ascii="Garamond" w:eastAsia="Garamond" w:hAnsi="Garamond" w:cs="Garamond"/>
          <w:color w:val="000000"/>
          <w:sz w:val="22"/>
          <w:szCs w:val="22"/>
        </w:rPr>
        <w:t xml:space="preserve">Nama Penulis, </w:t>
      </w:r>
      <w:r>
        <w:rPr>
          <w:rFonts w:ascii="Garamond" w:eastAsia="Garamond" w:hAnsi="Garamond" w:cs="Garamond"/>
          <w:i/>
          <w:color w:val="000000"/>
          <w:sz w:val="22"/>
          <w:szCs w:val="22"/>
        </w:rPr>
        <w:t>Judul Pustaka</w:t>
      </w:r>
      <w:r>
        <w:rPr>
          <w:rFonts w:ascii="Garamond" w:eastAsia="Garamond" w:hAnsi="Garamond" w:cs="Garamond"/>
          <w:color w:val="000000"/>
          <w:sz w:val="22"/>
          <w:szCs w:val="22"/>
        </w:rPr>
        <w:t>, Nama Penerbit, Lokasi Diterbitkan, Tahun Diterbitkan.</w:t>
      </w:r>
    </w:p>
    <w:p w14:paraId="0000004E" w14:textId="77777777" w:rsidR="00D42479" w:rsidRDefault="000741E6">
      <w:pPr>
        <w:pStyle w:val="Normal0"/>
        <w:numPr>
          <w:ilvl w:val="0"/>
          <w:numId w:val="3"/>
        </w:numPr>
        <w:pBdr>
          <w:top w:val="nil"/>
          <w:left w:val="nil"/>
          <w:bottom w:val="nil"/>
          <w:right w:val="nil"/>
          <w:between w:val="nil"/>
        </w:pBdr>
        <w:spacing w:before="120" w:after="120"/>
        <w:jc w:val="both"/>
      </w:pPr>
      <w:hyperlink r:id="rId37">
        <w:r>
          <w:rPr>
            <w:rFonts w:ascii="Garamond" w:eastAsia="Garamond" w:hAnsi="Garamond" w:cs="Garamond"/>
            <w:color w:val="0000FF"/>
            <w:sz w:val="22"/>
            <w:szCs w:val="22"/>
            <w:u w:val="single"/>
          </w:rPr>
          <w:t>http://www.alamat-website.ac.id</w:t>
        </w:r>
      </w:hyperlink>
      <w:r>
        <w:rPr>
          <w:rFonts w:ascii="Garamond" w:eastAsia="Garamond" w:hAnsi="Garamond" w:cs="Garamond"/>
          <w:color w:val="000000"/>
          <w:sz w:val="22"/>
          <w:szCs w:val="22"/>
        </w:rPr>
        <w:t>, Tanggal mengakses, Jam mengakses.</w:t>
      </w:r>
      <w:r>
        <w:br w:type="page"/>
      </w:r>
    </w:p>
    <w:p w14:paraId="0000004F" w14:textId="77777777" w:rsidR="00D42479" w:rsidRDefault="000741E6">
      <w:pPr>
        <w:pStyle w:val="Normal0"/>
        <w:keepNext/>
        <w:spacing w:before="240"/>
        <w:rPr>
          <w:rFonts w:ascii="Garamond" w:eastAsia="Garamond" w:hAnsi="Garamond" w:cs="Garamond"/>
          <w:sz w:val="22"/>
          <w:szCs w:val="22"/>
        </w:rPr>
      </w:pPr>
      <w:r>
        <w:rPr>
          <w:rFonts w:ascii="Garamond" w:eastAsia="Garamond" w:hAnsi="Garamond" w:cs="Garamond"/>
          <w:b/>
          <w:smallCaps/>
          <w:sz w:val="22"/>
          <w:szCs w:val="22"/>
        </w:rPr>
        <w:t>Lampiran</w:t>
      </w:r>
    </w:p>
    <w:p w14:paraId="00000050" w14:textId="77777777" w:rsidR="00D42479" w:rsidRDefault="000741E6">
      <w:pPr>
        <w:pStyle w:val="Normal0"/>
        <w:pBdr>
          <w:top w:val="nil"/>
          <w:left w:val="nil"/>
          <w:bottom w:val="nil"/>
          <w:right w:val="nil"/>
          <w:between w:val="nil"/>
        </w:pBdr>
        <w:spacing w:before="120" w:after="120"/>
        <w:jc w:val="both"/>
        <w:rPr>
          <w:rFonts w:ascii="Garamond" w:eastAsia="Garamond" w:hAnsi="Garamond" w:cs="Garamond"/>
          <w:sz w:val="22"/>
          <w:szCs w:val="22"/>
        </w:rPr>
      </w:pPr>
      <w:r>
        <w:rPr>
          <w:rFonts w:ascii="Garamond" w:eastAsia="Garamond" w:hAnsi="Garamond" w:cs="Garamond"/>
          <w:sz w:val="22"/>
          <w:szCs w:val="22"/>
        </w:rPr>
        <w:t>Lampiran dari laporan. Sertakan tautan ke repository git serta data lainnya di bagian ini</w:t>
      </w:r>
    </w:p>
    <w:sectPr w:rsidR="00D42479" w:rsidSect="00CF036C">
      <w:type w:val="continuous"/>
      <w:pgSz w:w="11906" w:h="16838"/>
      <w:pgMar w:top="964" w:right="964" w:bottom="964" w:left="1531" w:header="709" w:footer="709" w:gutter="0"/>
      <w:cols w:num="2"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EBBAA" w14:textId="77777777" w:rsidR="00A422D5" w:rsidRDefault="00A422D5">
      <w:r>
        <w:separator/>
      </w:r>
    </w:p>
  </w:endnote>
  <w:endnote w:type="continuationSeparator" w:id="0">
    <w:p w14:paraId="1096FC9F" w14:textId="77777777" w:rsidR="00A422D5" w:rsidRDefault="00A422D5">
      <w:r>
        <w:continuationSeparator/>
      </w:r>
    </w:p>
  </w:endnote>
  <w:endnote w:type="continuationNotice" w:id="1">
    <w:p w14:paraId="64BAEB51" w14:textId="77777777" w:rsidR="00A422D5" w:rsidRDefault="00A422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altName w:val="Cambria"/>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altName w:val="Cambria"/>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charset w:val="00"/>
    <w:family w:val="swiss"/>
    <w:pitch w:val="variable"/>
    <w:sig w:usb0="00000287" w:usb1="00000000" w:usb2="00000000" w:usb3="00000000" w:csb0="0000009F" w:csb1="00000000"/>
  </w:font>
  <w:font w:name="Agency FB">
    <w:charset w:val="00"/>
    <w:family w:val="swiss"/>
    <w:pitch w:val="variable"/>
    <w:sig w:usb0="00000003" w:usb1="00000000" w:usb2="00000000" w:usb3="00000000" w:csb0="00000001" w:csb1="00000000"/>
  </w:font>
  <w:font w:name="Arial Narrow">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Overlock">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2" w14:textId="77777777" w:rsidR="00D42479" w:rsidRDefault="00D42479">
    <w:pPr>
      <w:pStyle w:val="Normal0"/>
      <w:widowControl w:val="0"/>
      <w:pBdr>
        <w:top w:val="nil"/>
        <w:left w:val="nil"/>
        <w:bottom w:val="nil"/>
        <w:right w:val="nil"/>
        <w:between w:val="nil"/>
      </w:pBdr>
      <w:spacing w:line="276" w:lineRule="auto"/>
      <w:rPr>
        <w:color w:val="000000"/>
      </w:rPr>
    </w:pPr>
  </w:p>
  <w:tbl>
    <w:tblPr>
      <w:tblW w:w="984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464"/>
      <w:gridCol w:w="384"/>
    </w:tblGrid>
    <w:tr w:rsidR="00D42479" w14:paraId="1B38D3B1" w14:textId="77777777" w:rsidTr="2489A58D">
      <w:tc>
        <w:tcPr>
          <w:tcW w:w="9464" w:type="dxa"/>
        </w:tcPr>
        <w:p w14:paraId="00000053" w14:textId="77777777" w:rsidR="00D42479" w:rsidRDefault="2489A58D" w:rsidP="2489A58D">
          <w:pPr>
            <w:pStyle w:val="Normal0"/>
            <w:pBdr>
              <w:top w:val="nil"/>
              <w:left w:val="nil"/>
              <w:bottom w:val="nil"/>
              <w:right w:val="nil"/>
              <w:between w:val="nil"/>
            </w:pBdr>
            <w:tabs>
              <w:tab w:val="center" w:pos="4680"/>
              <w:tab w:val="right" w:pos="9360"/>
            </w:tabs>
            <w:spacing w:before="60" w:after="120"/>
            <w:jc w:val="right"/>
            <w:rPr>
              <w:rFonts w:ascii="Cambria" w:eastAsia="Cambria" w:hAnsi="Cambria" w:cs="Cambria"/>
              <w:b/>
              <w:bCs/>
              <w:color w:val="000000"/>
              <w:sz w:val="16"/>
              <w:szCs w:val="16"/>
              <w:lang w:val="en-ID"/>
            </w:rPr>
          </w:pPr>
          <w:r w:rsidRPr="2489A58D">
            <w:rPr>
              <w:rFonts w:ascii="Cambria" w:eastAsia="Cambria" w:hAnsi="Cambria" w:cs="Cambria"/>
              <w:b/>
              <w:bCs/>
              <w:color w:val="000000" w:themeColor="text1"/>
              <w:sz w:val="16"/>
              <w:szCs w:val="16"/>
              <w:lang w:val="en-ID"/>
            </w:rPr>
            <w:t>Laporan Praktikum - Laboratorium Dasar Teknik Elektro – STEI ITB</w:t>
          </w:r>
        </w:p>
      </w:tc>
      <w:tc>
        <w:tcPr>
          <w:tcW w:w="384" w:type="dxa"/>
        </w:tcPr>
        <w:p w14:paraId="00000054" w14:textId="57AB31B1" w:rsidR="00D42479" w:rsidRDefault="000741E6">
          <w:pPr>
            <w:pStyle w:val="Normal0"/>
            <w:pBdr>
              <w:top w:val="nil"/>
              <w:left w:val="nil"/>
              <w:bottom w:val="nil"/>
              <w:right w:val="nil"/>
              <w:between w:val="nil"/>
            </w:pBdr>
            <w:tabs>
              <w:tab w:val="center" w:pos="4680"/>
              <w:tab w:val="right" w:pos="9360"/>
            </w:tabs>
            <w:spacing w:before="40"/>
            <w:jc w:val="right"/>
            <w:rPr>
              <w:rFonts w:ascii="Overlock" w:eastAsia="Overlock" w:hAnsi="Overlock" w:cs="Overlock"/>
              <w:color w:val="000000"/>
              <w:sz w:val="16"/>
              <w:szCs w:val="16"/>
            </w:rPr>
          </w:pPr>
          <w:r>
            <w:rPr>
              <w:rFonts w:ascii="Overlock" w:eastAsia="Overlock" w:hAnsi="Overlock" w:cs="Overlock"/>
              <w:color w:val="000000"/>
              <w:sz w:val="8"/>
              <w:szCs w:val="8"/>
            </w:rPr>
            <w:fldChar w:fldCharType="begin"/>
          </w:r>
          <w:r>
            <w:rPr>
              <w:rFonts w:ascii="Overlock" w:eastAsia="Overlock" w:hAnsi="Overlock" w:cs="Overlock"/>
              <w:color w:val="000000"/>
              <w:sz w:val="8"/>
              <w:szCs w:val="8"/>
            </w:rPr>
            <w:instrText>PAGE</w:instrText>
          </w:r>
          <w:r>
            <w:rPr>
              <w:rFonts w:ascii="Overlock" w:eastAsia="Overlock" w:hAnsi="Overlock" w:cs="Overlock"/>
              <w:color w:val="000000"/>
              <w:sz w:val="8"/>
              <w:szCs w:val="8"/>
            </w:rPr>
            <w:fldChar w:fldCharType="separate"/>
          </w:r>
          <w:r w:rsidR="00562653">
            <w:rPr>
              <w:rFonts w:ascii="Overlock" w:eastAsia="Overlock" w:hAnsi="Overlock" w:cs="Overlock"/>
              <w:noProof/>
              <w:color w:val="000000"/>
              <w:sz w:val="8"/>
              <w:szCs w:val="8"/>
            </w:rPr>
            <w:t>1</w:t>
          </w:r>
          <w:r>
            <w:rPr>
              <w:rFonts w:ascii="Overlock" w:eastAsia="Overlock" w:hAnsi="Overlock" w:cs="Overlock"/>
              <w:color w:val="000000"/>
              <w:sz w:val="8"/>
              <w:szCs w:val="8"/>
            </w:rPr>
            <w:fldChar w:fldCharType="end"/>
          </w:r>
        </w:p>
      </w:tc>
    </w:tr>
  </w:tbl>
  <w:p w14:paraId="00000055" w14:textId="77777777" w:rsidR="00D42479" w:rsidRDefault="00D42479">
    <w:pPr>
      <w:pStyle w:val="Normal0"/>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CE42F" w14:textId="77777777" w:rsidR="00A422D5" w:rsidRDefault="00A422D5">
      <w:r>
        <w:separator/>
      </w:r>
    </w:p>
  </w:footnote>
  <w:footnote w:type="continuationSeparator" w:id="0">
    <w:p w14:paraId="373E0855" w14:textId="77777777" w:rsidR="00A422D5" w:rsidRDefault="00A422D5">
      <w:r>
        <w:continuationSeparator/>
      </w:r>
    </w:p>
  </w:footnote>
  <w:footnote w:type="continuationNotice" w:id="1">
    <w:p w14:paraId="62CD1098" w14:textId="77777777" w:rsidR="00A422D5" w:rsidRDefault="00A422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1" w14:textId="77777777" w:rsidR="00D42479" w:rsidRDefault="000741E6">
    <w:pPr>
      <w:pStyle w:val="Normal0"/>
      <w:pBdr>
        <w:top w:val="nil"/>
        <w:left w:val="nil"/>
        <w:bottom w:val="nil"/>
        <w:right w:val="nil"/>
        <w:between w:val="nil"/>
      </w:pBdr>
      <w:tabs>
        <w:tab w:val="center" w:pos="4680"/>
        <w:tab w:val="right" w:pos="9360"/>
      </w:tabs>
      <w:rPr>
        <w:color w:val="000000"/>
      </w:rPr>
    </w:pPr>
    <w:r>
      <w:rPr>
        <w:noProof/>
        <w:color w:val="000000"/>
      </w:rPr>
      <mc:AlternateContent>
        <mc:Choice Requires="wps">
          <w:drawing>
            <wp:anchor distT="0" distB="0" distL="114300" distR="114300" simplePos="0" relativeHeight="251658240" behindDoc="0" locked="0" layoutInCell="1" hidden="0" allowOverlap="1" wp14:anchorId="27A66002" wp14:editId="07777777">
              <wp:simplePos x="0" y="0"/>
              <wp:positionH relativeFrom="page">
                <wp:posOffset>7017703</wp:posOffset>
              </wp:positionH>
              <wp:positionV relativeFrom="page">
                <wp:posOffset>776288</wp:posOffset>
              </wp:positionV>
              <wp:extent cx="528955" cy="5574030"/>
              <wp:effectExtent l="0" t="0" r="0" b="0"/>
              <wp:wrapNone/>
              <wp:docPr id="76" name="Rectangle 76"/>
              <wp:cNvGraphicFramePr/>
              <a:graphic xmlns:a="http://schemas.openxmlformats.org/drawingml/2006/main">
                <a:graphicData uri="http://schemas.microsoft.com/office/word/2010/wordprocessingShape">
                  <wps:wsp>
                    <wps:cNvSpPr/>
                    <wps:spPr>
                      <a:xfrm>
                        <a:off x="5086285" y="997748"/>
                        <a:ext cx="519430" cy="5564505"/>
                      </a:xfrm>
                      <a:prstGeom prst="rect">
                        <a:avLst/>
                      </a:prstGeom>
                      <a:noFill/>
                      <a:ln>
                        <a:noFill/>
                      </a:ln>
                    </wps:spPr>
                    <wps:txbx>
                      <w:txbxContent>
                        <w:p w14:paraId="0E27B00A" w14:textId="77777777" w:rsidR="00D42479" w:rsidRDefault="00D42479">
                          <w:pPr>
                            <w:pStyle w:val="Normal0"/>
                            <w:textDirection w:val="btLr"/>
                          </w:pPr>
                        </w:p>
                      </w:txbxContent>
                    </wps:txbx>
                    <wps:bodyPr spcFirstLastPara="1" wrap="square" lIns="88900" tIns="38100" rIns="88900" bIns="38100" anchor="ctr" anchorCtr="0">
                      <a:noAutofit/>
                    </wps:bodyPr>
                  </wps:wsp>
                </a:graphicData>
              </a:graphic>
            </wp:anchor>
          </w:drawing>
        </mc:Choice>
        <mc:Fallback xmlns:arto="http://schemas.microsoft.com/office/word/2006/arto" xmlns:a="http://schemas.openxmlformats.org/drawingml/2006/main">
          <w:pict>
            <v:rect id="Rectangle 76" style="position:absolute;margin-left:552.6pt;margin-top:61.15pt;width:41.65pt;height:438.9pt;z-index:251658240;visibility:visible;mso-wrap-style:square;mso-wrap-distance-left:9pt;mso-wrap-distance-top:0;mso-wrap-distance-right:9pt;mso-wrap-distance-bottom:0;mso-position-horizontal:absolute;mso-position-horizontal-relative:page;mso-position-vertical:absolute;mso-position-vertical-relative:page;v-text-anchor:middle" o:spid="_x0000_s1026" filled="f" stroked="f" w14:anchorId="27A66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">
              <v:textbox inset="7pt,3pt,7pt,3pt">
                <w:txbxContent>
                  <w:p w:rsidR="00D42479" w:rsidRDefault="00D42479" w14:paraId="0E27B00A" w14:textId="77777777">
                    <w:pPr>
                      <w:pStyle w:val="Normal0"/>
                      <w:textDirection w:val="btL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F4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6A11F2"/>
    <w:multiLevelType w:val="multilevel"/>
    <w:tmpl w:val="FFFFFFFF"/>
    <w:lvl w:ilvl="0">
      <w:start w:val="1"/>
      <w:numFmt w:val="decimal"/>
      <w:lvlText w:val="%1."/>
      <w:lvlJc w:val="left"/>
      <w:pPr>
        <w:ind w:left="405" w:hanging="405"/>
      </w:pPr>
      <w:rPr>
        <w:rFonts w:hint="default"/>
        <w:b/>
        <w:color w:val="000000"/>
        <w:sz w:val="22"/>
      </w:rPr>
    </w:lvl>
    <w:lvl w:ilvl="1">
      <w:start w:val="1"/>
      <w:numFmt w:val="decimal"/>
      <w:lvlText w:val="%1.%2"/>
      <w:lvlJc w:val="left"/>
      <w:pPr>
        <w:ind w:left="964" w:hanging="964"/>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2" w15:restartNumberingAfterBreak="0">
    <w:nsid w:val="2E8E4C0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DDFBB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FF7A95"/>
    <w:multiLevelType w:val="hybridMultilevel"/>
    <w:tmpl w:val="588A408C"/>
    <w:lvl w:ilvl="0" w:tplc="B51C915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8D74ED0"/>
    <w:multiLevelType w:val="hybridMultilevel"/>
    <w:tmpl w:val="CC14CEEE"/>
    <w:lvl w:ilvl="0" w:tplc="487E5B7A">
      <w:start w:val="1"/>
      <w:numFmt w:val="lowerLetter"/>
      <w:lvlText w:val="%1."/>
      <w:lvlJc w:val="left"/>
      <w:pPr>
        <w:ind w:left="720" w:hanging="360"/>
      </w:pPr>
      <w:rPr>
        <w:rFonts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1DF432C"/>
    <w:multiLevelType w:val="multilevel"/>
    <w:tmpl w:val="B20CE884"/>
    <w:lvl w:ilvl="0">
      <w:start w:val="1"/>
      <w:numFmt w:val="lowerLetter"/>
      <w:lvlText w:val="%1."/>
      <w:lvlJc w:val="left"/>
      <w:pPr>
        <w:ind w:left="810" w:hanging="405"/>
      </w:pPr>
    </w:lvl>
    <w:lvl w:ilvl="1">
      <w:start w:val="1"/>
      <w:numFmt w:val="decimal"/>
      <w:lvlText w:val="%1.%2"/>
      <w:lvlJc w:val="left"/>
      <w:pPr>
        <w:ind w:left="1369" w:hanging="964"/>
      </w:pPr>
    </w:lvl>
    <w:lvl w:ilvl="2">
      <w:start w:val="1"/>
      <w:numFmt w:val="decimal"/>
      <w:lvlText w:val="%1.%2.%3"/>
      <w:lvlJc w:val="left"/>
      <w:pPr>
        <w:ind w:left="1845" w:hanging="720"/>
      </w:pPr>
    </w:lvl>
    <w:lvl w:ilvl="3">
      <w:start w:val="1"/>
      <w:numFmt w:val="decimal"/>
      <w:lvlText w:val="%1.%2.%3.%4"/>
      <w:lvlJc w:val="left"/>
      <w:pPr>
        <w:ind w:left="2565" w:hanging="1080"/>
      </w:pPr>
    </w:lvl>
    <w:lvl w:ilvl="4">
      <w:start w:val="1"/>
      <w:numFmt w:val="decimal"/>
      <w:lvlText w:val="%1.%2.%3.%4.%5"/>
      <w:lvlJc w:val="left"/>
      <w:pPr>
        <w:ind w:left="3285" w:hanging="1440"/>
      </w:pPr>
    </w:lvl>
    <w:lvl w:ilvl="5">
      <w:start w:val="1"/>
      <w:numFmt w:val="decimal"/>
      <w:lvlText w:val="%1.%2.%3.%4.%5.%6"/>
      <w:lvlJc w:val="left"/>
      <w:pPr>
        <w:ind w:left="3645" w:hanging="1440"/>
      </w:pPr>
    </w:lvl>
    <w:lvl w:ilvl="6">
      <w:start w:val="1"/>
      <w:numFmt w:val="decimal"/>
      <w:lvlText w:val="%1.%2.%3.%4.%5.%6.%7"/>
      <w:lvlJc w:val="left"/>
      <w:pPr>
        <w:ind w:left="4365" w:hanging="1800"/>
      </w:pPr>
    </w:lvl>
    <w:lvl w:ilvl="7">
      <w:start w:val="1"/>
      <w:numFmt w:val="decimal"/>
      <w:lvlText w:val="%1.%2.%3.%4.%5.%6.%7.%8"/>
      <w:lvlJc w:val="left"/>
      <w:pPr>
        <w:ind w:left="4725" w:hanging="1800"/>
      </w:pPr>
    </w:lvl>
    <w:lvl w:ilvl="8">
      <w:start w:val="1"/>
      <w:numFmt w:val="decimal"/>
      <w:lvlText w:val="%1.%2.%3.%4.%5.%6.%7.%8.%9"/>
      <w:lvlJc w:val="left"/>
      <w:pPr>
        <w:ind w:left="5445" w:hanging="2160"/>
      </w:pPr>
    </w:lvl>
  </w:abstractNum>
  <w:abstractNum w:abstractNumId="7" w15:restartNumberingAfterBreak="0">
    <w:nsid w:val="4AAD1B6C"/>
    <w:multiLevelType w:val="multilevel"/>
    <w:tmpl w:val="FFFFFFFF"/>
    <w:lvl w:ilvl="0">
      <w:start w:val="1"/>
      <w:numFmt w:val="decimal"/>
      <w:pStyle w:val="LABDAS10Bab"/>
      <w:lvlText w:val="%1."/>
      <w:lvlJc w:val="left"/>
      <w:pPr>
        <w:tabs>
          <w:tab w:val="num" w:pos="720"/>
        </w:tabs>
        <w:ind w:left="720" w:hanging="720"/>
      </w:pPr>
    </w:lvl>
    <w:lvl w:ilvl="1">
      <w:start w:val="1"/>
      <w:numFmt w:val="decimal"/>
      <w:pStyle w:val="LABDAS12SubBab"/>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8DC0ED0"/>
    <w:multiLevelType w:val="multilevel"/>
    <w:tmpl w:val="FFFFFFFF"/>
    <w:lvl w:ilvl="0">
      <w:start w:val="1"/>
      <w:numFmt w:val="decimal"/>
      <w:lvlText w:val="[%1]"/>
      <w:lvlJc w:val="left"/>
      <w:pPr>
        <w:ind w:left="567" w:hanging="56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F34826E"/>
    <w:multiLevelType w:val="multilevel"/>
    <w:tmpl w:val="04FEE002"/>
    <w:lvl w:ilvl="0">
      <w:start w:val="1"/>
      <w:numFmt w:val="decimal"/>
      <w:lvlText w:val="%1."/>
      <w:lvlJc w:val="left"/>
      <w:pPr>
        <w:ind w:left="405" w:hanging="405"/>
      </w:pPr>
      <w:rPr>
        <w:rFonts w:ascii="Book Antiqua" w:hAnsi="Book Antiqua" w:hint="default"/>
        <w:b/>
        <w:bCs/>
        <w:sz w:val="20"/>
        <w:szCs w:val="20"/>
      </w:rPr>
    </w:lvl>
    <w:lvl w:ilvl="1">
      <w:start w:val="1"/>
      <w:numFmt w:val="decimal"/>
      <w:lvlText w:val="%1.%2"/>
      <w:lvlJc w:val="left"/>
      <w:pPr>
        <w:ind w:left="964" w:hanging="964"/>
      </w:pPr>
      <w:rPr>
        <w:rFonts w:ascii="Book Antiqua" w:hAnsi="Book Antiqua" w:hint="default"/>
        <w:b/>
        <w:bCs/>
        <w:sz w:val="20"/>
        <w:szCs w:val="20"/>
      </w:r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0" w15:restartNumberingAfterBreak="0">
    <w:nsid w:val="7350D5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B8F7864"/>
    <w:multiLevelType w:val="hybridMultilevel"/>
    <w:tmpl w:val="FFFFFFFF"/>
    <w:lvl w:ilvl="0" w:tplc="E3247DE0">
      <w:start w:val="1"/>
      <w:numFmt w:val="bullet"/>
      <w:lvlText w:val=""/>
      <w:lvlJc w:val="left"/>
      <w:pPr>
        <w:ind w:left="765" w:hanging="360"/>
      </w:pPr>
      <w:rPr>
        <w:rFonts w:ascii="Symbol" w:hAnsi="Symbol" w:hint="default"/>
      </w:rPr>
    </w:lvl>
    <w:lvl w:ilvl="1" w:tplc="A26455B4">
      <w:start w:val="1"/>
      <w:numFmt w:val="bullet"/>
      <w:lvlText w:val="o"/>
      <w:lvlJc w:val="left"/>
      <w:pPr>
        <w:ind w:left="1485" w:hanging="360"/>
      </w:pPr>
      <w:rPr>
        <w:rFonts w:ascii="Courier New" w:hAnsi="Courier New" w:hint="default"/>
      </w:rPr>
    </w:lvl>
    <w:lvl w:ilvl="2" w:tplc="35125436">
      <w:start w:val="1"/>
      <w:numFmt w:val="bullet"/>
      <w:lvlText w:val=""/>
      <w:lvlJc w:val="left"/>
      <w:pPr>
        <w:ind w:left="2205" w:hanging="360"/>
      </w:pPr>
      <w:rPr>
        <w:rFonts w:ascii="Wingdings" w:hAnsi="Wingdings" w:hint="default"/>
      </w:rPr>
    </w:lvl>
    <w:lvl w:ilvl="3" w:tplc="FB882DFA">
      <w:start w:val="1"/>
      <w:numFmt w:val="bullet"/>
      <w:lvlText w:val=""/>
      <w:lvlJc w:val="left"/>
      <w:pPr>
        <w:ind w:left="2925" w:hanging="360"/>
      </w:pPr>
      <w:rPr>
        <w:rFonts w:ascii="Symbol" w:hAnsi="Symbol" w:hint="default"/>
      </w:rPr>
    </w:lvl>
    <w:lvl w:ilvl="4" w:tplc="2CEA9206">
      <w:start w:val="1"/>
      <w:numFmt w:val="bullet"/>
      <w:lvlText w:val="o"/>
      <w:lvlJc w:val="left"/>
      <w:pPr>
        <w:ind w:left="3645" w:hanging="360"/>
      </w:pPr>
      <w:rPr>
        <w:rFonts w:ascii="Courier New" w:hAnsi="Courier New" w:hint="default"/>
      </w:rPr>
    </w:lvl>
    <w:lvl w:ilvl="5" w:tplc="6AF0F574">
      <w:start w:val="1"/>
      <w:numFmt w:val="bullet"/>
      <w:lvlText w:val=""/>
      <w:lvlJc w:val="left"/>
      <w:pPr>
        <w:ind w:left="4365" w:hanging="360"/>
      </w:pPr>
      <w:rPr>
        <w:rFonts w:ascii="Wingdings" w:hAnsi="Wingdings" w:hint="default"/>
      </w:rPr>
    </w:lvl>
    <w:lvl w:ilvl="6" w:tplc="F82E8DF6">
      <w:start w:val="1"/>
      <w:numFmt w:val="bullet"/>
      <w:lvlText w:val=""/>
      <w:lvlJc w:val="left"/>
      <w:pPr>
        <w:ind w:left="5085" w:hanging="360"/>
      </w:pPr>
      <w:rPr>
        <w:rFonts w:ascii="Symbol" w:hAnsi="Symbol" w:hint="default"/>
      </w:rPr>
    </w:lvl>
    <w:lvl w:ilvl="7" w:tplc="ADB68DDA">
      <w:start w:val="1"/>
      <w:numFmt w:val="bullet"/>
      <w:lvlText w:val="o"/>
      <w:lvlJc w:val="left"/>
      <w:pPr>
        <w:ind w:left="5805" w:hanging="360"/>
      </w:pPr>
      <w:rPr>
        <w:rFonts w:ascii="Courier New" w:hAnsi="Courier New" w:hint="default"/>
      </w:rPr>
    </w:lvl>
    <w:lvl w:ilvl="8" w:tplc="5D6EC6D2">
      <w:start w:val="1"/>
      <w:numFmt w:val="bullet"/>
      <w:lvlText w:val=""/>
      <w:lvlJc w:val="left"/>
      <w:pPr>
        <w:ind w:left="6525" w:hanging="360"/>
      </w:pPr>
      <w:rPr>
        <w:rFonts w:ascii="Wingdings" w:hAnsi="Wingdings" w:hint="default"/>
      </w:rPr>
    </w:lvl>
  </w:abstractNum>
  <w:num w:numId="1" w16cid:durableId="1421491477">
    <w:abstractNumId w:val="11"/>
  </w:num>
  <w:num w:numId="2" w16cid:durableId="469130599">
    <w:abstractNumId w:val="0"/>
  </w:num>
  <w:num w:numId="3" w16cid:durableId="1653676907">
    <w:abstractNumId w:val="8"/>
  </w:num>
  <w:num w:numId="4" w16cid:durableId="2063745933">
    <w:abstractNumId w:val="9"/>
  </w:num>
  <w:num w:numId="5" w16cid:durableId="876504274">
    <w:abstractNumId w:val="3"/>
  </w:num>
  <w:num w:numId="6" w16cid:durableId="402336442">
    <w:abstractNumId w:val="10"/>
  </w:num>
  <w:num w:numId="7" w16cid:durableId="1122116971">
    <w:abstractNumId w:val="2"/>
  </w:num>
  <w:num w:numId="8" w16cid:durableId="937567921">
    <w:abstractNumId w:val="7"/>
  </w:num>
  <w:num w:numId="9" w16cid:durableId="377518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50664886">
    <w:abstractNumId w:val="1"/>
  </w:num>
  <w:num w:numId="11" w16cid:durableId="48456908">
    <w:abstractNumId w:val="5"/>
  </w:num>
  <w:num w:numId="12" w16cid:durableId="974723075">
    <w:abstractNumId w:val="6"/>
  </w:num>
  <w:num w:numId="13" w16cid:durableId="1208102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479"/>
    <w:rsid w:val="000205A3"/>
    <w:rsid w:val="00030258"/>
    <w:rsid w:val="00035137"/>
    <w:rsid w:val="00044E56"/>
    <w:rsid w:val="000741E6"/>
    <w:rsid w:val="000A1B69"/>
    <w:rsid w:val="000D09F0"/>
    <w:rsid w:val="000D4F63"/>
    <w:rsid w:val="00131059"/>
    <w:rsid w:val="0019145C"/>
    <w:rsid w:val="00196C54"/>
    <w:rsid w:val="002727DC"/>
    <w:rsid w:val="003138AF"/>
    <w:rsid w:val="003469D5"/>
    <w:rsid w:val="003A0407"/>
    <w:rsid w:val="004D28FD"/>
    <w:rsid w:val="00562653"/>
    <w:rsid w:val="00592672"/>
    <w:rsid w:val="005D4505"/>
    <w:rsid w:val="005E2808"/>
    <w:rsid w:val="00626288"/>
    <w:rsid w:val="006E7E75"/>
    <w:rsid w:val="006F2769"/>
    <w:rsid w:val="007A6F0B"/>
    <w:rsid w:val="008C6224"/>
    <w:rsid w:val="008E0A19"/>
    <w:rsid w:val="008E6E1E"/>
    <w:rsid w:val="008F00AA"/>
    <w:rsid w:val="009728CD"/>
    <w:rsid w:val="00983F46"/>
    <w:rsid w:val="009E1423"/>
    <w:rsid w:val="00A422D5"/>
    <w:rsid w:val="00A830E0"/>
    <w:rsid w:val="00AF2261"/>
    <w:rsid w:val="00B23C49"/>
    <w:rsid w:val="00C466AB"/>
    <w:rsid w:val="00CE64C6"/>
    <w:rsid w:val="00CF036C"/>
    <w:rsid w:val="00D42479"/>
    <w:rsid w:val="00D91E54"/>
    <w:rsid w:val="00E8480F"/>
    <w:rsid w:val="00E903F1"/>
    <w:rsid w:val="00F45A24"/>
    <w:rsid w:val="00FC246A"/>
    <w:rsid w:val="0BFCB9FA"/>
    <w:rsid w:val="1EC845CF"/>
    <w:rsid w:val="2287E29C"/>
    <w:rsid w:val="2489A58D"/>
    <w:rsid w:val="3E5B6037"/>
    <w:rsid w:val="40C58585"/>
    <w:rsid w:val="678F5BAB"/>
    <w:rsid w:val="7310EEEF"/>
    <w:rsid w:val="764D0E80"/>
    <w:rsid w:val="7A198F35"/>
    <w:rsid w:val="7B5F56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B11D9"/>
  <w15:docId w15:val="{ECE43EDF-3A6F-4C66-A6E6-2A76EF7A8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288"/>
    <w:rPr>
      <w:lang w:val="en-ID" w:eastAsia="en-ID"/>
    </w:rPr>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6146C2"/>
  </w:style>
  <w:style w:type="paragraph" w:customStyle="1" w:styleId="heading10">
    <w:name w:val="heading 10"/>
    <w:basedOn w:val="Normal0"/>
    <w:next w:val="Normal0"/>
    <w:qFormat/>
    <w:rsid w:val="002B7488"/>
    <w:pPr>
      <w:keepNext/>
      <w:spacing w:before="240" w:after="60"/>
      <w:outlineLvl w:val="0"/>
    </w:pPr>
    <w:rPr>
      <w:rFonts w:ascii="Arial" w:hAnsi="Arial" w:cs="Arial"/>
      <w:b/>
      <w:bCs/>
      <w:kern w:val="32"/>
      <w:sz w:val="32"/>
      <w:szCs w:val="32"/>
    </w:rPr>
  </w:style>
  <w:style w:type="paragraph" w:customStyle="1" w:styleId="heading20">
    <w:name w:val="heading 20"/>
    <w:basedOn w:val="Normal0"/>
    <w:next w:val="Normal0"/>
    <w:qFormat/>
    <w:rsid w:val="00240A7F"/>
    <w:pPr>
      <w:keepNext/>
      <w:spacing w:before="240" w:after="60"/>
      <w:outlineLvl w:val="1"/>
    </w:pPr>
    <w:rPr>
      <w:rFonts w:ascii="Arial" w:hAnsi="Arial" w:cs="Arial"/>
      <w:b/>
      <w:bCs/>
      <w:i/>
      <w:iCs/>
      <w:sz w:val="28"/>
      <w:szCs w:val="28"/>
    </w:rPr>
  </w:style>
  <w:style w:type="paragraph" w:customStyle="1" w:styleId="heading30">
    <w:name w:val="heading 30"/>
    <w:basedOn w:val="Normal0"/>
    <w:next w:val="Normal0"/>
    <w:qFormat/>
    <w:rsid w:val="00240A7F"/>
    <w:pPr>
      <w:keepNext/>
      <w:spacing w:before="240" w:after="60"/>
      <w:outlineLvl w:val="2"/>
    </w:pPr>
    <w:rPr>
      <w:rFonts w:ascii="Arial" w:hAnsi="Arial" w:cs="Arial"/>
      <w:b/>
      <w:bCs/>
      <w:sz w:val="26"/>
      <w:szCs w:val="2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styleId="TOC1">
    <w:name w:val="toc 1"/>
    <w:basedOn w:val="Normal0"/>
    <w:next w:val="Normal0"/>
    <w:autoRedefine/>
    <w:semiHidden/>
    <w:rsid w:val="00240A7F"/>
  </w:style>
  <w:style w:type="paragraph" w:styleId="TOC2">
    <w:name w:val="toc 2"/>
    <w:basedOn w:val="Normal0"/>
    <w:next w:val="Normal0"/>
    <w:autoRedefine/>
    <w:semiHidden/>
    <w:rsid w:val="00240A7F"/>
    <w:pPr>
      <w:ind w:left="240"/>
    </w:pPr>
  </w:style>
  <w:style w:type="paragraph" w:styleId="Caption">
    <w:name w:val="caption"/>
    <w:basedOn w:val="Normal0"/>
    <w:next w:val="Normal0"/>
    <w:qFormat/>
    <w:rsid w:val="00B22E21"/>
    <w:pPr>
      <w:jc w:val="center"/>
    </w:pPr>
    <w:rPr>
      <w:rFonts w:ascii="Garamond" w:hAnsi="Garamond"/>
      <w:b/>
      <w:bCs/>
      <w:sz w:val="18"/>
      <w:szCs w:val="20"/>
    </w:rPr>
  </w:style>
  <w:style w:type="paragraph" w:customStyle="1" w:styleId="LABDAS13a1BarisKetGambar">
    <w:name w:val="LABDAS (13a)1 Baris Ket Gambar"/>
    <w:basedOn w:val="Caption"/>
    <w:next w:val="LABDAS11BabIsi"/>
    <w:rsid w:val="006074D0"/>
    <w:pPr>
      <w:spacing w:before="120" w:after="240"/>
    </w:pPr>
  </w:style>
  <w:style w:type="paragraph" w:customStyle="1" w:styleId="LABDAS01Judul">
    <w:name w:val="LABDAS (01) Judul"/>
    <w:basedOn w:val="Normal0"/>
    <w:next w:val="LABDAS02Penulis"/>
    <w:autoRedefine/>
    <w:rsid w:val="00ED5185"/>
    <w:pPr>
      <w:spacing w:before="240" w:after="240"/>
      <w:jc w:val="center"/>
    </w:pPr>
    <w:rPr>
      <w:rFonts w:ascii="Garamond" w:hAnsi="Garamond" w:cs="Tahoma"/>
      <w:b/>
      <w:bCs/>
      <w:sz w:val="22"/>
      <w:lang w:val="sv-SE"/>
    </w:rPr>
  </w:style>
  <w:style w:type="paragraph" w:customStyle="1" w:styleId="LABDAS02Penulis">
    <w:name w:val="LABDAS (02) Penulis"/>
    <w:basedOn w:val="Normal0"/>
    <w:next w:val="LABDAS03Asisten"/>
    <w:rsid w:val="00BA4A31"/>
    <w:pPr>
      <w:jc w:val="center"/>
    </w:pPr>
    <w:rPr>
      <w:rFonts w:ascii="Century Gothic" w:hAnsi="Century Gothic" w:cs="Tahoma"/>
      <w:b/>
      <w:bCs/>
      <w:sz w:val="20"/>
      <w:szCs w:val="22"/>
      <w:lang w:val="sv-SE"/>
    </w:rPr>
  </w:style>
  <w:style w:type="paragraph" w:customStyle="1" w:styleId="LABDAS06Laboratorium">
    <w:name w:val="LABDAS (06) Laboratorium"/>
    <w:basedOn w:val="Normal0"/>
    <w:next w:val="Normal0"/>
    <w:rsid w:val="00086ADE"/>
    <w:pPr>
      <w:spacing w:after="240"/>
      <w:jc w:val="center"/>
    </w:pPr>
    <w:rPr>
      <w:rFonts w:ascii="Agency FB" w:hAnsi="Agency FB" w:cs="Tahoma"/>
      <w:szCs w:val="22"/>
      <w:lang w:val="sv-SE"/>
    </w:rPr>
  </w:style>
  <w:style w:type="paragraph" w:customStyle="1" w:styleId="LABDAS14aTabel">
    <w:name w:val="LABDAS (14a ) Tabel"/>
    <w:basedOn w:val="Caption"/>
    <w:next w:val="LABDAS11BabIsi"/>
    <w:rsid w:val="006074D0"/>
    <w:pPr>
      <w:spacing w:before="240" w:after="120"/>
      <w:jc w:val="both"/>
    </w:pPr>
  </w:style>
  <w:style w:type="paragraph" w:customStyle="1" w:styleId="LABDAS07Abstrak">
    <w:name w:val="LABDAS (07) Abstrak"/>
    <w:basedOn w:val="Normal0"/>
    <w:next w:val="LABDAS08AbstrakIsi"/>
    <w:autoRedefine/>
    <w:rsid w:val="006074D0"/>
    <w:pPr>
      <w:spacing w:after="120"/>
      <w:jc w:val="center"/>
    </w:pPr>
    <w:rPr>
      <w:rFonts w:ascii="Garamond" w:hAnsi="Garamond" w:cs="Tahoma"/>
      <w:b/>
      <w:bCs/>
      <w:sz w:val="22"/>
      <w:lang w:val="sv-SE"/>
    </w:rPr>
  </w:style>
  <w:style w:type="paragraph" w:customStyle="1" w:styleId="LABDAS08AbstrakIsi">
    <w:name w:val="LABDAS (08) Abstrak Isi"/>
    <w:basedOn w:val="Normal0"/>
    <w:next w:val="LABDAS09KataKunci"/>
    <w:rsid w:val="00EC5879"/>
    <w:pPr>
      <w:jc w:val="both"/>
    </w:pPr>
    <w:rPr>
      <w:rFonts w:ascii="Garamond" w:hAnsi="Garamond"/>
      <w:i/>
      <w:iCs/>
      <w:sz w:val="22"/>
    </w:rPr>
  </w:style>
  <w:style w:type="paragraph" w:customStyle="1" w:styleId="LABDAS09KataKunci">
    <w:name w:val="LABDAS (09) Kata Kunci"/>
    <w:basedOn w:val="Normal0"/>
    <w:rsid w:val="004F765C"/>
    <w:pPr>
      <w:spacing w:before="120" w:after="120"/>
      <w:jc w:val="both"/>
    </w:pPr>
    <w:rPr>
      <w:rFonts w:ascii="Garamond" w:hAnsi="Garamond"/>
      <w:iCs/>
      <w:sz w:val="22"/>
      <w:szCs w:val="22"/>
    </w:rPr>
  </w:style>
  <w:style w:type="paragraph" w:customStyle="1" w:styleId="LABDAS10Bab">
    <w:name w:val="LABDAS (10) Bab"/>
    <w:basedOn w:val="heading10"/>
    <w:next w:val="LABDAS11BabIsi"/>
    <w:rsid w:val="004F765C"/>
    <w:pPr>
      <w:numPr>
        <w:numId w:val="8"/>
      </w:numPr>
      <w:spacing w:after="0"/>
    </w:pPr>
    <w:rPr>
      <w:rFonts w:ascii="Garamond" w:hAnsi="Garamond" w:cs="Tahoma"/>
      <w:smallCaps/>
      <w:sz w:val="22"/>
      <w:szCs w:val="24"/>
    </w:rPr>
  </w:style>
  <w:style w:type="paragraph" w:customStyle="1" w:styleId="LABDAS11BabIsi">
    <w:name w:val="LABDAS (11) Bab Isi"/>
    <w:basedOn w:val="Normal0"/>
    <w:link w:val="LABDAS11BabIsiChar"/>
    <w:rsid w:val="004F765C"/>
    <w:pPr>
      <w:spacing w:before="120" w:after="120"/>
      <w:jc w:val="both"/>
    </w:pPr>
    <w:rPr>
      <w:rFonts w:ascii="Book Antiqua" w:hAnsi="Book Antiqua"/>
      <w:sz w:val="20"/>
    </w:rPr>
  </w:style>
  <w:style w:type="character" w:customStyle="1" w:styleId="LABDAS11BabIsiChar">
    <w:name w:val="LABDAS (11) Bab Isi Char"/>
    <w:basedOn w:val="DefaultParagraphFont"/>
    <w:link w:val="LABDAS11BabIsi"/>
    <w:rsid w:val="004F765C"/>
    <w:rPr>
      <w:rFonts w:ascii="Book Antiqua" w:hAnsi="Book Antiqua"/>
      <w:szCs w:val="24"/>
      <w:lang w:val="en-GB" w:eastAsia="ja-JP"/>
    </w:rPr>
  </w:style>
  <w:style w:type="table" w:styleId="TableGrid">
    <w:name w:val="Table Grid"/>
    <w:basedOn w:val="NormalTable0"/>
    <w:rsid w:val="00626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ABDAS12SubBab">
    <w:name w:val="LABDAS (12) Sub Bab"/>
    <w:basedOn w:val="heading20"/>
    <w:next w:val="LABDAS11BabIsi"/>
    <w:rsid w:val="004F765C"/>
    <w:pPr>
      <w:numPr>
        <w:ilvl w:val="1"/>
        <w:numId w:val="8"/>
      </w:numPr>
      <w:spacing w:after="0"/>
    </w:pPr>
    <w:rPr>
      <w:rFonts w:ascii="Garamond" w:hAnsi="Garamond" w:cs="Tahoma"/>
      <w:i w:val="0"/>
      <w:iCs w:val="0"/>
      <w:smallCaps/>
      <w:sz w:val="22"/>
      <w:szCs w:val="22"/>
      <w:lang w:val="sv-SE"/>
    </w:rPr>
  </w:style>
  <w:style w:type="paragraph" w:customStyle="1" w:styleId="LABDAS16NomorDaftarPustaka">
    <w:name w:val="LABDAS (16) Nomor Daftar Pustaka"/>
    <w:basedOn w:val="Normal0"/>
    <w:rsid w:val="005749EA"/>
    <w:pPr>
      <w:tabs>
        <w:tab w:val="num" w:pos="720"/>
      </w:tabs>
      <w:spacing w:before="120" w:after="120"/>
      <w:ind w:left="720" w:hanging="720"/>
      <w:jc w:val="both"/>
    </w:pPr>
    <w:rPr>
      <w:rFonts w:ascii="Garamond" w:hAnsi="Garamond"/>
      <w:sz w:val="22"/>
      <w:lang w:val="sv-SE"/>
    </w:rPr>
  </w:style>
  <w:style w:type="paragraph" w:styleId="Header">
    <w:name w:val="header"/>
    <w:basedOn w:val="Normal0"/>
    <w:link w:val="HeaderChar"/>
    <w:rsid w:val="00DD5F68"/>
    <w:pPr>
      <w:tabs>
        <w:tab w:val="center" w:pos="4680"/>
        <w:tab w:val="right" w:pos="9360"/>
      </w:tabs>
    </w:pPr>
  </w:style>
  <w:style w:type="character" w:customStyle="1" w:styleId="HeaderChar">
    <w:name w:val="Header Char"/>
    <w:basedOn w:val="DefaultParagraphFont"/>
    <w:link w:val="Header"/>
    <w:rsid w:val="00DD5F68"/>
    <w:rPr>
      <w:sz w:val="24"/>
      <w:szCs w:val="24"/>
      <w:lang w:eastAsia="ja-JP"/>
    </w:rPr>
  </w:style>
  <w:style w:type="paragraph" w:styleId="Footer">
    <w:name w:val="footer"/>
    <w:basedOn w:val="Normal0"/>
    <w:link w:val="FooterChar"/>
    <w:uiPriority w:val="99"/>
    <w:rsid w:val="00DD5F68"/>
    <w:pPr>
      <w:tabs>
        <w:tab w:val="center" w:pos="4680"/>
        <w:tab w:val="right" w:pos="9360"/>
      </w:tabs>
    </w:pPr>
  </w:style>
  <w:style w:type="character" w:customStyle="1" w:styleId="FooterChar">
    <w:name w:val="Footer Char"/>
    <w:basedOn w:val="DefaultParagraphFont"/>
    <w:link w:val="Footer"/>
    <w:uiPriority w:val="99"/>
    <w:rsid w:val="00DD5F68"/>
    <w:rPr>
      <w:sz w:val="24"/>
      <w:szCs w:val="24"/>
      <w:lang w:eastAsia="ja-JP"/>
    </w:rPr>
  </w:style>
  <w:style w:type="paragraph" w:customStyle="1" w:styleId="LABDAS03Asisten">
    <w:name w:val="LABDAS (03) Asisten"/>
    <w:basedOn w:val="Normal0"/>
    <w:next w:val="LABDAS04TanggalPraktikum"/>
    <w:qFormat/>
    <w:rsid w:val="00D933E7"/>
    <w:pPr>
      <w:jc w:val="center"/>
    </w:pPr>
    <w:rPr>
      <w:rFonts w:ascii="Arial Narrow" w:hAnsi="Arial Narrow"/>
      <w:sz w:val="20"/>
    </w:rPr>
  </w:style>
  <w:style w:type="paragraph" w:customStyle="1" w:styleId="LABDAS04TanggalPraktikum">
    <w:name w:val="LABDAS (04) Tanggal Praktikum"/>
    <w:basedOn w:val="LABDAS03Asisten"/>
    <w:next w:val="LABDAS05KodeNamaMataKuliah"/>
    <w:qFormat/>
    <w:rsid w:val="00512451"/>
  </w:style>
  <w:style w:type="paragraph" w:customStyle="1" w:styleId="LABDAS05KodeNamaMataKuliah">
    <w:name w:val="LABDAS (05) Kode &amp; Nama Mata Kuliah"/>
    <w:basedOn w:val="LABDAS03Asisten"/>
    <w:next w:val="LABDAS06Laboratorium"/>
    <w:qFormat/>
    <w:rsid w:val="00512451"/>
  </w:style>
  <w:style w:type="character" w:styleId="Hyperlink">
    <w:name w:val="Hyperlink"/>
    <w:basedOn w:val="DefaultParagraphFont"/>
    <w:rsid w:val="00312BAB"/>
    <w:rPr>
      <w:color w:val="0000FF"/>
      <w:u w:val="single"/>
    </w:rPr>
  </w:style>
  <w:style w:type="paragraph" w:customStyle="1" w:styleId="LABDAS14bTabelIsi">
    <w:name w:val="LABDAS (14b) Tabel Isi"/>
    <w:basedOn w:val="Normal0"/>
    <w:qFormat/>
    <w:rsid w:val="00B23D50"/>
    <w:pPr>
      <w:jc w:val="center"/>
    </w:pPr>
    <w:rPr>
      <w:rFonts w:ascii="Garamond" w:hAnsi="Garamond" w:cs="Tahoma"/>
      <w:b/>
      <w:bCs/>
      <w:sz w:val="16"/>
      <w:szCs w:val="16"/>
      <w:lang w:val="id-ID"/>
    </w:rPr>
  </w:style>
  <w:style w:type="paragraph" w:customStyle="1" w:styleId="StyleLABDASDaftarPustakaItalic">
    <w:name w:val="Style LABDAS Daftar Pustaka + Italic"/>
    <w:basedOn w:val="LABDAS16NomorDaftarPustaka"/>
    <w:rsid w:val="005749EA"/>
    <w:rPr>
      <w:i/>
      <w:iCs/>
    </w:rPr>
  </w:style>
  <w:style w:type="paragraph" w:customStyle="1" w:styleId="LABDAS13b2BarisKetGambar">
    <w:name w:val="LABDAS (13b) 2 Baris Ket Gambar"/>
    <w:basedOn w:val="LABDAS13a1BarisKetGambar"/>
    <w:next w:val="LABDAS11BabIsi"/>
    <w:qFormat/>
    <w:rsid w:val="00CB2D64"/>
    <w:pPr>
      <w:jc w:val="both"/>
    </w:pPr>
  </w:style>
  <w:style w:type="paragraph" w:customStyle="1" w:styleId="LABDAS15DaftarPustaka">
    <w:name w:val="LABDAS (15) Daftar Pustaka"/>
    <w:basedOn w:val="LABDAS10Bab"/>
    <w:next w:val="LABDAS16NomorDaftarPustaka"/>
    <w:qFormat/>
    <w:rsid w:val="006074D0"/>
    <w:pPr>
      <w:numPr>
        <w:numId w:val="0"/>
      </w:numPr>
      <w:ind w:left="403" w:hanging="403"/>
      <w:jc w:val="center"/>
    </w:pPr>
  </w:style>
  <w:style w:type="paragraph" w:styleId="BalloonText">
    <w:name w:val="Balloon Text"/>
    <w:basedOn w:val="Normal0"/>
    <w:link w:val="BalloonTextChar"/>
    <w:rsid w:val="004B4DC2"/>
    <w:rPr>
      <w:rFonts w:ascii="Tahoma" w:hAnsi="Tahoma" w:cs="Tahoma"/>
      <w:sz w:val="16"/>
      <w:szCs w:val="16"/>
    </w:rPr>
  </w:style>
  <w:style w:type="character" w:customStyle="1" w:styleId="BalloonTextChar">
    <w:name w:val="Balloon Text Char"/>
    <w:basedOn w:val="DefaultParagraphFont"/>
    <w:link w:val="BalloonText"/>
    <w:rsid w:val="004B4DC2"/>
    <w:rPr>
      <w:rFonts w:ascii="Tahoma" w:hAnsi="Tahoma" w:cs="Tahoma"/>
      <w:sz w:val="16"/>
      <w:szCs w:val="16"/>
      <w:lang w:eastAsia="ja-JP"/>
    </w:rPr>
  </w:style>
  <w:style w:type="table" w:styleId="TableList1">
    <w:name w:val="Table List 1"/>
    <w:basedOn w:val="NormalTable0"/>
    <w:rsid w:val="0062575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NormalTable0"/>
    <w:tblPr>
      <w:tblStyleRowBandSize w:val="1"/>
      <w:tblStyleColBandSize w:val="1"/>
      <w:tblCellMar>
        <w:top w:w="100" w:type="dxa"/>
        <w:left w:w="100" w:type="dxa"/>
        <w:bottom w:w="100" w:type="dxa"/>
        <w:right w:w="100" w:type="dxa"/>
      </w:tblCellMar>
    </w:tblPr>
  </w:style>
  <w:style w:type="table" w:customStyle="1" w:styleId="2">
    <w:name w:val="2"/>
    <w:basedOn w:val="NormalTable0"/>
    <w:tblPr>
      <w:tblStyleRowBandSize w:val="1"/>
      <w:tblStyleColBandSize w:val="1"/>
    </w:tblPr>
    <w:tblStylePr w:type="firstRow">
      <w:rPr>
        <w:b/>
        <w:i/>
        <w:color w:val="800000"/>
      </w:rPr>
      <w:tblPr/>
      <w:tcPr>
        <w:tcBorders>
          <w:bottom w:val="single" w:sz="6" w:space="0" w:color="000000"/>
        </w:tcBorders>
        <w:shd w:val="clear" w:color="auto" w:fill="C0C0C0"/>
      </w:tcPr>
    </w:tblStylePr>
    <w:tblStylePr w:type="lastRow">
      <w:tblPr/>
      <w:tcPr>
        <w:tcBorders>
          <w:top w:val="single" w:sz="6" w:space="0" w:color="000000"/>
        </w:tcBorders>
      </w:tcPr>
    </w:tblStylePr>
    <w:tblStylePr w:type="band1Horz">
      <w:rPr>
        <w:color w:val="000000"/>
      </w:rPr>
      <w:tblPr/>
      <w:tcPr>
        <w:shd w:val="clear" w:color="auto" w:fill="C0C0C0"/>
      </w:tcPr>
    </w:tblStylePr>
    <w:tblStylePr w:type="band2Horz">
      <w:rPr>
        <w:color w:val="000000"/>
      </w:rPr>
    </w:tblStylePr>
    <w:tblStylePr w:type="swCell">
      <w:rPr>
        <w:b/>
      </w:rPr>
    </w:tblStylePr>
  </w:style>
  <w:style w:type="table" w:customStyle="1" w:styleId="1">
    <w:name w:val="1"/>
    <w:basedOn w:val="NormalTable0"/>
    <w:tblPr>
      <w:tblStyleRowBandSize w:val="1"/>
      <w:tblStyleColBandSize w:val="1"/>
    </w:tblPr>
  </w:style>
  <w:style w:type="paragraph" w:styleId="NormalWeb">
    <w:name w:val="Normal (Web)"/>
    <w:basedOn w:val="Normal"/>
    <w:uiPriority w:val="99"/>
    <w:unhideWhenUsed/>
    <w:rsid w:val="00035137"/>
    <w:pPr>
      <w:spacing w:before="100" w:beforeAutospacing="1" w:after="100" w:afterAutospacing="1"/>
    </w:pPr>
  </w:style>
  <w:style w:type="paragraph" w:styleId="ListParagraph">
    <w:name w:val="List Paragraph"/>
    <w:basedOn w:val="Normal"/>
    <w:uiPriority w:val="34"/>
    <w:qFormat/>
    <w:rsid w:val="00131059"/>
    <w:pPr>
      <w:ind w:left="720"/>
      <w:contextualSpacing/>
    </w:pPr>
  </w:style>
  <w:style w:type="character" w:styleId="HTMLCode">
    <w:name w:val="HTML Code"/>
    <w:basedOn w:val="DefaultParagraphFont"/>
    <w:uiPriority w:val="99"/>
    <w:semiHidden/>
    <w:unhideWhenUsed/>
    <w:rsid w:val="005E2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www.alamat-website.ac.id"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FcFzfhfkNIislprRaBqyagQ9xfg==">AMUW2mWH1rKlPByvpiDRQFK4J40i4EwV+fmrQKMUJ5afFHdtYL69C5Jn33BeqE1y9s2OTYXDjOIX/SbqgdWwB/pYDvuA0zWrU7cwA8ciZr6WF2EoOsl3f+4NmfgMUPUfaFkzO7cpo7mAtoXT738hCMPd7+8hNM6+fc3iF8BPlHmEOdVGDIstcm2pF7GJPX/dhL8mK5l6ZKkfWEvFarINr+Itsdf1sWXF/gNrsPtWmR7VVWkecLl4WHQbB52rxQNWzi33rC97/b4OvGVauhtu75qmXN6GJYaS5w==</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51d9238-0096-4df9-90f4-8976ff284021">
      <Terms xmlns="http://schemas.microsoft.com/office/infopath/2007/PartnerControls"/>
    </lcf76f155ced4ddcb4097134ff3c332f>
    <TaxCatchAll xmlns="1df07e39-bcb7-42ed-971f-85c991068d7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0A524F521D3E04DBA03801AFD200BE3" ma:contentTypeVersion="11" ma:contentTypeDescription="Create a new document." ma:contentTypeScope="" ma:versionID="b6821dfa02485ab494ef30b507d30b56">
  <xsd:schema xmlns:xsd="http://www.w3.org/2001/XMLSchema" xmlns:xs="http://www.w3.org/2001/XMLSchema" xmlns:p="http://schemas.microsoft.com/office/2006/metadata/properties" xmlns:ns2="751d9238-0096-4df9-90f4-8976ff284021" xmlns:ns3="1df07e39-bcb7-42ed-971f-85c991068d75" targetNamespace="http://schemas.microsoft.com/office/2006/metadata/properties" ma:root="true" ma:fieldsID="110c05e1ec1e94b14fbc1ac32f09e048" ns2:_="" ns3:_="">
    <xsd:import namespace="751d9238-0096-4df9-90f4-8976ff284021"/>
    <xsd:import namespace="1df07e39-bcb7-42ed-971f-85c991068d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1d9238-0096-4df9-90f4-8976ff2840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8f57f67-4e9a-4485-b8e2-eec27c405d6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df07e39-bcb7-42ed-971f-85c991068d7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3994443-e5c8-4049-b290-88ef30246fd8}" ma:internalName="TaxCatchAll" ma:showField="CatchAllData" ma:web="1df07e39-bcb7-42ed-971f-85c991068d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5122813-B06E-4A17-87C8-D3FF60DEA634}">
  <ds:schemaRefs>
    <ds:schemaRef ds:uri="http://schemas.microsoft.com/sharepoint/v3/contenttype/forms"/>
  </ds:schemaRefs>
</ds:datastoreItem>
</file>

<file path=customXml/itemProps3.xml><?xml version="1.0" encoding="utf-8"?>
<ds:datastoreItem xmlns:ds="http://schemas.openxmlformats.org/officeDocument/2006/customXml" ds:itemID="{D8744D13-FA76-48D3-A0C1-0E50A12DEA16}">
  <ds:schemaRefs>
    <ds:schemaRef ds:uri="http://schemas.microsoft.com/office/2006/metadata/properties"/>
    <ds:schemaRef ds:uri="http://schemas.microsoft.com/office/infopath/2007/PartnerControls"/>
    <ds:schemaRef ds:uri="751d9238-0096-4df9-90f4-8976ff284021"/>
    <ds:schemaRef ds:uri="1df07e39-bcb7-42ed-971f-85c991068d75"/>
  </ds:schemaRefs>
</ds:datastoreItem>
</file>

<file path=customXml/itemProps4.xml><?xml version="1.0" encoding="utf-8"?>
<ds:datastoreItem xmlns:ds="http://schemas.openxmlformats.org/officeDocument/2006/customXml" ds:itemID="{D35F59EE-4F6C-405F-8C9D-0A2C733CA1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1d9238-0096-4df9-90f4-8976ff284021"/>
    <ds:schemaRef ds:uri="1df07e39-bcb7-42ed-971f-85c991068d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6431</Words>
  <Characters>36660</Characters>
  <Application>Microsoft Office Word</Application>
  <DocSecurity>4</DocSecurity>
  <Lines>305</Lines>
  <Paragraphs>86</Paragraphs>
  <ScaleCrop>false</ScaleCrop>
  <Company/>
  <LinksUpToDate>false</LinksUpToDate>
  <CharactersWithSpaces>43005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dc:creator>
  <cp:keywords/>
  <dc:description/>
  <cp:lastModifiedBy>geraldosilalahi72@gmail.com</cp:lastModifiedBy>
  <cp:revision>5</cp:revision>
  <dcterms:created xsi:type="dcterms:W3CDTF">2026-06-20T09:01:00Z</dcterms:created>
  <dcterms:modified xsi:type="dcterms:W3CDTF">2026-06-20T10:17:00Z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0x01010020A524F521D3E04DBA03801AFD200BE3</vt:lpwstr>
  </property>
  <property fmtid="{D5CDD505-2E9C-101B-9397-08002B2CF9AE}" pid="3" name="MSIP_Label_38b525e5-f3da-4501-8f1e-526b6769fc56_Enabled">
    <vt:lpwstr>true</vt:lpwstr>
  </property>
  <property fmtid="{D5CDD505-2E9C-101B-9397-08002B2CF9AE}" pid="4" name="MSIP_Label_38b525e5-f3da-4501-8f1e-526b6769fc56_SetDate">
    <vt:lpwstr>2023-04-05T19:30:20Z</vt:lpwstr>
  </property>
  <property fmtid="{D5CDD505-2E9C-101B-9397-08002B2CF9AE}" pid="5" name="MSIP_Label_38b525e5-f3da-4501-8f1e-526b6769fc56_Method">
    <vt:lpwstr>Standard</vt:lpwstr>
  </property>
  <property fmtid="{D5CDD505-2E9C-101B-9397-08002B2CF9AE}" pid="6" name="MSIP_Label_38b525e5-f3da-4501-8f1e-526b6769fc56_Name">
    <vt:lpwstr>defa4170-0d19-0005-0004-bc88714345d2</vt:lpwstr>
  </property>
  <property fmtid="{D5CDD505-2E9C-101B-9397-08002B2CF9AE}" pid="7" name="MSIP_Label_38b525e5-f3da-4501-8f1e-526b6769fc56_SiteId">
    <vt:lpwstr>db6e1183-4c65-405c-82ce-7cd53fa6e9dc</vt:lpwstr>
  </property>
  <property fmtid="{D5CDD505-2E9C-101B-9397-08002B2CF9AE}" pid="8" name="MSIP_Label_38b525e5-f3da-4501-8f1e-526b6769fc56_ActionId">
    <vt:lpwstr>6ce10026-6514-46bc-8a85-aa23836f1f1a</vt:lpwstr>
  </property>
  <property fmtid="{D5CDD505-2E9C-101B-9397-08002B2CF9AE}" pid="9" name="MSIP_Label_38b525e5-f3da-4501-8f1e-526b6769fc56_ContentBits">
    <vt:lpwstr>0</vt:lpwstr>
  </property>
</Properties>
</file>