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6E727">
      <w:pPr>
        <w:pStyle w:val="26"/>
        <w:spacing w:before="0" w:after="0"/>
        <w:jc w:val="both"/>
        <w:rPr>
          <w:rFonts w:hint="default" w:ascii="Tahoma" w:hAnsi="Tahoma" w:cs="Tahoma"/>
          <w:sz w:val="24"/>
          <w:szCs w:val="24"/>
        </w:rPr>
      </w:pPr>
    </w:p>
    <w:p w14:paraId="4728128F">
      <w:pPr>
        <w:pStyle w:val="26"/>
        <w:spacing w:before="0" w:after="0"/>
        <w:jc w:val="both"/>
        <w:rPr>
          <w:rFonts w:hint="default" w:ascii="Tahoma" w:hAnsi="Tahoma" w:cs="Tahoma"/>
          <w:sz w:val="24"/>
          <w:szCs w:val="24"/>
        </w:rPr>
      </w:pPr>
    </w:p>
    <w:p w14:paraId="7DF364B2">
      <w:pPr>
        <w:pStyle w:val="26"/>
        <w:spacing w:before="0" w:after="0"/>
        <w:jc w:val="both"/>
        <w:rPr>
          <w:rFonts w:hint="default" w:ascii="Tahoma" w:hAnsi="Tahoma" w:cs="Tahoma"/>
          <w:sz w:val="24"/>
          <w:szCs w:val="24"/>
        </w:rPr>
      </w:pPr>
    </w:p>
    <w:p w14:paraId="4BDCAA45">
      <w:pPr>
        <w:pStyle w:val="26"/>
        <w:spacing w:before="0" w:after="0"/>
        <w:jc w:val="both"/>
        <w:rPr>
          <w:rFonts w:hint="default" w:ascii="Tahoma" w:hAnsi="Tahoma" w:cs="Tahoma"/>
          <w:sz w:val="24"/>
          <w:szCs w:val="24"/>
        </w:rPr>
      </w:pPr>
    </w:p>
    <w:p w14:paraId="00CB16A6">
      <w:pPr>
        <w:pStyle w:val="26"/>
        <w:spacing w:before="0" w:after="0"/>
        <w:jc w:val="both"/>
        <w:rPr>
          <w:rFonts w:hint="default" w:ascii="Tahoma" w:hAnsi="Tahoma" w:cs="Tahoma"/>
          <w:sz w:val="24"/>
          <w:szCs w:val="24"/>
        </w:rPr>
      </w:pPr>
    </w:p>
    <w:p w14:paraId="4263B6EB">
      <w:pPr>
        <w:pStyle w:val="26"/>
        <w:spacing w:before="0" w:after="0"/>
        <w:jc w:val="center"/>
        <w:rPr>
          <w:rFonts w:hint="default" w:ascii="Tahoma" w:hAnsi="Tahoma" w:cs="Tahoma"/>
          <w:sz w:val="36"/>
          <w:szCs w:val="36"/>
        </w:rPr>
      </w:pPr>
      <w:r>
        <w:rPr>
          <w:rFonts w:hint="default" w:ascii="Tahoma" w:hAnsi="Tahoma" w:cs="Tahoma"/>
          <w:sz w:val="36"/>
          <w:szCs w:val="36"/>
        </w:rPr>
        <w:t>Software Project Management Plan</w:t>
      </w:r>
    </w:p>
    <w:p w14:paraId="137CA304">
      <w:pPr>
        <w:pStyle w:val="25"/>
        <w:jc w:val="center"/>
        <w:rPr>
          <w:rFonts w:hint="default" w:ascii="Tahoma" w:hAnsi="Tahoma" w:cs="Tahoma"/>
          <w:sz w:val="24"/>
          <w:szCs w:val="24"/>
        </w:rPr>
      </w:pPr>
    </w:p>
    <w:p w14:paraId="06A6C8F3">
      <w:pPr>
        <w:pStyle w:val="25"/>
        <w:spacing w:before="0" w:after="0"/>
        <w:jc w:val="center"/>
        <w:rPr>
          <w:rFonts w:hint="default" w:ascii="Tahoma" w:hAnsi="Tahoma" w:cs="Tahoma"/>
          <w:i w:val="0"/>
          <w:sz w:val="28"/>
          <w:szCs w:val="28"/>
        </w:rPr>
      </w:pPr>
      <w:r>
        <w:rPr>
          <w:rFonts w:hint="default" w:ascii="Tahoma" w:hAnsi="Tahoma" w:cs="Tahoma"/>
          <w:i w:val="0"/>
          <w:sz w:val="28"/>
          <w:szCs w:val="28"/>
        </w:rPr>
        <w:t>for</w:t>
      </w:r>
    </w:p>
    <w:p w14:paraId="77D20C8A">
      <w:pPr>
        <w:pStyle w:val="4"/>
        <w:jc w:val="center"/>
        <w:rPr>
          <w:rFonts w:hint="default" w:ascii="Tahoma" w:hAnsi="Tahoma" w:cs="Tahoma"/>
          <w:sz w:val="28"/>
          <w:szCs w:val="28"/>
        </w:rPr>
      </w:pPr>
    </w:p>
    <w:p w14:paraId="7E899770">
      <w:pPr>
        <w:jc w:val="center"/>
        <w:rPr>
          <w:rFonts w:hint="default" w:ascii="Tahoma" w:hAnsi="Tahoma" w:cs="Tahoma"/>
          <w:b w:val="0"/>
          <w:bCs/>
          <w:sz w:val="28"/>
          <w:szCs w:val="28"/>
        </w:rPr>
      </w:pPr>
      <w:r>
        <w:rPr>
          <w:rFonts w:hint="default" w:ascii="Tahoma" w:hAnsi="Tahoma" w:cs="Tahoma"/>
          <w:b w:val="0"/>
          <w:bCs/>
          <w:i w:val="0"/>
          <w:sz w:val="28"/>
          <w:szCs w:val="28"/>
        </w:rPr>
        <w:t>Human Resource Information System (HRIS)</w:t>
      </w:r>
      <w:r>
        <w:rPr>
          <w:rFonts w:hint="default" w:ascii="Tahoma" w:hAnsi="Tahoma" w:cs="Tahoma"/>
          <w:b w:val="0"/>
          <w:bCs/>
          <w:i w:val="0"/>
          <w:sz w:val="28"/>
          <w:szCs w:val="28"/>
        </w:rPr>
        <w:br w:type="textWrapping"/>
      </w:r>
      <w:r>
        <w:rPr>
          <w:rFonts w:hint="default" w:ascii="Tahoma" w:hAnsi="Tahoma" w:cs="Tahoma"/>
          <w:b w:val="0"/>
          <w:bCs/>
          <w:i w:val="0"/>
          <w:sz w:val="28"/>
          <w:szCs w:val="28"/>
        </w:rPr>
        <w:t>for Arcenas Development Corporation</w:t>
      </w:r>
    </w:p>
    <w:p w14:paraId="3E24D7E8">
      <w:pPr>
        <w:jc w:val="center"/>
        <w:rPr>
          <w:rFonts w:hint="default" w:ascii="Tahoma" w:hAnsi="Tahoma" w:cs="Tahoma"/>
          <w:b w:val="0"/>
          <w:bCs/>
          <w:sz w:val="28"/>
          <w:szCs w:val="28"/>
        </w:rPr>
      </w:pPr>
    </w:p>
    <w:p w14:paraId="563A1BE3">
      <w:pPr>
        <w:pStyle w:val="2"/>
        <w:numPr>
          <w:ilvl w:val="0"/>
          <w:numId w:val="0"/>
        </w:numPr>
        <w:spacing w:after="0"/>
        <w:jc w:val="both"/>
        <w:rPr>
          <w:rFonts w:hint="default" w:ascii="Tahoma" w:hAnsi="Tahoma" w:cs="Tahoma"/>
          <w:sz w:val="24"/>
          <w:szCs w:val="24"/>
        </w:rPr>
      </w:pPr>
      <w:bookmarkStart w:id="1" w:name="_GoBack"/>
      <w:bookmarkEnd w:id="1"/>
      <w:r>
        <w:rPr>
          <w:sz w:val="24"/>
        </w:rPr>
        <mc:AlternateContent>
          <mc:Choice Requires="wps">
            <w:drawing>
              <wp:anchor distT="0" distB="0" distL="114300" distR="114300" simplePos="0" relativeHeight="251659264" behindDoc="0" locked="0" layoutInCell="1" allowOverlap="1">
                <wp:simplePos x="0" y="0"/>
                <wp:positionH relativeFrom="column">
                  <wp:posOffset>-20955</wp:posOffset>
                </wp:positionH>
                <wp:positionV relativeFrom="paragraph">
                  <wp:posOffset>215900</wp:posOffset>
                </wp:positionV>
                <wp:extent cx="6283960" cy="1409065"/>
                <wp:effectExtent l="0" t="0" r="10160" b="8255"/>
                <wp:wrapNone/>
                <wp:docPr id="2" name="Text Box 2"/>
                <wp:cNvGraphicFramePr/>
                <a:graphic xmlns:a="http://schemas.openxmlformats.org/drawingml/2006/main">
                  <a:graphicData uri="http://schemas.microsoft.com/office/word/2010/wordprocessingShape">
                    <wps:wsp>
                      <wps:cNvSpPr txBox="1"/>
                      <wps:spPr>
                        <a:xfrm>
                          <a:off x="798195" y="1834515"/>
                          <a:ext cx="6283960" cy="14090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E7F87">
                            <w:pPr>
                              <w:pStyle w:val="4"/>
                              <w:spacing w:after="0"/>
                              <w:jc w:val="both"/>
                              <w:rPr>
                                <w:rFonts w:hint="default" w:ascii="Tahoma" w:hAnsi="Tahoma" w:cs="Tahoma"/>
                                <w:sz w:val="24"/>
                                <w:szCs w:val="24"/>
                              </w:rPr>
                            </w:pPr>
                          </w:p>
                          <w:p w14:paraId="61D8BCCE">
                            <w:pPr>
                              <w:jc w:val="center"/>
                              <w:rPr>
                                <w:rFonts w:hint="default" w:ascii="Tahoma" w:hAnsi="Tahoma" w:cs="Tahoma"/>
                                <w:sz w:val="24"/>
                                <w:szCs w:val="24"/>
                              </w:rPr>
                            </w:pPr>
                            <w:r>
                              <w:rPr>
                                <w:rFonts w:hint="default" w:ascii="Tahoma" w:hAnsi="Tahoma" w:cs="Tahoma"/>
                                <w:sz w:val="24"/>
                                <w:szCs w:val="24"/>
                              </w:rPr>
                              <w:t xml:space="preserve">Document Version:  1.0</w:t>
                            </w:r>
                          </w:p>
                          <w:p w14:paraId="1E4018BF">
                            <w:pPr>
                              <w:jc w:val="center"/>
                              <w:rPr>
                                <w:rFonts w:hint="default" w:ascii="Tahoma" w:hAnsi="Tahoma" w:cs="Tahoma"/>
                                <w:sz w:val="24"/>
                                <w:szCs w:val="24"/>
                              </w:rPr>
                            </w:pPr>
                            <w:r>
                              <w:rPr>
                                <w:rFonts w:hint="default" w:ascii="Tahoma" w:hAnsi="Tahoma" w:cs="Tahoma"/>
                                <w:sz w:val="24"/>
                                <w:szCs w:val="24"/>
                              </w:rPr>
                              <w:t xml:space="preserve">Date:  July 27, 2026</w:t>
                            </w:r>
                          </w:p>
                          <w:p w14:paraId="13338D68">
                            <w:pPr>
                              <w:jc w:val="center"/>
                              <w:rPr>
                                <w:rFonts w:hint="default" w:ascii="Tahoma" w:hAnsi="Tahoma" w:cs="Tahoma"/>
                                <w:sz w:val="24"/>
                                <w:szCs w:val="24"/>
                              </w:rPr>
                            </w:pPr>
                            <w:r>
                              <w:rPr>
                                <w:rFonts w:hint="default" w:ascii="Tahoma" w:hAnsi="Tahoma" w:cs="Tahoma"/>
                                <w:sz w:val="24"/>
                                <w:szCs w:val="24"/>
                              </w:rPr>
                              <w:t xml:space="preserve">Prepared By:  Jay Mark A. Reños, Liza Mae C. Sugala, Rusel R. Portes, Efren S. Cabudbud Jr., CarlVey Sente, Rayla G. Lanaza</w:t>
                            </w:r>
                          </w:p>
                          <w:p w14:paraId="6EEB207D">
                            <w:pPr>
                              <w:jc w:val="center"/>
                              <w:rPr>
                                <w:rFonts w:hint="default" w:ascii="Tahoma" w:hAnsi="Tahoma" w:cs="Tahoma"/>
                                <w:sz w:val="24"/>
                                <w:szCs w:val="24"/>
                              </w:rPr>
                            </w:pPr>
                            <w:r>
                              <w:rPr>
                                <w:rFonts w:hint="default" w:ascii="Tahoma" w:hAnsi="Tahoma" w:cs="Tahoma"/>
                                <w:sz w:val="24"/>
                                <w:szCs w:val="24"/>
                              </w:rPr>
                              <w:t xml:space="preserve">Technical Adviser:  Eric Bulala</w:t>
                            </w:r>
                          </w:p>
                          <w:p w14:paraId="3334292B">
                            <w:pPr>
                              <w:jc w:val="center"/>
                              <w:rPr>
                                <w:rFonts w:hint="default" w:ascii="Tahoma" w:hAnsi="Tahoma" w:cs="Tahoma"/>
                                <w:sz w:val="24"/>
                                <w:szCs w:val="24"/>
                              </w:rPr>
                            </w:pPr>
                            <w:r>
                              <w:rPr>
                                <w:rFonts w:hint="default" w:ascii="Tahoma" w:hAnsi="Tahoma" w:cs="Tahoma"/>
                                <w:sz w:val="24"/>
                                <w:szCs w:val="24"/>
                              </w:rPr>
                              <w:t xml:space="preserve">Subject Adviser:  Engr. Clark Kevin V. Villamor — Head, College of Computer Studies</w:t>
                            </w:r>
                          </w:p>
                          <w:p w14:paraId="4387621B">
                            <w:pPr>
                              <w:pStyle w:val="4"/>
                              <w:spacing w:after="0"/>
                              <w:jc w:val="both"/>
                              <w:rPr>
                                <w:rFonts w:hint="default" w:ascii="Tahoma" w:hAnsi="Tahoma" w:eastAsia="SimSun" w:cs="Tahoma"/>
                                <w:b/>
                                <w:bCs/>
                                <w:sz w:val="24"/>
                                <w:szCs w:val="24"/>
                              </w:rPr>
                            </w:pPr>
                            <w:r>
                              <w:rPr>
                                <w:rFonts w:hint="default" w:ascii="Tahoma" w:hAnsi="Tahoma" w:eastAsia="SimSun" w:cs="Tahoma"/>
                                <w:b/>
                                <w:bCs/>
                                <w:sz w:val="24"/>
                                <w:szCs w:val="24"/>
                                <w:lang w:val="en-PH"/>
                              </w:rPr>
                              <w:t>Figure</w:t>
                            </w:r>
                            <w:r>
                              <w:rPr>
                                <w:rFonts w:hint="default" w:ascii="Tahoma" w:hAnsi="Tahoma" w:eastAsia="SimSun" w:cs="Tahoma"/>
                                <w:b/>
                                <w:bCs/>
                                <w:sz w:val="24"/>
                                <w:szCs w:val="24"/>
                              </w:rPr>
                              <w:t xml:space="preserve"> No.</w:t>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rPr>
                              <w:t xml:space="preserve"> Description </w:t>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rPr>
                              <w:t xml:space="preserve">Page </w:t>
                            </w:r>
                          </w:p>
                          <w:p w14:paraId="3259605E">
                            <w:pPr>
                              <w:pStyle w:val="4"/>
                              <w:spacing w:after="0"/>
                              <w:jc w:val="both"/>
                              <w:rPr>
                                <w:rFonts w:hint="default" w:ascii="Tahoma" w:hAnsi="Tahoma" w:eastAsia="SimSun" w:cs="Tahoma"/>
                                <w:b/>
                                <w:bCs/>
                                <w:sz w:val="24"/>
                                <w:szCs w:val="24"/>
                              </w:rPr>
                            </w:pPr>
                          </w:p>
                          <w:p w14:paraId="73772412">
                            <w:pPr>
                              <w:pStyle w:val="4"/>
                              <w:spacing w:after="0"/>
                              <w:jc w:val="both"/>
                              <w:rPr>
                                <w:rFonts w:hint="default" w:ascii="Tahoma" w:hAnsi="Tahoma" w:eastAsia="SimSun" w:cs="Tahoma"/>
                                <w:sz w:val="24"/>
                                <w:szCs w:val="24"/>
                              </w:rPr>
                            </w:pPr>
                            <w:r>
                              <w:rPr>
                                <w:rFonts w:hint="default" w:ascii="Tahoma" w:hAnsi="Tahoma" w:eastAsia="SimSun" w:cs="Tahoma"/>
                                <w:sz w:val="24"/>
                                <w:szCs w:val="24"/>
                                <w:lang w:val="en-PH"/>
                              </w:rPr>
                              <w:t>Figure</w:t>
                            </w:r>
                            <w:r>
                              <w:rPr>
                                <w:rFonts w:hint="default" w:ascii="Tahoma" w:hAnsi="Tahoma" w:eastAsia="SimSun" w:cs="Tahoma"/>
                                <w:sz w:val="24"/>
                                <w:szCs w:val="24"/>
                              </w:rPr>
                              <w:t xml:space="preserve"> 1.0 </w:t>
                            </w:r>
                            <w:r>
                              <w:rPr>
                                <w:rFonts w:hint="default" w:ascii="Tahoma" w:hAnsi="Tahoma" w:eastAsia="SimSun" w:cs="Tahoma"/>
                                <w:sz w:val="24"/>
                                <w:szCs w:val="24"/>
                                <w:lang w:val="en-PH"/>
                              </w:rPr>
                              <w:t>External Structure………………………………………………………………………11</w:t>
                            </w:r>
                            <w:r>
                              <w:rPr>
                                <w:rFonts w:hint="default" w:ascii="Tahoma" w:hAnsi="Tahoma" w:eastAsia="SimSun" w:cs="Tahoma"/>
                                <w:sz w:val="24"/>
                                <w:szCs w:val="24"/>
                              </w:rPr>
                              <w:t xml:space="preserve"> </w:t>
                            </w:r>
                          </w:p>
                          <w:p w14:paraId="163CB0F8">
                            <w:pPr>
                              <w:pStyle w:val="4"/>
                              <w:spacing w:after="0"/>
                              <w:jc w:val="both"/>
                              <w:rPr>
                                <w:rFonts w:hint="default" w:ascii="Tahoma" w:hAnsi="Tahoma" w:eastAsia="SimSun" w:cs="Tahoma"/>
                                <w:sz w:val="24"/>
                                <w:szCs w:val="24"/>
                              </w:rPr>
                            </w:pPr>
                            <w:r>
                              <w:rPr>
                                <w:rFonts w:hint="default" w:ascii="Tahoma" w:hAnsi="Tahoma" w:eastAsia="SimSun" w:cs="Tahoma"/>
                                <w:sz w:val="24"/>
                                <w:szCs w:val="24"/>
                                <w:lang w:val="en-PH"/>
                              </w:rPr>
                              <w:t>Figure</w:t>
                            </w:r>
                            <w:r>
                              <w:rPr>
                                <w:rFonts w:hint="default" w:ascii="Tahoma" w:hAnsi="Tahoma" w:eastAsia="SimSun" w:cs="Tahoma"/>
                                <w:sz w:val="24"/>
                                <w:szCs w:val="24"/>
                              </w:rPr>
                              <w:t xml:space="preserve"> 2.0 </w:t>
                            </w:r>
                            <w:r>
                              <w:rPr>
                                <w:rFonts w:hint="default" w:ascii="Tahoma" w:hAnsi="Tahoma" w:eastAsia="SimSun" w:cs="Tahoma"/>
                                <w:sz w:val="24"/>
                                <w:szCs w:val="24"/>
                                <w:lang w:val="en-PH"/>
                              </w:rPr>
                              <w:t>Internal Structure..…………………………………………………………………….12</w:t>
                            </w:r>
                            <w:r>
                              <w:rPr>
                                <w:rFonts w:hint="default" w:ascii="Tahoma" w:hAnsi="Tahoma" w:eastAsia="SimSun" w:cs="Tahoma"/>
                                <w:sz w:val="24"/>
                                <w:szCs w:val="24"/>
                              </w:rPr>
                              <w:t xml:space="preserve"> </w:t>
                            </w:r>
                          </w:p>
                          <w:p w14:paraId="4061D306">
                            <w:pPr>
                              <w:pStyle w:val="4"/>
                              <w:spacing w:after="0"/>
                              <w:jc w:val="both"/>
                              <w:rPr>
                                <w:rFonts w:hint="default" w:ascii="Tahoma" w:hAnsi="Tahoma" w:eastAsia="SimSun" w:cs="Tahoma"/>
                                <w:sz w:val="24"/>
                                <w:szCs w:val="24"/>
                              </w:rPr>
                            </w:pPr>
                            <w:r>
                              <w:rPr>
                                <w:rFonts w:hint="default" w:ascii="Tahoma" w:hAnsi="Tahoma" w:eastAsia="SimSun" w:cs="Tahoma"/>
                                <w:sz w:val="24"/>
                                <w:szCs w:val="24"/>
                                <w:lang w:val="en-PH"/>
                              </w:rPr>
                              <w:t>Figure</w:t>
                            </w:r>
                            <w:r>
                              <w:rPr>
                                <w:rFonts w:hint="default" w:ascii="Tahoma" w:hAnsi="Tahoma" w:eastAsia="SimSun" w:cs="Tahoma"/>
                                <w:sz w:val="24"/>
                                <w:szCs w:val="24"/>
                              </w:rPr>
                              <w:t xml:space="preserve"> 3.0 </w:t>
                            </w:r>
                            <w:r>
                              <w:rPr>
                                <w:rFonts w:hint="default" w:ascii="Tahoma" w:hAnsi="Tahoma" w:eastAsia="SimSun" w:cs="Tahoma"/>
                                <w:sz w:val="24"/>
                                <w:szCs w:val="24"/>
                                <w:lang w:val="en-PH"/>
                              </w:rPr>
                              <w:t>Feature Breakdown Structure………………………………………………………14</w:t>
                            </w:r>
                            <w:r>
                              <w:rPr>
                                <w:rFonts w:hint="default" w:ascii="Tahoma" w:hAnsi="Tahoma" w:eastAsia="SimSun" w:cs="Tahoma"/>
                                <w:sz w:val="24"/>
                                <w:szCs w:val="24"/>
                              </w:rPr>
                              <w:t xml:space="preserve"> </w:t>
                            </w:r>
                          </w:p>
                          <w:p w14:paraId="4C6F412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5pt;margin-top:17pt;height:110.95pt;width:494.8pt;z-index:251659264;mso-width-relative:page;mso-height-relative:page;" fillcolor="#FFFFFF [3201]" filled="t" stroked="f" coordsize="21600,21600" o:gfxdata="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fgVwuNYAAAAJAQAADwAAAAAAAAAB&#10;ACAAAAAiAAAAZHJzL2Rvd25yZXYueG1sUEsBAhQAFAAAAAgAh07iQH1bTE5LAgAAmgQAAA4AAAAA&#10;AAAAAQAgAAAAJQEAAGRycy9lMm9Eb2MueG1sUEsFBgAAAAAGAAYAWQEAAOIFAAAAAA==&#10;">
                <v:fill on="t" focussize="0,0"/>
                <v:stroke on="f" weight="0.5pt"/>
                <v:imagedata o:title=""/>
                <o:lock v:ext="edit" aspectratio="f"/>
                <v:textbox>
                  <w:txbxContent>
                    <w:p w14:paraId="6B9E7F87">
                      <w:pPr>
                        <w:pStyle w:val="4"/>
                        <w:spacing w:after="0"/>
                        <w:jc w:val="both"/>
                        <w:rPr>
                          <w:rFonts w:hint="default" w:ascii="Tahoma" w:hAnsi="Tahoma" w:cs="Tahoma"/>
                          <w:sz w:val="24"/>
                          <w:szCs w:val="24"/>
                        </w:rPr>
                      </w:pPr>
                    </w:p>
                    <w:p w14:paraId="4387621B">
                      <w:pPr>
                        <w:pStyle w:val="4"/>
                        <w:spacing w:after="0"/>
                        <w:jc w:val="both"/>
                        <w:rPr>
                          <w:rFonts w:hint="default" w:ascii="Tahoma" w:hAnsi="Tahoma" w:eastAsia="SimSun" w:cs="Tahoma"/>
                          <w:b/>
                          <w:bCs/>
                          <w:sz w:val="24"/>
                          <w:szCs w:val="24"/>
                        </w:rPr>
                      </w:pPr>
                      <w:r>
                        <w:rPr>
                          <w:rFonts w:hint="default" w:ascii="Tahoma" w:hAnsi="Tahoma" w:eastAsia="SimSun" w:cs="Tahoma"/>
                          <w:b/>
                          <w:bCs/>
                          <w:sz w:val="24"/>
                          <w:szCs w:val="24"/>
                          <w:lang w:val="en-PH"/>
                        </w:rPr>
                        <w:t>Figure</w:t>
                      </w:r>
                      <w:r>
                        <w:rPr>
                          <w:rFonts w:hint="default" w:ascii="Tahoma" w:hAnsi="Tahoma" w:eastAsia="SimSun" w:cs="Tahoma"/>
                          <w:b/>
                          <w:bCs/>
                          <w:sz w:val="24"/>
                          <w:szCs w:val="24"/>
                        </w:rPr>
                        <w:t xml:space="preserve"> No.</w:t>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rPr>
                        <w:t xml:space="preserve"> Description </w:t>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rPr>
                        <w:t xml:space="preserve">Page </w:t>
                      </w:r>
                    </w:p>
                    <w:p w14:paraId="3259605E">
                      <w:pPr>
                        <w:pStyle w:val="4"/>
                        <w:spacing w:after="0"/>
                        <w:jc w:val="both"/>
                        <w:rPr>
                          <w:rFonts w:hint="default" w:ascii="Tahoma" w:hAnsi="Tahoma" w:eastAsia="SimSun" w:cs="Tahoma"/>
                          <w:b/>
                          <w:bCs/>
                          <w:sz w:val="24"/>
                          <w:szCs w:val="24"/>
                        </w:rPr>
                      </w:pPr>
                    </w:p>
                    <w:p w14:paraId="73772412">
                      <w:pPr>
                        <w:pStyle w:val="4"/>
                        <w:spacing w:after="0"/>
                        <w:jc w:val="both"/>
                        <w:rPr>
                          <w:rFonts w:hint="default" w:ascii="Tahoma" w:hAnsi="Tahoma" w:eastAsia="SimSun" w:cs="Tahoma"/>
                          <w:sz w:val="24"/>
                          <w:szCs w:val="24"/>
                        </w:rPr>
                      </w:pPr>
                      <w:r>
                        <w:rPr>
                          <w:rFonts w:hint="default" w:ascii="Tahoma" w:hAnsi="Tahoma" w:eastAsia="SimSun" w:cs="Tahoma"/>
                          <w:sz w:val="24"/>
                          <w:szCs w:val="24"/>
                          <w:lang w:val="en-PH"/>
                        </w:rPr>
                        <w:t>Figure</w:t>
                      </w:r>
                      <w:r>
                        <w:rPr>
                          <w:rFonts w:hint="default" w:ascii="Tahoma" w:hAnsi="Tahoma" w:eastAsia="SimSun" w:cs="Tahoma"/>
                          <w:sz w:val="24"/>
                          <w:szCs w:val="24"/>
                        </w:rPr>
                        <w:t xml:space="preserve"> 1.0 </w:t>
                      </w:r>
                      <w:r>
                        <w:rPr>
                          <w:rFonts w:hint="default" w:ascii="Tahoma" w:hAnsi="Tahoma" w:eastAsia="SimSun" w:cs="Tahoma"/>
                          <w:sz w:val="24"/>
                          <w:szCs w:val="24"/>
                          <w:lang w:val="en-PH"/>
                        </w:rPr>
                        <w:t>External Structure………………………………………………………………………11</w:t>
                      </w:r>
                      <w:r>
                        <w:rPr>
                          <w:rFonts w:hint="default" w:ascii="Tahoma" w:hAnsi="Tahoma" w:eastAsia="SimSun" w:cs="Tahoma"/>
                          <w:sz w:val="24"/>
                          <w:szCs w:val="24"/>
                        </w:rPr>
                        <w:t xml:space="preserve"> </w:t>
                      </w:r>
                    </w:p>
                    <w:p w14:paraId="163CB0F8">
                      <w:pPr>
                        <w:pStyle w:val="4"/>
                        <w:spacing w:after="0"/>
                        <w:jc w:val="both"/>
                        <w:rPr>
                          <w:rFonts w:hint="default" w:ascii="Tahoma" w:hAnsi="Tahoma" w:eastAsia="SimSun" w:cs="Tahoma"/>
                          <w:sz w:val="24"/>
                          <w:szCs w:val="24"/>
                        </w:rPr>
                      </w:pPr>
                      <w:r>
                        <w:rPr>
                          <w:rFonts w:hint="default" w:ascii="Tahoma" w:hAnsi="Tahoma" w:eastAsia="SimSun" w:cs="Tahoma"/>
                          <w:sz w:val="24"/>
                          <w:szCs w:val="24"/>
                          <w:lang w:val="en-PH"/>
                        </w:rPr>
                        <w:t>Figure</w:t>
                      </w:r>
                      <w:r>
                        <w:rPr>
                          <w:rFonts w:hint="default" w:ascii="Tahoma" w:hAnsi="Tahoma" w:eastAsia="SimSun" w:cs="Tahoma"/>
                          <w:sz w:val="24"/>
                          <w:szCs w:val="24"/>
                        </w:rPr>
                        <w:t xml:space="preserve"> 2.0 </w:t>
                      </w:r>
                      <w:r>
                        <w:rPr>
                          <w:rFonts w:hint="default" w:ascii="Tahoma" w:hAnsi="Tahoma" w:eastAsia="SimSun" w:cs="Tahoma"/>
                          <w:sz w:val="24"/>
                          <w:szCs w:val="24"/>
                          <w:lang w:val="en-PH"/>
                        </w:rPr>
                        <w:t>Internal Structure..…………………………………………………………………….12</w:t>
                      </w:r>
                      <w:r>
                        <w:rPr>
                          <w:rFonts w:hint="default" w:ascii="Tahoma" w:hAnsi="Tahoma" w:eastAsia="SimSun" w:cs="Tahoma"/>
                          <w:sz w:val="24"/>
                          <w:szCs w:val="24"/>
                        </w:rPr>
                        <w:t xml:space="preserve"> </w:t>
                      </w:r>
                    </w:p>
                    <w:p w14:paraId="4061D306">
                      <w:pPr>
                        <w:pStyle w:val="4"/>
                        <w:spacing w:after="0"/>
                        <w:jc w:val="both"/>
                        <w:rPr>
                          <w:rFonts w:hint="default" w:ascii="Tahoma" w:hAnsi="Tahoma" w:eastAsia="SimSun" w:cs="Tahoma"/>
                          <w:sz w:val="24"/>
                          <w:szCs w:val="24"/>
                        </w:rPr>
                      </w:pPr>
                      <w:r>
                        <w:rPr>
                          <w:rFonts w:hint="default" w:ascii="Tahoma" w:hAnsi="Tahoma" w:eastAsia="SimSun" w:cs="Tahoma"/>
                          <w:sz w:val="24"/>
                          <w:szCs w:val="24"/>
                          <w:lang w:val="en-PH"/>
                        </w:rPr>
                        <w:t>Figure</w:t>
                      </w:r>
                      <w:r>
                        <w:rPr>
                          <w:rFonts w:hint="default" w:ascii="Tahoma" w:hAnsi="Tahoma" w:eastAsia="SimSun" w:cs="Tahoma"/>
                          <w:sz w:val="24"/>
                          <w:szCs w:val="24"/>
                        </w:rPr>
                        <w:t xml:space="preserve"> 3.0 </w:t>
                      </w:r>
                      <w:r>
                        <w:rPr>
                          <w:rFonts w:hint="default" w:ascii="Tahoma" w:hAnsi="Tahoma" w:eastAsia="SimSun" w:cs="Tahoma"/>
                          <w:sz w:val="24"/>
                          <w:szCs w:val="24"/>
                          <w:lang w:val="en-PH"/>
                        </w:rPr>
                        <w:t>Feature Breakdown Structure………………………………………………………14</w:t>
                      </w:r>
                      <w:r>
                        <w:rPr>
                          <w:rFonts w:hint="default" w:ascii="Tahoma" w:hAnsi="Tahoma" w:eastAsia="SimSun" w:cs="Tahoma"/>
                          <w:sz w:val="24"/>
                          <w:szCs w:val="24"/>
                        </w:rPr>
                        <w:t xml:space="preserve"> </w:t>
                      </w:r>
                    </w:p>
                    <w:p w14:paraId="4C6F412B"/>
                  </w:txbxContent>
                </v:textbox>
              </v:shape>
            </w:pict>
          </mc:Fallback>
        </mc:AlternateContent>
      </w:r>
      <w:r>
        <w:rPr>
          <w:rFonts w:hint="default" w:ascii="Tahoma" w:hAnsi="Tahoma" w:cs="Tahoma"/>
          <w:sz w:val="24"/>
          <w:szCs w:val="24"/>
        </w:rPr>
        <w:t xml:space="preserve">List of Figures </w:t>
      </w:r>
      <w:r>
        <w:rPr>
          <w:rFonts w:hint="default" w:ascii="Tahoma" w:hAnsi="Tahoma" w:cs="Tahoma"/>
          <w:sz w:val="24"/>
          <w:szCs w:val="24"/>
        </w:rPr>
        <w:br w:type="page"/>
      </w:r>
      <w:r>
        <w:rPr>
          <w:rFonts w:hint="default" w:ascii="Tahoma" w:hAnsi="Tahoma" w:cs="Tahoma"/>
          <w:sz w:val="24"/>
          <w:szCs w:val="24"/>
        </w:rPr>
        <w:t>List of Tables</w:t>
      </w:r>
    </w:p>
    <w:p w14:paraId="21F4A066">
      <w:pPr>
        <w:pStyle w:val="4"/>
        <w:spacing w:after="0"/>
        <w:jc w:val="both"/>
        <w:rPr>
          <w:rFonts w:hint="default" w:ascii="Tahoma" w:hAnsi="Tahoma" w:cs="Tahoma"/>
          <w:sz w:val="24"/>
          <w:szCs w:val="24"/>
        </w:rPr>
      </w:pPr>
    </w:p>
    <w:p w14:paraId="14E3EAE7">
      <w:pPr>
        <w:pStyle w:val="4"/>
        <w:spacing w:after="0"/>
        <w:jc w:val="both"/>
        <w:rPr>
          <w:rFonts w:hint="default" w:ascii="Tahoma" w:hAnsi="Tahoma" w:cs="Tahoma"/>
          <w:sz w:val="24"/>
          <w:szCs w:val="24"/>
        </w:rPr>
      </w:pPr>
    </w:p>
    <w:p w14:paraId="4148B693">
      <w:pPr>
        <w:pStyle w:val="4"/>
        <w:spacing w:after="0"/>
        <w:jc w:val="both"/>
        <w:rPr>
          <w:rFonts w:hint="default" w:ascii="Tahoma" w:hAnsi="Tahoma" w:cs="Tahoma"/>
          <w:sz w:val="24"/>
          <w:szCs w:val="24"/>
        </w:rPr>
      </w:pPr>
    </w:p>
    <w:p w14:paraId="5E7E5948">
      <w:pPr>
        <w:pStyle w:val="4"/>
        <w:spacing w:after="0"/>
        <w:jc w:val="both"/>
        <w:rPr>
          <w:rFonts w:hint="default" w:ascii="Tahoma" w:hAnsi="Tahoma" w:eastAsia="SimSun" w:cs="Tahoma"/>
          <w:b/>
          <w:bCs/>
          <w:sz w:val="24"/>
          <w:szCs w:val="24"/>
        </w:rPr>
      </w:pPr>
      <w:r>
        <w:rPr>
          <w:rFonts w:hint="default" w:ascii="Tahoma" w:hAnsi="Tahoma" w:eastAsia="SimSun" w:cs="Tahoma"/>
          <w:b/>
          <w:bCs/>
          <w:sz w:val="24"/>
          <w:szCs w:val="24"/>
        </w:rPr>
        <w:t>Table No.</w:t>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rPr>
        <w:t xml:space="preserve"> Description </w:t>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lang w:val="en-US"/>
        </w:rPr>
        <w:tab/>
      </w:r>
      <w:r>
        <w:rPr>
          <w:rFonts w:hint="default" w:ascii="Tahoma" w:hAnsi="Tahoma" w:eastAsia="SimSun" w:cs="Tahoma"/>
          <w:b/>
          <w:bCs/>
          <w:sz w:val="24"/>
          <w:szCs w:val="24"/>
        </w:rPr>
        <w:t xml:space="preserve">Page </w:t>
      </w:r>
    </w:p>
    <w:p w14:paraId="251C0A14">
      <w:pPr>
        <w:pStyle w:val="4"/>
        <w:spacing w:after="0"/>
        <w:jc w:val="both"/>
        <w:rPr>
          <w:rFonts w:hint="default" w:ascii="Tahoma" w:hAnsi="Tahoma" w:eastAsia="SimSun" w:cs="Tahoma"/>
          <w:b/>
          <w:bCs/>
          <w:sz w:val="24"/>
          <w:szCs w:val="24"/>
        </w:rPr>
      </w:pPr>
    </w:p>
    <w:p w14:paraId="327606FB">
      <w:pPr>
        <w:pStyle w:val="4"/>
        <w:spacing w:after="0"/>
        <w:jc w:val="both"/>
        <w:rPr>
          <w:rFonts w:hint="default" w:ascii="Tahoma" w:hAnsi="Tahoma" w:eastAsia="SimSun" w:cs="Tahoma"/>
          <w:sz w:val="24"/>
          <w:szCs w:val="24"/>
        </w:rPr>
      </w:pPr>
      <w:r>
        <w:rPr>
          <w:rFonts w:hint="default" w:ascii="Tahoma" w:hAnsi="Tahoma" w:eastAsia="SimSun" w:cs="Tahoma"/>
          <w:sz w:val="24"/>
          <w:szCs w:val="24"/>
        </w:rPr>
        <w:t>Table 1.0 Milestone Task</w:t>
      </w:r>
      <w:r>
        <w:rPr>
          <w:rFonts w:hint="default" w:ascii="Tahoma" w:hAnsi="Tahoma" w:eastAsia="SimSun" w:cs="Tahoma"/>
          <w:sz w:val="24"/>
          <w:szCs w:val="24"/>
          <w:lang w:val="en-PH"/>
        </w:rPr>
        <w:t>………………………………………………………………………………..6</w:t>
      </w:r>
      <w:r>
        <w:rPr>
          <w:rFonts w:hint="default" w:ascii="Tahoma" w:hAnsi="Tahoma" w:eastAsia="SimSun" w:cs="Tahoma"/>
          <w:sz w:val="24"/>
          <w:szCs w:val="24"/>
        </w:rPr>
        <w:t xml:space="preserve"> </w:t>
      </w:r>
    </w:p>
    <w:p w14:paraId="039997B6">
      <w:pPr>
        <w:pStyle w:val="4"/>
        <w:spacing w:after="0"/>
        <w:jc w:val="both"/>
        <w:rPr>
          <w:rFonts w:hint="default" w:ascii="Tahoma" w:hAnsi="Tahoma" w:eastAsia="SimSun" w:cs="Tahoma"/>
          <w:sz w:val="24"/>
          <w:szCs w:val="24"/>
        </w:rPr>
      </w:pPr>
      <w:r>
        <w:rPr>
          <w:rFonts w:hint="default" w:ascii="Tahoma" w:hAnsi="Tahoma" w:eastAsia="SimSun" w:cs="Tahoma"/>
          <w:sz w:val="24"/>
          <w:szCs w:val="24"/>
        </w:rPr>
        <w:t>Table 2.0 Definition, Acronyms, and Abbreviations</w:t>
      </w:r>
      <w:r>
        <w:rPr>
          <w:rFonts w:hint="default" w:ascii="Tahoma" w:hAnsi="Tahoma" w:eastAsia="SimSun" w:cs="Tahoma"/>
          <w:sz w:val="24"/>
          <w:szCs w:val="24"/>
          <w:lang w:val="en-PH"/>
        </w:rPr>
        <w:t>……………………………………………10</w:t>
      </w:r>
      <w:r>
        <w:rPr>
          <w:rFonts w:hint="default" w:ascii="Tahoma" w:hAnsi="Tahoma" w:eastAsia="SimSun" w:cs="Tahoma"/>
          <w:sz w:val="24"/>
          <w:szCs w:val="24"/>
        </w:rPr>
        <w:t xml:space="preserve"> </w:t>
      </w:r>
    </w:p>
    <w:p w14:paraId="4B176BFC">
      <w:pPr>
        <w:pStyle w:val="4"/>
        <w:spacing w:after="0"/>
        <w:jc w:val="both"/>
        <w:rPr>
          <w:rFonts w:hint="default" w:ascii="Tahoma" w:hAnsi="Tahoma" w:eastAsia="SimSun" w:cs="Tahoma"/>
          <w:sz w:val="24"/>
          <w:szCs w:val="24"/>
        </w:rPr>
      </w:pPr>
      <w:r>
        <w:rPr>
          <w:rFonts w:hint="default" w:ascii="Tahoma" w:hAnsi="Tahoma" w:eastAsia="SimSun" w:cs="Tahoma"/>
          <w:sz w:val="24"/>
          <w:szCs w:val="24"/>
        </w:rPr>
        <w:t>Table 3.0 Roles and Responsibilities</w:t>
      </w:r>
      <w:r>
        <w:rPr>
          <w:rFonts w:hint="default" w:ascii="Tahoma" w:hAnsi="Tahoma" w:eastAsia="SimSun" w:cs="Tahoma"/>
          <w:sz w:val="24"/>
          <w:szCs w:val="24"/>
          <w:lang w:val="en-PH"/>
        </w:rPr>
        <w:t>………………………………………………………………..14</w:t>
      </w:r>
      <w:r>
        <w:rPr>
          <w:rFonts w:hint="default" w:ascii="Tahoma" w:hAnsi="Tahoma" w:eastAsia="SimSun" w:cs="Tahoma"/>
          <w:sz w:val="24"/>
          <w:szCs w:val="24"/>
        </w:rPr>
        <w:t xml:space="preserve"> </w:t>
      </w:r>
    </w:p>
    <w:p w14:paraId="4F5F3893">
      <w:pPr>
        <w:pStyle w:val="4"/>
        <w:spacing w:after="0"/>
        <w:jc w:val="both"/>
        <w:rPr>
          <w:rFonts w:hint="default" w:ascii="Tahoma" w:hAnsi="Tahoma" w:eastAsia="SimSun" w:cs="Tahoma"/>
          <w:sz w:val="24"/>
          <w:szCs w:val="24"/>
        </w:rPr>
      </w:pPr>
      <w:r>
        <w:rPr>
          <w:rFonts w:hint="default" w:ascii="Tahoma" w:hAnsi="Tahoma" w:eastAsia="SimSun" w:cs="Tahoma"/>
          <w:sz w:val="24"/>
          <w:szCs w:val="24"/>
        </w:rPr>
        <w:t>Table 4.0 Staff and Person Involved in Project</w:t>
      </w:r>
      <w:r>
        <w:rPr>
          <w:rFonts w:hint="default" w:ascii="Tahoma" w:hAnsi="Tahoma" w:eastAsia="SimSun" w:cs="Tahoma"/>
          <w:sz w:val="24"/>
          <w:szCs w:val="24"/>
          <w:lang w:val="en-PH"/>
        </w:rPr>
        <w:t>………………………………………………….17</w:t>
      </w:r>
      <w:r>
        <w:rPr>
          <w:rFonts w:hint="default" w:ascii="Tahoma" w:hAnsi="Tahoma" w:eastAsia="SimSun" w:cs="Tahoma"/>
          <w:sz w:val="24"/>
          <w:szCs w:val="24"/>
        </w:rPr>
        <w:t xml:space="preserve"> </w:t>
      </w:r>
    </w:p>
    <w:p w14:paraId="5F5E85DF">
      <w:pPr>
        <w:pStyle w:val="4"/>
        <w:spacing w:after="0"/>
        <w:jc w:val="both"/>
        <w:rPr>
          <w:rFonts w:hint="default" w:ascii="Tahoma" w:hAnsi="Tahoma" w:eastAsia="SimSun" w:cs="Tahoma"/>
          <w:sz w:val="24"/>
          <w:szCs w:val="24"/>
        </w:rPr>
      </w:pPr>
      <w:r>
        <w:rPr>
          <w:rFonts w:hint="default" w:ascii="Tahoma" w:hAnsi="Tahoma" w:eastAsia="SimSun" w:cs="Tahoma"/>
          <w:sz w:val="24"/>
          <w:szCs w:val="24"/>
        </w:rPr>
        <w:t>Table 5.0 Work Plan</w:t>
      </w:r>
      <w:r>
        <w:rPr>
          <w:rFonts w:hint="default" w:ascii="Tahoma" w:hAnsi="Tahoma" w:eastAsia="SimSun" w:cs="Tahoma"/>
          <w:sz w:val="24"/>
          <w:szCs w:val="24"/>
          <w:lang w:val="en-PH"/>
        </w:rPr>
        <w:t>……………………………………………………………………………………….20</w:t>
      </w:r>
      <w:r>
        <w:rPr>
          <w:rFonts w:hint="default" w:ascii="Tahoma" w:hAnsi="Tahoma" w:eastAsia="SimSun" w:cs="Tahoma"/>
          <w:sz w:val="24"/>
          <w:szCs w:val="24"/>
        </w:rPr>
        <w:t xml:space="preserve"> </w:t>
      </w:r>
    </w:p>
    <w:p w14:paraId="1BA5BB5A">
      <w:pPr>
        <w:pStyle w:val="4"/>
        <w:spacing w:after="0"/>
        <w:jc w:val="both"/>
        <w:rPr>
          <w:rFonts w:hint="default" w:ascii="Tahoma" w:hAnsi="Tahoma" w:eastAsia="SimSun" w:cs="Tahoma"/>
          <w:sz w:val="24"/>
          <w:szCs w:val="24"/>
        </w:rPr>
      </w:pPr>
      <w:r>
        <w:rPr>
          <w:rFonts w:hint="default" w:ascii="Tahoma" w:hAnsi="Tahoma" w:eastAsia="SimSun" w:cs="Tahoma"/>
          <w:sz w:val="24"/>
          <w:szCs w:val="24"/>
        </w:rPr>
        <w:t>Table 6.0 Work Activities</w:t>
      </w:r>
      <w:r>
        <w:rPr>
          <w:rFonts w:hint="default" w:ascii="Tahoma" w:hAnsi="Tahoma" w:eastAsia="SimSun" w:cs="Tahoma"/>
          <w:sz w:val="24"/>
          <w:szCs w:val="24"/>
          <w:lang w:val="en-PH"/>
        </w:rPr>
        <w:t>………………………………………………………………………………..23</w:t>
      </w:r>
      <w:r>
        <w:rPr>
          <w:rFonts w:hint="default" w:ascii="Tahoma" w:hAnsi="Tahoma" w:eastAsia="SimSun" w:cs="Tahoma"/>
          <w:sz w:val="24"/>
          <w:szCs w:val="24"/>
        </w:rPr>
        <w:t xml:space="preserve"> </w:t>
      </w:r>
    </w:p>
    <w:p w14:paraId="66C8D1B2">
      <w:pPr>
        <w:pStyle w:val="4"/>
        <w:spacing w:after="0"/>
        <w:jc w:val="both"/>
        <w:rPr>
          <w:rFonts w:hint="default" w:ascii="Tahoma" w:hAnsi="Tahoma" w:eastAsia="SimSun" w:cs="Tahoma"/>
          <w:sz w:val="24"/>
          <w:szCs w:val="24"/>
        </w:rPr>
      </w:pPr>
      <w:r>
        <w:rPr>
          <w:rFonts w:hint="default" w:ascii="Tahoma" w:hAnsi="Tahoma" w:eastAsia="SimSun" w:cs="Tahoma"/>
          <w:sz w:val="24"/>
          <w:szCs w:val="24"/>
        </w:rPr>
        <w:t>Table 7.0 Methods and Techniques</w:t>
      </w:r>
      <w:r>
        <w:rPr>
          <w:rFonts w:hint="default" w:ascii="Tahoma" w:hAnsi="Tahoma" w:eastAsia="SimSun" w:cs="Tahoma"/>
          <w:sz w:val="24"/>
          <w:szCs w:val="24"/>
          <w:lang w:val="en-PH"/>
        </w:rPr>
        <w:t>………………………………………………………………….29</w:t>
      </w:r>
      <w:r>
        <w:rPr>
          <w:rFonts w:hint="default" w:ascii="Tahoma" w:hAnsi="Tahoma" w:eastAsia="SimSun" w:cs="Tahoma"/>
          <w:sz w:val="24"/>
          <w:szCs w:val="24"/>
        </w:rPr>
        <w:t xml:space="preserve"> </w:t>
      </w:r>
    </w:p>
    <w:p w14:paraId="5E297D78">
      <w:pPr>
        <w:pStyle w:val="4"/>
        <w:spacing w:after="0"/>
        <w:jc w:val="both"/>
        <w:rPr>
          <w:rFonts w:hint="default" w:ascii="Tahoma" w:hAnsi="Tahoma" w:cs="Tahoma"/>
          <w:sz w:val="24"/>
          <w:szCs w:val="24"/>
          <w:lang w:val="en-US"/>
        </w:rPr>
      </w:pPr>
      <w:r>
        <w:rPr>
          <w:rFonts w:hint="default" w:ascii="Tahoma" w:hAnsi="Tahoma" w:eastAsia="SimSun" w:cs="Tahoma"/>
          <w:sz w:val="24"/>
          <w:szCs w:val="24"/>
        </w:rPr>
        <w:t>Table 8.0</w:t>
      </w:r>
      <w:r>
        <w:rPr>
          <w:rFonts w:hint="default" w:ascii="Tahoma" w:hAnsi="Tahoma" w:eastAsia="SimSun" w:cs="Tahoma"/>
          <w:sz w:val="24"/>
          <w:szCs w:val="24"/>
          <w:lang w:val="en-PH"/>
        </w:rPr>
        <w:t xml:space="preserve"> </w:t>
      </w:r>
      <w:r>
        <w:rPr>
          <w:rFonts w:hint="default" w:ascii="Tahoma" w:hAnsi="Tahoma" w:eastAsia="SimSun" w:cs="Tahoma"/>
          <w:sz w:val="24"/>
          <w:szCs w:val="24"/>
        </w:rPr>
        <w:t>Tools</w:t>
      </w:r>
      <w:r>
        <w:rPr>
          <w:rFonts w:hint="default" w:ascii="Tahoma" w:hAnsi="Tahoma" w:eastAsia="SimSun" w:cs="Tahoma"/>
          <w:sz w:val="24"/>
          <w:szCs w:val="24"/>
          <w:lang w:val="en-PH"/>
        </w:rPr>
        <w:t>……………………………………………………………………………………………..30</w:t>
      </w:r>
      <w:r>
        <w:rPr>
          <w:rFonts w:hint="default" w:ascii="Tahoma" w:hAnsi="Tahoma" w:eastAsia="SimSun" w:cs="Tahoma"/>
          <w:sz w:val="24"/>
          <w:szCs w:val="24"/>
          <w:lang w:val="en-US"/>
        </w:rPr>
        <w:tab/>
      </w:r>
    </w:p>
    <w:p w14:paraId="58256D6D">
      <w:pPr>
        <w:pStyle w:val="4"/>
        <w:spacing w:after="0"/>
        <w:jc w:val="both"/>
        <w:rPr>
          <w:rFonts w:hint="default" w:ascii="Tahoma" w:hAnsi="Tahoma" w:cs="Tahoma"/>
          <w:sz w:val="24"/>
          <w:szCs w:val="24"/>
        </w:rPr>
      </w:pPr>
    </w:p>
    <w:p w14:paraId="6ED39A87">
      <w:pPr>
        <w:pStyle w:val="4"/>
        <w:spacing w:after="0"/>
        <w:jc w:val="both"/>
        <w:rPr>
          <w:rFonts w:hint="default" w:ascii="Tahoma" w:hAnsi="Tahoma" w:cs="Tahoma"/>
          <w:sz w:val="24"/>
          <w:szCs w:val="24"/>
        </w:rPr>
      </w:pPr>
    </w:p>
    <w:p w14:paraId="0C5DE4E4">
      <w:pPr>
        <w:pStyle w:val="4"/>
        <w:spacing w:after="0"/>
        <w:jc w:val="both"/>
        <w:rPr>
          <w:rFonts w:hint="default" w:ascii="Tahoma" w:hAnsi="Tahoma" w:cs="Tahoma"/>
          <w:sz w:val="24"/>
          <w:szCs w:val="24"/>
        </w:rPr>
      </w:pPr>
    </w:p>
    <w:p w14:paraId="6E093D2A">
      <w:pPr>
        <w:pStyle w:val="4"/>
        <w:spacing w:after="0"/>
        <w:jc w:val="both"/>
        <w:rPr>
          <w:rFonts w:hint="default" w:ascii="Tahoma" w:hAnsi="Tahoma" w:cs="Tahoma"/>
          <w:sz w:val="24"/>
          <w:szCs w:val="24"/>
        </w:rPr>
      </w:pPr>
    </w:p>
    <w:p w14:paraId="0FCE1075">
      <w:pPr>
        <w:pStyle w:val="4"/>
        <w:spacing w:after="0"/>
        <w:jc w:val="both"/>
        <w:rPr>
          <w:rFonts w:hint="default" w:ascii="Tahoma" w:hAnsi="Tahoma" w:cs="Tahoma"/>
          <w:sz w:val="24"/>
          <w:szCs w:val="24"/>
        </w:rPr>
      </w:pPr>
    </w:p>
    <w:p w14:paraId="618A925E">
      <w:pPr>
        <w:pStyle w:val="4"/>
        <w:spacing w:after="0"/>
        <w:jc w:val="both"/>
        <w:rPr>
          <w:rFonts w:hint="default" w:ascii="Tahoma" w:hAnsi="Tahoma" w:cs="Tahoma"/>
          <w:sz w:val="24"/>
          <w:szCs w:val="24"/>
        </w:rPr>
      </w:pPr>
    </w:p>
    <w:p w14:paraId="0DE64D59">
      <w:pPr>
        <w:pStyle w:val="4"/>
        <w:spacing w:after="0"/>
        <w:jc w:val="both"/>
        <w:rPr>
          <w:rFonts w:hint="default" w:ascii="Tahoma" w:hAnsi="Tahoma" w:cs="Tahoma"/>
          <w:sz w:val="24"/>
          <w:szCs w:val="24"/>
        </w:rPr>
      </w:pPr>
    </w:p>
    <w:p w14:paraId="3CD6E440">
      <w:pPr>
        <w:pStyle w:val="4"/>
        <w:spacing w:after="0"/>
        <w:ind w:left="0"/>
        <w:jc w:val="both"/>
        <w:rPr>
          <w:rFonts w:hint="default" w:ascii="Tahoma" w:hAnsi="Tahoma" w:cs="Tahoma"/>
          <w:sz w:val="24"/>
          <w:szCs w:val="24"/>
        </w:rPr>
      </w:pPr>
    </w:p>
    <w:p w14:paraId="7296A0D5">
      <w:pPr>
        <w:pStyle w:val="4"/>
        <w:spacing w:after="0"/>
        <w:ind w:left="0"/>
        <w:jc w:val="both"/>
        <w:rPr>
          <w:rFonts w:hint="default" w:ascii="Tahoma" w:hAnsi="Tahoma" w:cs="Tahoma"/>
          <w:sz w:val="24"/>
          <w:szCs w:val="24"/>
        </w:rPr>
      </w:pPr>
    </w:p>
    <w:p w14:paraId="70DB1F1F">
      <w:pPr>
        <w:jc w:val="both"/>
        <w:rPr>
          <w:rFonts w:hint="default" w:ascii="Tahoma" w:hAnsi="Tahoma" w:cs="Tahoma"/>
          <w:sz w:val="24"/>
          <w:szCs w:val="24"/>
        </w:rPr>
        <w:sectPr>
          <w:footerReference r:id="rId3" w:type="default"/>
          <w:pgSz w:w="12240" w:h="15840"/>
          <w:pgMar w:top="1440" w:right="1080" w:bottom="1440" w:left="1440" w:header="720" w:footer="720" w:gutter="0"/>
          <w:cols w:space="720" w:num="1"/>
          <w:docGrid w:linePitch="600" w:charSpace="32768"/>
        </w:sectPr>
      </w:pPr>
    </w:p>
    <w:p w14:paraId="14703C4F">
      <w:pPr>
        <w:pStyle w:val="2"/>
        <w:tabs>
          <w:tab w:val="left" w:pos="360"/>
          <w:tab w:val="clear" w:pos="4410"/>
        </w:tabs>
        <w:spacing w:after="0"/>
        <w:ind w:left="360"/>
        <w:jc w:val="both"/>
        <w:rPr>
          <w:rFonts w:hint="default" w:ascii="Tahoma" w:hAnsi="Tahoma" w:cs="Tahoma"/>
          <w:sz w:val="28"/>
          <w:szCs w:val="28"/>
        </w:rPr>
      </w:pPr>
      <w:r>
        <w:rPr>
          <w:rFonts w:hint="default" w:ascii="Tahoma" w:hAnsi="Tahoma" w:cs="Tahoma"/>
          <w:sz w:val="28"/>
          <w:szCs w:val="28"/>
        </w:rPr>
        <w:t>Overview</w:t>
      </w:r>
    </w:p>
    <w:p w14:paraId="724F1148">
      <w:pPr>
        <w:pStyle w:val="23"/>
        <w:keepNext w:val="0"/>
        <w:keepLines w:val="0"/>
        <w:widowControl/>
        <w:suppressLineNumbers w:val="0"/>
        <w:spacing w:before="0" w:beforeAutospacing="1" w:after="0" w:afterAutospacing="1"/>
        <w:ind w:left="0" w:right="0" w:firstLine="709" w:firstLineChars="0"/>
        <w:jc w:val="both"/>
        <w:rPr>
          <w:rFonts w:hint="default" w:ascii="Tahoma" w:hAnsi="Tahoma" w:cs="Tahoma"/>
        </w:rPr>
      </w:pPr>
      <w:r>
        <w:rPr>
          <w:rFonts w:hint="default" w:ascii="Tahoma" w:hAnsi="Tahoma" w:cs="Tahoma"/>
        </w:rPr>
        <w:t>The Human Resource Information System (HRIS) for Arcenas Development Corporation is a web-based and mobile-enabled system developed to improve the organization, management, and monitoring of employee-related information and human resource processes. The project aims to provide a centralized platform for managing employee records, attendance, payroll, leave, user accounts, and HR-related reports.</w:t>
      </w:r>
    </w:p>
    <w:p w14:paraId="61FF4E0E">
      <w:pPr>
        <w:pStyle w:val="23"/>
        <w:keepNext w:val="0"/>
        <w:keepLines w:val="0"/>
        <w:widowControl/>
        <w:suppressLineNumbers w:val="0"/>
        <w:spacing w:before="0" w:beforeAutospacing="1" w:after="0" w:afterAutospacing="1"/>
        <w:ind w:left="0" w:right="0" w:firstLine="709" w:firstLineChars="0"/>
        <w:jc w:val="both"/>
        <w:rPr>
          <w:rFonts w:hint="default" w:ascii="Tahoma" w:hAnsi="Tahoma" w:cs="Tahoma"/>
        </w:rPr>
      </w:pPr>
      <w:r>
        <w:rPr>
          <w:rFonts w:hint="default" w:ascii="Tahoma" w:hAnsi="Tahoma" w:cs="Tahoma"/>
        </w:rPr>
        <w:t>The system consists of a web-based HRIS for centralized human resource management and an offline-first React Native mobile application designed for site foremen working in construction sites. The mobile application allows site foremen to record crew attendance through a digital checklist even when an internet connection is unavailable. Attendance records are stored securely on the mobile device and automatically synchronized with the central HRIS when connectivity is restored.</w:t>
      </w:r>
    </w:p>
    <w:p w14:paraId="5159ABDB">
      <w:pPr>
        <w:pStyle w:val="23"/>
        <w:keepNext w:val="0"/>
        <w:keepLines w:val="0"/>
        <w:widowControl/>
        <w:suppressLineNumbers w:val="0"/>
        <w:spacing w:before="0" w:beforeAutospacing="1" w:after="0" w:afterAutospacing="1"/>
        <w:ind w:left="0" w:right="0" w:firstLine="709" w:firstLineChars="0"/>
        <w:jc w:val="both"/>
        <w:rPr>
          <w:rFonts w:hint="default" w:ascii="Tahoma" w:hAnsi="Tahoma" w:cs="Tahoma"/>
        </w:rPr>
      </w:pPr>
      <w:r>
        <w:rPr>
          <w:rFonts w:hint="default" w:ascii="Tahoma" w:hAnsi="Tahoma" w:cs="Tahoma"/>
        </w:rPr>
        <w:t>The project will be developed using an Agile Software Development approach, allowing the development team to work through multiple iterations of planning, development, testing, evaluation, and refinement. The system will use React.js for the web frontend, React Native for the mobile application, Laravel for backend services, MySQL for the central database, and SQLite for local mobile storage.</w:t>
      </w:r>
    </w:p>
    <w:p w14:paraId="067E7C1E">
      <w:pPr>
        <w:pStyle w:val="23"/>
        <w:keepNext w:val="0"/>
        <w:keepLines w:val="0"/>
        <w:widowControl/>
        <w:suppressLineNumbers w:val="0"/>
        <w:ind w:firstLine="709" w:firstLineChars="0"/>
        <w:jc w:val="both"/>
        <w:rPr>
          <w:rFonts w:hint="default" w:ascii="Tahoma" w:hAnsi="Tahoma" w:cs="Tahoma"/>
        </w:rPr>
      </w:pPr>
      <w:r>
        <w:rPr>
          <w:rFonts w:hint="default" w:ascii="Tahoma" w:hAnsi="Tahoma" w:cs="Tahoma"/>
        </w:rPr>
        <w:t>The project will involve requirements analysis, system and database design, development of the core HRIS modules, development of the mobile attendance</w:t>
      </w:r>
      <w:r>
        <w:rPr>
          <w:rFonts w:hint="default" w:ascii="Tahoma" w:hAnsi="Tahoma" w:cs="Tahoma"/>
          <w:lang w:val="en-PH"/>
        </w:rPr>
        <w:t xml:space="preserve"> </w:t>
      </w:r>
      <w:r>
        <w:rPr>
          <w:rFonts w:hint="default" w:ascii="Tahoma" w:hAnsi="Tahoma" w:cs="Tahoma"/>
        </w:rPr>
        <w:t>application, integration and synchronization, security implementation, testing, documentation, and final deployment. The project is intended to provide Arcenas Development Corporation with a more organized, reliable, secure, and efficient solution for managing human resource and construction-site attendance processes.</w:t>
      </w:r>
    </w:p>
    <w:p w14:paraId="3B8A296E">
      <w:pPr>
        <w:pStyle w:val="4"/>
        <w:rPr>
          <w:rFonts w:hint="default"/>
        </w:rPr>
      </w:pPr>
    </w:p>
    <w:p w14:paraId="101080B8">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Project Summary</w:t>
      </w:r>
    </w:p>
    <w:p w14:paraId="5C6F1E6E">
      <w:pPr>
        <w:pStyle w:val="23"/>
        <w:keepNext w:val="0"/>
        <w:keepLines w:val="0"/>
        <w:widowControl/>
        <w:suppressLineNumbers w:val="0"/>
        <w:spacing w:before="0" w:beforeAutospacing="1" w:after="0" w:afterAutospacing="1"/>
        <w:ind w:left="0" w:right="0" w:firstLine="709" w:firstLineChars="0"/>
        <w:jc w:val="both"/>
        <w:rPr>
          <w:rFonts w:hint="default" w:ascii="Tahoma" w:hAnsi="Tahoma" w:cs="Tahoma"/>
        </w:rPr>
      </w:pPr>
      <w:r>
        <w:rPr>
          <w:rFonts w:hint="default" w:ascii="Tahoma" w:hAnsi="Tahoma" w:cs="Tahoma"/>
        </w:rPr>
        <w:t>The Human Resource Information System (HRIS) for Arcenas Development Corporation is a software project intended to centralize and improve the management of employee and human resource information within the organization. The system will provide authorized personnel with tools for managing employee records, attendance, payroll, leave requests, user accounts, and reports through a web-based platform.</w:t>
      </w:r>
    </w:p>
    <w:p w14:paraId="4D28F542">
      <w:pPr>
        <w:pStyle w:val="23"/>
        <w:keepNext w:val="0"/>
        <w:keepLines w:val="0"/>
        <w:widowControl/>
        <w:suppressLineNumbers w:val="0"/>
        <w:spacing w:before="0" w:beforeAutospacing="1" w:after="0" w:afterAutospacing="1"/>
        <w:ind w:left="0" w:right="0" w:firstLine="709" w:firstLineChars="0"/>
        <w:jc w:val="both"/>
        <w:rPr>
          <w:rFonts w:hint="default" w:ascii="Tahoma" w:hAnsi="Tahoma" w:cs="Tahoma"/>
        </w:rPr>
      </w:pPr>
      <w:r>
        <w:rPr>
          <w:rFonts w:hint="default" w:ascii="Tahoma" w:hAnsi="Tahoma" w:cs="Tahoma"/>
        </w:rPr>
        <w:t>A major component of the project is the development of an offline-first mobile attendance application for site foremen. The application is designed to address the challenges of recording attendance at construction sites where internet connectivity may be limited or unavailable. Site foremen will be able to record crew attendance using a digital checklist, store attendance information securely on the device, and synchronize the records with the central HRIS once an internet connection becomes available.</w:t>
      </w:r>
    </w:p>
    <w:p w14:paraId="08751EC9">
      <w:pPr>
        <w:pStyle w:val="23"/>
        <w:keepNext w:val="0"/>
        <w:keepLines w:val="0"/>
        <w:widowControl/>
        <w:suppressLineNumbers w:val="0"/>
        <w:spacing w:before="0" w:beforeAutospacing="1" w:after="0" w:afterAutospacing="1"/>
        <w:ind w:left="0" w:right="0" w:firstLine="709" w:firstLineChars="0"/>
        <w:jc w:val="both"/>
        <w:rPr>
          <w:rFonts w:hint="default" w:ascii="Tahoma" w:hAnsi="Tahoma" w:cs="Tahoma"/>
        </w:rPr>
      </w:pPr>
      <w:r>
        <w:rPr>
          <w:rFonts w:hint="default" w:ascii="Tahoma" w:hAnsi="Tahoma" w:cs="Tahoma"/>
        </w:rPr>
        <w:t>The project will follow an Agile development approach and will be implemented through three development iterations followed by final testing and deployment. The first iteration will focus on the system foundation, database, authentication, and employee information management. The second iteration will focus on the core HRIS modules, including attendance, leave, payroll, reporting, and user management. The third iteration will focus on the mobile attendance application, offline storage, synchronization, and cryptographic validation.</w:t>
      </w:r>
    </w:p>
    <w:p w14:paraId="3AA47400">
      <w:pPr>
        <w:pStyle w:val="23"/>
        <w:keepNext w:val="0"/>
        <w:keepLines w:val="0"/>
        <w:widowControl/>
        <w:suppressLineNumbers w:val="0"/>
        <w:ind w:firstLine="709" w:firstLineChars="0"/>
        <w:jc w:val="both"/>
        <w:rPr>
          <w:rFonts w:hint="default" w:ascii="Tahoma" w:hAnsi="Tahoma" w:cs="Tahoma"/>
          <w:sz w:val="24"/>
          <w:szCs w:val="24"/>
        </w:rPr>
      </w:pPr>
      <w:r>
        <w:rPr>
          <w:rFonts w:hint="default" w:ascii="Tahoma" w:hAnsi="Tahoma" w:cs="Tahoma"/>
        </w:rPr>
        <w:t xml:space="preserve">The completed project will deliver a web-based HRIS, an offline-first mobile attendance application, integrated HR modules, reporting functionality, security mechanisms, system documentation, testing results, user documentation, and system deployment. </w:t>
      </w:r>
    </w:p>
    <w:p w14:paraId="786025AD">
      <w:pPr>
        <w:pStyle w:val="6"/>
        <w:numPr>
          <w:ilvl w:val="2"/>
          <w:numId w:val="1"/>
        </w:numPr>
        <w:spacing w:before="0" w:after="0"/>
        <w:ind w:left="360" w:leftChars="0" w:hanging="360" w:firstLineChars="0"/>
        <w:jc w:val="both"/>
        <w:rPr>
          <w:rFonts w:hint="default" w:ascii="Tahoma" w:hAnsi="Tahoma" w:cs="Tahoma"/>
          <w:i w:val="0"/>
          <w:sz w:val="28"/>
          <w:szCs w:val="28"/>
        </w:rPr>
      </w:pPr>
      <w:r>
        <w:rPr>
          <w:rFonts w:hint="default" w:ascii="Tahoma" w:hAnsi="Tahoma" w:cs="Tahoma"/>
          <w:i w:val="0"/>
          <w:sz w:val="28"/>
          <w:szCs w:val="28"/>
        </w:rPr>
        <w:t>Purpose, Scope and Objectives</w:t>
      </w:r>
    </w:p>
    <w:p w14:paraId="2B77CC06">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The </w:t>
      </w:r>
      <w:r>
        <w:rPr>
          <w:rStyle w:val="24"/>
          <w:rFonts w:hint="default" w:ascii="Tahoma" w:hAnsi="Tahoma" w:cs="Tahoma"/>
          <w:b w:val="0"/>
          <w:bCs w:val="0"/>
          <w:sz w:val="24"/>
          <w:szCs w:val="24"/>
        </w:rPr>
        <w:t>Human Resource Information System (HRIS) for Arcenas Development Corporation</w:t>
      </w:r>
      <w:r>
        <w:rPr>
          <w:rFonts w:hint="default" w:ascii="Tahoma" w:hAnsi="Tahoma" w:cs="Tahoma"/>
          <w:b w:val="0"/>
          <w:bCs w:val="0"/>
          <w:sz w:val="24"/>
          <w:szCs w:val="24"/>
        </w:rPr>
        <w:t xml:space="preserve"> is a comprehensive human resource management system designed to improve the organization, accuracy, and efficiency of employee-related processes within the company. The system manages essential human resource functions such as employee records, payroll, leave management, and attendance monitoring.</w:t>
      </w:r>
    </w:p>
    <w:p w14:paraId="0AF81F9F">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A key feature of the system is its </w:t>
      </w:r>
      <w:r>
        <w:rPr>
          <w:rStyle w:val="24"/>
          <w:rFonts w:hint="default" w:ascii="Tahoma" w:hAnsi="Tahoma" w:cs="Tahoma"/>
          <w:b w:val="0"/>
          <w:bCs w:val="0"/>
          <w:sz w:val="24"/>
          <w:szCs w:val="24"/>
        </w:rPr>
        <w:t>offline-first React Native mobile application</w:t>
      </w:r>
      <w:r>
        <w:rPr>
          <w:rFonts w:hint="default" w:ascii="Tahoma" w:hAnsi="Tahoma" w:cs="Tahoma"/>
          <w:b w:val="0"/>
          <w:bCs w:val="0"/>
          <w:sz w:val="24"/>
          <w:szCs w:val="24"/>
        </w:rPr>
        <w:t xml:space="preserve"> designed specifically for site foremen working in construction sites. Since construction projects are often located in temporary and remote areas where stable internet connectivity and fixed biometric devices may not be available, the mobile application enables site foremen to record crew attendance using a digital checklist even while offline.</w:t>
      </w:r>
    </w:p>
    <w:p w14:paraId="47EC929C">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The mobile application securely stores attendance data locally using encrypted storage and automatically synchronizes the recorded information with the central HRIS once an internet connection becomes available. The system also incorporates cryptographic validation mechanisms to help prevent unauthorized modification and time-tampering of attendance records. This approach provides a more reliable and secure alternative to traditional manual attendance logbooks.</w:t>
      </w:r>
    </w:p>
    <w:p w14:paraId="7EF0DDDA">
      <w:pPr>
        <w:pStyle w:val="23"/>
        <w:keepNext w:val="0"/>
        <w:keepLines w:val="0"/>
        <w:widowControl/>
        <w:suppressLineNumbers w:val="0"/>
        <w:jc w:val="both"/>
        <w:rPr>
          <w:rFonts w:hint="default" w:ascii="Tahoma" w:hAnsi="Tahoma" w:cs="Tahoma"/>
          <w:b w:val="0"/>
          <w:bCs w:val="0"/>
          <w:sz w:val="24"/>
          <w:szCs w:val="24"/>
        </w:rPr>
      </w:pPr>
      <w:r>
        <w:rPr>
          <w:rFonts w:hint="default" w:ascii="Tahoma" w:hAnsi="Tahoma" w:cs="Tahoma"/>
          <w:b w:val="0"/>
          <w:bCs w:val="0"/>
          <w:sz w:val="24"/>
          <w:szCs w:val="24"/>
        </w:rPr>
        <w:t xml:space="preserve">The goal of the </w:t>
      </w:r>
      <w:r>
        <w:rPr>
          <w:rStyle w:val="24"/>
          <w:rFonts w:hint="default" w:ascii="Tahoma" w:hAnsi="Tahoma" w:cs="Tahoma"/>
          <w:b w:val="0"/>
          <w:bCs w:val="0"/>
          <w:sz w:val="24"/>
          <w:szCs w:val="24"/>
        </w:rPr>
        <w:t>Human Resource Information System (HRIS) for Arcenas Development Corporation</w:t>
      </w:r>
      <w:r>
        <w:rPr>
          <w:rFonts w:hint="default" w:ascii="Tahoma" w:hAnsi="Tahoma" w:cs="Tahoma"/>
          <w:b w:val="0"/>
          <w:bCs w:val="0"/>
          <w:sz w:val="24"/>
          <w:szCs w:val="24"/>
        </w:rPr>
        <w:t xml:space="preserve"> is to provide the following features required by the target users:</w:t>
      </w:r>
    </w:p>
    <w:p w14:paraId="060E9ECC">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 </w:t>
      </w:r>
      <w:r>
        <w:rPr>
          <w:rStyle w:val="24"/>
          <w:rFonts w:hint="default" w:ascii="Tahoma" w:hAnsi="Tahoma" w:cs="Tahoma"/>
          <w:sz w:val="24"/>
          <w:szCs w:val="24"/>
        </w:rPr>
        <w:t>Employee Information Management Module Functionalities</w:t>
      </w:r>
    </w:p>
    <w:p w14:paraId="285178B6">
      <w:pPr>
        <w:pStyle w:val="23"/>
        <w:keepNext w:val="0"/>
        <w:keepLines w:val="0"/>
        <w:widowControl/>
        <w:numPr>
          <w:ilvl w:val="0"/>
          <w:numId w:val="5"/>
        </w:numPr>
        <w:suppressLineNumbers w:val="0"/>
        <w:spacing w:before="0" w:beforeAutospacing="1" w:after="0" w:afterAutospacing="1"/>
        <w:ind w:left="840" w:leftChars="0" w:right="0" w:rightChars="0" w:hanging="420" w:firstLineChars="0"/>
        <w:jc w:val="both"/>
        <w:rPr>
          <w:rFonts w:hint="default" w:ascii="Tahoma" w:hAnsi="Tahoma" w:cs="Tahoma"/>
          <w:sz w:val="24"/>
          <w:szCs w:val="24"/>
        </w:rPr>
      </w:pPr>
      <w:r>
        <w:rPr>
          <w:rStyle w:val="24"/>
          <w:rFonts w:hint="default" w:ascii="Tahoma" w:hAnsi="Tahoma" w:cs="Tahoma"/>
          <w:sz w:val="24"/>
          <w:szCs w:val="24"/>
        </w:rPr>
        <w:t>Employee Profile Management:</w:t>
      </w:r>
      <w:r>
        <w:rPr>
          <w:rFonts w:hint="default" w:ascii="Tahoma" w:hAnsi="Tahoma" w:cs="Tahoma"/>
          <w:sz w:val="24"/>
          <w:szCs w:val="24"/>
        </w:rPr>
        <w:t xml:space="preserve"> Stores and manages employee information, including personal details, employment information, position, and other relevant records.</w:t>
      </w:r>
    </w:p>
    <w:p w14:paraId="0144978B">
      <w:pPr>
        <w:pStyle w:val="23"/>
        <w:keepNext w:val="0"/>
        <w:keepLines w:val="0"/>
        <w:widowControl/>
        <w:numPr>
          <w:ilvl w:val="0"/>
          <w:numId w:val="5"/>
        </w:numPr>
        <w:suppressLineNumbers w:val="0"/>
        <w:spacing w:before="0" w:beforeAutospacing="1" w:after="0" w:afterAutospacing="1"/>
        <w:ind w:left="840" w:leftChars="0" w:right="0" w:rightChars="0" w:hanging="420" w:firstLineChars="0"/>
        <w:jc w:val="both"/>
        <w:rPr>
          <w:rFonts w:hint="default" w:ascii="Tahoma" w:hAnsi="Tahoma" w:cs="Tahoma"/>
          <w:sz w:val="24"/>
          <w:szCs w:val="24"/>
        </w:rPr>
      </w:pPr>
      <w:r>
        <w:rPr>
          <w:rStyle w:val="24"/>
          <w:rFonts w:hint="default" w:ascii="Tahoma" w:hAnsi="Tahoma" w:cs="Tahoma"/>
          <w:sz w:val="24"/>
          <w:szCs w:val="24"/>
        </w:rPr>
        <w:t>Employee Records Management:</w:t>
      </w:r>
      <w:r>
        <w:rPr>
          <w:rFonts w:hint="default" w:ascii="Tahoma" w:hAnsi="Tahoma" w:cs="Tahoma"/>
          <w:sz w:val="24"/>
          <w:szCs w:val="24"/>
        </w:rPr>
        <w:t xml:space="preserve"> Allows authorized personnel to add, view, update, and maintain employee records in a centralized system.</w:t>
      </w:r>
    </w:p>
    <w:p w14:paraId="24DF9F88">
      <w:pPr>
        <w:pStyle w:val="23"/>
        <w:keepNext w:val="0"/>
        <w:keepLines w:val="0"/>
        <w:widowControl/>
        <w:numPr>
          <w:ilvl w:val="0"/>
          <w:numId w:val="5"/>
        </w:numPr>
        <w:suppressLineNumbers w:val="0"/>
        <w:spacing w:before="0" w:beforeAutospacing="1" w:after="0" w:afterAutospacing="1"/>
        <w:ind w:left="840" w:leftChars="0" w:right="0" w:rightChars="0" w:hanging="420" w:firstLineChars="0"/>
        <w:jc w:val="both"/>
        <w:rPr>
          <w:rFonts w:hint="default" w:ascii="Tahoma" w:hAnsi="Tahoma" w:cs="Tahoma"/>
          <w:sz w:val="24"/>
          <w:szCs w:val="24"/>
        </w:rPr>
      </w:pPr>
      <w:r>
        <w:rPr>
          <w:rStyle w:val="24"/>
          <w:rFonts w:hint="default" w:ascii="Tahoma" w:hAnsi="Tahoma" w:cs="Tahoma"/>
          <w:sz w:val="24"/>
          <w:szCs w:val="24"/>
        </w:rPr>
        <w:t>Employee Information Retrieval:</w:t>
      </w:r>
      <w:r>
        <w:rPr>
          <w:rFonts w:hint="default" w:ascii="Tahoma" w:hAnsi="Tahoma" w:cs="Tahoma"/>
          <w:sz w:val="24"/>
          <w:szCs w:val="24"/>
        </w:rPr>
        <w:t xml:space="preserve"> Enables authorized users to quickly search and access employee information when needed.</w:t>
      </w:r>
    </w:p>
    <w:p w14:paraId="0D84192E">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Attendance Management Module Functionalities</w:t>
      </w:r>
    </w:p>
    <w:p w14:paraId="52111288">
      <w:pPr>
        <w:pStyle w:val="23"/>
        <w:keepNext w:val="0"/>
        <w:keepLines w:val="0"/>
        <w:widowControl/>
        <w:numPr>
          <w:ilvl w:val="0"/>
          <w:numId w:val="6"/>
        </w:numPr>
        <w:suppressLineNumbers w:val="0"/>
        <w:spacing w:before="0" w:beforeAutospacing="1" w:after="0" w:afterAutospacing="1"/>
        <w:ind w:left="840" w:leftChars="0" w:right="0" w:rightChars="0" w:hanging="420" w:firstLineChars="0"/>
        <w:jc w:val="both"/>
        <w:rPr>
          <w:rFonts w:hint="default" w:ascii="Tahoma" w:hAnsi="Tahoma" w:cs="Tahoma"/>
          <w:sz w:val="24"/>
          <w:szCs w:val="24"/>
        </w:rPr>
      </w:pPr>
      <w:r>
        <w:rPr>
          <w:rStyle w:val="24"/>
          <w:rFonts w:hint="default" w:ascii="Tahoma" w:hAnsi="Tahoma" w:cs="Tahoma"/>
          <w:sz w:val="24"/>
          <w:szCs w:val="24"/>
        </w:rPr>
        <w:t>Digital Attendance Recording:</w:t>
      </w:r>
      <w:r>
        <w:rPr>
          <w:rFonts w:hint="default" w:ascii="Tahoma" w:hAnsi="Tahoma" w:cs="Tahoma"/>
          <w:sz w:val="24"/>
          <w:szCs w:val="24"/>
        </w:rPr>
        <w:t xml:space="preserve"> Allows site foremen to record crew attendance through a digital checklist instead of relying on manual logbooks.</w:t>
      </w:r>
    </w:p>
    <w:p w14:paraId="6615B68A">
      <w:pPr>
        <w:pStyle w:val="23"/>
        <w:keepNext w:val="0"/>
        <w:keepLines w:val="0"/>
        <w:widowControl/>
        <w:numPr>
          <w:ilvl w:val="0"/>
          <w:numId w:val="7"/>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Offline Attendance Recording:</w:t>
      </w:r>
      <w:r>
        <w:rPr>
          <w:rFonts w:hint="default" w:ascii="Tahoma" w:hAnsi="Tahoma" w:cs="Tahoma"/>
          <w:sz w:val="24"/>
          <w:szCs w:val="24"/>
        </w:rPr>
        <w:t xml:space="preserve"> Enables site foremen to record attendance even when the construction site has limited or no internet connectivity.</w:t>
      </w:r>
    </w:p>
    <w:p w14:paraId="4D451694">
      <w:pPr>
        <w:pStyle w:val="23"/>
        <w:keepNext w:val="0"/>
        <w:keepLines w:val="0"/>
        <w:widowControl/>
        <w:numPr>
          <w:ilvl w:val="0"/>
          <w:numId w:val="7"/>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Encrypted Local Storage:</w:t>
      </w:r>
      <w:r>
        <w:rPr>
          <w:rFonts w:hint="default" w:ascii="Tahoma" w:hAnsi="Tahoma" w:cs="Tahoma"/>
          <w:sz w:val="24"/>
          <w:szCs w:val="24"/>
        </w:rPr>
        <w:t xml:space="preserve"> Securely stores attendance records on the mobile device while the application is offline.</w:t>
      </w:r>
    </w:p>
    <w:p w14:paraId="1F95D23D">
      <w:pPr>
        <w:pStyle w:val="23"/>
        <w:keepNext w:val="0"/>
        <w:keepLines w:val="0"/>
        <w:widowControl/>
        <w:numPr>
          <w:ilvl w:val="0"/>
          <w:numId w:val="7"/>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Automatic Data Synchronization:</w:t>
      </w:r>
      <w:r>
        <w:rPr>
          <w:rFonts w:hint="default" w:ascii="Tahoma" w:hAnsi="Tahoma" w:cs="Tahoma"/>
          <w:sz w:val="24"/>
          <w:szCs w:val="24"/>
        </w:rPr>
        <w:t xml:space="preserve"> Automatically uploads and synchronizes locally stored attendance records with the central HRIS once an internet connection becomes available.</w:t>
      </w:r>
    </w:p>
    <w:p w14:paraId="522DD7EE">
      <w:pPr>
        <w:pStyle w:val="23"/>
        <w:keepNext w:val="0"/>
        <w:keepLines w:val="0"/>
        <w:widowControl/>
        <w:numPr>
          <w:ilvl w:val="0"/>
          <w:numId w:val="7"/>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Cryptographic Validation:</w:t>
      </w:r>
      <w:r>
        <w:rPr>
          <w:rFonts w:hint="default" w:ascii="Tahoma" w:hAnsi="Tahoma" w:cs="Tahoma"/>
          <w:sz w:val="24"/>
          <w:szCs w:val="24"/>
        </w:rPr>
        <w:t xml:space="preserve"> Uses cryptographic validation to help verify the integrity of attendance records and prevent unauthorized modification or time-tampering.</w:t>
      </w:r>
    </w:p>
    <w:p w14:paraId="3F1B76E9">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Payroll Management Module Functionalities</w:t>
      </w:r>
    </w:p>
    <w:p w14:paraId="56A9768B">
      <w:pPr>
        <w:pStyle w:val="23"/>
        <w:keepNext w:val="0"/>
        <w:keepLines w:val="0"/>
        <w:widowControl/>
        <w:numPr>
          <w:ilvl w:val="0"/>
          <w:numId w:val="8"/>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Attendance-Based Payroll Information:</w:t>
      </w:r>
      <w:r>
        <w:rPr>
          <w:rFonts w:hint="default" w:ascii="Tahoma" w:hAnsi="Tahoma" w:cs="Tahoma"/>
          <w:sz w:val="24"/>
          <w:szCs w:val="24"/>
        </w:rPr>
        <w:t xml:space="preserve"> Provides attendance-related information that can support payroll processing and computation.</w:t>
      </w:r>
    </w:p>
    <w:p w14:paraId="64A4DBDC">
      <w:pPr>
        <w:pStyle w:val="23"/>
        <w:keepNext w:val="0"/>
        <w:keepLines w:val="0"/>
        <w:widowControl/>
        <w:numPr>
          <w:ilvl w:val="0"/>
          <w:numId w:val="8"/>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Payroll Record Management:</w:t>
      </w:r>
      <w:r>
        <w:rPr>
          <w:rFonts w:hint="default" w:ascii="Tahoma" w:hAnsi="Tahoma" w:cs="Tahoma"/>
          <w:sz w:val="24"/>
          <w:szCs w:val="24"/>
        </w:rPr>
        <w:t xml:space="preserve"> Allows authorized personnel to manage and maintain employee payroll records.</w:t>
      </w:r>
    </w:p>
    <w:p w14:paraId="48B531C1">
      <w:pPr>
        <w:pStyle w:val="23"/>
        <w:keepNext w:val="0"/>
        <w:keepLines w:val="0"/>
        <w:widowControl/>
        <w:numPr>
          <w:ilvl w:val="0"/>
          <w:numId w:val="8"/>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Payroll Information Monitoring:</w:t>
      </w:r>
      <w:r>
        <w:rPr>
          <w:rFonts w:hint="default" w:ascii="Tahoma" w:hAnsi="Tahoma" w:cs="Tahoma"/>
          <w:sz w:val="24"/>
          <w:szCs w:val="24"/>
        </w:rPr>
        <w:t xml:space="preserve"> Enables authorized users to review relevant payroll information for proper documentation and monitoring.</w:t>
      </w:r>
    </w:p>
    <w:p w14:paraId="3B8E62A5">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Leave Management Module Functionalities</w:t>
      </w:r>
    </w:p>
    <w:p w14:paraId="192E6839">
      <w:pPr>
        <w:pStyle w:val="23"/>
        <w:keepNext w:val="0"/>
        <w:keepLines w:val="0"/>
        <w:widowControl/>
        <w:numPr>
          <w:ilvl w:val="0"/>
          <w:numId w:val="9"/>
        </w:numPr>
        <w:suppressLineNumbers w:val="0"/>
        <w:tabs>
          <w:tab w:val="left" w:pos="420"/>
          <w:tab w:val="clear" w:pos="840"/>
        </w:tabs>
        <w:spacing w:before="0" w:beforeAutospacing="1" w:after="0" w:afterAutospacing="1"/>
        <w:ind w:left="840" w:leftChars="0" w:right="0" w:rightChars="0" w:hanging="420" w:firstLineChars="0"/>
        <w:jc w:val="both"/>
        <w:rPr>
          <w:rFonts w:hint="default" w:ascii="Tahoma" w:hAnsi="Tahoma" w:cs="Tahoma"/>
          <w:sz w:val="24"/>
          <w:szCs w:val="24"/>
        </w:rPr>
      </w:pPr>
      <w:r>
        <w:rPr>
          <w:rStyle w:val="24"/>
          <w:rFonts w:hint="default" w:ascii="Tahoma" w:hAnsi="Tahoma" w:cs="Tahoma"/>
          <w:sz w:val="24"/>
          <w:szCs w:val="24"/>
        </w:rPr>
        <w:t>Leave Request Management:</w:t>
      </w:r>
      <w:r>
        <w:rPr>
          <w:rFonts w:hint="default" w:ascii="Tahoma" w:hAnsi="Tahoma" w:cs="Tahoma"/>
          <w:sz w:val="24"/>
          <w:szCs w:val="24"/>
        </w:rPr>
        <w:t xml:space="preserve"> Allows employees or authorized personnel to record and manage employee leave requests.</w:t>
      </w:r>
    </w:p>
    <w:p w14:paraId="3ED988B1">
      <w:pPr>
        <w:pStyle w:val="23"/>
        <w:keepNext w:val="0"/>
        <w:keepLines w:val="0"/>
        <w:widowControl/>
        <w:numPr>
          <w:ilvl w:val="0"/>
          <w:numId w:val="9"/>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Leave Monitoring:</w:t>
      </w:r>
      <w:r>
        <w:rPr>
          <w:rFonts w:hint="default" w:ascii="Tahoma" w:hAnsi="Tahoma" w:cs="Tahoma"/>
          <w:sz w:val="24"/>
          <w:szCs w:val="24"/>
        </w:rPr>
        <w:t xml:space="preserve"> Enables authorized HR personnel to review and monitor employee leave information.</w:t>
      </w:r>
    </w:p>
    <w:p w14:paraId="4C866530">
      <w:pPr>
        <w:pStyle w:val="23"/>
        <w:keepNext w:val="0"/>
        <w:keepLines w:val="0"/>
        <w:widowControl/>
        <w:numPr>
          <w:ilvl w:val="0"/>
          <w:numId w:val="9"/>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Leave Records Management:</w:t>
      </w:r>
      <w:r>
        <w:rPr>
          <w:rFonts w:hint="default" w:ascii="Tahoma" w:hAnsi="Tahoma" w:cs="Tahoma"/>
          <w:sz w:val="24"/>
          <w:szCs w:val="24"/>
        </w:rPr>
        <w:t xml:space="preserve"> Maintains organized records of employee leave history for documentation and reference.</w:t>
      </w:r>
    </w:p>
    <w:p w14:paraId="34CE7422">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User and Access Management Module Functionalities</w:t>
      </w:r>
    </w:p>
    <w:p w14:paraId="1B593DFB">
      <w:pPr>
        <w:pStyle w:val="23"/>
        <w:keepNext w:val="0"/>
        <w:keepLines w:val="0"/>
        <w:widowControl/>
        <w:numPr>
          <w:ilvl w:val="0"/>
          <w:numId w:val="10"/>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User Authentication:</w:t>
      </w:r>
      <w:r>
        <w:rPr>
          <w:rFonts w:hint="default" w:ascii="Tahoma" w:hAnsi="Tahoma" w:cs="Tahoma"/>
          <w:sz w:val="24"/>
          <w:szCs w:val="24"/>
        </w:rPr>
        <w:t xml:space="preserve"> Provides a secure login mechanism to ensure that only authorized users can access the system.</w:t>
      </w:r>
    </w:p>
    <w:p w14:paraId="667D8EB8">
      <w:pPr>
        <w:pStyle w:val="23"/>
        <w:keepNext w:val="0"/>
        <w:keepLines w:val="0"/>
        <w:widowControl/>
        <w:numPr>
          <w:ilvl w:val="0"/>
          <w:numId w:val="10"/>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Role-Based Access Control:</w:t>
      </w:r>
      <w:r>
        <w:rPr>
          <w:rFonts w:hint="default" w:ascii="Tahoma" w:hAnsi="Tahoma" w:cs="Tahoma"/>
          <w:sz w:val="24"/>
          <w:szCs w:val="24"/>
        </w:rPr>
        <w:t xml:space="preserve"> Provides different system permissions based on the user's role, such as Site Foreman, Site Engineer, Construction Manager, and authorized HR personnel.</w:t>
      </w:r>
    </w:p>
    <w:p w14:paraId="164F69DB">
      <w:pPr>
        <w:pStyle w:val="23"/>
        <w:keepNext w:val="0"/>
        <w:keepLines w:val="0"/>
        <w:widowControl/>
        <w:numPr>
          <w:ilvl w:val="0"/>
          <w:numId w:val="10"/>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Account Management:</w:t>
      </w:r>
      <w:r>
        <w:rPr>
          <w:rFonts w:hint="default" w:ascii="Tahoma" w:hAnsi="Tahoma" w:cs="Tahoma"/>
          <w:sz w:val="24"/>
          <w:szCs w:val="24"/>
        </w:rPr>
        <w:t xml:space="preserve"> Allows authorized administrators to manage user accounts and their corresponding access privileges.</w:t>
      </w:r>
    </w:p>
    <w:p w14:paraId="5059FCDB">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Fonts w:hint="default" w:ascii="Tahoma" w:hAnsi="Tahoma" w:cs="Tahoma"/>
          <w:sz w:val="24"/>
          <w:szCs w:val="24"/>
        </w:rPr>
        <w:t xml:space="preserve"> </w:t>
      </w:r>
      <w:r>
        <w:rPr>
          <w:rStyle w:val="24"/>
          <w:rFonts w:hint="default" w:ascii="Tahoma" w:hAnsi="Tahoma" w:cs="Tahoma"/>
          <w:sz w:val="24"/>
          <w:szCs w:val="24"/>
        </w:rPr>
        <w:t>Reporting and Monitoring Module Functionalities</w:t>
      </w:r>
    </w:p>
    <w:p w14:paraId="316E48F4">
      <w:pPr>
        <w:pStyle w:val="23"/>
        <w:keepNext w:val="0"/>
        <w:keepLines w:val="0"/>
        <w:widowControl/>
        <w:numPr>
          <w:ilvl w:val="0"/>
          <w:numId w:val="11"/>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Employee Reports:</w:t>
      </w:r>
      <w:r>
        <w:rPr>
          <w:rFonts w:hint="default" w:ascii="Tahoma" w:hAnsi="Tahoma" w:cs="Tahoma"/>
          <w:sz w:val="24"/>
          <w:szCs w:val="24"/>
        </w:rPr>
        <w:t xml:space="preserve"> Generates organized reports containing relevant employee information.</w:t>
      </w:r>
    </w:p>
    <w:p w14:paraId="46E101E2">
      <w:pPr>
        <w:pStyle w:val="23"/>
        <w:keepNext w:val="0"/>
        <w:keepLines w:val="0"/>
        <w:widowControl/>
        <w:numPr>
          <w:ilvl w:val="0"/>
          <w:numId w:val="11"/>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Attendance Reports:</w:t>
      </w:r>
      <w:r>
        <w:rPr>
          <w:rFonts w:hint="default" w:ascii="Tahoma" w:hAnsi="Tahoma" w:cs="Tahoma"/>
          <w:sz w:val="24"/>
          <w:szCs w:val="24"/>
        </w:rPr>
        <w:t xml:space="preserve"> Provides attendance summaries and records that can be used for monitoring and payroll-related purposes.</w:t>
      </w:r>
    </w:p>
    <w:p w14:paraId="486135AB">
      <w:pPr>
        <w:pStyle w:val="23"/>
        <w:keepNext w:val="0"/>
        <w:keepLines w:val="0"/>
        <w:widowControl/>
        <w:numPr>
          <w:ilvl w:val="0"/>
          <w:numId w:val="11"/>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Leave Reports:</w:t>
      </w:r>
      <w:r>
        <w:rPr>
          <w:rFonts w:hint="default" w:ascii="Tahoma" w:hAnsi="Tahoma" w:cs="Tahoma"/>
          <w:sz w:val="24"/>
          <w:szCs w:val="24"/>
        </w:rPr>
        <w:t xml:space="preserve"> Generates records and summaries of employee leave information.</w:t>
      </w:r>
    </w:p>
    <w:p w14:paraId="4E17D260">
      <w:pPr>
        <w:pStyle w:val="23"/>
        <w:keepNext w:val="0"/>
        <w:keepLines w:val="0"/>
        <w:widowControl/>
        <w:numPr>
          <w:ilvl w:val="0"/>
          <w:numId w:val="11"/>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Payroll Reports:</w:t>
      </w:r>
      <w:r>
        <w:rPr>
          <w:rFonts w:hint="default" w:ascii="Tahoma" w:hAnsi="Tahoma" w:cs="Tahoma"/>
          <w:sz w:val="24"/>
          <w:szCs w:val="24"/>
        </w:rPr>
        <w:t xml:space="preserve"> Provides relevant payroll information and reports for authorized users.</w:t>
      </w:r>
    </w:p>
    <w:p w14:paraId="331DEDA3">
      <w:pPr>
        <w:pStyle w:val="23"/>
        <w:keepNext w:val="0"/>
        <w:keepLines w:val="0"/>
        <w:widowControl/>
        <w:numPr>
          <w:ilvl w:val="0"/>
          <w:numId w:val="4"/>
        </w:numPr>
        <w:suppressLineNumbers w:val="0"/>
        <w:spacing w:before="0" w:beforeAutospacing="1" w:after="0" w:afterAutospacing="1"/>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Offline-First Mobile Application Functionalities</w:t>
      </w:r>
    </w:p>
    <w:p w14:paraId="36C63ED2">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Digital Crew Checklist:</w:t>
      </w:r>
      <w:r>
        <w:rPr>
          <w:rFonts w:hint="default" w:ascii="Tahoma" w:hAnsi="Tahoma" w:cs="Tahoma"/>
          <w:sz w:val="24"/>
          <w:szCs w:val="24"/>
        </w:rPr>
        <w:t xml:space="preserve"> Provides site foremen with a simple digital checklist for quickly recording the attendance of construction crews.</w:t>
      </w:r>
    </w:p>
    <w:p w14:paraId="15A3316F">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Offline Operation:</w:t>
      </w:r>
      <w:r>
        <w:rPr>
          <w:rFonts w:hint="default" w:ascii="Tahoma" w:hAnsi="Tahoma" w:cs="Tahoma"/>
          <w:sz w:val="24"/>
          <w:szCs w:val="24"/>
        </w:rPr>
        <w:t xml:space="preserve"> Allows the application to continue recording attendance without requiring an active internet connection.</w:t>
      </w:r>
    </w:p>
    <w:p w14:paraId="1CDBCA1A">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Secure Local Data Storage:</w:t>
      </w:r>
      <w:r>
        <w:rPr>
          <w:rFonts w:hint="default" w:ascii="Tahoma" w:hAnsi="Tahoma" w:cs="Tahoma"/>
          <w:sz w:val="24"/>
          <w:szCs w:val="24"/>
        </w:rPr>
        <w:t xml:space="preserve"> Protects locally stored attendance information through encryption while the device is offline.</w:t>
      </w:r>
    </w:p>
    <w:p w14:paraId="523D1CBD">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Automatic Synchronization:</w:t>
      </w:r>
      <w:r>
        <w:rPr>
          <w:rFonts w:hint="default" w:ascii="Tahoma" w:hAnsi="Tahoma" w:cs="Tahoma"/>
          <w:sz w:val="24"/>
          <w:szCs w:val="24"/>
        </w:rPr>
        <w:t xml:space="preserve"> Synchronizes locally stored records with the central HRIS when network connectivity is restored.</w:t>
      </w:r>
    </w:p>
    <w:p w14:paraId="150C66C0">
      <w:pPr>
        <w:pStyle w:val="23"/>
        <w:keepNext w:val="0"/>
        <w:keepLines w:val="0"/>
        <w:widowControl/>
        <w:numPr>
          <w:ilvl w:val="0"/>
          <w:numId w:val="12"/>
        </w:numPr>
        <w:suppressLineNumbers w:val="0"/>
        <w:tabs>
          <w:tab w:val="left" w:pos="420"/>
          <w:tab w:val="clear" w:pos="840"/>
        </w:tabs>
        <w:ind w:left="840" w:leftChars="0" w:hanging="420" w:firstLineChars="0"/>
        <w:jc w:val="both"/>
        <w:rPr>
          <w:rFonts w:hint="default" w:ascii="Tahoma" w:hAnsi="Tahoma" w:eastAsia="Times New Roman" w:cs="Tahoma"/>
          <w:color w:val="000000"/>
          <w:kern w:val="0"/>
          <w:sz w:val="24"/>
          <w:szCs w:val="24"/>
          <w:lang w:eastAsia="en-US"/>
        </w:rPr>
      </w:pPr>
      <w:r>
        <w:rPr>
          <w:rStyle w:val="24"/>
          <w:rFonts w:hint="default" w:ascii="Tahoma" w:hAnsi="Tahoma" w:cs="Tahoma"/>
          <w:sz w:val="24"/>
          <w:szCs w:val="24"/>
        </w:rPr>
        <w:t>Attendance Data Integrity:</w:t>
      </w:r>
      <w:r>
        <w:rPr>
          <w:rFonts w:hint="default" w:ascii="Tahoma" w:hAnsi="Tahoma" w:cs="Tahoma"/>
          <w:sz w:val="24"/>
          <w:szCs w:val="24"/>
        </w:rPr>
        <w:t xml:space="preserve"> Applies cryptographic validation to help ensure that attendance records remain authentic and have not been improperly altered.</w:t>
      </w:r>
    </w:p>
    <w:p w14:paraId="215F863E">
      <w:pPr>
        <w:pStyle w:val="6"/>
        <w:spacing w:before="0" w:after="0"/>
        <w:jc w:val="both"/>
        <w:rPr>
          <w:rFonts w:hint="default" w:ascii="Tahoma" w:hAnsi="Tahoma" w:cs="Tahoma"/>
          <w:sz w:val="24"/>
          <w:szCs w:val="24"/>
        </w:rPr>
      </w:pPr>
      <w:r>
        <w:rPr>
          <w:rFonts w:hint="default" w:ascii="Tahoma" w:hAnsi="Tahoma" w:cs="Tahoma"/>
          <w:i w:val="0"/>
          <w:sz w:val="24"/>
          <w:szCs w:val="24"/>
        </w:rPr>
        <w:t>1.1.2. Assumptions and Constraints</w:t>
      </w:r>
    </w:p>
    <w:p w14:paraId="4850C1E9">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The </w:t>
      </w:r>
      <w:r>
        <w:rPr>
          <w:rStyle w:val="24"/>
          <w:rFonts w:hint="default" w:ascii="Tahoma" w:hAnsi="Tahoma" w:cs="Tahoma"/>
          <w:b w:val="0"/>
          <w:bCs w:val="0"/>
          <w:sz w:val="24"/>
          <w:szCs w:val="24"/>
        </w:rPr>
        <w:t>Human Resource Information System (HRIS) for Arcenas Development Corporation</w:t>
      </w:r>
      <w:r>
        <w:rPr>
          <w:rFonts w:hint="default" w:ascii="Tahoma" w:hAnsi="Tahoma" w:cs="Tahoma"/>
          <w:b w:val="0"/>
          <w:bCs w:val="0"/>
          <w:sz w:val="24"/>
          <w:szCs w:val="24"/>
        </w:rPr>
        <w:t xml:space="preserve"> is designed as a web-based and mobile-enabled human resource management system. The system will provide centralized HR management through the web application while supporting attendance recording through an offline-first mobile application for site foremen. Therefore, the system will be developed and implemented using the following technologies:</w:t>
      </w:r>
    </w:p>
    <w:p w14:paraId="4D383FB3">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Frontend:</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React.js</w:t>
      </w:r>
    </w:p>
    <w:p w14:paraId="4473D664">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Mobile Application:</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React Native</w:t>
      </w:r>
    </w:p>
    <w:p w14:paraId="2BDD9D91">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Fonts w:hint="default" w:ascii="Tahoma" w:hAnsi="Tahoma" w:cs="Tahoma"/>
          <w:sz w:val="24"/>
          <w:szCs w:val="24"/>
        </w:rPr>
        <w:t xml:space="preserve"> </w:t>
      </w:r>
      <w:r>
        <w:rPr>
          <w:rStyle w:val="24"/>
          <w:rFonts w:hint="default" w:ascii="Tahoma" w:hAnsi="Tahoma" w:cs="Tahoma"/>
          <w:sz w:val="24"/>
          <w:szCs w:val="24"/>
        </w:rPr>
        <w:t>Backend:</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Laravel Framework</w:t>
      </w:r>
    </w:p>
    <w:p w14:paraId="11D07591">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Database Server:</w:t>
      </w:r>
      <w:r>
        <w:rPr>
          <w:rStyle w:val="24"/>
          <w:rFonts w:hint="default" w:ascii="Tahoma" w:hAnsi="Tahoma" w:cs="Tahoma"/>
          <w:sz w:val="24"/>
          <w:szCs w:val="24"/>
          <w:lang w:val="en-US"/>
        </w:rPr>
        <w:tab/>
      </w:r>
      <w:r>
        <w:rPr>
          <w:rStyle w:val="24"/>
          <w:rFonts w:hint="default" w:ascii="Tahoma" w:hAnsi="Tahoma" w:cs="Tahoma"/>
          <w:sz w:val="24"/>
          <w:szCs w:val="24"/>
          <w:lang w:val="en-US"/>
        </w:rPr>
        <w:tab/>
      </w:r>
      <w:r>
        <w:rPr>
          <w:rFonts w:hint="default" w:ascii="Tahoma" w:hAnsi="Tahoma" w:cs="Tahoma"/>
          <w:sz w:val="24"/>
          <w:szCs w:val="24"/>
        </w:rPr>
        <w:t>MySQL</w:t>
      </w:r>
    </w:p>
    <w:p w14:paraId="11D07591">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Cache Server:</w:t>
      </w:r>
      <w:r>
        <w:rPr>
          <w:rStyle w:val="24"/>
          <w:rFonts w:hint="default" w:ascii="Tahoma" w:hAnsi="Tahoma" w:cs="Tahoma"/>
          <w:sz w:val="24"/>
          <w:szCs w:val="24"/>
          <w:lang w:val="en-US"/>
        </w:rPr>
        <w:tab/>
      </w:r>
      <w:r>
        <w:rPr>
          <w:rStyle w:val="24"/>
          <w:rFonts w:hint="default" w:ascii="Tahoma" w:hAnsi="Tahoma" w:cs="Tahoma"/>
          <w:sz w:val="24"/>
          <w:szCs w:val="24"/>
          <w:lang w:val="en-US"/>
        </w:rPr>
        <w:tab/>
      </w:r>
      <w:r>
        <w:rPr>
          <w:rFonts w:hint="default" w:ascii="Tahoma" w:hAnsi="Tahoma" w:cs="Tahoma"/>
          <w:sz w:val="24"/>
          <w:szCs w:val="24"/>
        </w:rPr>
        <w:t>Redis Cluster (add-on)</w:t>
      </w:r>
    </w:p>
    <w:p w14:paraId="0781DA7C">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Local Mobile Database:</w:t>
      </w:r>
      <w:r>
        <w:rPr>
          <w:rStyle w:val="24"/>
          <w:rFonts w:hint="default" w:ascii="Tahoma" w:hAnsi="Tahoma" w:cs="Tahoma"/>
          <w:sz w:val="24"/>
          <w:szCs w:val="24"/>
          <w:lang w:val="en-US"/>
        </w:rPr>
        <w:tab/>
      </w:r>
      <w:r>
        <w:rPr>
          <w:rFonts w:hint="default" w:ascii="Tahoma" w:hAnsi="Tahoma" w:cs="Tahoma"/>
          <w:sz w:val="24"/>
          <w:szCs w:val="24"/>
        </w:rPr>
        <w:t>SQLite</w:t>
      </w:r>
    </w:p>
    <w:p w14:paraId="1E167813">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Coding Pattern:</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 xml:space="preserve">Model-View-Controller (MVC) with appropriate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service-based architecture</w:t>
      </w:r>
    </w:p>
    <w:p w14:paraId="504B10D6">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Web Application:</w:t>
      </w:r>
      <w:r>
        <w:rPr>
          <w:rStyle w:val="24"/>
          <w:rFonts w:hint="default" w:ascii="Tahoma" w:hAnsi="Tahoma" w:cs="Tahoma"/>
          <w:sz w:val="24"/>
          <w:szCs w:val="24"/>
          <w:lang w:val="en-US"/>
        </w:rPr>
        <w:tab/>
      </w:r>
      <w:r>
        <w:rPr>
          <w:rStyle w:val="24"/>
          <w:rFonts w:hint="default" w:ascii="Tahoma" w:hAnsi="Tahoma" w:cs="Tahoma"/>
          <w:sz w:val="24"/>
          <w:szCs w:val="24"/>
          <w:lang w:val="en-US"/>
        </w:rPr>
        <w:tab/>
      </w:r>
      <w:r>
        <w:rPr>
          <w:rFonts w:hint="default" w:ascii="Tahoma" w:hAnsi="Tahoma" w:cs="Tahoma"/>
          <w:sz w:val="24"/>
          <w:szCs w:val="24"/>
        </w:rPr>
        <w:t>Human Resource Information System (HRIS)</w:t>
      </w:r>
    </w:p>
    <w:p w14:paraId="5F4C43F6">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Mobile Application:</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 xml:space="preserve">Offline-first attendance recording application for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Site Foremen</w:t>
      </w:r>
    </w:p>
    <w:p w14:paraId="402D91A1">
      <w:pPr>
        <w:pStyle w:val="23"/>
        <w:keepNext w:val="0"/>
        <w:keepLines w:val="0"/>
        <w:widowControl/>
        <w:numPr>
          <w:ilvl w:val="0"/>
          <w:numId w:val="12"/>
        </w:numPr>
        <w:suppressLineNumbers w:val="0"/>
        <w:tabs>
          <w:tab w:val="left" w:pos="420"/>
          <w:tab w:val="clear" w:pos="840"/>
        </w:tabs>
        <w:spacing w:before="0" w:beforeAutospacing="1" w:after="0" w:afterAutospacing="1"/>
        <w:ind w:left="840" w:leftChars="0" w:right="0" w:hanging="420" w:firstLineChars="0"/>
        <w:jc w:val="both"/>
        <w:rPr>
          <w:rFonts w:hint="default" w:ascii="Tahoma" w:hAnsi="Tahoma" w:cs="Tahoma"/>
          <w:sz w:val="24"/>
          <w:szCs w:val="24"/>
        </w:rPr>
      </w:pPr>
      <w:r>
        <w:rPr>
          <w:rStyle w:val="24"/>
          <w:rFonts w:hint="default" w:ascii="Tahoma" w:hAnsi="Tahoma" w:cs="Tahoma"/>
          <w:sz w:val="24"/>
          <w:szCs w:val="24"/>
        </w:rPr>
        <w:t>Security:</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Encrypted local data storage and cryptographi</w:t>
      </w:r>
      <w:r>
        <w:rPr>
          <w:rFonts w:hint="default" w:ascii="Tahoma" w:hAnsi="Tahoma" w:cs="Tahoma"/>
          <w:sz w:val="24"/>
          <w:szCs w:val="24"/>
          <w:lang w:val="en-PH"/>
        </w:rPr>
        <w:t>c</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PH"/>
        </w:rPr>
        <w:t xml:space="preserve">      </w:t>
      </w:r>
      <w:r>
        <w:rPr>
          <w:rFonts w:hint="default" w:ascii="Tahoma" w:hAnsi="Tahoma" w:cs="Tahoma"/>
          <w:sz w:val="24"/>
          <w:szCs w:val="24"/>
        </w:rPr>
        <w:t>validation for attendance records</w:t>
      </w:r>
    </w:p>
    <w:p w14:paraId="3543C00B">
      <w:pPr>
        <w:pStyle w:val="23"/>
        <w:keepNext w:val="0"/>
        <w:keepLines w:val="0"/>
        <w:widowControl/>
        <w:numPr>
          <w:ilvl w:val="0"/>
          <w:numId w:val="12"/>
        </w:numPr>
        <w:suppressLineNumbers w:val="0"/>
        <w:tabs>
          <w:tab w:val="left" w:pos="420"/>
          <w:tab w:val="clear" w:pos="840"/>
        </w:tabs>
        <w:ind w:left="840" w:leftChars="0" w:hanging="420" w:firstLineChars="0"/>
        <w:jc w:val="both"/>
        <w:rPr>
          <w:rFonts w:hint="default" w:ascii="Tahoma" w:hAnsi="Tahoma" w:cs="Tahoma"/>
          <w:sz w:val="24"/>
          <w:szCs w:val="24"/>
        </w:rPr>
      </w:pPr>
      <w:r>
        <w:rPr>
          <w:rStyle w:val="24"/>
          <w:rFonts w:hint="default" w:ascii="Tahoma" w:hAnsi="Tahoma" w:cs="Tahoma"/>
          <w:sz w:val="24"/>
          <w:szCs w:val="24"/>
        </w:rPr>
        <w:t>Data Synchronization:</w:t>
      </w:r>
      <w:r>
        <w:rPr>
          <w:rFonts w:hint="default" w:ascii="Tahoma" w:hAnsi="Tahoma" w:cs="Tahoma"/>
          <w:sz w:val="24"/>
          <w:szCs w:val="24"/>
        </w:rPr>
        <w:t xml:space="preserve"> </w:t>
      </w:r>
      <w:r>
        <w:rPr>
          <w:rFonts w:hint="default" w:ascii="Tahoma" w:hAnsi="Tahoma" w:cs="Tahoma"/>
          <w:sz w:val="24"/>
          <w:szCs w:val="24"/>
          <w:lang w:val="en-US"/>
        </w:rPr>
        <w:tab/>
      </w:r>
      <w:r>
        <w:rPr>
          <w:rFonts w:hint="default" w:ascii="Tahoma" w:hAnsi="Tahoma" w:cs="Tahoma"/>
          <w:sz w:val="24"/>
          <w:szCs w:val="24"/>
        </w:rPr>
        <w:t xml:space="preserve">Automatic synchronization between the mobile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 xml:space="preserve">application and the central HRIS when an </w:t>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lang w:val="en-US"/>
        </w:rPr>
        <w:tab/>
      </w:r>
      <w:r>
        <w:rPr>
          <w:rFonts w:hint="default" w:ascii="Tahoma" w:hAnsi="Tahoma" w:cs="Tahoma"/>
          <w:sz w:val="24"/>
          <w:szCs w:val="24"/>
        </w:rPr>
        <w:t>internet connection becomes available</w:t>
      </w:r>
    </w:p>
    <w:p w14:paraId="238BB845">
      <w:pPr>
        <w:pStyle w:val="4"/>
        <w:spacing w:after="0"/>
        <w:ind w:left="0"/>
        <w:jc w:val="both"/>
        <w:rPr>
          <w:rFonts w:hint="default" w:ascii="Tahoma" w:hAnsi="Tahoma" w:cs="Tahoma"/>
          <w:sz w:val="24"/>
          <w:szCs w:val="24"/>
        </w:rPr>
      </w:pPr>
    </w:p>
    <w:p w14:paraId="739F94FC">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Project Deliverables</w:t>
      </w:r>
    </w:p>
    <w:p w14:paraId="618CDBBB">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sz w:val="24"/>
          <w:szCs w:val="24"/>
        </w:rPr>
        <w:t>All of the items listed in this subsection are the deliverables to be provided prior to the com</w:t>
      </w:r>
      <w:r>
        <w:rPr>
          <w:rFonts w:hint="default" w:ascii="Tahoma" w:hAnsi="Tahoma" w:cs="Tahoma"/>
          <w:b w:val="0"/>
          <w:bCs w:val="0"/>
          <w:sz w:val="24"/>
          <w:szCs w:val="24"/>
        </w:rPr>
        <w:t>pletion of the project.</w:t>
      </w:r>
    </w:p>
    <w:p w14:paraId="7E14851B">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Web-Based Human Resource Information System (HRIS)</w:t>
      </w:r>
      <w:r>
        <w:rPr>
          <w:rFonts w:hint="default" w:ascii="Tahoma" w:hAnsi="Tahoma" w:cs="Tahoma"/>
          <w:b w:val="0"/>
          <w:bCs w:val="0"/>
          <w:sz w:val="24"/>
          <w:szCs w:val="24"/>
        </w:rPr>
        <w:t xml:space="preserve"> for Arcenas Development Corporation</w:t>
      </w:r>
    </w:p>
    <w:p w14:paraId="5652AC81">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Mobile Application</w:t>
      </w:r>
      <w:r>
        <w:rPr>
          <w:rFonts w:hint="default" w:ascii="Tahoma" w:hAnsi="Tahoma" w:cs="Tahoma"/>
          <w:b w:val="0"/>
          <w:bCs w:val="0"/>
          <w:sz w:val="24"/>
          <w:szCs w:val="24"/>
        </w:rPr>
        <w:t xml:space="preserve"> for offline-first crew attendance recording</w:t>
      </w:r>
    </w:p>
    <w:p w14:paraId="5881B7C6">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Employee Information Management Module</w:t>
      </w:r>
    </w:p>
    <w:p w14:paraId="3D161963">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Attendance Management Module</w:t>
      </w:r>
    </w:p>
    <w:p w14:paraId="17787A37">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Payroll Management Module</w:t>
      </w:r>
    </w:p>
    <w:p w14:paraId="76717FF0">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Leave Management Module</w:t>
      </w:r>
    </w:p>
    <w:p w14:paraId="5B50EBAE">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User and Access Management Module</w:t>
      </w:r>
    </w:p>
    <w:p w14:paraId="490FC7FF">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Reporting and Monitoring Module</w:t>
      </w:r>
    </w:p>
    <w:p w14:paraId="0ED05CDC">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Offline Attendance and Synchronization Functionality</w:t>
      </w:r>
    </w:p>
    <w:p w14:paraId="235968FC">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Software Documentation (Software Engineering Documents)</w:t>
      </w:r>
    </w:p>
    <w:p w14:paraId="738DFC89">
      <w:pPr>
        <w:pStyle w:val="23"/>
        <w:keepNext w:val="0"/>
        <w:keepLines w:val="0"/>
        <w:widowControl/>
        <w:suppressLineNumbers w:val="0"/>
        <w:spacing w:before="0" w:beforeAutospacing="1" w:after="0" w:afterAutospacing="1"/>
        <w:ind w:left="709" w:leftChars="0" w:right="0"/>
        <w:jc w:val="both"/>
        <w:rPr>
          <w:rFonts w:hint="default" w:ascii="Tahoma" w:hAnsi="Tahoma" w:cs="Tahoma"/>
          <w:b w:val="0"/>
          <w:bCs w:val="0"/>
          <w:sz w:val="24"/>
          <w:szCs w:val="24"/>
        </w:rPr>
      </w:pPr>
      <w:r>
        <w:rPr>
          <w:rFonts w:hint="default" w:ascii="Tahoma" w:hAnsi="Tahoma" w:cs="Tahoma"/>
          <w:b w:val="0"/>
          <w:bCs w:val="0"/>
          <w:sz w:val="24"/>
          <w:szCs w:val="24"/>
        </w:rPr>
        <w:t>o Software Requirements Specification (SRS)</w:t>
      </w:r>
    </w:p>
    <w:p w14:paraId="489D69E2">
      <w:pPr>
        <w:pStyle w:val="23"/>
        <w:keepNext w:val="0"/>
        <w:keepLines w:val="0"/>
        <w:widowControl/>
        <w:suppressLineNumbers w:val="0"/>
        <w:spacing w:before="0" w:beforeAutospacing="1" w:after="0" w:afterAutospacing="1"/>
        <w:ind w:left="709" w:leftChars="0" w:right="0"/>
        <w:jc w:val="both"/>
        <w:rPr>
          <w:rFonts w:hint="default" w:ascii="Tahoma" w:hAnsi="Tahoma" w:cs="Tahoma"/>
          <w:b w:val="0"/>
          <w:bCs w:val="0"/>
          <w:sz w:val="24"/>
          <w:szCs w:val="24"/>
        </w:rPr>
      </w:pPr>
      <w:r>
        <w:rPr>
          <w:rFonts w:hint="default" w:ascii="Tahoma" w:hAnsi="Tahoma" w:cs="Tahoma"/>
          <w:b w:val="0"/>
          <w:bCs w:val="0"/>
          <w:sz w:val="24"/>
          <w:szCs w:val="24"/>
        </w:rPr>
        <w:t>o Software Design Document (SDD)</w:t>
      </w:r>
    </w:p>
    <w:p w14:paraId="04AC4842">
      <w:pPr>
        <w:pStyle w:val="23"/>
        <w:keepNext w:val="0"/>
        <w:keepLines w:val="0"/>
        <w:widowControl/>
        <w:suppressLineNumbers w:val="0"/>
        <w:spacing w:before="0" w:beforeAutospacing="1" w:after="0" w:afterAutospacing="1"/>
        <w:ind w:left="709" w:leftChars="0" w:right="0"/>
        <w:jc w:val="both"/>
        <w:rPr>
          <w:rFonts w:hint="default" w:ascii="Tahoma" w:hAnsi="Tahoma" w:cs="Tahoma"/>
          <w:b w:val="0"/>
          <w:bCs w:val="0"/>
          <w:sz w:val="24"/>
          <w:szCs w:val="24"/>
        </w:rPr>
      </w:pPr>
      <w:r>
        <w:rPr>
          <w:rFonts w:hint="default" w:ascii="Tahoma" w:hAnsi="Tahoma" w:cs="Tahoma"/>
          <w:b w:val="0"/>
          <w:bCs w:val="0"/>
          <w:sz w:val="24"/>
          <w:szCs w:val="24"/>
        </w:rPr>
        <w:t>o Software Project Management Plan (SPMP)</w:t>
      </w:r>
    </w:p>
    <w:p w14:paraId="4B4FF14F">
      <w:pPr>
        <w:pStyle w:val="23"/>
        <w:keepNext w:val="0"/>
        <w:keepLines w:val="0"/>
        <w:widowControl/>
        <w:suppressLineNumbers w:val="0"/>
        <w:spacing w:before="0" w:beforeAutospacing="1" w:after="0" w:afterAutospacing="1"/>
        <w:ind w:left="709" w:leftChars="0" w:right="0"/>
        <w:jc w:val="both"/>
        <w:rPr>
          <w:rFonts w:hint="default" w:ascii="Tahoma" w:hAnsi="Tahoma" w:cs="Tahoma"/>
          <w:b w:val="0"/>
          <w:bCs w:val="0"/>
          <w:sz w:val="24"/>
          <w:szCs w:val="24"/>
        </w:rPr>
      </w:pPr>
      <w:r>
        <w:rPr>
          <w:rFonts w:hint="default" w:ascii="Tahoma" w:hAnsi="Tahoma" w:cs="Tahoma"/>
          <w:b w:val="0"/>
          <w:bCs w:val="0"/>
          <w:sz w:val="24"/>
          <w:szCs w:val="24"/>
        </w:rPr>
        <w:t>o Software Test Document (STD)</w:t>
      </w:r>
    </w:p>
    <w:p w14:paraId="7B66C8A1">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System Testing and Evaluation Results</w:t>
      </w:r>
    </w:p>
    <w:p w14:paraId="0FA12052">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Database and System Configuration</w:t>
      </w:r>
    </w:p>
    <w:p w14:paraId="5A20DAE0">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User Interface and System Prototype</w:t>
      </w:r>
    </w:p>
    <w:p w14:paraId="6C79C6EA">
      <w:pPr>
        <w:pStyle w:val="2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ahoma" w:hAnsi="Tahoma" w:cs="Tahoma"/>
          <w:b w:val="0"/>
          <w:bCs w:val="0"/>
          <w:sz w:val="24"/>
          <w:szCs w:val="24"/>
        </w:rPr>
      </w:pPr>
      <w:r>
        <w:rPr>
          <w:rStyle w:val="24"/>
          <w:rFonts w:hint="default" w:ascii="Tahoma" w:hAnsi="Tahoma" w:cs="Tahoma"/>
          <w:b w:val="0"/>
          <w:bCs w:val="0"/>
          <w:sz w:val="24"/>
          <w:szCs w:val="24"/>
        </w:rPr>
        <w:t>User Manual and Instructional Materials</w:t>
      </w:r>
      <w:r>
        <w:rPr>
          <w:rFonts w:hint="default" w:ascii="Tahoma" w:hAnsi="Tahoma" w:cs="Tahoma"/>
          <w:b w:val="0"/>
          <w:bCs w:val="0"/>
          <w:sz w:val="24"/>
          <w:szCs w:val="24"/>
        </w:rPr>
        <w:t xml:space="preserve"> needed for the orientation and proper use of the HRIS and mobile attendance application</w:t>
      </w:r>
    </w:p>
    <w:p w14:paraId="1559AFAE">
      <w:pPr>
        <w:pStyle w:val="23"/>
        <w:keepNext w:val="0"/>
        <w:keepLines w:val="0"/>
        <w:widowControl/>
        <w:numPr>
          <w:ilvl w:val="0"/>
          <w:numId w:val="13"/>
        </w:numPr>
        <w:suppressLineNumbers w:val="0"/>
        <w:ind w:left="420" w:leftChars="0" w:hanging="420" w:firstLineChars="0"/>
        <w:jc w:val="both"/>
        <w:rPr>
          <w:rFonts w:hint="default" w:ascii="Tahoma" w:hAnsi="Tahoma" w:cs="Tahoma"/>
          <w:sz w:val="24"/>
          <w:szCs w:val="24"/>
        </w:rPr>
      </w:pPr>
      <w:r>
        <w:rPr>
          <w:rStyle w:val="24"/>
          <w:rFonts w:hint="default" w:ascii="Tahoma" w:hAnsi="Tahoma" w:cs="Tahoma"/>
          <w:b w:val="0"/>
          <w:bCs w:val="0"/>
          <w:sz w:val="24"/>
          <w:szCs w:val="24"/>
        </w:rPr>
        <w:t>System Deployment and Installation</w:t>
      </w:r>
      <w:r>
        <w:rPr>
          <w:rFonts w:hint="default" w:ascii="Tahoma" w:hAnsi="Tahoma" w:cs="Tahoma"/>
          <w:b w:val="0"/>
          <w:bCs w:val="0"/>
          <w:sz w:val="24"/>
          <w:szCs w:val="24"/>
        </w:rPr>
        <w:t xml:space="preserve"> on the designated devices and environment of Arcenas Development Corporatio</w:t>
      </w:r>
      <w:r>
        <w:rPr>
          <w:rFonts w:hint="default" w:ascii="Tahoma" w:hAnsi="Tahoma" w:cs="Tahoma"/>
          <w:b w:val="0"/>
          <w:bCs w:val="0"/>
          <w:sz w:val="24"/>
          <w:szCs w:val="24"/>
          <w:lang w:val="en-PH"/>
        </w:rPr>
        <w:t>n.</w:t>
      </w:r>
    </w:p>
    <w:p w14:paraId="18F002BF">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Schedule and Budget Summary</w:t>
      </w:r>
    </w:p>
    <w:p w14:paraId="7EC80B78">
      <w:pPr>
        <w:pStyle w:val="4"/>
        <w:numPr>
          <w:ilvl w:val="0"/>
          <w:numId w:val="0"/>
        </w:numPr>
        <w:ind w:leftChars="0"/>
        <w:jc w:val="both"/>
        <w:rPr>
          <w:rFonts w:hint="default" w:ascii="Tahoma" w:hAnsi="Tahoma" w:eastAsia="SimSun" w:cs="Tahoma"/>
          <w:sz w:val="24"/>
          <w:szCs w:val="24"/>
        </w:rPr>
      </w:pPr>
      <w:r>
        <w:rPr>
          <w:rFonts w:hint="default" w:ascii="Tahoma" w:hAnsi="Tahoma" w:eastAsia="SimSun" w:cs="Tahoma"/>
          <w:sz w:val="24"/>
          <w:szCs w:val="24"/>
        </w:rPr>
        <w:t>The budget will be based on the estimated costs associated with system development, software requirements, testing, deployment, documentation, and other resources necessary for the completion of the project. Since the system primarily uses software-based technologies, the budget will focus on development and operational requirements rather than hardware components.</w:t>
      </w:r>
    </w:p>
    <w:p w14:paraId="3E1F9AD8">
      <w:pPr>
        <w:pStyle w:val="4"/>
        <w:numPr>
          <w:ilvl w:val="0"/>
          <w:numId w:val="0"/>
        </w:numPr>
        <w:ind w:leftChars="0"/>
        <w:jc w:val="both"/>
        <w:rPr>
          <w:rFonts w:hint="default" w:ascii="Tahoma" w:hAnsi="Tahoma" w:eastAsia="SimSun" w:cs="Tahoma"/>
          <w:sz w:val="24"/>
          <w:szCs w:val="24"/>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2936"/>
        <w:gridCol w:w="3191"/>
      </w:tblGrid>
      <w:tr w14:paraId="5F88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50A61A0B">
            <w:pPr>
              <w:pStyle w:val="4"/>
              <w:numPr>
                <w:ilvl w:val="0"/>
                <w:numId w:val="0"/>
              </w:numPr>
              <w:jc w:val="center"/>
              <w:rPr>
                <w:rFonts w:hint="default" w:ascii="Tahoma" w:hAnsi="Tahoma" w:eastAsia="SimSun" w:cs="Tahoma"/>
                <w:b/>
                <w:bCs/>
                <w:sz w:val="24"/>
                <w:szCs w:val="24"/>
                <w:vertAlign w:val="baseline"/>
              </w:rPr>
            </w:pPr>
            <w:r>
              <w:rPr>
                <w:rFonts w:hint="default" w:ascii="Tahoma" w:hAnsi="Tahoma" w:eastAsia="SimSun" w:cs="Tahoma"/>
                <w:b/>
                <w:bCs/>
                <w:sz w:val="24"/>
                <w:szCs w:val="24"/>
              </w:rPr>
              <w:t>Milestone Task</w:t>
            </w:r>
          </w:p>
        </w:tc>
        <w:tc>
          <w:tcPr>
            <w:tcW w:w="3056" w:type="dxa"/>
          </w:tcPr>
          <w:p w14:paraId="6B3DFBF0">
            <w:pPr>
              <w:pStyle w:val="4"/>
              <w:numPr>
                <w:ilvl w:val="0"/>
                <w:numId w:val="0"/>
              </w:numPr>
              <w:jc w:val="center"/>
              <w:rPr>
                <w:rFonts w:hint="default" w:ascii="Tahoma" w:hAnsi="Tahoma" w:eastAsia="SimSun" w:cs="Tahoma"/>
                <w:b/>
                <w:bCs/>
                <w:sz w:val="24"/>
                <w:szCs w:val="24"/>
                <w:vertAlign w:val="baseline"/>
                <w:lang w:val="en-US"/>
              </w:rPr>
            </w:pPr>
            <w:r>
              <w:rPr>
                <w:rFonts w:hint="default" w:ascii="Tahoma" w:hAnsi="Tahoma" w:eastAsia="SimSun" w:cs="Tahoma"/>
                <w:b/>
                <w:bCs/>
                <w:sz w:val="24"/>
                <w:szCs w:val="24"/>
                <w:vertAlign w:val="baseline"/>
                <w:lang w:val="en-US"/>
              </w:rPr>
              <w:t>Date Started</w:t>
            </w:r>
          </w:p>
        </w:tc>
        <w:tc>
          <w:tcPr>
            <w:tcW w:w="3312" w:type="dxa"/>
          </w:tcPr>
          <w:p w14:paraId="3E891399">
            <w:pPr>
              <w:pStyle w:val="4"/>
              <w:numPr>
                <w:ilvl w:val="0"/>
                <w:numId w:val="0"/>
              </w:numPr>
              <w:jc w:val="center"/>
              <w:rPr>
                <w:rFonts w:hint="default" w:ascii="Tahoma" w:hAnsi="Tahoma" w:eastAsia="SimSun" w:cs="Tahoma"/>
                <w:b/>
                <w:bCs/>
                <w:sz w:val="24"/>
                <w:szCs w:val="24"/>
                <w:vertAlign w:val="baseline"/>
                <w:lang w:val="en-US"/>
              </w:rPr>
            </w:pPr>
            <w:r>
              <w:rPr>
                <w:rFonts w:hint="default" w:ascii="Tahoma" w:hAnsi="Tahoma" w:eastAsia="SimSun" w:cs="Tahoma"/>
                <w:b/>
                <w:bCs/>
                <w:sz w:val="24"/>
                <w:szCs w:val="24"/>
                <w:vertAlign w:val="baseline"/>
                <w:lang w:val="en-US"/>
              </w:rPr>
              <w:t>Completion Date</w:t>
            </w:r>
          </w:p>
        </w:tc>
      </w:tr>
      <w:tr w14:paraId="6ACB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25550C3A">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Project Proposal</w:t>
            </w:r>
          </w:p>
        </w:tc>
        <w:tc>
          <w:tcPr>
            <w:tcW w:w="3056" w:type="dxa"/>
          </w:tcPr>
          <w:p w14:paraId="5EF2D757">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July 6, 2026</w:t>
            </w:r>
          </w:p>
        </w:tc>
        <w:tc>
          <w:tcPr>
            <w:tcW w:w="3312" w:type="dxa"/>
          </w:tcPr>
          <w:p w14:paraId="7C61C7C9">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August 5, 2026</w:t>
            </w:r>
          </w:p>
        </w:tc>
      </w:tr>
      <w:tr w14:paraId="7E5F9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15741A23">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Development Phase I – System Design and Database Development</w:t>
            </w:r>
          </w:p>
        </w:tc>
        <w:tc>
          <w:tcPr>
            <w:tcW w:w="3056" w:type="dxa"/>
          </w:tcPr>
          <w:p w14:paraId="0A7588FB">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August 6, 2026</w:t>
            </w:r>
          </w:p>
        </w:tc>
        <w:tc>
          <w:tcPr>
            <w:tcW w:w="3312" w:type="dxa"/>
          </w:tcPr>
          <w:p w14:paraId="6A879312">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September 18, 2026</w:t>
            </w:r>
          </w:p>
        </w:tc>
      </w:tr>
      <w:tr w14:paraId="4F5E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2BE07AB7">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Software Test I</w:t>
            </w:r>
          </w:p>
        </w:tc>
        <w:tc>
          <w:tcPr>
            <w:tcW w:w="3056" w:type="dxa"/>
          </w:tcPr>
          <w:p w14:paraId="558C4D54">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September 21, 2026</w:t>
            </w:r>
          </w:p>
        </w:tc>
        <w:tc>
          <w:tcPr>
            <w:tcW w:w="3312" w:type="dxa"/>
          </w:tcPr>
          <w:p w14:paraId="4D898863">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October 2, 2026</w:t>
            </w:r>
          </w:p>
        </w:tc>
      </w:tr>
      <w:tr w14:paraId="20EC5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210FBBE4">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Development Phase II – HRIS Core Modules</w:t>
            </w:r>
          </w:p>
        </w:tc>
        <w:tc>
          <w:tcPr>
            <w:tcW w:w="3056" w:type="dxa"/>
          </w:tcPr>
          <w:p w14:paraId="356AB55D">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October 5, 2026</w:t>
            </w:r>
          </w:p>
        </w:tc>
        <w:tc>
          <w:tcPr>
            <w:tcW w:w="3312" w:type="dxa"/>
          </w:tcPr>
          <w:p w14:paraId="1DBD81A0">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November 20, 2026</w:t>
            </w:r>
          </w:p>
        </w:tc>
      </w:tr>
      <w:tr w14:paraId="3FF1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0B6DE7C9">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Software Test II</w:t>
            </w:r>
          </w:p>
        </w:tc>
        <w:tc>
          <w:tcPr>
            <w:tcW w:w="3056" w:type="dxa"/>
          </w:tcPr>
          <w:p w14:paraId="0EAF3D27">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November 23, 2026</w:t>
            </w:r>
          </w:p>
        </w:tc>
        <w:tc>
          <w:tcPr>
            <w:tcW w:w="3312" w:type="dxa"/>
          </w:tcPr>
          <w:p w14:paraId="27621906">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November 30, 2026</w:t>
            </w:r>
          </w:p>
        </w:tc>
      </w:tr>
      <w:tr w14:paraId="4E584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70C202D3">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Development Phase III – Mobile</w:t>
            </w:r>
            <w:r>
              <w:rPr>
                <w:rFonts w:hint="default" w:ascii="Tahoma" w:hAnsi="Tahoma" w:eastAsia="SimSun" w:cs="Tahoma"/>
                <w:sz w:val="24"/>
                <w:szCs w:val="24"/>
                <w:lang w:val="en-US"/>
              </w:rPr>
              <w:t xml:space="preserve"> </w:t>
            </w:r>
            <w:r>
              <w:rPr>
                <w:rFonts w:hint="default" w:ascii="Tahoma" w:hAnsi="Tahoma" w:eastAsia="SimSun" w:cs="Tahoma"/>
                <w:sz w:val="24"/>
                <w:szCs w:val="24"/>
              </w:rPr>
              <w:t>Attendance and Synchronization</w:t>
            </w:r>
          </w:p>
        </w:tc>
        <w:tc>
          <w:tcPr>
            <w:tcW w:w="3056" w:type="dxa"/>
          </w:tcPr>
          <w:p w14:paraId="7B58EC99">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February 2, 2027</w:t>
            </w:r>
          </w:p>
        </w:tc>
        <w:tc>
          <w:tcPr>
            <w:tcW w:w="3312" w:type="dxa"/>
          </w:tcPr>
          <w:p w14:paraId="14BC7041">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February 26, 2027</w:t>
            </w:r>
          </w:p>
        </w:tc>
      </w:tr>
      <w:tr w14:paraId="3504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6D6EA1FB">
            <w:pPr>
              <w:pStyle w:val="4"/>
              <w:numPr>
                <w:ilvl w:val="0"/>
                <w:numId w:val="0"/>
              </w:numPr>
              <w:jc w:val="both"/>
              <w:rPr>
                <w:rFonts w:hint="default" w:ascii="Tahoma" w:hAnsi="Tahoma" w:eastAsia="SimSun" w:cs="Tahoma"/>
                <w:sz w:val="24"/>
                <w:szCs w:val="24"/>
                <w:vertAlign w:val="baseline"/>
              </w:rPr>
            </w:pPr>
            <w:r>
              <w:rPr>
                <w:rFonts w:hint="default" w:ascii="Tahoma" w:hAnsi="Tahoma" w:eastAsia="SimSun" w:cs="Tahoma"/>
                <w:sz w:val="24"/>
                <w:szCs w:val="24"/>
              </w:rPr>
              <w:t>Final Testing and Deployment</w:t>
            </w:r>
          </w:p>
        </w:tc>
        <w:tc>
          <w:tcPr>
            <w:tcW w:w="3056" w:type="dxa"/>
          </w:tcPr>
          <w:p w14:paraId="5B79969C">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March 1, 2027</w:t>
            </w:r>
          </w:p>
        </w:tc>
        <w:tc>
          <w:tcPr>
            <w:tcW w:w="3312" w:type="dxa"/>
          </w:tcPr>
          <w:p w14:paraId="5BB965CC">
            <w:pPr>
              <w:pStyle w:val="4"/>
              <w:numPr>
                <w:ilvl w:val="0"/>
                <w:numId w:val="0"/>
              </w:numPr>
              <w:jc w:val="center"/>
              <w:rPr>
                <w:rFonts w:hint="default" w:ascii="Tahoma" w:hAnsi="Tahoma" w:eastAsia="SimSun" w:cs="Tahoma"/>
                <w:sz w:val="24"/>
                <w:szCs w:val="24"/>
                <w:vertAlign w:val="baseline"/>
              </w:rPr>
            </w:pPr>
            <w:r>
              <w:rPr>
                <w:rFonts w:hint="default" w:ascii="Tahoma" w:hAnsi="Tahoma" w:eastAsia="SimSun" w:cs="Tahoma"/>
                <w:sz w:val="24"/>
                <w:szCs w:val="24"/>
              </w:rPr>
              <w:t>March 12, 2027</w:t>
            </w:r>
          </w:p>
        </w:tc>
      </w:tr>
    </w:tbl>
    <w:p w14:paraId="52728695">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7D78B490">
      <w:pPr>
        <w:pStyle w:val="4"/>
        <w:numPr>
          <w:ilvl w:val="0"/>
          <w:numId w:val="0"/>
        </w:numPr>
        <w:ind w:leftChars="0"/>
        <w:jc w:val="center"/>
        <w:rPr>
          <w:rFonts w:hint="default" w:ascii="Tahoma" w:hAnsi="Tahoma" w:eastAsia="SimSun" w:cs="Tahoma"/>
          <w:sz w:val="24"/>
          <w:szCs w:val="24"/>
          <w:lang w:val="en-US"/>
        </w:rPr>
      </w:pPr>
      <w:r>
        <w:rPr>
          <w:rFonts w:hint="default" w:ascii="Tahoma" w:hAnsi="Tahoma" w:eastAsia="SimSun" w:cs="Tahoma"/>
          <w:sz w:val="24"/>
          <w:szCs w:val="24"/>
        </w:rPr>
        <w:t>Table 1.0 Milestone Tas</w:t>
      </w:r>
      <w:r>
        <w:rPr>
          <w:rFonts w:hint="default" w:ascii="Tahoma" w:hAnsi="Tahoma" w:eastAsia="SimSun" w:cs="Tahoma"/>
          <w:sz w:val="24"/>
          <w:szCs w:val="24"/>
          <w:lang w:val="en-US"/>
        </w:rPr>
        <w:t>k</w:t>
      </w:r>
    </w:p>
    <w:p w14:paraId="1983ED0F">
      <w:pPr>
        <w:pStyle w:val="4"/>
        <w:numPr>
          <w:ilvl w:val="0"/>
          <w:numId w:val="0"/>
        </w:numPr>
        <w:ind w:leftChars="0"/>
        <w:jc w:val="both"/>
        <w:rPr>
          <w:rFonts w:hint="default" w:eastAsia="SimSun" w:cs="Arial"/>
          <w:sz w:val="24"/>
          <w:szCs w:val="24"/>
          <w:lang w:val="en-US" w:eastAsia="en-US"/>
        </w:rPr>
      </w:pPr>
    </w:p>
    <w:p w14:paraId="3B70CD37">
      <w:pPr>
        <w:pStyle w:val="4"/>
        <w:numPr>
          <w:ilvl w:val="0"/>
          <w:numId w:val="0"/>
        </w:numPr>
        <w:ind w:leftChars="0"/>
        <w:jc w:val="center"/>
        <w:rPr>
          <w:rFonts w:hint="default" w:eastAsia="SimSun" w:cs="Arial"/>
          <w:sz w:val="24"/>
          <w:szCs w:val="24"/>
          <w:lang w:val="en-US" w:eastAsia="en-US"/>
        </w:rPr>
      </w:pPr>
    </w:p>
    <w:p w14:paraId="5A0C6FAE">
      <w:pPr>
        <w:pStyle w:val="4"/>
        <w:numPr>
          <w:ilvl w:val="0"/>
          <w:numId w:val="0"/>
        </w:numPr>
        <w:ind w:leftChars="0"/>
        <w:jc w:val="center"/>
        <w:rPr>
          <w:rFonts w:hint="default" w:eastAsia="SimSun" w:cs="Arial"/>
          <w:sz w:val="24"/>
          <w:szCs w:val="24"/>
          <w:lang w:val="en-US" w:eastAsia="en-US"/>
        </w:rPr>
      </w:pPr>
    </w:p>
    <w:p w14:paraId="1EC1C22D">
      <w:pPr>
        <w:pStyle w:val="4"/>
        <w:numPr>
          <w:ilvl w:val="0"/>
          <w:numId w:val="0"/>
        </w:numPr>
        <w:ind w:leftChars="0"/>
        <w:jc w:val="center"/>
        <w:rPr>
          <w:rFonts w:hint="default" w:eastAsia="SimSun" w:cs="Arial"/>
          <w:sz w:val="24"/>
          <w:szCs w:val="24"/>
          <w:lang w:val="en-US" w:eastAsia="en-US"/>
        </w:rPr>
      </w:pPr>
    </w:p>
    <w:p w14:paraId="6BC27308">
      <w:pPr>
        <w:pStyle w:val="4"/>
        <w:numPr>
          <w:ilvl w:val="0"/>
          <w:numId w:val="0"/>
        </w:numPr>
        <w:ind w:leftChars="0"/>
        <w:jc w:val="center"/>
        <w:rPr>
          <w:rFonts w:hint="default" w:eastAsia="SimSun" w:cs="Arial"/>
          <w:sz w:val="24"/>
          <w:szCs w:val="24"/>
          <w:lang w:val="en-US" w:eastAsia="en-US"/>
        </w:rPr>
      </w:pPr>
    </w:p>
    <w:p w14:paraId="5789D76B">
      <w:pPr>
        <w:pStyle w:val="4"/>
        <w:numPr>
          <w:ilvl w:val="0"/>
          <w:numId w:val="0"/>
        </w:numPr>
        <w:ind w:leftChars="0"/>
        <w:jc w:val="center"/>
        <w:rPr>
          <w:rFonts w:hint="default" w:eastAsia="SimSun" w:cs="Arial"/>
          <w:sz w:val="24"/>
          <w:szCs w:val="24"/>
          <w:lang w:val="en-US" w:eastAsia="en-US"/>
        </w:rPr>
      </w:pPr>
    </w:p>
    <w:p w14:paraId="63F98A14">
      <w:pPr>
        <w:pStyle w:val="4"/>
        <w:numPr>
          <w:ilvl w:val="0"/>
          <w:numId w:val="0"/>
        </w:numPr>
        <w:ind w:leftChars="0"/>
        <w:jc w:val="center"/>
        <w:rPr>
          <w:rFonts w:hint="default" w:eastAsia="SimSun" w:cs="Arial"/>
          <w:sz w:val="24"/>
          <w:szCs w:val="24"/>
          <w:lang w:val="en-US" w:eastAsia="en-US"/>
        </w:rPr>
      </w:pPr>
    </w:p>
    <w:p w14:paraId="54113C66">
      <w:pPr>
        <w:pStyle w:val="4"/>
        <w:numPr>
          <w:ilvl w:val="0"/>
          <w:numId w:val="0"/>
        </w:numPr>
        <w:ind w:leftChars="0"/>
        <w:jc w:val="center"/>
        <w:rPr>
          <w:rFonts w:hint="default" w:eastAsia="SimSun" w:cs="Arial"/>
          <w:sz w:val="24"/>
          <w:szCs w:val="24"/>
          <w:lang w:val="en-US" w:eastAsia="en-US"/>
        </w:rPr>
      </w:pPr>
    </w:p>
    <w:p w14:paraId="34043781">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Evolution of Plan</w:t>
      </w:r>
    </w:p>
    <w:p w14:paraId="1ABE83BE">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b w:val="0"/>
          <w:bCs w:val="0"/>
          <w:sz w:val="24"/>
          <w:szCs w:val="24"/>
        </w:rPr>
        <w:t xml:space="preserve">All changes to the </w:t>
      </w:r>
      <w:r>
        <w:rPr>
          <w:rStyle w:val="24"/>
          <w:rFonts w:hint="default" w:ascii="Tahoma" w:hAnsi="Tahoma" w:cs="Tahoma"/>
          <w:b w:val="0"/>
          <w:bCs w:val="0"/>
          <w:sz w:val="24"/>
          <w:szCs w:val="24"/>
        </w:rPr>
        <w:t>Human Resource Information System (HRIS) for Arcenas Development Corporation Project Management Plan</w:t>
      </w:r>
      <w:r>
        <w:rPr>
          <w:rFonts w:hint="default" w:ascii="Tahoma" w:hAnsi="Tahoma" w:cs="Tahoma"/>
          <w:sz w:val="24"/>
          <w:szCs w:val="24"/>
        </w:rPr>
        <w:t xml:space="preserve"> must be reviewed and approved by the project manager and development team before implementation. Any modifications related to the system requirements, user roles, database structure, HRIS modules, mobile attendance application, security mechanisms, or system architecture should be properly documented to maintain consistency, accuracy, and updated project records.</w:t>
      </w:r>
    </w:p>
    <w:p w14:paraId="424DDFC4">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plan may evolve due to changes in user requirements, technical limitations, construction site conditions, internet connectivity issues, software compatibility, security requirements, or improvements identified during the development and testing phases. Changes may also be necessary to improve the offline-first attendance functionality, data synchronization process, and cryptographic validation of attendance records.</w:t>
      </w:r>
    </w:p>
    <w:p w14:paraId="1971853B">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All approved changes must be reflected in the official project documentation and relevant system specifications. The project team shall review the impact of each modification on the project scope, schedule, budget, resources, and system functionality before implementation. This process ensures that the project remains aligned with the objectives and requirements of Arcenas Development Corporation while maintaining proper control over the development process.</w:t>
      </w:r>
    </w:p>
    <w:p w14:paraId="138D1828">
      <w:pPr>
        <w:pStyle w:val="4"/>
        <w:jc w:val="both"/>
        <w:rPr>
          <w:rFonts w:hint="default" w:ascii="Tahoma" w:hAnsi="Tahoma" w:cs="Tahoma"/>
          <w:sz w:val="24"/>
          <w:szCs w:val="24"/>
        </w:rPr>
      </w:pPr>
    </w:p>
    <w:p w14:paraId="1974D697">
      <w:pPr>
        <w:numPr>
          <w:ilvl w:val="0"/>
          <w:numId w:val="2"/>
        </w:numPr>
        <w:tabs>
          <w:tab w:val="left" w:pos="220"/>
          <w:tab w:val="left" w:pos="720"/>
          <w:tab w:val="clear" w:pos="0"/>
        </w:tabs>
        <w:suppressAutoHyphens w:val="0"/>
        <w:autoSpaceDE w:val="0"/>
        <w:autoSpaceDN w:val="0"/>
        <w:adjustRightInd w:val="0"/>
        <w:ind w:left="720" w:hanging="720"/>
        <w:jc w:val="both"/>
        <w:rPr>
          <w:rFonts w:hint="default" w:ascii="Tahoma" w:hAnsi="Tahoma" w:eastAsia="Times New Roman" w:cs="Tahoma"/>
          <w:color w:val="000000"/>
          <w:kern w:val="0"/>
          <w:sz w:val="24"/>
          <w:szCs w:val="24"/>
          <w:lang w:eastAsia="en-US"/>
        </w:rPr>
      </w:pPr>
    </w:p>
    <w:p w14:paraId="7A18E514">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Definition, Acronyms, and Abbreviations</w:t>
      </w:r>
    </w:p>
    <w:p w14:paraId="4E8431BD">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27"/>
        <w:gridCol w:w="6449"/>
      </w:tblGrid>
      <w:tr w14:paraId="7AA24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2" w:hRule="atLeast"/>
        </w:trPr>
        <w:tc>
          <w:tcPr>
            <w:tcW w:w="3258" w:type="dxa"/>
            <w:vAlign w:val="center"/>
          </w:tcPr>
          <w:p w14:paraId="13767543">
            <w:pPr>
              <w:tabs>
                <w:tab w:val="left" w:pos="220"/>
                <w:tab w:val="left" w:pos="720"/>
              </w:tabs>
              <w:suppressAutoHyphens w:val="0"/>
              <w:autoSpaceDE w:val="0"/>
              <w:autoSpaceDN w:val="0"/>
              <w:adjustRightInd w:val="0"/>
              <w:spacing w:line="360" w:lineRule="auto"/>
              <w:jc w:val="center"/>
              <w:rPr>
                <w:rFonts w:hint="default" w:ascii="Tahoma" w:hAnsi="Tahoma" w:eastAsia="Times New Roman" w:cs="Tahoma"/>
                <w:b/>
                <w:color w:val="000000"/>
                <w:kern w:val="0"/>
                <w:sz w:val="24"/>
                <w:szCs w:val="24"/>
                <w:lang w:eastAsia="en-US"/>
              </w:rPr>
            </w:pPr>
            <w:r>
              <w:rPr>
                <w:rFonts w:hint="default" w:ascii="Tahoma" w:hAnsi="Tahoma" w:eastAsia="Times New Roman" w:cs="Tahoma"/>
                <w:b/>
                <w:color w:val="000000"/>
                <w:kern w:val="0"/>
                <w:sz w:val="24"/>
                <w:szCs w:val="24"/>
                <w:lang w:eastAsia="en-US"/>
              </w:rPr>
              <w:t>Terms</w:t>
            </w:r>
          </w:p>
        </w:tc>
        <w:tc>
          <w:tcPr>
            <w:tcW w:w="6930" w:type="dxa"/>
            <w:vAlign w:val="center"/>
          </w:tcPr>
          <w:p w14:paraId="3406E650">
            <w:pPr>
              <w:tabs>
                <w:tab w:val="left" w:pos="220"/>
                <w:tab w:val="left" w:pos="720"/>
              </w:tabs>
              <w:suppressAutoHyphens w:val="0"/>
              <w:autoSpaceDE w:val="0"/>
              <w:autoSpaceDN w:val="0"/>
              <w:adjustRightInd w:val="0"/>
              <w:spacing w:line="360" w:lineRule="auto"/>
              <w:jc w:val="center"/>
              <w:rPr>
                <w:rFonts w:hint="default" w:ascii="Tahoma" w:hAnsi="Tahoma" w:eastAsia="Times New Roman" w:cs="Tahoma"/>
                <w:b/>
                <w:color w:val="000000"/>
                <w:kern w:val="0"/>
                <w:sz w:val="24"/>
                <w:szCs w:val="24"/>
                <w:lang w:eastAsia="en-US"/>
              </w:rPr>
            </w:pPr>
            <w:r>
              <w:rPr>
                <w:rFonts w:hint="default" w:ascii="Tahoma" w:hAnsi="Tahoma" w:eastAsia="Times New Roman" w:cs="Tahoma"/>
                <w:b/>
                <w:color w:val="000000"/>
                <w:kern w:val="0"/>
                <w:sz w:val="24"/>
                <w:szCs w:val="24"/>
                <w:lang w:eastAsia="en-US"/>
              </w:rPr>
              <w:t>Definition</w:t>
            </w:r>
          </w:p>
        </w:tc>
      </w:tr>
      <w:tr w14:paraId="2336F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594C13A8">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HRIS</w:t>
            </w:r>
          </w:p>
        </w:tc>
        <w:tc>
          <w:tcPr>
            <w:tcW w:w="6930" w:type="dxa"/>
          </w:tcPr>
          <w:p w14:paraId="6459D2B3">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Human Resource Information System. A system designed to manage and organize employee information, attendance, payroll, leave, and other human resource-related processes.</w:t>
            </w:r>
          </w:p>
        </w:tc>
      </w:tr>
      <w:tr w14:paraId="36CA1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54113B81">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Arcenas</w:t>
            </w:r>
            <w:r>
              <w:rPr>
                <w:rFonts w:hint="default" w:ascii="Tahoma" w:hAnsi="Tahoma" w:eastAsia="SimSun" w:cs="Tahoma"/>
                <w:sz w:val="24"/>
                <w:szCs w:val="24"/>
                <w:lang w:val="en-US"/>
              </w:rPr>
              <w:t xml:space="preserve"> </w:t>
            </w:r>
            <w:r>
              <w:rPr>
                <w:rFonts w:hint="default" w:ascii="Tahoma" w:hAnsi="Tahoma" w:eastAsia="SimSun" w:cs="Tahoma"/>
                <w:sz w:val="24"/>
                <w:szCs w:val="24"/>
              </w:rPr>
              <w:t>Development Corporation (ADC)</w:t>
            </w:r>
          </w:p>
        </w:tc>
        <w:tc>
          <w:tcPr>
            <w:tcW w:w="6930" w:type="dxa"/>
          </w:tcPr>
          <w:p w14:paraId="649B1D25">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organization for which the Human Resource Information System is developed and implemented.</w:t>
            </w:r>
          </w:p>
        </w:tc>
      </w:tr>
      <w:tr w14:paraId="11DE4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24E469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React.js</w:t>
            </w:r>
          </w:p>
        </w:tc>
        <w:tc>
          <w:tcPr>
            <w:tcW w:w="6930" w:type="dxa"/>
          </w:tcPr>
          <w:p w14:paraId="0E67242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b/>
                <w:bCs/>
                <w:color w:val="000000"/>
                <w:kern w:val="0"/>
                <w:sz w:val="24"/>
                <w:szCs w:val="24"/>
                <w:lang w:eastAsia="en-US"/>
              </w:rPr>
            </w:pPr>
            <w:r>
              <w:rPr>
                <w:rFonts w:hint="default" w:ascii="Tahoma" w:hAnsi="Tahoma" w:eastAsia="SimSun" w:cs="Tahoma"/>
                <w:sz w:val="24"/>
                <w:szCs w:val="24"/>
              </w:rPr>
              <w:t>A JavaScript library used to develop the user interface of the web-based Human Resource Information System.</w:t>
            </w:r>
          </w:p>
        </w:tc>
      </w:tr>
      <w:tr w14:paraId="1E52B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6AEC6D6D">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React Native</w:t>
            </w:r>
          </w:p>
        </w:tc>
        <w:tc>
          <w:tcPr>
            <w:tcW w:w="6930" w:type="dxa"/>
          </w:tcPr>
          <w:p w14:paraId="3631875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framework used to develop the mobile application for recording employee and crew attendance on construction sites.</w:t>
            </w:r>
          </w:p>
        </w:tc>
      </w:tr>
      <w:tr w14:paraId="36D73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444F9AC">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Laravel</w:t>
            </w:r>
          </w:p>
        </w:tc>
        <w:tc>
          <w:tcPr>
            <w:tcW w:w="6930" w:type="dxa"/>
          </w:tcPr>
          <w:p w14:paraId="4E470A75">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PHP-based web application framework used to develop the backend and server-side functionalities of the HRIS.</w:t>
            </w:r>
          </w:p>
        </w:tc>
      </w:tr>
      <w:tr w14:paraId="7ED71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383AFED">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MySQL</w:t>
            </w:r>
          </w:p>
        </w:tc>
        <w:tc>
          <w:tcPr>
            <w:tcW w:w="6930" w:type="dxa"/>
          </w:tcPr>
          <w:p w14:paraId="61500095">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relational database management system used to store and manage centralized employee, attendance, payroll, leave, and other HR-related information.</w:t>
            </w:r>
          </w:p>
        </w:tc>
      </w:tr>
      <w:tr w14:paraId="7ED71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383AFED">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Redis Cluster</w:t>
            </w:r>
          </w:p>
        </w:tc>
        <w:tc>
          <w:tcPr>
            <w:tcW w:w="6930" w:type="dxa"/>
          </w:tcPr>
          <w:p w14:paraId="61500095">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An in-memory data store run as several cooperating nodes, used by the HRIS only as a cache in front of MySQL, which remains the store of record. An add-on to the planned technology stack.</w:t>
            </w:r>
          </w:p>
        </w:tc>
      </w:tr>
      <w:tr w14:paraId="35E34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5A59309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SQLite</w:t>
            </w:r>
          </w:p>
        </w:tc>
        <w:tc>
          <w:tcPr>
            <w:tcW w:w="6930" w:type="dxa"/>
          </w:tcPr>
          <w:p w14:paraId="04A897DC">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lightweight database used for local storage of attendance information within the mobile application when the device is offline.</w:t>
            </w:r>
          </w:p>
        </w:tc>
      </w:tr>
      <w:tr w14:paraId="6D6A2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9" w:hRule="atLeast"/>
        </w:trPr>
        <w:tc>
          <w:tcPr>
            <w:tcW w:w="3258" w:type="dxa"/>
          </w:tcPr>
          <w:p w14:paraId="42D0419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Offline-First</w:t>
            </w:r>
          </w:p>
        </w:tc>
        <w:tc>
          <w:tcPr>
            <w:tcW w:w="6930" w:type="dxa"/>
          </w:tcPr>
          <w:p w14:paraId="733FEAE6">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An application approach that allows the mobile system to continue performing essential functions and storing data even without an active internet connection.</w:t>
            </w:r>
          </w:p>
        </w:tc>
      </w:tr>
      <w:tr w14:paraId="43C86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155602B0">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Synchronization</w:t>
            </w:r>
          </w:p>
        </w:tc>
        <w:tc>
          <w:tcPr>
            <w:tcW w:w="6930" w:type="dxa"/>
          </w:tcPr>
          <w:p w14:paraId="6709DD7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process of transferring and updating locally stored mobile data with the central HRIS when an internet connection becomes available.</w:t>
            </w:r>
          </w:p>
        </w:tc>
      </w:tr>
      <w:tr w14:paraId="09897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2603D14A">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Encryption</w:t>
            </w:r>
          </w:p>
        </w:tc>
        <w:tc>
          <w:tcPr>
            <w:tcW w:w="6930" w:type="dxa"/>
          </w:tcPr>
          <w:p w14:paraId="7691E8B0">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security process that converts data into a protected format to prevent unauthorized access to stored information.</w:t>
            </w:r>
          </w:p>
        </w:tc>
      </w:tr>
      <w:tr w14:paraId="2B044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68E33F7B">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Cryptographic Validation</w:t>
            </w:r>
          </w:p>
        </w:tc>
        <w:tc>
          <w:tcPr>
            <w:tcW w:w="6930" w:type="dxa"/>
          </w:tcPr>
          <w:p w14:paraId="60981ACA">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security mechanism used to verify the integrity and authenticity of attendance records and help detect unauthorized modification or time-tampering.</w:t>
            </w:r>
          </w:p>
        </w:tc>
      </w:tr>
      <w:tr w14:paraId="045A7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EE19DC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API(Application Programming Interface)</w:t>
            </w:r>
          </w:p>
        </w:tc>
        <w:tc>
          <w:tcPr>
            <w:tcW w:w="6930" w:type="dxa"/>
          </w:tcPr>
          <w:p w14:paraId="7F31E7F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set of rules and protocols that allows the web application, mobile application, and backend system to communicate and exchange data.</w:t>
            </w:r>
          </w:p>
        </w:tc>
      </w:tr>
      <w:tr w14:paraId="65A86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28CE97E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MVC (Model-View-Controller)</w:t>
            </w:r>
          </w:p>
        </w:tc>
        <w:tc>
          <w:tcPr>
            <w:tcW w:w="6930" w:type="dxa"/>
          </w:tcPr>
          <w:p w14:paraId="642FBBA0">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software architectural pattern that separates an application into three main components: Model for data, View for the interface, and Controller for application logic.</w:t>
            </w:r>
          </w:p>
        </w:tc>
      </w:tr>
      <w:tr w14:paraId="2DCE1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1FF6FD46">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CRUD</w:t>
            </w:r>
          </w:p>
        </w:tc>
        <w:tc>
          <w:tcPr>
            <w:tcW w:w="6930" w:type="dxa"/>
          </w:tcPr>
          <w:p w14:paraId="3CECC946">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Create, Read, Update, Delete. The basic operations used to manage records within the HRIS.</w:t>
            </w:r>
          </w:p>
        </w:tc>
      </w:tr>
      <w:tr w14:paraId="1C369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exact"/>
        </w:trPr>
        <w:tc>
          <w:tcPr>
            <w:tcW w:w="3258" w:type="dxa"/>
          </w:tcPr>
          <w:p w14:paraId="0580D2D8">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UI (User Interface)</w:t>
            </w:r>
          </w:p>
        </w:tc>
        <w:tc>
          <w:tcPr>
            <w:tcW w:w="6930" w:type="dxa"/>
          </w:tcPr>
          <w:p w14:paraId="5065197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visual interface through which users interact with the HRIS and mobile application.</w:t>
            </w:r>
          </w:p>
        </w:tc>
      </w:tr>
      <w:tr w14:paraId="33B80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23CD0177">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UX (User Experience)</w:t>
            </w:r>
          </w:p>
        </w:tc>
        <w:tc>
          <w:tcPr>
            <w:tcW w:w="6930" w:type="dxa"/>
          </w:tcPr>
          <w:p w14:paraId="733BABF6">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overall experience of users when interacting with the HRIS, including ease of use, accessibility, and system responsiveness.</w:t>
            </w:r>
          </w:p>
        </w:tc>
      </w:tr>
      <w:tr w14:paraId="5BDA6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6" w:hRule="exact"/>
        </w:trPr>
        <w:tc>
          <w:tcPr>
            <w:tcW w:w="3258" w:type="dxa"/>
          </w:tcPr>
          <w:p w14:paraId="12E027D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Authentication</w:t>
            </w:r>
          </w:p>
        </w:tc>
        <w:tc>
          <w:tcPr>
            <w:tcW w:w="6930" w:type="dxa"/>
          </w:tcPr>
          <w:p w14:paraId="2215877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process of verifying the identity of a user before granting access to the system.</w:t>
            </w:r>
          </w:p>
        </w:tc>
      </w:tr>
      <w:tr w14:paraId="3E3CC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4FCC442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Authorization</w:t>
            </w:r>
          </w:p>
        </w:tc>
        <w:tc>
          <w:tcPr>
            <w:tcW w:w="6930" w:type="dxa"/>
          </w:tcPr>
          <w:p w14:paraId="74CF3BDD">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process of determining which system functions and information a user is allowed to access based on their assigned role.</w:t>
            </w:r>
          </w:p>
        </w:tc>
      </w:tr>
      <w:tr w14:paraId="5811F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AC8C94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Role-Based Access Control (RBAC)</w:t>
            </w:r>
          </w:p>
        </w:tc>
        <w:tc>
          <w:tcPr>
            <w:tcW w:w="6930" w:type="dxa"/>
          </w:tcPr>
          <w:p w14:paraId="63E78BFA">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security approach that assigns system permissions according to the user's role and responsibilities.</w:t>
            </w:r>
          </w:p>
        </w:tc>
      </w:tr>
      <w:tr w14:paraId="73C64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4589212">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Site Foreman</w:t>
            </w:r>
          </w:p>
        </w:tc>
        <w:tc>
          <w:tcPr>
            <w:tcW w:w="6930" w:type="dxa"/>
          </w:tcPr>
          <w:p w14:paraId="2B277DF7">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construction site personnel responsible for supervising workers and recording crew attendance using the mobile application.</w:t>
            </w:r>
          </w:p>
        </w:tc>
      </w:tr>
      <w:tr w14:paraId="56D73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764050D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Site Engineer</w:t>
            </w:r>
          </w:p>
        </w:tc>
        <w:tc>
          <w:tcPr>
            <w:tcW w:w="6930" w:type="dxa"/>
          </w:tcPr>
          <w:p w14:paraId="5A167E56">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construction professional responsible for monitoring and managing engineering-related activities at the project site and may access relevant HR and attendance information.</w:t>
            </w:r>
          </w:p>
        </w:tc>
      </w:tr>
      <w:tr w14:paraId="5C9F2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689913E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Construction Manager</w:t>
            </w:r>
          </w:p>
        </w:tc>
        <w:tc>
          <w:tcPr>
            <w:tcW w:w="6930" w:type="dxa"/>
          </w:tcPr>
          <w:p w14:paraId="4973AF0C">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personnel responsible for overseeing construction operations and accessing relevant employee and attendance information.</w:t>
            </w:r>
          </w:p>
        </w:tc>
      </w:tr>
      <w:tr w14:paraId="26F14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73A2CBE0">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Attendance Management</w:t>
            </w:r>
          </w:p>
        </w:tc>
        <w:tc>
          <w:tcPr>
            <w:tcW w:w="6930" w:type="dxa"/>
          </w:tcPr>
          <w:p w14:paraId="0B323B18">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process of recording, monitoring, and maintaining employee attendance information.</w:t>
            </w:r>
          </w:p>
        </w:tc>
      </w:tr>
      <w:tr w14:paraId="4ABD3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01646492">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Digital Attendance Checklist</w:t>
            </w:r>
          </w:p>
        </w:tc>
        <w:tc>
          <w:tcPr>
            <w:tcW w:w="6930" w:type="dxa"/>
          </w:tcPr>
          <w:p w14:paraId="6EE31668">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mobile-based checklist used by site foremen to quickly record the attendance status of construction workers.</w:t>
            </w:r>
          </w:p>
        </w:tc>
      </w:tr>
      <w:tr w14:paraId="33C60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9F0FC68">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Leave Management</w:t>
            </w:r>
          </w:p>
        </w:tc>
        <w:tc>
          <w:tcPr>
            <w:tcW w:w="6930" w:type="dxa"/>
          </w:tcPr>
          <w:p w14:paraId="7187BFDA">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process of recording, monitoring, and managing employee leave requests and leave records.</w:t>
            </w:r>
          </w:p>
        </w:tc>
      </w:tr>
      <w:tr w14:paraId="529A1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78062CC3">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Payroll</w:t>
            </w:r>
          </w:p>
        </w:tc>
        <w:tc>
          <w:tcPr>
            <w:tcW w:w="6930" w:type="dxa"/>
          </w:tcPr>
          <w:p w14:paraId="4D4CB20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process of managing employee compensation and related payroll information based on available employee and attendance records.</w:t>
            </w:r>
          </w:p>
        </w:tc>
      </w:tr>
      <w:tr w14:paraId="0A739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536E84E5">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Employee Records</w:t>
            </w:r>
          </w:p>
        </w:tc>
        <w:tc>
          <w:tcPr>
            <w:tcW w:w="6930" w:type="dxa"/>
          </w:tcPr>
          <w:p w14:paraId="3B53CA1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Information maintained by the HRIS concerning employees, including personal, employment, position, and other relevant details.</w:t>
            </w:r>
          </w:p>
        </w:tc>
      </w:tr>
      <w:tr w14:paraId="666C2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6BA546E5">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Local Storage</w:t>
            </w:r>
          </w:p>
        </w:tc>
        <w:tc>
          <w:tcPr>
            <w:tcW w:w="6930" w:type="dxa"/>
          </w:tcPr>
          <w:p w14:paraId="638E09FF">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storage of application data directly on the mobile device, allowing attendance records to remain available even when offline.</w:t>
            </w:r>
          </w:p>
        </w:tc>
      </w:tr>
      <w:tr w14:paraId="1E861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43F1661">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Data Integrity</w:t>
            </w:r>
          </w:p>
        </w:tc>
        <w:tc>
          <w:tcPr>
            <w:tcW w:w="6930" w:type="dxa"/>
          </w:tcPr>
          <w:p w14:paraId="63838E5B">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accuracy, consistency, and reliability of information stored and processed by the system.</w:t>
            </w:r>
          </w:p>
        </w:tc>
      </w:tr>
      <w:tr w14:paraId="46E61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0C4C727E">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Web-Based System</w:t>
            </w:r>
          </w:p>
        </w:tc>
        <w:tc>
          <w:tcPr>
            <w:tcW w:w="6930" w:type="dxa"/>
          </w:tcPr>
          <w:p w14:paraId="27996E61">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software application that is accessed through a web browser and connected to a server or network.</w:t>
            </w:r>
          </w:p>
        </w:tc>
      </w:tr>
      <w:tr w14:paraId="6347C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32240A89">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Mobile Application</w:t>
            </w:r>
          </w:p>
        </w:tc>
        <w:tc>
          <w:tcPr>
            <w:tcW w:w="6930" w:type="dxa"/>
          </w:tcPr>
          <w:p w14:paraId="511B1F93">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software application designed to run on mobile devices and used by site foremen for attendance recording.</w:t>
            </w:r>
          </w:p>
        </w:tc>
      </w:tr>
      <w:tr w14:paraId="2B9C3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54A890EC">
            <w:pPr>
              <w:tabs>
                <w:tab w:val="left" w:pos="220"/>
                <w:tab w:val="left" w:pos="720"/>
              </w:tabs>
              <w:suppressAutoHyphens w:val="0"/>
              <w:autoSpaceDE w:val="0"/>
              <w:autoSpaceDN w:val="0"/>
              <w:adjustRightInd w:val="0"/>
              <w:spacing w:line="360" w:lineRule="auto"/>
              <w:jc w:val="both"/>
              <w:rPr>
                <w:rFonts w:hint="default" w:ascii="Tahoma" w:hAnsi="Tahoma" w:eastAsia="SimSun" w:cs="Tahoma"/>
                <w:sz w:val="24"/>
                <w:szCs w:val="24"/>
              </w:rPr>
            </w:pPr>
            <w:r>
              <w:rPr>
                <w:rFonts w:hint="default" w:ascii="Tahoma" w:hAnsi="Tahoma" w:eastAsia="SimSun" w:cs="Tahoma"/>
                <w:sz w:val="24"/>
                <w:szCs w:val="24"/>
              </w:rPr>
              <w:t>Database</w:t>
            </w:r>
          </w:p>
        </w:tc>
        <w:tc>
          <w:tcPr>
            <w:tcW w:w="6930" w:type="dxa"/>
          </w:tcPr>
          <w:p w14:paraId="11EA967A">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An organized collection of information that allows the system to store, retrieve, update, and manage data efficiently.</w:t>
            </w:r>
          </w:p>
        </w:tc>
      </w:tr>
    </w:tbl>
    <w:p w14:paraId="6C6187A5">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31703AB6">
      <w:pPr>
        <w:tabs>
          <w:tab w:val="left" w:pos="220"/>
          <w:tab w:val="left" w:pos="720"/>
        </w:tabs>
        <w:suppressAutoHyphens w:val="0"/>
        <w:autoSpaceDE w:val="0"/>
        <w:autoSpaceDN w:val="0"/>
        <w:adjustRightInd w:val="0"/>
        <w:spacing w:line="360" w:lineRule="auto"/>
        <w:jc w:val="center"/>
        <w:rPr>
          <w:rFonts w:hint="default" w:ascii="Tahoma" w:hAnsi="Tahoma" w:eastAsia="SimSun" w:cs="Tahoma"/>
          <w:sz w:val="24"/>
          <w:szCs w:val="24"/>
        </w:rPr>
      </w:pPr>
      <w:r>
        <w:rPr>
          <w:rFonts w:hint="default" w:ascii="Tahoma" w:hAnsi="Tahoma" w:eastAsia="SimSun" w:cs="Tahoma"/>
          <w:sz w:val="24"/>
          <w:szCs w:val="24"/>
        </w:rPr>
        <w:t>Table 2.0 Definition, Acronyms, and Abbreviations</w:t>
      </w:r>
    </w:p>
    <w:p w14:paraId="49532CF1">
      <w:pPr>
        <w:tabs>
          <w:tab w:val="left" w:pos="220"/>
          <w:tab w:val="left" w:pos="720"/>
        </w:tabs>
        <w:suppressAutoHyphens w:val="0"/>
        <w:autoSpaceDE w:val="0"/>
        <w:autoSpaceDN w:val="0"/>
        <w:adjustRightInd w:val="0"/>
        <w:spacing w:line="360" w:lineRule="auto"/>
        <w:jc w:val="center"/>
        <w:rPr>
          <w:rFonts w:hint="default" w:ascii="Arial" w:hAnsi="Arial" w:eastAsia="SimSun" w:cs="Arial"/>
          <w:sz w:val="24"/>
          <w:szCs w:val="24"/>
          <w:lang w:eastAsia="en-US"/>
        </w:rPr>
      </w:pPr>
    </w:p>
    <w:p w14:paraId="336749EE">
      <w:pPr>
        <w:tabs>
          <w:tab w:val="left" w:pos="220"/>
          <w:tab w:val="left" w:pos="720"/>
        </w:tabs>
        <w:suppressAutoHyphens w:val="0"/>
        <w:autoSpaceDE w:val="0"/>
        <w:autoSpaceDN w:val="0"/>
        <w:adjustRightInd w:val="0"/>
        <w:spacing w:line="360" w:lineRule="auto"/>
        <w:jc w:val="center"/>
        <w:rPr>
          <w:rFonts w:hint="default" w:ascii="Arial" w:hAnsi="Arial" w:eastAsia="SimSun" w:cs="Arial"/>
          <w:sz w:val="24"/>
          <w:szCs w:val="24"/>
          <w:lang w:eastAsia="en-US"/>
        </w:rPr>
      </w:pPr>
    </w:p>
    <w:p w14:paraId="44E7C5AB">
      <w:pPr>
        <w:tabs>
          <w:tab w:val="left" w:pos="220"/>
          <w:tab w:val="left" w:pos="720"/>
        </w:tabs>
        <w:suppressAutoHyphens w:val="0"/>
        <w:autoSpaceDE w:val="0"/>
        <w:autoSpaceDN w:val="0"/>
        <w:adjustRightInd w:val="0"/>
        <w:spacing w:line="360" w:lineRule="auto"/>
        <w:jc w:val="center"/>
        <w:rPr>
          <w:rFonts w:hint="default" w:ascii="Arial" w:hAnsi="Arial" w:eastAsia="SimSun" w:cs="Arial"/>
          <w:sz w:val="24"/>
          <w:szCs w:val="24"/>
          <w:lang w:eastAsia="en-US"/>
        </w:rPr>
      </w:pPr>
    </w:p>
    <w:p w14:paraId="659CCBEB">
      <w:pPr>
        <w:tabs>
          <w:tab w:val="left" w:pos="220"/>
          <w:tab w:val="left" w:pos="720"/>
        </w:tabs>
        <w:suppressAutoHyphens w:val="0"/>
        <w:autoSpaceDE w:val="0"/>
        <w:autoSpaceDN w:val="0"/>
        <w:adjustRightInd w:val="0"/>
        <w:spacing w:line="360" w:lineRule="auto"/>
        <w:jc w:val="center"/>
        <w:rPr>
          <w:rFonts w:hint="default" w:ascii="Arial" w:hAnsi="Arial" w:eastAsia="SimSun" w:cs="Arial"/>
          <w:sz w:val="24"/>
          <w:szCs w:val="24"/>
          <w:lang w:eastAsia="en-US"/>
        </w:rPr>
      </w:pPr>
    </w:p>
    <w:p w14:paraId="697F4D2D">
      <w:pPr>
        <w:tabs>
          <w:tab w:val="left" w:pos="220"/>
          <w:tab w:val="left" w:pos="720"/>
        </w:tabs>
        <w:suppressAutoHyphens w:val="0"/>
        <w:autoSpaceDE w:val="0"/>
        <w:autoSpaceDN w:val="0"/>
        <w:adjustRightInd w:val="0"/>
        <w:spacing w:line="360" w:lineRule="auto"/>
        <w:jc w:val="center"/>
        <w:rPr>
          <w:rFonts w:hint="default" w:ascii="Arial" w:hAnsi="Arial" w:eastAsia="SimSun" w:cs="Arial"/>
          <w:sz w:val="24"/>
          <w:szCs w:val="24"/>
          <w:lang w:eastAsia="en-US"/>
        </w:rPr>
      </w:pPr>
    </w:p>
    <w:p w14:paraId="740721FC">
      <w:pPr>
        <w:tabs>
          <w:tab w:val="left" w:pos="220"/>
          <w:tab w:val="left" w:pos="720"/>
        </w:tabs>
        <w:suppressAutoHyphens w:val="0"/>
        <w:autoSpaceDE w:val="0"/>
        <w:autoSpaceDN w:val="0"/>
        <w:adjustRightInd w:val="0"/>
        <w:spacing w:line="360" w:lineRule="auto"/>
        <w:jc w:val="center"/>
        <w:rPr>
          <w:rFonts w:hint="default" w:ascii="Arial" w:hAnsi="Arial" w:eastAsia="SimSun" w:cs="Arial"/>
          <w:sz w:val="24"/>
          <w:szCs w:val="24"/>
          <w:lang w:eastAsia="en-US"/>
        </w:rPr>
      </w:pPr>
    </w:p>
    <w:p w14:paraId="548579E5">
      <w:pPr>
        <w:tabs>
          <w:tab w:val="left" w:pos="220"/>
          <w:tab w:val="left" w:pos="720"/>
        </w:tabs>
        <w:suppressAutoHyphens w:val="0"/>
        <w:autoSpaceDE w:val="0"/>
        <w:autoSpaceDN w:val="0"/>
        <w:adjustRightInd w:val="0"/>
        <w:spacing w:line="360" w:lineRule="auto"/>
        <w:jc w:val="center"/>
        <w:rPr>
          <w:rFonts w:hint="default" w:ascii="Arial" w:hAnsi="Arial" w:eastAsia="SimSun" w:cs="Arial"/>
          <w:sz w:val="24"/>
          <w:szCs w:val="24"/>
          <w:lang w:eastAsia="en-US"/>
        </w:rPr>
      </w:pPr>
    </w:p>
    <w:p w14:paraId="49AA08D0">
      <w:pPr>
        <w:tabs>
          <w:tab w:val="left" w:pos="220"/>
          <w:tab w:val="left" w:pos="720"/>
        </w:tabs>
        <w:suppressAutoHyphens w:val="0"/>
        <w:autoSpaceDE w:val="0"/>
        <w:autoSpaceDN w:val="0"/>
        <w:adjustRightInd w:val="0"/>
        <w:spacing w:line="360" w:lineRule="auto"/>
        <w:jc w:val="center"/>
        <w:rPr>
          <w:rFonts w:hint="default" w:ascii="Arial" w:hAnsi="Arial" w:eastAsia="SimSun" w:cs="Arial"/>
          <w:sz w:val="24"/>
          <w:szCs w:val="24"/>
          <w:lang w:eastAsia="en-US"/>
        </w:rPr>
      </w:pPr>
    </w:p>
    <w:p w14:paraId="53AF5D3D">
      <w:pPr>
        <w:tabs>
          <w:tab w:val="left" w:pos="220"/>
          <w:tab w:val="left" w:pos="720"/>
        </w:tabs>
        <w:suppressAutoHyphens w:val="0"/>
        <w:autoSpaceDE w:val="0"/>
        <w:autoSpaceDN w:val="0"/>
        <w:adjustRightInd w:val="0"/>
        <w:spacing w:line="360" w:lineRule="auto"/>
        <w:jc w:val="center"/>
        <w:rPr>
          <w:rFonts w:hint="default" w:ascii="Arial" w:hAnsi="Arial" w:eastAsia="SimSun" w:cs="Arial"/>
          <w:sz w:val="24"/>
          <w:szCs w:val="24"/>
          <w:lang w:eastAsia="en-US"/>
        </w:rPr>
      </w:pPr>
    </w:p>
    <w:p w14:paraId="3E59B27F">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References</w:t>
      </w:r>
    </w:p>
    <w:p w14:paraId="281FE3F8">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React, “React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"https://react.dev/" </w:instrText>
      </w:r>
      <w:r>
        <w:rPr>
          <w:rFonts w:hint="default" w:ascii="Tahoma" w:hAnsi="Tahoma" w:cs="Tahoma"/>
          <w:sz w:val="24"/>
          <w:szCs w:val="24"/>
        </w:rPr>
        <w:fldChar w:fldCharType="separate"/>
      </w:r>
      <w:r>
        <w:rPr>
          <w:rStyle w:val="21"/>
          <w:rFonts w:hint="default" w:ascii="Tahoma" w:hAnsi="Tahoma" w:cs="Tahoma"/>
          <w:sz w:val="24"/>
          <w:szCs w:val="24"/>
        </w:rPr>
        <w:t>https://react.dev/</w:t>
      </w:r>
      <w:r>
        <w:rPr>
          <w:rFonts w:hint="default" w:ascii="Tahoma" w:hAnsi="Tahoma" w:cs="Tahoma"/>
          <w:sz w:val="24"/>
          <w:szCs w:val="24"/>
        </w:rPr>
        <w:fldChar w:fldCharType="end"/>
      </w:r>
      <w:r>
        <w:rPr>
          <w:rFonts w:hint="default" w:ascii="Tahoma" w:hAnsi="Tahoma" w:cs="Tahoma"/>
          <w:sz w:val="24"/>
          <w:szCs w:val="24"/>
        </w:rPr>
        <w:t xml:space="preserve"> Accessed 2026.</w:t>
      </w:r>
    </w:p>
    <w:p w14:paraId="49285DA0">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[2] Meta Platforms, Inc., “React Native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"https://reactnative.dev/docs/getting-started" </w:instrText>
      </w:r>
      <w:r>
        <w:rPr>
          <w:rFonts w:hint="default" w:ascii="Tahoma" w:hAnsi="Tahoma" w:cs="Tahoma"/>
          <w:sz w:val="24"/>
          <w:szCs w:val="24"/>
        </w:rPr>
        <w:fldChar w:fldCharType="separate"/>
      </w:r>
      <w:r>
        <w:rPr>
          <w:rStyle w:val="21"/>
          <w:rFonts w:hint="default" w:ascii="Tahoma" w:hAnsi="Tahoma" w:cs="Tahoma"/>
          <w:sz w:val="24"/>
          <w:szCs w:val="24"/>
        </w:rPr>
        <w:t>https://reactnative.dev/docs/getting-started</w:t>
      </w:r>
      <w:r>
        <w:rPr>
          <w:rFonts w:hint="default" w:ascii="Tahoma" w:hAnsi="Tahoma" w:cs="Tahoma"/>
          <w:sz w:val="24"/>
          <w:szCs w:val="24"/>
        </w:rPr>
        <w:fldChar w:fldCharType="end"/>
      </w:r>
      <w:r>
        <w:rPr>
          <w:rFonts w:hint="default" w:ascii="Tahoma" w:hAnsi="Tahoma" w:cs="Tahoma"/>
          <w:sz w:val="24"/>
          <w:szCs w:val="24"/>
        </w:rPr>
        <w:t xml:space="preserve"> Accessed 2026.</w:t>
      </w:r>
    </w:p>
    <w:p w14:paraId="2D88A4D3">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[3] Laravel, “Laravel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"https://laravel.com/docs" </w:instrText>
      </w:r>
      <w:r>
        <w:rPr>
          <w:rFonts w:hint="default" w:ascii="Tahoma" w:hAnsi="Tahoma" w:cs="Tahoma"/>
          <w:sz w:val="24"/>
          <w:szCs w:val="24"/>
        </w:rPr>
        <w:fldChar w:fldCharType="separate"/>
      </w:r>
      <w:r>
        <w:rPr>
          <w:rStyle w:val="21"/>
          <w:rFonts w:hint="default" w:ascii="Tahoma" w:hAnsi="Tahoma" w:cs="Tahoma"/>
          <w:sz w:val="24"/>
          <w:szCs w:val="24"/>
        </w:rPr>
        <w:t>https://laravel.com/docs</w:t>
      </w:r>
      <w:r>
        <w:rPr>
          <w:rFonts w:hint="default" w:ascii="Tahoma" w:hAnsi="Tahoma" w:cs="Tahoma"/>
          <w:sz w:val="24"/>
          <w:szCs w:val="24"/>
        </w:rPr>
        <w:fldChar w:fldCharType="end"/>
      </w:r>
      <w:r>
        <w:rPr>
          <w:rFonts w:hint="default" w:ascii="Tahoma" w:hAnsi="Tahoma" w:cs="Tahoma"/>
          <w:sz w:val="24"/>
          <w:szCs w:val="24"/>
        </w:rPr>
        <w:t xml:space="preserve"> Accessed 2026.</w:t>
      </w:r>
    </w:p>
    <w:p w14:paraId="70D86FFA">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[4] Oracle, “MySQL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"https://dev.mysql.com/doc/" </w:instrText>
      </w:r>
      <w:r>
        <w:rPr>
          <w:rFonts w:hint="default" w:ascii="Tahoma" w:hAnsi="Tahoma" w:cs="Tahoma"/>
          <w:sz w:val="24"/>
          <w:szCs w:val="24"/>
        </w:rPr>
        <w:fldChar w:fldCharType="separate"/>
      </w:r>
      <w:r>
        <w:rPr>
          <w:rStyle w:val="21"/>
          <w:rFonts w:hint="default" w:ascii="Tahoma" w:hAnsi="Tahoma" w:cs="Tahoma"/>
          <w:sz w:val="24"/>
          <w:szCs w:val="24"/>
        </w:rPr>
        <w:t>https://dev.mysql.com/doc/</w:t>
      </w:r>
      <w:r>
        <w:rPr>
          <w:rFonts w:hint="default" w:ascii="Tahoma" w:hAnsi="Tahoma" w:cs="Tahoma"/>
          <w:sz w:val="24"/>
          <w:szCs w:val="24"/>
        </w:rPr>
        <w:fldChar w:fldCharType="end"/>
      </w:r>
      <w:r>
        <w:rPr>
          <w:rFonts w:hint="default" w:ascii="Tahoma" w:hAnsi="Tahoma" w:cs="Tahoma"/>
          <w:sz w:val="24"/>
          <w:szCs w:val="24"/>
        </w:rPr>
        <w:t xml:space="preserve"> Accessed 2026.</w:t>
      </w:r>
    </w:p>
    <w:p w14:paraId="034E588C">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[5] SQLite, “SQLite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"https://www.sqlite.org/docs.html" </w:instrText>
      </w:r>
      <w:r>
        <w:rPr>
          <w:rFonts w:hint="default" w:ascii="Tahoma" w:hAnsi="Tahoma" w:cs="Tahoma"/>
          <w:sz w:val="24"/>
          <w:szCs w:val="24"/>
        </w:rPr>
        <w:fldChar w:fldCharType="separate"/>
      </w:r>
      <w:r>
        <w:rPr>
          <w:rStyle w:val="21"/>
          <w:rFonts w:hint="default" w:ascii="Tahoma" w:hAnsi="Tahoma" w:cs="Tahoma"/>
          <w:sz w:val="24"/>
          <w:szCs w:val="24"/>
        </w:rPr>
        <w:t>https://www.sqlite.org/docs.html</w:t>
      </w:r>
      <w:r>
        <w:rPr>
          <w:rFonts w:hint="default" w:ascii="Tahoma" w:hAnsi="Tahoma" w:cs="Tahoma"/>
          <w:sz w:val="24"/>
          <w:szCs w:val="24"/>
        </w:rPr>
        <w:fldChar w:fldCharType="end"/>
      </w:r>
      <w:r>
        <w:rPr>
          <w:rFonts w:hint="default" w:ascii="Tahoma" w:hAnsi="Tahoma" w:cs="Tahoma"/>
          <w:sz w:val="24"/>
          <w:szCs w:val="24"/>
        </w:rPr>
        <w:t xml:space="preserve"> Accessed 2026.</w:t>
      </w:r>
    </w:p>
    <w:p w14:paraId="43123C8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[6] OWASP Foundation, “OWASP Application Security Verification Standard (ASVS).” Web. </w:t>
      </w:r>
      <w:r>
        <w:rPr>
          <w:rFonts w:hint="default" w:ascii="Tahoma" w:hAnsi="Tahoma" w:cs="Tahoma"/>
          <w:sz w:val="24"/>
          <w:szCs w:val="24"/>
        </w:rPr>
        <w:fldChar w:fldCharType="begin"/>
      </w:r>
      <w:r>
        <w:rPr>
          <w:rFonts w:hint="default" w:ascii="Tahoma" w:hAnsi="Tahoma" w:cs="Tahoma"/>
          <w:sz w:val="24"/>
          <w:szCs w:val="24"/>
        </w:rPr>
        <w:instrText xml:space="preserve"> HYPERLINK "https://owasp.org/www-project-application-security-verification-standard/" </w:instrText>
      </w:r>
      <w:r>
        <w:rPr>
          <w:rFonts w:hint="default" w:ascii="Tahoma" w:hAnsi="Tahoma" w:cs="Tahoma"/>
          <w:sz w:val="24"/>
          <w:szCs w:val="24"/>
        </w:rPr>
        <w:fldChar w:fldCharType="separate"/>
      </w:r>
      <w:r>
        <w:rPr>
          <w:rStyle w:val="21"/>
          <w:rFonts w:hint="default" w:ascii="Tahoma" w:hAnsi="Tahoma" w:cs="Tahoma"/>
          <w:sz w:val="24"/>
          <w:szCs w:val="24"/>
        </w:rPr>
        <w:t>https://owasp.org/www-project-application-security-verification-standard/</w:t>
      </w:r>
      <w:r>
        <w:rPr>
          <w:rFonts w:hint="default" w:ascii="Tahoma" w:hAnsi="Tahoma" w:cs="Tahoma"/>
          <w:sz w:val="24"/>
          <w:szCs w:val="24"/>
        </w:rPr>
        <w:fldChar w:fldCharType="end"/>
      </w:r>
      <w:r>
        <w:rPr>
          <w:rFonts w:hint="default" w:ascii="Tahoma" w:hAnsi="Tahoma" w:cs="Tahoma"/>
          <w:sz w:val="24"/>
          <w:szCs w:val="24"/>
        </w:rPr>
        <w:t xml:space="preserve"> Accessed 2026.</w:t>
      </w:r>
    </w:p>
    <w:p w14:paraId="33E0DAF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[7] OWASP Foundation, “OWASP Top 10: The Ten Most Critical Web Application Security Risks.” Web. </w:t>
      </w:r>
      <w:r>
        <w:rPr>
          <w:rFonts w:hint="default" w:ascii="Tahoma" w:hAnsi="Tahoma" w:cs="Tahoma"/>
          <w:sz w:val="24"/>
          <w:szCs w:val="24"/>
        </w:rPr>
        <w:fldChar w:fldCharType="begin"/>
      </w:r>
      <w:r>
        <w:rPr>
          <w:rFonts w:hint="default" w:ascii="Tahoma" w:hAnsi="Tahoma" w:cs="Tahoma"/>
          <w:sz w:val="24"/>
          <w:szCs w:val="24"/>
        </w:rPr>
        <w:instrText xml:space="preserve"> HYPERLINK "https://owasp.org/www-project-top-ten/" </w:instrText>
      </w:r>
      <w:r>
        <w:rPr>
          <w:rFonts w:hint="default" w:ascii="Tahoma" w:hAnsi="Tahoma" w:cs="Tahoma"/>
          <w:sz w:val="24"/>
          <w:szCs w:val="24"/>
        </w:rPr>
        <w:fldChar w:fldCharType="separate"/>
      </w:r>
      <w:r>
        <w:rPr>
          <w:rStyle w:val="21"/>
          <w:rFonts w:hint="default" w:ascii="Tahoma" w:hAnsi="Tahoma" w:cs="Tahoma"/>
          <w:sz w:val="24"/>
          <w:szCs w:val="24"/>
        </w:rPr>
        <w:t>https://owasp.org/www-project-top-ten/</w:t>
      </w:r>
      <w:r>
        <w:rPr>
          <w:rFonts w:hint="default" w:ascii="Tahoma" w:hAnsi="Tahoma" w:cs="Tahoma"/>
          <w:sz w:val="24"/>
          <w:szCs w:val="24"/>
        </w:rPr>
        <w:fldChar w:fldCharType="end"/>
      </w:r>
      <w:r>
        <w:rPr>
          <w:rFonts w:hint="default" w:ascii="Tahoma" w:hAnsi="Tahoma" w:cs="Tahoma"/>
          <w:sz w:val="24"/>
          <w:szCs w:val="24"/>
        </w:rPr>
        <w:t xml:space="preserve"> Accessed 2026.</w:t>
      </w:r>
    </w:p>
    <w:p w14:paraId="0B55BFBE">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[8] International Organization for Standardization, “ISO/IEC 25010:2011 – Systems and software engineering — Systems and software Quality Requirements and Evaluation (SQuaRE) — System and software quality models.” 2011.</w:t>
      </w:r>
    </w:p>
    <w:p w14:paraId="321FE39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[9] IEEE, “IEEE Std 830-1998: IEEE Recommended Practice for Software Requirements Specifications.” 1998.</w:t>
      </w:r>
    </w:p>
    <w:p w14:paraId="640D936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[10] IEEE, “IEEE Std 1058-1998: IEEE Standard for Software Project Management Plans.” 1998.</w:t>
      </w:r>
    </w:p>
    <w:p w14:paraId="3D517F01">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 xml:space="preserve">[11] MDN Web Docs, “Web APIs and Web Development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"https://developer.mozilla.org/en-US/docs/Web/API" </w:instrText>
      </w:r>
      <w:r>
        <w:rPr>
          <w:rFonts w:hint="default" w:ascii="Tahoma" w:hAnsi="Tahoma" w:cs="Tahoma"/>
          <w:sz w:val="24"/>
          <w:szCs w:val="24"/>
        </w:rPr>
        <w:fldChar w:fldCharType="separate"/>
      </w:r>
      <w:r>
        <w:rPr>
          <w:rStyle w:val="21"/>
          <w:rFonts w:hint="default" w:ascii="Tahoma" w:hAnsi="Tahoma" w:cs="Tahoma"/>
          <w:sz w:val="24"/>
          <w:szCs w:val="24"/>
        </w:rPr>
        <w:t>https://developer.mozilla.org/en-US/docs/Web/API</w:t>
      </w:r>
      <w:r>
        <w:rPr>
          <w:rFonts w:hint="default" w:ascii="Tahoma" w:hAnsi="Tahoma" w:cs="Tahoma"/>
          <w:sz w:val="24"/>
          <w:szCs w:val="24"/>
        </w:rPr>
        <w:fldChar w:fldCharType="end"/>
      </w:r>
      <w:r>
        <w:rPr>
          <w:rFonts w:hint="default" w:ascii="Tahoma" w:hAnsi="Tahoma" w:cs="Tahoma"/>
          <w:sz w:val="24"/>
          <w:szCs w:val="24"/>
        </w:rPr>
        <w:t xml:space="preserve"> Accessed 2026.</w:t>
      </w:r>
    </w:p>
    <w:p w14:paraId="023441CD">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 xml:space="preserve">[12] Android Developers, “Android Developers Documentation.” Web. </w:t>
      </w:r>
      <w:r>
        <w:rPr>
          <w:rFonts w:hint="default" w:ascii="Tahoma" w:hAnsi="Tahoma" w:cs="Tahoma"/>
          <w:sz w:val="24"/>
          <w:szCs w:val="24"/>
        </w:rPr>
        <w:fldChar w:fldCharType="begin"/>
      </w:r>
      <w:r>
        <w:rPr>
          <w:rFonts w:hint="default" w:ascii="Tahoma" w:hAnsi="Tahoma" w:cs="Tahoma"/>
          <w:sz w:val="24"/>
          <w:szCs w:val="24"/>
        </w:rPr>
        <w:instrText xml:space="preserve"> HYPERLINK "https://developer.android.com/docs" </w:instrText>
      </w:r>
      <w:r>
        <w:rPr>
          <w:rFonts w:hint="default" w:ascii="Tahoma" w:hAnsi="Tahoma" w:cs="Tahoma"/>
          <w:sz w:val="24"/>
          <w:szCs w:val="24"/>
        </w:rPr>
        <w:fldChar w:fldCharType="separate"/>
      </w:r>
      <w:r>
        <w:rPr>
          <w:rStyle w:val="21"/>
          <w:rFonts w:hint="default" w:ascii="Tahoma" w:hAnsi="Tahoma" w:cs="Tahoma"/>
          <w:sz w:val="24"/>
          <w:szCs w:val="24"/>
        </w:rPr>
        <w:t>https://developer.android.com/docs</w:t>
      </w:r>
      <w:r>
        <w:rPr>
          <w:rFonts w:hint="default" w:ascii="Tahoma" w:hAnsi="Tahoma" w:cs="Tahoma"/>
          <w:sz w:val="24"/>
          <w:szCs w:val="24"/>
        </w:rPr>
        <w:fldChar w:fldCharType="end"/>
      </w:r>
      <w:r>
        <w:rPr>
          <w:rFonts w:hint="default" w:ascii="Tahoma" w:hAnsi="Tahoma" w:cs="Tahoma"/>
          <w:sz w:val="24"/>
          <w:szCs w:val="24"/>
        </w:rPr>
        <w:t xml:space="preserve"> Accessed 2026.</w:t>
      </w:r>
    </w:p>
    <w:p w14:paraId="023441CD">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[13] Redis Ltd., “Redis Documentation.” Web. https://redis.io/docs/ Accessed 2026.</w:t>
      </w:r>
    </w:p>
    <w:p w14:paraId="40CB68EC">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511D5183">
      <w:pPr>
        <w:pStyle w:val="2"/>
        <w:tabs>
          <w:tab w:val="left" w:pos="360"/>
          <w:tab w:val="clear" w:pos="4410"/>
        </w:tabs>
        <w:spacing w:after="0"/>
        <w:ind w:left="360"/>
        <w:jc w:val="both"/>
        <w:rPr>
          <w:rFonts w:hint="default" w:ascii="Tahoma" w:hAnsi="Tahoma" w:cs="Tahoma"/>
          <w:sz w:val="28"/>
          <w:szCs w:val="28"/>
        </w:rPr>
      </w:pPr>
      <w:r>
        <w:rPr>
          <w:rFonts w:hint="default" w:ascii="Tahoma" w:hAnsi="Tahoma" w:cs="Tahoma"/>
          <w:sz w:val="28"/>
          <w:szCs w:val="28"/>
        </w:rPr>
        <w:t>Project Organization</w:t>
      </w:r>
    </w:p>
    <w:p w14:paraId="12BED38A">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This section of the Software Project Management Plan (SPMP) describes the organizational structure of the</w:t>
      </w:r>
      <w:r>
        <w:rPr>
          <w:rFonts w:hint="default" w:ascii="Tahoma" w:hAnsi="Tahoma" w:cs="Tahoma"/>
          <w:b w:val="0"/>
          <w:bCs w:val="0"/>
          <w:sz w:val="24"/>
          <w:szCs w:val="24"/>
        </w:rPr>
        <w:t xml:space="preserve"> </w:t>
      </w:r>
      <w:r>
        <w:rPr>
          <w:rStyle w:val="24"/>
          <w:rFonts w:hint="default" w:ascii="Tahoma" w:hAnsi="Tahoma" w:cs="Tahoma"/>
          <w:b w:val="0"/>
          <w:bCs w:val="0"/>
          <w:sz w:val="24"/>
          <w:szCs w:val="24"/>
        </w:rPr>
        <w:t>Human Resource Information System (HRIS) for Arcenas Development Corporation</w:t>
      </w:r>
      <w:r>
        <w:rPr>
          <w:rFonts w:hint="default" w:ascii="Tahoma" w:hAnsi="Tahoma" w:cs="Tahoma"/>
          <w:b w:val="0"/>
          <w:bCs w:val="0"/>
          <w:sz w:val="24"/>
          <w:szCs w:val="24"/>
        </w:rPr>
        <w:t>.</w:t>
      </w:r>
      <w:r>
        <w:rPr>
          <w:rFonts w:hint="default" w:ascii="Tahoma" w:hAnsi="Tahoma" w:cs="Tahoma"/>
          <w:sz w:val="24"/>
          <w:szCs w:val="24"/>
        </w:rPr>
        <w:t xml:space="preserve"> It identifies the organizational entities that interact with or provide requirements for the project, describes the internal structure of the development team, and defines the roles and responsibilities of each project member.</w:t>
      </w:r>
    </w:p>
    <w:p w14:paraId="2FCCC5AE">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project organization is established to ensure clear communication, proper delegation of tasks, effective decision-making, and accountability throughout the planning, development, testing, and deployment of the HRIS.</w:t>
      </w:r>
    </w:p>
    <w:p w14:paraId="7FC23E25">
      <w:pPr>
        <w:pStyle w:val="4"/>
        <w:spacing w:after="0"/>
        <w:ind w:left="0"/>
        <w:jc w:val="both"/>
        <w:rPr>
          <w:rFonts w:hint="default" w:ascii="Tahoma" w:hAnsi="Tahoma" w:cs="Tahoma"/>
          <w:sz w:val="24"/>
          <w:szCs w:val="24"/>
        </w:rPr>
      </w:pPr>
    </w:p>
    <w:p w14:paraId="19612D4C">
      <w:pPr>
        <w:pStyle w:val="5"/>
        <w:numPr>
          <w:ilvl w:val="1"/>
          <w:numId w:val="1"/>
        </w:numPr>
        <w:spacing w:before="0" w:after="0"/>
        <w:jc w:val="both"/>
        <w:rPr>
          <w:rFonts w:hint="default" w:ascii="Tahoma" w:hAnsi="Tahoma" w:cs="Tahoma"/>
          <w:i w:val="0"/>
          <w:sz w:val="28"/>
          <w:szCs w:val="28"/>
        </w:rPr>
      </w:pPr>
      <w:bookmarkStart w:id="0" w:name="_Toc362639285"/>
      <w:r>
        <w:rPr>
          <w:rFonts w:hint="default" w:ascii="Tahoma" w:hAnsi="Tahoma" w:cs="Tahoma"/>
          <w:i w:val="0"/>
          <w:sz w:val="28"/>
          <w:szCs w:val="28"/>
        </w:rPr>
        <w:t>External Structure</w:t>
      </w:r>
    </w:p>
    <w:p w14:paraId="43DE7A3A">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team will coordinate with</w:t>
      </w:r>
      <w:r>
        <w:rPr>
          <w:rFonts w:hint="default" w:ascii="Tahoma" w:hAnsi="Tahoma" w:cs="Tahoma"/>
          <w:b w:val="0"/>
          <w:bCs w:val="0"/>
          <w:sz w:val="24"/>
          <w:szCs w:val="24"/>
        </w:rPr>
        <w:t xml:space="preserve"> </w:t>
      </w:r>
      <w:r>
        <w:rPr>
          <w:rStyle w:val="24"/>
          <w:rFonts w:hint="default" w:ascii="Tahoma" w:hAnsi="Tahoma" w:cs="Tahoma"/>
          <w:b w:val="0"/>
          <w:bCs w:val="0"/>
          <w:sz w:val="24"/>
          <w:szCs w:val="24"/>
        </w:rPr>
        <w:t>Arcenas Development Corporation</w:t>
      </w:r>
      <w:r>
        <w:rPr>
          <w:rFonts w:hint="default" w:ascii="Tahoma" w:hAnsi="Tahoma" w:cs="Tahoma"/>
          <w:b w:val="0"/>
          <w:bCs w:val="0"/>
          <w:sz w:val="24"/>
          <w:szCs w:val="24"/>
        </w:rPr>
        <w:t xml:space="preserve"> </w:t>
      </w:r>
      <w:r>
        <w:rPr>
          <w:rFonts w:hint="default" w:ascii="Tahoma" w:hAnsi="Tahoma" w:cs="Tahoma"/>
          <w:sz w:val="24"/>
          <w:szCs w:val="24"/>
        </w:rPr>
        <w:t>as the primary external organization and intended client of the system. The organization will provide the necessary business requirements, employee-related processes, feedback, and validation needed during the development of the HRIS.</w:t>
      </w:r>
    </w:p>
    <w:p w14:paraId="3179D638">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primary external stakeholders include:</w:t>
      </w:r>
    </w:p>
    <w:p w14:paraId="55E7DAF2">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lang w:val="en-US"/>
        </w:rPr>
      </w:pPr>
      <w:r>
        <w:rPr>
          <w:sz w:val="24"/>
        </w:rPr>
        <mc:AlternateContent>
          <mc:Choice Requires="wps">
            <w:drawing>
              <wp:anchor distT="0" distB="0" distL="114300" distR="114300" simplePos="0" relativeHeight="251660288" behindDoc="0" locked="0" layoutInCell="1" allowOverlap="1">
                <wp:simplePos x="0" y="0"/>
                <wp:positionH relativeFrom="column">
                  <wp:posOffset>415925</wp:posOffset>
                </wp:positionH>
                <wp:positionV relativeFrom="paragraph">
                  <wp:posOffset>2063115</wp:posOffset>
                </wp:positionV>
                <wp:extent cx="5271135" cy="386080"/>
                <wp:effectExtent l="0" t="0" r="1905" b="10160"/>
                <wp:wrapNone/>
                <wp:docPr id="5" name="Text Box 5"/>
                <wp:cNvGraphicFramePr/>
                <a:graphic xmlns:a="http://schemas.openxmlformats.org/drawingml/2006/main">
                  <a:graphicData uri="http://schemas.microsoft.com/office/word/2010/wordprocessingShape">
                    <wps:wsp>
                      <wps:cNvSpPr txBox="1"/>
                      <wps:spPr>
                        <a:xfrm>
                          <a:off x="1424305" y="7437120"/>
                          <a:ext cx="5271135" cy="386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BF48173">
                            <w:pPr>
                              <w:jc w:val="center"/>
                              <w:rPr>
                                <w:b w:val="0"/>
                                <w:bCs w:val="0"/>
                              </w:rPr>
                            </w:pPr>
                            <w:r>
                              <w:rPr>
                                <w:rFonts w:hint="default" w:ascii="Tahoma" w:hAnsi="Tahoma" w:eastAsia="SimSun" w:cs="Tahoma"/>
                                <w:b w:val="0"/>
                                <w:bCs w:val="0"/>
                                <w:sz w:val="24"/>
                                <w:szCs w:val="24"/>
                                <w:lang w:val="en-PH"/>
                              </w:rPr>
                              <w:t>Figure</w:t>
                            </w:r>
                            <w:r>
                              <w:rPr>
                                <w:rFonts w:hint="default" w:ascii="Tahoma" w:hAnsi="Tahoma" w:eastAsia="SimSun" w:cs="Tahoma"/>
                                <w:b w:val="0"/>
                                <w:bCs w:val="0"/>
                                <w:sz w:val="24"/>
                                <w:szCs w:val="24"/>
                              </w:rPr>
                              <w:t xml:space="preserve"> 1.0</w:t>
                            </w:r>
                            <w:r>
                              <w:rPr>
                                <w:rFonts w:hint="default" w:ascii="Tahoma" w:hAnsi="Tahoma" w:eastAsia="SimSun" w:cs="Tahoma"/>
                                <w:b w:val="0"/>
                                <w:bCs w:val="0"/>
                                <w:sz w:val="24"/>
                                <w:szCs w:val="24"/>
                                <w:lang w:val="en-PH"/>
                              </w:rPr>
                              <w:t xml:space="preserve"> External Structure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75pt;margin-top:162.45pt;height:30.4pt;width:415.05pt;z-index:251660288;mso-width-relative:page;mso-height-relative:page;" fillcolor="#FFFFFF [3201]" filled="t" stroked="f" coordsize="21600,21600" o:gfxdata="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pZ/XtYAAAAKAQAADwAAAAAAAAAB&#10;ACAAAAAiAAAAZHJzL2Rvd25yZXYueG1sUEsBAhQAFAAAAAgAh07iQE3wjSlLAgAAmgQAAA4AAAAA&#10;AAAAAQAgAAAAJQEAAGRycy9lMm9Eb2MueG1sUEsFBgAAAAAGAAYAWQEAAOIFAAAAAA==&#10;">
                <v:fill on="t" focussize="0,0"/>
                <v:stroke on="f" weight="0.5pt"/>
                <v:imagedata o:title=""/>
                <o:lock v:ext="edit" aspectratio="f"/>
                <v:textbox>
                  <w:txbxContent>
                    <w:p w14:paraId="5BF48173">
                      <w:pPr>
                        <w:jc w:val="center"/>
                        <w:rPr>
                          <w:b w:val="0"/>
                          <w:bCs w:val="0"/>
                        </w:rPr>
                      </w:pPr>
                      <w:r>
                        <w:rPr>
                          <w:rFonts w:hint="default" w:ascii="Tahoma" w:hAnsi="Tahoma" w:eastAsia="SimSun" w:cs="Tahoma"/>
                          <w:b w:val="0"/>
                          <w:bCs w:val="0"/>
                          <w:sz w:val="24"/>
                          <w:szCs w:val="24"/>
                          <w:lang w:val="en-PH"/>
                        </w:rPr>
                        <w:t>Figure</w:t>
                      </w:r>
                      <w:r>
                        <w:rPr>
                          <w:rFonts w:hint="default" w:ascii="Tahoma" w:hAnsi="Tahoma" w:eastAsia="SimSun" w:cs="Tahoma"/>
                          <w:b w:val="0"/>
                          <w:bCs w:val="0"/>
                          <w:sz w:val="24"/>
                          <w:szCs w:val="24"/>
                        </w:rPr>
                        <w:t xml:space="preserve"> 1.0</w:t>
                      </w:r>
                      <w:r>
                        <w:rPr>
                          <w:rFonts w:hint="default" w:ascii="Tahoma" w:hAnsi="Tahoma" w:eastAsia="SimSun" w:cs="Tahoma"/>
                          <w:b w:val="0"/>
                          <w:bCs w:val="0"/>
                          <w:sz w:val="24"/>
                          <w:szCs w:val="24"/>
                          <w:lang w:val="en-PH"/>
                        </w:rPr>
                        <w:t xml:space="preserve"> External Structure</w:t>
                      </w:r>
                    </w:p>
                  </w:txbxContent>
                </v:textbox>
              </v:shape>
            </w:pict>
          </mc:Fallback>
        </mc:AlternateContent>
      </w:r>
      <w:r>
        <w:rPr>
          <w:rFonts w:hint="default" w:ascii="Tahoma" w:hAnsi="Tahoma" w:cs="Tahoma"/>
          <w:sz w:val="24"/>
          <w:szCs w:val="24"/>
          <w:lang w:val="en-US"/>
        </w:rPr>
        <w:drawing>
          <wp:inline distT="0" distB="0" distL="114300" distR="114300">
            <wp:extent cx="5939790" cy="2510155"/>
            <wp:effectExtent l="0" t="0" r="3810" b="4445"/>
            <wp:docPr id="11" name="Picture 11" descr="b09df9a1-6a01-4ee3-b439-3688ffeec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09df9a1-6a01-4ee3-b439-3688ffeecebd"/>
                    <pic:cNvPicPr>
                      <a:picLocks noChangeAspect="1"/>
                    </pic:cNvPicPr>
                  </pic:nvPicPr>
                  <pic:blipFill>
                    <a:blip r:embed="rId10"/>
                    <a:stretch>
                      <a:fillRect/>
                    </a:stretch>
                  </pic:blipFill>
                  <pic:spPr>
                    <a:xfrm>
                      <a:off x="0" y="0"/>
                      <a:ext cx="5939790" cy="2510155"/>
                    </a:xfrm>
                    <a:prstGeom prst="rect">
                      <a:avLst/>
                    </a:prstGeom>
                  </pic:spPr>
                </pic:pic>
              </a:graphicData>
            </a:graphic>
          </wp:inline>
        </w:drawing>
      </w:r>
    </w:p>
    <w:p w14:paraId="6FFEF61F">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Communication with external stakeholders will be conducted through meetings, consultations, demonstrations, system testing, and feedback sessions. Requirements and approved changes provided by the organization shall be properly documented and reviewed by the project team.</w:t>
      </w:r>
    </w:p>
    <w:bookmarkEnd w:id="0"/>
    <w:p w14:paraId="6147B654">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56E2B760">
      <w:pPr>
        <w:pStyle w:val="5"/>
        <w:numPr>
          <w:ilvl w:val="1"/>
          <w:numId w:val="1"/>
        </w:numPr>
        <w:spacing w:before="0" w:after="0"/>
        <w:jc w:val="both"/>
        <w:rPr>
          <w:rFonts w:hint="default" w:ascii="Tahoma" w:hAnsi="Tahoma" w:cs="Tahoma"/>
          <w:i w:val="0"/>
          <w:sz w:val="24"/>
          <w:szCs w:val="24"/>
        </w:rPr>
      </w:pPr>
      <w:r>
        <w:rPr>
          <w:rFonts w:hint="default" w:ascii="Tahoma" w:hAnsi="Tahoma" w:cs="Tahoma"/>
          <w:i w:val="0"/>
          <w:sz w:val="28"/>
          <w:szCs w:val="28"/>
        </w:rPr>
        <w:t>Internal Structure</w:t>
      </w:r>
    </w:p>
    <w:p w14:paraId="215817E1">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will be managed by a development team responsible for planning, designing, developing, testing, documenting, and deploying the HRIS. Each member will be assigned specific responsibilities based on their role and area of expertise.</w:t>
      </w:r>
    </w:p>
    <w:p w14:paraId="3408C00C">
      <w:pPr>
        <w:pStyle w:val="23"/>
        <w:keepNext w:val="0"/>
        <w:keepLines w:val="0"/>
        <w:widowControl/>
        <w:suppressLineNumbers w:val="0"/>
        <w:jc w:val="both"/>
        <w:rPr>
          <w:rFonts w:hint="default" w:ascii="Tahoma" w:hAnsi="Tahoma" w:eastAsia="Times New Roman" w:cs="Tahoma"/>
          <w:color w:val="000000"/>
          <w:kern w:val="0"/>
          <w:sz w:val="24"/>
          <w:szCs w:val="24"/>
          <w:lang w:eastAsia="en-US"/>
        </w:rPr>
      </w:pPr>
      <w:r>
        <w:rPr>
          <w:rFonts w:hint="default" w:ascii="Tahoma" w:hAnsi="Tahoma" w:cs="Tahoma"/>
          <w:sz w:val="24"/>
          <w:szCs w:val="24"/>
        </w:rPr>
        <w:t>The internal project organization consists of the following roles:</w:t>
      </w:r>
    </w:p>
    <w:p w14:paraId="7E3B7E37">
      <w:pPr>
        <w:suppressAutoHyphens w:val="0"/>
        <w:autoSpaceDE w:val="0"/>
        <w:autoSpaceDN w:val="0"/>
        <w:adjustRightInd w:val="0"/>
        <w:jc w:val="both"/>
        <w:rPr>
          <w:rFonts w:hint="default" w:ascii="Tahoma" w:hAnsi="Tahoma" w:eastAsia="Times New Roman" w:cs="Tahoma"/>
          <w:color w:val="000000"/>
          <w:kern w:val="0"/>
          <w:sz w:val="24"/>
          <w:szCs w:val="24"/>
          <w:lang w:val="en-PH" w:eastAsia="en-US"/>
        </w:rPr>
      </w:pPr>
      <w:r>
        <w:rPr>
          <w:sz w:val="24"/>
        </w:rPr>
        <mc:AlternateContent>
          <mc:Choice Requires="wps">
            <w:drawing>
              <wp:anchor distT="0" distB="0" distL="114300" distR="114300" simplePos="0" relativeHeight="251662336" behindDoc="0" locked="0" layoutInCell="1" allowOverlap="1">
                <wp:simplePos x="0" y="0"/>
                <wp:positionH relativeFrom="column">
                  <wp:posOffset>186055</wp:posOffset>
                </wp:positionH>
                <wp:positionV relativeFrom="paragraph">
                  <wp:posOffset>2938145</wp:posOffset>
                </wp:positionV>
                <wp:extent cx="5271135" cy="386080"/>
                <wp:effectExtent l="0" t="0" r="1905" b="10160"/>
                <wp:wrapNone/>
                <wp:docPr id="6" name="Text Box 6"/>
                <wp:cNvGraphicFramePr/>
                <a:graphic xmlns:a="http://schemas.openxmlformats.org/drawingml/2006/main">
                  <a:graphicData uri="http://schemas.microsoft.com/office/word/2010/wordprocessingShape">
                    <wps:wsp>
                      <wps:cNvSpPr txBox="1"/>
                      <wps:spPr>
                        <a:xfrm>
                          <a:off x="0" y="0"/>
                          <a:ext cx="5271135" cy="386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EDF0CD">
                            <w:pPr>
                              <w:jc w:val="center"/>
                              <w:rPr>
                                <w:b w:val="0"/>
                                <w:bCs w:val="0"/>
                              </w:rPr>
                            </w:pPr>
                            <w:r>
                              <w:rPr>
                                <w:rFonts w:hint="default" w:ascii="Tahoma" w:hAnsi="Tahoma" w:eastAsia="SimSun" w:cs="Tahoma"/>
                                <w:b w:val="0"/>
                                <w:bCs w:val="0"/>
                                <w:sz w:val="24"/>
                                <w:szCs w:val="24"/>
                                <w:lang w:val="en-PH"/>
                              </w:rPr>
                              <w:t>Figure</w:t>
                            </w:r>
                            <w:r>
                              <w:rPr>
                                <w:rFonts w:hint="default" w:ascii="Tahoma" w:hAnsi="Tahoma" w:eastAsia="SimSun" w:cs="Tahoma"/>
                                <w:b w:val="0"/>
                                <w:bCs w:val="0"/>
                                <w:sz w:val="24"/>
                                <w:szCs w:val="24"/>
                              </w:rPr>
                              <w:t xml:space="preserve"> </w:t>
                            </w:r>
                            <w:r>
                              <w:rPr>
                                <w:rFonts w:hint="default" w:ascii="Tahoma" w:hAnsi="Tahoma" w:eastAsia="SimSun" w:cs="Tahoma"/>
                                <w:b w:val="0"/>
                                <w:bCs w:val="0"/>
                                <w:sz w:val="24"/>
                                <w:szCs w:val="24"/>
                                <w:lang w:val="en-PH"/>
                              </w:rPr>
                              <w:t>2</w:t>
                            </w:r>
                            <w:r>
                              <w:rPr>
                                <w:rFonts w:hint="default" w:ascii="Tahoma" w:hAnsi="Tahoma" w:eastAsia="SimSun" w:cs="Tahoma"/>
                                <w:b w:val="0"/>
                                <w:bCs w:val="0"/>
                                <w:sz w:val="24"/>
                                <w:szCs w:val="24"/>
                              </w:rPr>
                              <w:t>.0</w:t>
                            </w:r>
                            <w:r>
                              <w:rPr>
                                <w:rFonts w:hint="default" w:ascii="Tahoma" w:hAnsi="Tahoma" w:eastAsia="SimSun" w:cs="Tahoma"/>
                                <w:b w:val="0"/>
                                <w:bCs w:val="0"/>
                                <w:sz w:val="24"/>
                                <w:szCs w:val="24"/>
                                <w:lang w:val="en-PH"/>
                              </w:rPr>
                              <w:t xml:space="preserve"> Internal Structure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65pt;margin-top:231.35pt;height:30.4pt;width:415.05pt;z-index:251662336;mso-width-relative:page;mso-height-relative:page;" fillcolor="#FFFFFF [3201]" filled="t" stroked="f" coordsize="21600,21600" o:gfxdata="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sIY2jXAAAACgEAAA8AAAAAAAAAAQAgAAAAIgAA&#10;AGRycy9kb3ducmV2LnhtbFBLAQIUABQAAAAIAIdO4kATzyFXQgIAAI4EAAAOAAAAAAAAAAEAIAAA&#10;ACYBAABkcnMvZTJvRG9jLnhtbFBLBQYAAAAABgAGAFkBAADaBQAAAAA=&#10;">
                <v:fill on="t" focussize="0,0"/>
                <v:stroke on="f" weight="0.5pt"/>
                <v:imagedata o:title=""/>
                <o:lock v:ext="edit" aspectratio="f"/>
                <v:textbox>
                  <w:txbxContent>
                    <w:p w14:paraId="52EDF0CD">
                      <w:pPr>
                        <w:jc w:val="center"/>
                        <w:rPr>
                          <w:b w:val="0"/>
                          <w:bCs w:val="0"/>
                        </w:rPr>
                      </w:pPr>
                      <w:r>
                        <w:rPr>
                          <w:rFonts w:hint="default" w:ascii="Tahoma" w:hAnsi="Tahoma" w:eastAsia="SimSun" w:cs="Tahoma"/>
                          <w:b w:val="0"/>
                          <w:bCs w:val="0"/>
                          <w:sz w:val="24"/>
                          <w:szCs w:val="24"/>
                          <w:lang w:val="en-PH"/>
                        </w:rPr>
                        <w:t>Figure</w:t>
                      </w:r>
                      <w:r>
                        <w:rPr>
                          <w:rFonts w:hint="default" w:ascii="Tahoma" w:hAnsi="Tahoma" w:eastAsia="SimSun" w:cs="Tahoma"/>
                          <w:b w:val="0"/>
                          <w:bCs w:val="0"/>
                          <w:sz w:val="24"/>
                          <w:szCs w:val="24"/>
                        </w:rPr>
                        <w:t xml:space="preserve"> </w:t>
                      </w:r>
                      <w:r>
                        <w:rPr>
                          <w:rFonts w:hint="default" w:ascii="Tahoma" w:hAnsi="Tahoma" w:eastAsia="SimSun" w:cs="Tahoma"/>
                          <w:b w:val="0"/>
                          <w:bCs w:val="0"/>
                          <w:sz w:val="24"/>
                          <w:szCs w:val="24"/>
                          <w:lang w:val="en-PH"/>
                        </w:rPr>
                        <w:t>2</w:t>
                      </w:r>
                      <w:r>
                        <w:rPr>
                          <w:rFonts w:hint="default" w:ascii="Tahoma" w:hAnsi="Tahoma" w:eastAsia="SimSun" w:cs="Tahoma"/>
                          <w:b w:val="0"/>
                          <w:bCs w:val="0"/>
                          <w:sz w:val="24"/>
                          <w:szCs w:val="24"/>
                        </w:rPr>
                        <w:t>.0</w:t>
                      </w:r>
                      <w:r>
                        <w:rPr>
                          <w:rFonts w:hint="default" w:ascii="Tahoma" w:hAnsi="Tahoma" w:eastAsia="SimSun" w:cs="Tahoma"/>
                          <w:b w:val="0"/>
                          <w:bCs w:val="0"/>
                          <w:sz w:val="24"/>
                          <w:szCs w:val="24"/>
                          <w:lang w:val="en-PH"/>
                        </w:rPr>
                        <w:t xml:space="preserve"> Internal Structure</w:t>
                      </w:r>
                    </w:p>
                  </w:txbxContent>
                </v:textbox>
              </v:shape>
            </w:pict>
          </mc:Fallback>
        </mc:AlternateContent>
      </w:r>
      <w:r>
        <w:rPr>
          <w:rFonts w:hint="default" w:ascii="Tahoma" w:hAnsi="Tahoma" w:eastAsia="Times New Roman" w:cs="Tahoma"/>
          <w:color w:val="000000"/>
          <w:kern w:val="0"/>
          <w:sz w:val="24"/>
          <w:szCs w:val="24"/>
          <w:lang w:val="en-PH" w:eastAsia="en-US"/>
        </w:rPr>
        <w:drawing>
          <wp:inline distT="0" distB="0" distL="114300" distR="114300">
            <wp:extent cx="6009640" cy="3580130"/>
            <wp:effectExtent l="0" t="0" r="10160" b="1270"/>
            <wp:docPr id="1" name="Picture 1" descr="In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nternal"/>
                    <pic:cNvPicPr>
                      <a:picLocks noChangeAspect="1"/>
                    </pic:cNvPicPr>
                  </pic:nvPicPr>
                  <pic:blipFill>
                    <a:blip r:embed="rId11"/>
                    <a:stretch>
                      <a:fillRect/>
                    </a:stretch>
                  </pic:blipFill>
                  <pic:spPr>
                    <a:xfrm>
                      <a:off x="0" y="0"/>
                      <a:ext cx="6009640" cy="3580130"/>
                    </a:xfrm>
                    <a:prstGeom prst="rect">
                      <a:avLst/>
                    </a:prstGeom>
                  </pic:spPr>
                </pic:pic>
              </a:graphicData>
            </a:graphic>
          </wp:inline>
        </w:drawing>
      </w:r>
    </w:p>
    <w:p w14:paraId="6F128FFE">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033A77C6">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Roles and Responsibilities</w:t>
      </w:r>
    </w:p>
    <w:p w14:paraId="5F7795CC">
      <w:pPr>
        <w:pStyle w:val="4"/>
        <w:jc w:val="both"/>
        <w:rPr>
          <w:rFonts w:hint="default" w:ascii="Tahoma" w:hAnsi="Tahoma" w:cs="Tahoma"/>
          <w:i w:val="0"/>
          <w:sz w:val="24"/>
          <w:szCs w:val="24"/>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44"/>
        <w:gridCol w:w="4832"/>
      </w:tblGrid>
      <w:tr w14:paraId="68A6D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AA31824">
            <w:pPr>
              <w:pStyle w:val="4"/>
              <w:jc w:val="center"/>
              <w:rPr>
                <w:rFonts w:hint="default" w:ascii="Tahoma" w:hAnsi="Tahoma" w:cs="Tahoma"/>
                <w:i w:val="0"/>
                <w:sz w:val="24"/>
                <w:szCs w:val="24"/>
                <w:vertAlign w:val="baseline"/>
              </w:rPr>
            </w:pPr>
            <w:r>
              <w:rPr>
                <w:rFonts w:hint="default" w:ascii="Tahoma" w:hAnsi="Tahoma" w:eastAsia="Arial" w:cs="Tahoma"/>
                <w:b/>
                <w:sz w:val="24"/>
                <w:szCs w:val="24"/>
                <w14:ligatures w14:val="standardContextual"/>
              </w:rPr>
              <w:t>Role</w:t>
            </w:r>
          </w:p>
        </w:tc>
        <w:tc>
          <w:tcPr>
            <w:tcW w:w="4968" w:type="dxa"/>
          </w:tcPr>
          <w:p w14:paraId="0392886E">
            <w:pPr>
              <w:pStyle w:val="4"/>
              <w:jc w:val="center"/>
              <w:rPr>
                <w:rFonts w:hint="default" w:ascii="Tahoma" w:hAnsi="Tahoma" w:cs="Tahoma"/>
                <w:i w:val="0"/>
                <w:sz w:val="24"/>
                <w:szCs w:val="24"/>
                <w:vertAlign w:val="baseline"/>
              </w:rPr>
            </w:pPr>
            <w:r>
              <w:rPr>
                <w:rFonts w:hint="default" w:ascii="Tahoma" w:hAnsi="Tahoma" w:eastAsia="Arial" w:cs="Tahoma"/>
                <w:b/>
                <w:sz w:val="24"/>
                <w:szCs w:val="24"/>
                <w14:ligatures w14:val="standardContextual"/>
              </w:rPr>
              <w:t>Responsibilities</w:t>
            </w:r>
          </w:p>
        </w:tc>
      </w:tr>
      <w:tr w14:paraId="7806D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AD28C23">
            <w:pPr>
              <w:pStyle w:val="4"/>
              <w:ind w:left="0" w:leftChars="0" w:firstLine="0" w:firstLineChars="0"/>
              <w:jc w:val="both"/>
              <w:rPr>
                <w:rFonts w:hint="default" w:ascii="Tahoma" w:hAnsi="Tahoma" w:cs="Tahoma"/>
                <w:b w:val="0"/>
                <w:bCs/>
                <w:i w:val="0"/>
                <w:sz w:val="24"/>
                <w:szCs w:val="24"/>
                <w:vertAlign w:val="baseline"/>
              </w:rPr>
            </w:pPr>
            <w:r>
              <w:rPr>
                <w:rFonts w:hint="default" w:ascii="Tahoma" w:hAnsi="Tahoma" w:cs="Tahoma"/>
                <w:b w:val="0"/>
                <w:bCs/>
                <w:i w:val="0"/>
                <w:sz w:val="24"/>
                <w:szCs w:val="24"/>
              </w:rPr>
              <w:t>Project Manager</w:t>
            </w:r>
          </w:p>
        </w:tc>
        <w:tc>
          <w:tcPr>
            <w:tcW w:w="4968" w:type="dxa"/>
          </w:tcPr>
          <w:p w14:paraId="4B2BC06E">
            <w:pPr>
              <w:pStyle w:val="4"/>
              <w:jc w:val="both"/>
              <w:rPr>
                <w:rFonts w:hint="default" w:ascii="Tahoma" w:hAnsi="Tahoma" w:cs="Tahoma"/>
                <w:i w:val="0"/>
                <w:sz w:val="24"/>
                <w:szCs w:val="24"/>
                <w:vertAlign w:val="baseline"/>
              </w:rPr>
            </w:pPr>
            <w:r>
              <w:rPr>
                <w:rFonts w:hint="default" w:ascii="Tahoma" w:hAnsi="Tahoma" w:cs="Tahoma"/>
                <w:b w:val="0"/>
                <w:i w:val="0"/>
                <w:sz w:val="24"/>
                <w:szCs w:val="24"/>
              </w:rPr>
              <w:t>Overall project coordination, timeline management, milestone tracking, stakeholder communication, risk management, resource allocation, meeting facilitation.</w:t>
            </w:r>
          </w:p>
        </w:tc>
      </w:tr>
      <w:tr w14:paraId="12C6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260840">
            <w:pPr>
              <w:pStyle w:val="4"/>
              <w:ind w:left="0" w:leftChars="0" w:firstLine="0" w:firstLineChars="0"/>
              <w:jc w:val="both"/>
              <w:rPr>
                <w:rFonts w:hint="default" w:ascii="Tahoma" w:hAnsi="Tahoma" w:cs="Tahoma"/>
                <w:b w:val="0"/>
                <w:bCs/>
                <w:i w:val="0"/>
                <w:sz w:val="24"/>
                <w:szCs w:val="24"/>
                <w:vertAlign w:val="baseline"/>
              </w:rPr>
            </w:pPr>
            <w:r>
              <w:rPr>
                <w:rFonts w:hint="default" w:ascii="Tahoma" w:hAnsi="Tahoma" w:cs="Tahoma"/>
                <w:b w:val="0"/>
                <w:bCs/>
                <w:i w:val="0"/>
                <w:sz w:val="24"/>
                <w:szCs w:val="24"/>
              </w:rPr>
              <w:t>Systems Analyst</w:t>
            </w:r>
          </w:p>
        </w:tc>
        <w:tc>
          <w:tcPr>
            <w:tcW w:w="4968" w:type="dxa"/>
          </w:tcPr>
          <w:p w14:paraId="19A8A938">
            <w:pPr>
              <w:pStyle w:val="4"/>
              <w:jc w:val="both"/>
              <w:rPr>
                <w:rFonts w:hint="default" w:ascii="Tahoma" w:hAnsi="Tahoma" w:cs="Tahoma"/>
                <w:i w:val="0"/>
                <w:sz w:val="24"/>
                <w:szCs w:val="24"/>
                <w:vertAlign w:val="baseline"/>
              </w:rPr>
            </w:pPr>
            <w:r>
              <w:rPr>
                <w:rFonts w:hint="default" w:ascii="Tahoma" w:hAnsi="Tahoma" w:cs="Tahoma"/>
                <w:b w:val="0"/>
                <w:i w:val="0"/>
                <w:sz w:val="24"/>
                <w:szCs w:val="24"/>
              </w:rPr>
              <w:t>Requirements gathering, use case specifications (UC-01 to UC-10), SRS drafting, stakeholder interviews, functional requirement validation.</w:t>
            </w:r>
          </w:p>
        </w:tc>
      </w:tr>
      <w:tr w14:paraId="7B68C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515631E">
            <w:pPr>
              <w:pStyle w:val="4"/>
              <w:ind w:left="0" w:leftChars="0" w:firstLine="0" w:firstLineChars="0"/>
              <w:jc w:val="both"/>
              <w:rPr>
                <w:rFonts w:hint="default" w:ascii="Tahoma" w:hAnsi="Tahoma" w:cs="Tahoma"/>
                <w:b w:val="0"/>
                <w:bCs/>
                <w:i w:val="0"/>
                <w:sz w:val="24"/>
                <w:szCs w:val="24"/>
                <w:vertAlign w:val="baseline"/>
              </w:rPr>
            </w:pPr>
            <w:r>
              <w:rPr>
                <w:rFonts w:hint="default" w:ascii="Tahoma" w:hAnsi="Tahoma" w:cs="Tahoma"/>
                <w:b w:val="0"/>
                <w:bCs/>
                <w:i w:val="0"/>
                <w:sz w:val="24"/>
                <w:szCs w:val="24"/>
              </w:rPr>
              <w:t>Lead Developer / Programmer</w:t>
            </w:r>
          </w:p>
        </w:tc>
        <w:tc>
          <w:tcPr>
            <w:tcW w:w="4968" w:type="dxa"/>
          </w:tcPr>
          <w:p w14:paraId="55982800">
            <w:pPr>
              <w:pStyle w:val="4"/>
              <w:jc w:val="both"/>
              <w:rPr>
                <w:rFonts w:hint="default" w:ascii="Tahoma" w:hAnsi="Tahoma" w:cs="Tahoma"/>
                <w:i w:val="0"/>
                <w:sz w:val="24"/>
                <w:szCs w:val="24"/>
                <w:vertAlign w:val="baseline"/>
              </w:rPr>
            </w:pPr>
            <w:r>
              <w:rPr>
                <w:rFonts w:hint="default" w:ascii="Tahoma" w:hAnsi="Tahoma" w:cs="Tahoma"/>
                <w:b w:val="0"/>
                <w:i w:val="0"/>
                <w:sz w:val="24"/>
                <w:szCs w:val="24"/>
              </w:rPr>
              <w:t>Laravel backend API, React.js web frontend, React Native mobile app, cryptographic engine (Monotonic Clock, HMAC, TEE Signing), background sync engine.</w:t>
            </w:r>
          </w:p>
        </w:tc>
      </w:tr>
      <w:tr w14:paraId="1918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E4E3395">
            <w:pPr>
              <w:pStyle w:val="4"/>
              <w:ind w:left="0" w:leftChars="0" w:firstLine="0" w:firstLineChars="0"/>
              <w:jc w:val="both"/>
              <w:rPr>
                <w:rFonts w:hint="default" w:ascii="Tahoma" w:hAnsi="Tahoma" w:cs="Tahoma"/>
                <w:b w:val="0"/>
                <w:bCs/>
                <w:i w:val="0"/>
                <w:sz w:val="24"/>
                <w:szCs w:val="24"/>
                <w:vertAlign w:val="baseline"/>
              </w:rPr>
            </w:pPr>
            <w:r>
              <w:rPr>
                <w:rFonts w:hint="default" w:ascii="Tahoma" w:hAnsi="Tahoma" w:cs="Tahoma"/>
                <w:b w:val="0"/>
                <w:bCs/>
                <w:i w:val="0"/>
                <w:sz w:val="24"/>
                <w:szCs w:val="24"/>
              </w:rPr>
              <w:t>Database &amp; QA Lead</w:t>
            </w:r>
          </w:p>
        </w:tc>
        <w:tc>
          <w:tcPr>
            <w:tcW w:w="4968" w:type="dxa"/>
          </w:tcPr>
          <w:p w14:paraId="0EE07319">
            <w:pPr>
              <w:pStyle w:val="4"/>
              <w:jc w:val="both"/>
              <w:rPr>
                <w:rFonts w:hint="default" w:ascii="Tahoma" w:hAnsi="Tahoma" w:cs="Tahoma"/>
                <w:i w:val="0"/>
                <w:sz w:val="24"/>
                <w:szCs w:val="24"/>
                <w:vertAlign w:val="baseline"/>
              </w:rPr>
            </w:pPr>
            <w:r>
              <w:rPr>
                <w:rFonts w:hint="default" w:ascii="Tahoma" w:hAnsi="Tahoma" w:cs="Tahoma"/>
                <w:b w:val="0"/>
                <w:i w:val="0"/>
                <w:sz w:val="24"/>
                <w:szCs w:val="24"/>
              </w:rPr>
              <w:t>MySQL database schema, ERD, data dictionary, SQLCipher implementation, test case execution, defect tracking, STD preparation.</w:t>
            </w:r>
          </w:p>
        </w:tc>
      </w:tr>
      <w:tr w14:paraId="375E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14172C">
            <w:pPr>
              <w:pStyle w:val="4"/>
              <w:ind w:left="0" w:leftChars="0" w:firstLine="0" w:firstLineChars="0"/>
              <w:jc w:val="both"/>
              <w:rPr>
                <w:rFonts w:hint="default" w:ascii="Tahoma" w:hAnsi="Tahoma" w:cs="Tahoma"/>
                <w:b w:val="0"/>
                <w:bCs/>
                <w:i w:val="0"/>
                <w:sz w:val="24"/>
                <w:szCs w:val="24"/>
                <w:vertAlign w:val="baseline"/>
              </w:rPr>
            </w:pPr>
            <w:r>
              <w:rPr>
                <w:rFonts w:hint="default" w:ascii="Tahoma" w:hAnsi="Tahoma" w:cs="Tahoma"/>
                <w:b w:val="0"/>
                <w:bCs/>
                <w:i w:val="0"/>
                <w:sz w:val="24"/>
                <w:szCs w:val="24"/>
              </w:rPr>
              <w:t>Documentation Lead</w:t>
            </w:r>
          </w:p>
        </w:tc>
        <w:tc>
          <w:tcPr>
            <w:tcW w:w="4968" w:type="dxa"/>
          </w:tcPr>
          <w:p w14:paraId="5F80BEAC">
            <w:pPr>
              <w:pStyle w:val="4"/>
              <w:jc w:val="both"/>
              <w:rPr>
                <w:rFonts w:hint="default" w:ascii="Tahoma" w:hAnsi="Tahoma" w:cs="Tahoma"/>
                <w:i w:val="0"/>
                <w:sz w:val="24"/>
                <w:szCs w:val="24"/>
                <w:vertAlign w:val="baseline"/>
              </w:rPr>
            </w:pPr>
            <w:r>
              <w:rPr>
                <w:rFonts w:hint="default" w:ascii="Tahoma" w:hAnsi="Tahoma" w:eastAsia="SimSun" w:cs="Tahoma"/>
                <w:sz w:val="24"/>
                <w:szCs w:val="24"/>
              </w:rPr>
              <w:t>SRS, SDD, SPMP, and STD preparation</w:t>
            </w:r>
            <w:r>
              <w:rPr>
                <w:rFonts w:hint="default" w:ascii="Tahoma" w:hAnsi="Tahoma" w:eastAsia="SimSun" w:cs="Tahoma"/>
                <w:sz w:val="24"/>
                <w:szCs w:val="24"/>
              </w:rPr>
              <w:br w:type="textWrapping"/>
            </w:r>
            <w:r>
              <w:rPr>
                <w:rFonts w:hint="default" w:ascii="Tahoma" w:hAnsi="Tahoma" w:eastAsia="SimSun" w:cs="Tahoma"/>
                <w:sz w:val="24"/>
                <w:szCs w:val="24"/>
              </w:rPr>
              <w:t>Technical documentation</w:t>
            </w:r>
            <w:r>
              <w:rPr>
                <w:rFonts w:hint="default" w:ascii="Tahoma" w:hAnsi="Tahoma" w:eastAsia="SimSun" w:cs="Tahoma"/>
                <w:sz w:val="24"/>
                <w:szCs w:val="24"/>
              </w:rPr>
              <w:br w:type="textWrapping"/>
            </w:r>
            <w:r>
              <w:rPr>
                <w:rFonts w:hint="default" w:ascii="Tahoma" w:hAnsi="Tahoma" w:eastAsia="SimSun" w:cs="Tahoma"/>
                <w:sz w:val="24"/>
                <w:szCs w:val="24"/>
              </w:rPr>
              <w:t>User manual preparation</w:t>
            </w:r>
            <w:r>
              <w:rPr>
                <w:rFonts w:hint="default" w:ascii="Tahoma" w:hAnsi="Tahoma" w:eastAsia="SimSun" w:cs="Tahoma"/>
                <w:sz w:val="24"/>
                <w:szCs w:val="24"/>
              </w:rPr>
              <w:br w:type="textWrapping"/>
            </w:r>
            <w:r>
              <w:rPr>
                <w:rFonts w:hint="default" w:ascii="Tahoma" w:hAnsi="Tahoma" w:eastAsia="SimSun" w:cs="Tahoma"/>
                <w:sz w:val="24"/>
                <w:szCs w:val="24"/>
              </w:rPr>
              <w:t>Documentation maintenance</w:t>
            </w:r>
          </w:p>
        </w:tc>
      </w:tr>
      <w:tr w14:paraId="71CC1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86654C7">
            <w:pPr>
              <w:pStyle w:val="4"/>
              <w:ind w:left="0" w:leftChars="0" w:firstLine="0" w:firstLineChars="0"/>
              <w:jc w:val="both"/>
              <w:rPr>
                <w:rFonts w:hint="default" w:ascii="Tahoma" w:hAnsi="Tahoma" w:cs="Tahoma"/>
                <w:b w:val="0"/>
                <w:bCs/>
                <w:i w:val="0"/>
                <w:sz w:val="24"/>
                <w:szCs w:val="24"/>
                <w:vertAlign w:val="baseline"/>
              </w:rPr>
            </w:pPr>
            <w:r>
              <w:rPr>
                <w:rFonts w:hint="default" w:ascii="Tahoma" w:hAnsi="Tahoma" w:cs="Tahoma"/>
                <w:b w:val="0"/>
                <w:bCs/>
                <w:i w:val="0"/>
                <w:sz w:val="24"/>
                <w:szCs w:val="24"/>
              </w:rPr>
              <w:t xml:space="preserve">UI/UX </w:t>
            </w:r>
          </w:p>
        </w:tc>
        <w:tc>
          <w:tcPr>
            <w:tcW w:w="4968" w:type="dxa"/>
          </w:tcPr>
          <w:p w14:paraId="4B32C752">
            <w:pPr>
              <w:pStyle w:val="4"/>
              <w:jc w:val="both"/>
              <w:rPr>
                <w:rFonts w:hint="default" w:ascii="Tahoma" w:hAnsi="Tahoma" w:cs="Tahoma"/>
                <w:i w:val="0"/>
                <w:sz w:val="24"/>
                <w:szCs w:val="24"/>
                <w:vertAlign w:val="baseline"/>
              </w:rPr>
            </w:pPr>
            <w:r>
              <w:rPr>
                <w:rFonts w:hint="default" w:ascii="Tahoma" w:hAnsi="Tahoma" w:eastAsia="SimSun" w:cs="Tahoma"/>
                <w:sz w:val="24"/>
                <w:szCs w:val="24"/>
              </w:rPr>
              <w:t>User interface design</w:t>
              <w:br/>
              <w:t>User experience planning</w:t>
              <w:br/>
              <w:t>Wireframe and prototype development (PR-01 to PR-10)</w:t>
              <w:br/>
              <w:t>Design consistency across web and mobile applications</w:t>
              <w:br/>
              <w:t>Usability improvement and user feedback integration</w:t>
            </w:r>
          </w:p>
        </w:tc>
      </w:tr>
    </w:tbl>
    <w:p w14:paraId="668A4102">
      <w:pPr>
        <w:pStyle w:val="4"/>
        <w:jc w:val="both"/>
        <w:rPr>
          <w:rFonts w:hint="default" w:ascii="Tahoma" w:hAnsi="Tahoma" w:cs="Tahoma"/>
          <w:i w:val="0"/>
          <w:sz w:val="24"/>
          <w:szCs w:val="24"/>
        </w:rPr>
      </w:pPr>
    </w:p>
    <w:p w14:paraId="510E2691">
      <w:pPr>
        <w:pStyle w:val="4"/>
        <w:jc w:val="center"/>
        <w:rPr>
          <w:rFonts w:hint="default" w:ascii="Tahoma" w:hAnsi="Tahoma" w:eastAsia="SimSun" w:cs="Tahoma"/>
          <w:sz w:val="24"/>
          <w:szCs w:val="24"/>
        </w:rPr>
      </w:pPr>
      <w:r>
        <w:rPr>
          <w:rFonts w:hint="default" w:ascii="Tahoma" w:hAnsi="Tahoma" w:eastAsia="SimSun" w:cs="Tahoma"/>
          <w:sz w:val="24"/>
          <w:szCs w:val="24"/>
        </w:rPr>
        <w:t>Table 3.0 Roles and Responsibilities</w:t>
      </w:r>
    </w:p>
    <w:p w14:paraId="341D901D">
      <w:pPr>
        <w:pStyle w:val="4"/>
        <w:jc w:val="both"/>
        <w:rPr>
          <w:rFonts w:hint="default" w:ascii="Tahoma" w:hAnsi="Tahoma" w:cs="Tahoma"/>
          <w:i w:val="0"/>
          <w:sz w:val="24"/>
          <w:szCs w:val="24"/>
        </w:rPr>
      </w:pPr>
    </w:p>
    <w:p w14:paraId="6351F465">
      <w:pPr>
        <w:pStyle w:val="2"/>
        <w:tabs>
          <w:tab w:val="left" w:pos="360"/>
          <w:tab w:val="clear" w:pos="4410"/>
        </w:tabs>
        <w:spacing w:after="0"/>
        <w:ind w:left="360"/>
        <w:jc w:val="both"/>
        <w:rPr>
          <w:rFonts w:hint="default" w:ascii="Tahoma" w:hAnsi="Tahoma" w:cs="Tahoma"/>
          <w:sz w:val="28"/>
          <w:szCs w:val="28"/>
        </w:rPr>
      </w:pPr>
      <w:r>
        <w:rPr>
          <w:rFonts w:hint="default" w:ascii="Tahoma" w:hAnsi="Tahoma" w:cs="Tahoma"/>
          <w:sz w:val="28"/>
          <w:szCs w:val="28"/>
        </w:rPr>
        <w:t>Managerial Process Plans</w:t>
      </w:r>
    </w:p>
    <w:p w14:paraId="25E0BFE9">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This section of the Software Project Management Plan (SPMP) specifies the project management processes that will be followed in the development of the </w:t>
      </w:r>
      <w:r>
        <w:rPr>
          <w:rStyle w:val="24"/>
          <w:rFonts w:hint="default" w:ascii="Tahoma" w:hAnsi="Tahoma" w:cs="Tahoma"/>
          <w:b w:val="0"/>
          <w:bCs w:val="0"/>
          <w:sz w:val="24"/>
          <w:szCs w:val="24"/>
        </w:rPr>
        <w:t>Human Resource Information System (HRIS) for Arcenas Development Corporation</w:t>
      </w:r>
      <w:r>
        <w:rPr>
          <w:rFonts w:hint="default" w:ascii="Tahoma" w:hAnsi="Tahoma" w:cs="Tahoma"/>
          <w:b w:val="0"/>
          <w:bCs w:val="0"/>
          <w:sz w:val="24"/>
          <w:szCs w:val="24"/>
        </w:rPr>
        <w:t>. The management processes are aligned with the approved project scope and are intended to ensure effective planning, resource allocation, risk management, project monitoring, and successful completion of the system.</w:t>
      </w:r>
    </w:p>
    <w:p w14:paraId="14C863FF">
      <w:pPr>
        <w:pStyle w:val="23"/>
        <w:keepNext w:val="0"/>
        <w:keepLines w:val="0"/>
        <w:widowControl/>
        <w:suppressLineNumbers w:val="0"/>
        <w:jc w:val="both"/>
        <w:rPr>
          <w:rFonts w:hint="default" w:ascii="Tahoma" w:hAnsi="Tahoma" w:cs="Tahoma"/>
          <w:b w:val="0"/>
          <w:bCs w:val="0"/>
          <w:sz w:val="24"/>
          <w:szCs w:val="24"/>
        </w:rPr>
      </w:pPr>
      <w:r>
        <w:rPr>
          <w:rFonts w:hint="default" w:ascii="Tahoma" w:hAnsi="Tahoma" w:cs="Tahoma"/>
          <w:b w:val="0"/>
          <w:bCs w:val="0"/>
          <w:sz w:val="24"/>
          <w:szCs w:val="24"/>
        </w:rPr>
        <w:t xml:space="preserve">The managerial process plans include the </w:t>
      </w:r>
      <w:r>
        <w:rPr>
          <w:rStyle w:val="24"/>
          <w:rFonts w:hint="default" w:ascii="Tahoma" w:hAnsi="Tahoma" w:cs="Tahoma"/>
          <w:b w:val="0"/>
          <w:bCs w:val="0"/>
          <w:sz w:val="24"/>
          <w:szCs w:val="24"/>
        </w:rPr>
        <w:t>Project Start-up Plan, Risk Management Plan, Project Work Plan, Project Control Plan, and Project Closeout Plan</w:t>
      </w:r>
      <w:r>
        <w:rPr>
          <w:rFonts w:hint="default" w:ascii="Tahoma" w:hAnsi="Tahoma" w:cs="Tahoma"/>
          <w:b w:val="0"/>
          <w:bCs w:val="0"/>
          <w:sz w:val="24"/>
          <w:szCs w:val="24"/>
        </w:rPr>
        <w:t>. These processes will guide the development team throughout the project lifecycle, from initial planning and requirements gathering to system deployment and project completion.</w:t>
      </w:r>
    </w:p>
    <w:p w14:paraId="52732421">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Start-up Plan</w:t>
      </w:r>
    </w:p>
    <w:p w14:paraId="5A798B42">
      <w:pPr>
        <w:pStyle w:val="4"/>
        <w:jc w:val="both"/>
        <w:rPr>
          <w:rFonts w:hint="default" w:ascii="Tahoma" w:hAnsi="Tahoma" w:eastAsia="SimSun" w:cs="Tahoma"/>
          <w:sz w:val="24"/>
          <w:szCs w:val="24"/>
        </w:rPr>
      </w:pPr>
      <w:r>
        <w:rPr>
          <w:rFonts w:hint="default" w:ascii="Tahoma" w:hAnsi="Tahoma" w:eastAsia="SimSun" w:cs="Tahoma"/>
          <w:sz w:val="24"/>
          <w:szCs w:val="24"/>
        </w:rPr>
        <w:t>The Start-up Plan defines the activities required to formally begin the development of the HRIS. It covers project estimation, staffing, resource acquisition, and training of project personnel. The plan ensures that the development team has the necessary skills, tools, resources, and understanding of the project requirements before the main development activities begin.</w:t>
      </w:r>
    </w:p>
    <w:p w14:paraId="3E08ADB2">
      <w:pPr>
        <w:pStyle w:val="4"/>
        <w:jc w:val="both"/>
        <w:rPr>
          <w:rFonts w:hint="default" w:ascii="Tahoma" w:hAnsi="Tahoma" w:eastAsia="SimSun" w:cs="Tahoma"/>
          <w:sz w:val="24"/>
          <w:szCs w:val="24"/>
          <w:lang w:val="en-US"/>
        </w:rPr>
      </w:pPr>
      <w:r>
        <w:rPr>
          <w:sz w:val="24"/>
        </w:rPr>
        <mc:AlternateContent>
          <mc:Choice Requires="wps">
            <w:drawing>
              <wp:anchor distT="0" distB="0" distL="114300" distR="114300" simplePos="0" relativeHeight="251663360" behindDoc="0" locked="0" layoutInCell="1" allowOverlap="1">
                <wp:simplePos x="0" y="0"/>
                <wp:positionH relativeFrom="column">
                  <wp:posOffset>238760</wp:posOffset>
                </wp:positionH>
                <wp:positionV relativeFrom="paragraph">
                  <wp:posOffset>3432810</wp:posOffset>
                </wp:positionV>
                <wp:extent cx="5271135" cy="386080"/>
                <wp:effectExtent l="0" t="0" r="1905" b="10160"/>
                <wp:wrapNone/>
                <wp:docPr id="7" name="Text Box 7"/>
                <wp:cNvGraphicFramePr/>
                <a:graphic xmlns:a="http://schemas.openxmlformats.org/drawingml/2006/main">
                  <a:graphicData uri="http://schemas.microsoft.com/office/word/2010/wordprocessingShape">
                    <wps:wsp>
                      <wps:cNvSpPr txBox="1"/>
                      <wps:spPr>
                        <a:xfrm>
                          <a:off x="0" y="0"/>
                          <a:ext cx="5271135" cy="386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4603B3D">
                            <w:pPr>
                              <w:jc w:val="center"/>
                              <w:rPr>
                                <w:rFonts w:hint="default"/>
                                <w:b w:val="0"/>
                                <w:bCs w:val="0"/>
                                <w:lang w:val="en-PH"/>
                              </w:rPr>
                            </w:pPr>
                            <w:r>
                              <w:rPr>
                                <w:rFonts w:hint="default" w:ascii="Tahoma" w:hAnsi="Tahoma" w:eastAsia="SimSun" w:cs="Tahoma"/>
                                <w:b w:val="0"/>
                                <w:bCs w:val="0"/>
                                <w:sz w:val="24"/>
                                <w:szCs w:val="24"/>
                                <w:lang w:val="en-PH"/>
                              </w:rPr>
                              <w:t>Figure</w:t>
                            </w:r>
                            <w:r>
                              <w:rPr>
                                <w:rFonts w:hint="default" w:ascii="Tahoma" w:hAnsi="Tahoma" w:eastAsia="SimSun" w:cs="Tahoma"/>
                                <w:b w:val="0"/>
                                <w:bCs w:val="0"/>
                                <w:sz w:val="24"/>
                                <w:szCs w:val="24"/>
                              </w:rPr>
                              <w:t xml:space="preserve"> </w:t>
                            </w:r>
                            <w:r>
                              <w:rPr>
                                <w:rFonts w:hint="default" w:ascii="Tahoma" w:hAnsi="Tahoma" w:eastAsia="SimSun" w:cs="Tahoma"/>
                                <w:b w:val="0"/>
                                <w:bCs w:val="0"/>
                                <w:sz w:val="24"/>
                                <w:szCs w:val="24"/>
                                <w:lang w:val="en-PH"/>
                              </w:rPr>
                              <w:t>3</w:t>
                            </w:r>
                            <w:r>
                              <w:rPr>
                                <w:rFonts w:hint="default" w:ascii="Tahoma" w:hAnsi="Tahoma" w:eastAsia="SimSun" w:cs="Tahoma"/>
                                <w:b w:val="0"/>
                                <w:bCs w:val="0"/>
                                <w:sz w:val="24"/>
                                <w:szCs w:val="24"/>
                              </w:rPr>
                              <w:t>.0</w:t>
                            </w:r>
                            <w:r>
                              <w:rPr>
                                <w:rFonts w:hint="default" w:ascii="Tahoma" w:hAnsi="Tahoma" w:eastAsia="SimSun" w:cs="Tahoma"/>
                                <w:b w:val="0"/>
                                <w:bCs w:val="0"/>
                                <w:sz w:val="24"/>
                                <w:szCs w:val="24"/>
                                <w:lang w:val="en-PH"/>
                              </w:rPr>
                              <w:t xml:space="preserve"> Feature Breakdown Structure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8pt;margin-top:270.3pt;height:30.4pt;width:415.05pt;z-index:251663360;mso-width-relative:page;mso-height-relative:page;" fillcolor="#FFFFFF [3201]" filled="t" stroked="f" coordsize="21600,21600" o:gfxdata="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&#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5/lZTWAAAACgEAAA8AAAAAAAAAAQAgAAAAIgAAAGRy&#10;cy9kb3ducmV2LnhtbFBLAQIUABQAAAAIAIdO4kAe7TYIQAIAAI4EAAAOAAAAAAAAAAEAIAAAACUB&#10;AABkcnMvZTJvRG9jLnhtbFBLBQYAAAAABgAGAFkBAADXBQAAAAA=&#10;">
                <v:fill on="t" focussize="0,0"/>
                <v:stroke on="f" weight="0.5pt"/>
                <v:imagedata o:title=""/>
                <o:lock v:ext="edit" aspectratio="f"/>
                <v:textbox>
                  <w:txbxContent>
                    <w:p w14:paraId="24603B3D">
                      <w:pPr>
                        <w:jc w:val="center"/>
                        <w:rPr>
                          <w:rFonts w:hint="default"/>
                          <w:b w:val="0"/>
                          <w:bCs w:val="0"/>
                          <w:lang w:val="en-PH"/>
                        </w:rPr>
                      </w:pPr>
                      <w:r>
                        <w:rPr>
                          <w:rFonts w:hint="default" w:ascii="Tahoma" w:hAnsi="Tahoma" w:eastAsia="SimSun" w:cs="Tahoma"/>
                          <w:b w:val="0"/>
                          <w:bCs w:val="0"/>
                          <w:sz w:val="24"/>
                          <w:szCs w:val="24"/>
                          <w:lang w:val="en-PH"/>
                        </w:rPr>
                        <w:t>Figure</w:t>
                      </w:r>
                      <w:r>
                        <w:rPr>
                          <w:rFonts w:hint="default" w:ascii="Tahoma" w:hAnsi="Tahoma" w:eastAsia="SimSun" w:cs="Tahoma"/>
                          <w:b w:val="0"/>
                          <w:bCs w:val="0"/>
                          <w:sz w:val="24"/>
                          <w:szCs w:val="24"/>
                        </w:rPr>
                        <w:t xml:space="preserve"> </w:t>
                      </w:r>
                      <w:r>
                        <w:rPr>
                          <w:rFonts w:hint="default" w:ascii="Tahoma" w:hAnsi="Tahoma" w:eastAsia="SimSun" w:cs="Tahoma"/>
                          <w:b w:val="0"/>
                          <w:bCs w:val="0"/>
                          <w:sz w:val="24"/>
                          <w:szCs w:val="24"/>
                          <w:lang w:val="en-PH"/>
                        </w:rPr>
                        <w:t>3</w:t>
                      </w:r>
                      <w:r>
                        <w:rPr>
                          <w:rFonts w:hint="default" w:ascii="Tahoma" w:hAnsi="Tahoma" w:eastAsia="SimSun" w:cs="Tahoma"/>
                          <w:b w:val="0"/>
                          <w:bCs w:val="0"/>
                          <w:sz w:val="24"/>
                          <w:szCs w:val="24"/>
                        </w:rPr>
                        <w:t>.0</w:t>
                      </w:r>
                      <w:r>
                        <w:rPr>
                          <w:rFonts w:hint="default" w:ascii="Tahoma" w:hAnsi="Tahoma" w:eastAsia="SimSun" w:cs="Tahoma"/>
                          <w:b w:val="0"/>
                          <w:bCs w:val="0"/>
                          <w:sz w:val="24"/>
                          <w:szCs w:val="24"/>
                          <w:lang w:val="en-PH"/>
                        </w:rPr>
                        <w:t xml:space="preserve"> Feature Breakdown Structure</w:t>
                      </w:r>
                    </w:p>
                  </w:txbxContent>
                </v:textbox>
              </v:shape>
            </w:pict>
          </mc:Fallback>
        </mc:AlternateContent>
      </w:r>
      <w:r>
        <w:rPr>
          <w:rFonts w:hint="default" w:ascii="Tahoma" w:hAnsi="Tahoma" w:eastAsia="SimSun" w:cs="Tahoma"/>
          <w:sz w:val="24"/>
          <w:szCs w:val="24"/>
          <w:lang w:val="en-US"/>
        </w:rPr>
        <w:drawing>
          <wp:inline distT="0" distB="0" distL="114300" distR="114300">
            <wp:extent cx="5942330" cy="3366135"/>
            <wp:effectExtent l="0" t="0" r="1270" b="1905"/>
            <wp:docPr id="12" name="Picture 12" descr="52d0911e-511b-4c1d-b12f-3802a6038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52d0911e-511b-4c1d-b12f-3802a60382f8"/>
                    <pic:cNvPicPr>
                      <a:picLocks noChangeAspect="1"/>
                    </pic:cNvPicPr>
                  </pic:nvPicPr>
                  <pic:blipFill>
                    <a:blip r:embed="rId12"/>
                    <a:stretch>
                      <a:fillRect/>
                    </a:stretch>
                  </pic:blipFill>
                  <pic:spPr>
                    <a:xfrm>
                      <a:off x="0" y="0"/>
                      <a:ext cx="5942330" cy="3366135"/>
                    </a:xfrm>
                    <a:prstGeom prst="rect">
                      <a:avLst/>
                    </a:prstGeom>
                  </pic:spPr>
                </pic:pic>
              </a:graphicData>
            </a:graphic>
          </wp:inline>
        </w:drawing>
      </w:r>
    </w:p>
    <w:p w14:paraId="2D6DFBD2">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18771559">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Estimation Plan </w:t>
      </w:r>
    </w:p>
    <w:p w14:paraId="47AE8F04">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b w:val="0"/>
          <w:bCs w:val="0"/>
          <w:sz w:val="24"/>
          <w:szCs w:val="24"/>
        </w:rPr>
        <w:t xml:space="preserve">The proponents will use an </w:t>
      </w:r>
      <w:r>
        <w:rPr>
          <w:rStyle w:val="24"/>
          <w:rFonts w:hint="default" w:ascii="Tahoma" w:hAnsi="Tahoma" w:cs="Tahoma"/>
          <w:b w:val="0"/>
          <w:bCs w:val="0"/>
          <w:sz w:val="24"/>
          <w:szCs w:val="24"/>
        </w:rPr>
        <w:t>Agile Software Development approach</w:t>
      </w:r>
      <w:r>
        <w:rPr>
          <w:rFonts w:hint="default" w:ascii="Tahoma" w:hAnsi="Tahoma" w:cs="Tahoma"/>
          <w:b w:val="0"/>
          <w:bCs w:val="0"/>
          <w:sz w:val="24"/>
          <w:szCs w:val="24"/>
        </w:rPr>
        <w:t xml:space="preserve"> for the </w:t>
      </w:r>
      <w:r>
        <w:rPr>
          <w:rFonts w:hint="default" w:ascii="Tahoma" w:hAnsi="Tahoma" w:cs="Tahoma"/>
          <w:sz w:val="24"/>
          <w:szCs w:val="24"/>
        </w:rPr>
        <w:t>development of the Human Resource Information System (HRIS) for Arcenas Development Corporation because the system requirements may change based on user feedback, testing results, and the actual needs of the organization.</w:t>
      </w:r>
    </w:p>
    <w:p w14:paraId="0C8F2F76">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Agile approach allows the development team to continuously evaluate and improve the system throughout the development process. Requirements may be refined or modified during development to address changes in HR processes, attendance requirements, user roles, and the operational conditions of construction sites.</w:t>
      </w:r>
    </w:p>
    <w:p w14:paraId="37E40D6F">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development will be divided into several iterations. Each iteration will include planning, development, testing, evaluation, and refinement of selected system functionalities. The initial iterations will focus on the core HRIS functionalities, while succeeding iterations will focus on additional features, integration, security, and improvements.</w:t>
      </w:r>
    </w:p>
    <w:p w14:paraId="03C0E331">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planned development iterations are as follows:</w:t>
      </w:r>
    </w:p>
    <w:p w14:paraId="1E32C42A">
      <w:pPr>
        <w:keepNext w:val="0"/>
        <w:keepLines w:val="0"/>
        <w:widowControl/>
        <w:numPr>
          <w:ilvl w:val="0"/>
          <w:numId w:val="14"/>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Iteration 1 – System Foundation:</w:t>
      </w:r>
      <w:r>
        <w:rPr>
          <w:rFonts w:hint="default" w:ascii="Tahoma" w:hAnsi="Tahoma" w:cs="Tahoma"/>
          <w:sz w:val="24"/>
          <w:szCs w:val="24"/>
        </w:rPr>
        <w:t xml:space="preserve"> Requirements analysis, system design, database structure, user authentication, and basic employee information management.</w:t>
      </w:r>
    </w:p>
    <w:p w14:paraId="323E78E4">
      <w:pPr>
        <w:keepNext w:val="0"/>
        <w:keepLines w:val="0"/>
        <w:widowControl/>
        <w:numPr>
          <w:ilvl w:val="0"/>
          <w:numId w:val="14"/>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Iteration 2 – Core HRIS Modules:</w:t>
      </w:r>
      <w:r>
        <w:rPr>
          <w:rFonts w:hint="default" w:ascii="Tahoma" w:hAnsi="Tahoma" w:cs="Tahoma"/>
          <w:sz w:val="24"/>
          <w:szCs w:val="24"/>
        </w:rPr>
        <w:t xml:space="preserve"> Development of attendance, payroll, leave management, user roles, and reporting functionalities.</w:t>
      </w:r>
    </w:p>
    <w:p w14:paraId="6BED2D1D">
      <w:pPr>
        <w:keepNext w:val="0"/>
        <w:keepLines w:val="0"/>
        <w:widowControl/>
        <w:numPr>
          <w:ilvl w:val="0"/>
          <w:numId w:val="14"/>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Iteration 3 – Mobile Attendance and Integration:</w:t>
      </w:r>
      <w:r>
        <w:rPr>
          <w:rFonts w:hint="default" w:ascii="Tahoma" w:hAnsi="Tahoma" w:cs="Tahoma"/>
          <w:sz w:val="24"/>
          <w:szCs w:val="24"/>
        </w:rPr>
        <w:t xml:space="preserve"> Development of the React Native offline-first attendance application, SQLite local storage, automatic synchronization, and cryptographic validation of attendance records.</w:t>
      </w:r>
    </w:p>
    <w:p w14:paraId="05F70A8E">
      <w:pPr>
        <w:keepNext w:val="0"/>
        <w:keepLines w:val="0"/>
        <w:widowControl/>
        <w:numPr>
          <w:ilvl w:val="0"/>
          <w:numId w:val="14"/>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Final Refinement and Testing:</w:t>
      </w:r>
      <w:r>
        <w:rPr>
          <w:rFonts w:hint="default" w:ascii="Tahoma" w:hAnsi="Tahoma" w:cs="Tahoma"/>
          <w:sz w:val="24"/>
          <w:szCs w:val="24"/>
        </w:rPr>
        <w:t xml:space="preserve"> System integration, bug fixing, usability improvements, security testing, user acceptance testing, and final deployment.</w:t>
      </w:r>
    </w:p>
    <w:p w14:paraId="67089C4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number of iterations may be adjusted if additional requirements, technical issues, or necessary improvements are identified during development. Any major changes that may affect the project's scope, schedule, or resources shall be reviewed and approved before implementation.</w:t>
      </w:r>
    </w:p>
    <w:p w14:paraId="17B3E698">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Estimation will consider the following factors:</w:t>
      </w:r>
    </w:p>
    <w:p w14:paraId="3C36683B">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Complexity of each system module</w:t>
      </w:r>
    </w:p>
    <w:p w14:paraId="57182393">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Number and type of required functionalities</w:t>
      </w:r>
    </w:p>
    <w:p w14:paraId="3440BE26">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Development and testing effort</w:t>
      </w:r>
    </w:p>
    <w:p w14:paraId="6E239CBB">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Database and API requirements</w:t>
      </w:r>
    </w:p>
    <w:p w14:paraId="2C65D928">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Mobile offline and synchronization requirements</w:t>
      </w:r>
    </w:p>
    <w:p w14:paraId="4CEA6CB5">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Security and data protection requirements</w:t>
      </w:r>
    </w:p>
    <w:p w14:paraId="5E1BD8F3">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Availability and skills of project team members</w:t>
      </w:r>
    </w:p>
    <w:p w14:paraId="485FC283">
      <w:pPr>
        <w:keepNext w:val="0"/>
        <w:keepLines w:val="0"/>
        <w:widowControl/>
        <w:numPr>
          <w:ilvl w:val="0"/>
          <w:numId w:val="15"/>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Time required for documentation and deployment</w:t>
      </w:r>
    </w:p>
    <w:p w14:paraId="2A3906FF">
      <w:pPr>
        <w:keepNext w:val="0"/>
        <w:keepLines w:val="0"/>
        <w:widowControl/>
        <w:numPr>
          <w:ilvl w:val="0"/>
          <w:numId w:val="15"/>
        </w:numPr>
        <w:suppressLineNumbers w:val="0"/>
        <w:spacing w:before="0" w:beforeAutospacing="1" w:after="0" w:afterAutospacing="1"/>
        <w:ind w:left="720" w:hanging="360"/>
        <w:jc w:val="both"/>
        <w:rPr>
          <w:rFonts w:hint="default" w:ascii="Tahoma" w:hAnsi="Tahoma" w:eastAsia="Times New Roman" w:cs="Tahoma"/>
          <w:color w:val="000000"/>
          <w:kern w:val="0"/>
          <w:sz w:val="24"/>
          <w:szCs w:val="24"/>
          <w:lang w:eastAsia="en-US"/>
        </w:rPr>
      </w:pPr>
      <w:r>
        <w:rPr>
          <w:rFonts w:hint="default" w:ascii="Tahoma" w:hAnsi="Tahoma" w:cs="Tahoma"/>
          <w:sz w:val="24"/>
          <w:szCs w:val="24"/>
        </w:rPr>
        <w:t>Feedback and changes requested by the target users</w:t>
      </w:r>
    </w:p>
    <w:p w14:paraId="53C24759">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Staffing Plan</w:t>
      </w:r>
    </w:p>
    <w:p w14:paraId="7DE5F250">
      <w:pPr>
        <w:tabs>
          <w:tab w:val="left" w:pos="220"/>
          <w:tab w:val="left" w:pos="720"/>
        </w:tabs>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 xml:space="preserve">The table below shows the team members involved in the development of the </w:t>
      </w:r>
      <w:r>
        <w:rPr>
          <w:rStyle w:val="24"/>
          <w:rFonts w:hint="default" w:ascii="Tahoma" w:hAnsi="Tahoma" w:eastAsia="SimSun" w:cs="Tahoma"/>
          <w:sz w:val="24"/>
          <w:szCs w:val="24"/>
        </w:rPr>
        <w:t>Human Resource Information System (HRIS) for Arcenas Development Corporation</w:t>
      </w:r>
      <w:r>
        <w:rPr>
          <w:rFonts w:hint="default" w:ascii="Tahoma" w:hAnsi="Tahoma" w:eastAsia="SimSun" w:cs="Tahoma"/>
          <w:sz w:val="24"/>
          <w:szCs w:val="24"/>
        </w:rPr>
        <w:t>.</w:t>
      </w:r>
    </w:p>
    <w:p w14:paraId="2AC598C4">
      <w:pPr>
        <w:tabs>
          <w:tab w:val="left" w:pos="220"/>
          <w:tab w:val="left" w:pos="720"/>
        </w:tabs>
        <w:suppressAutoHyphens w:val="0"/>
        <w:autoSpaceDE w:val="0"/>
        <w:autoSpaceDN w:val="0"/>
        <w:adjustRightInd w:val="0"/>
        <w:jc w:val="both"/>
        <w:rPr>
          <w:rFonts w:hint="default" w:ascii="Tahoma" w:hAnsi="Tahoma" w:eastAsia="SimSun" w:cs="Tahoma"/>
          <w:sz w:val="24"/>
          <w:szCs w:val="24"/>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7"/>
        <w:gridCol w:w="3220"/>
        <w:gridCol w:w="3169"/>
      </w:tblGrid>
      <w:tr w14:paraId="289C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D46A67D">
            <w:pPr>
              <w:tabs>
                <w:tab w:val="left" w:pos="220"/>
                <w:tab w:val="left" w:pos="720"/>
              </w:tabs>
              <w:suppressAutoHyphens w:val="0"/>
              <w:autoSpaceDE w:val="0"/>
              <w:autoSpaceDN w:val="0"/>
              <w:adjustRightInd w:val="0"/>
              <w:jc w:val="center"/>
              <w:rPr>
                <w:rFonts w:hint="default" w:ascii="Tahoma" w:hAnsi="Tahoma" w:eastAsia="SimSun" w:cs="Tahoma"/>
                <w:b/>
                <w:bCs/>
                <w:sz w:val="24"/>
                <w:szCs w:val="24"/>
                <w:vertAlign w:val="baseline"/>
                <w:lang w:eastAsia="en-US"/>
              </w:rPr>
            </w:pPr>
            <w:r>
              <w:rPr>
                <w:rFonts w:hint="default" w:ascii="Tahoma" w:hAnsi="Tahoma" w:eastAsia="SimSun" w:cs="Tahoma"/>
                <w:b/>
                <w:bCs/>
                <w:sz w:val="24"/>
                <w:szCs w:val="24"/>
              </w:rPr>
              <w:t>Name</w:t>
            </w:r>
          </w:p>
        </w:tc>
        <w:tc>
          <w:tcPr>
            <w:tcW w:w="3312" w:type="dxa"/>
          </w:tcPr>
          <w:p w14:paraId="2E65A8AC">
            <w:pPr>
              <w:tabs>
                <w:tab w:val="left" w:pos="220"/>
                <w:tab w:val="left" w:pos="720"/>
              </w:tabs>
              <w:suppressAutoHyphens w:val="0"/>
              <w:autoSpaceDE w:val="0"/>
              <w:autoSpaceDN w:val="0"/>
              <w:adjustRightInd w:val="0"/>
              <w:jc w:val="center"/>
              <w:rPr>
                <w:rFonts w:hint="default" w:ascii="Tahoma" w:hAnsi="Tahoma" w:eastAsia="SimSun" w:cs="Tahoma"/>
                <w:b/>
                <w:bCs/>
                <w:sz w:val="24"/>
                <w:szCs w:val="24"/>
                <w:vertAlign w:val="baseline"/>
                <w:lang w:eastAsia="en-US"/>
              </w:rPr>
            </w:pPr>
            <w:r>
              <w:rPr>
                <w:rFonts w:hint="default" w:ascii="Tahoma" w:hAnsi="Tahoma" w:eastAsia="SimSun" w:cs="Tahoma"/>
                <w:b/>
                <w:bCs/>
                <w:sz w:val="24"/>
                <w:szCs w:val="24"/>
              </w:rPr>
              <w:t>Position</w:t>
            </w:r>
          </w:p>
        </w:tc>
        <w:tc>
          <w:tcPr>
            <w:tcW w:w="3312" w:type="dxa"/>
          </w:tcPr>
          <w:p w14:paraId="39E95124">
            <w:pPr>
              <w:tabs>
                <w:tab w:val="left" w:pos="220"/>
                <w:tab w:val="left" w:pos="720"/>
              </w:tabs>
              <w:suppressAutoHyphens w:val="0"/>
              <w:autoSpaceDE w:val="0"/>
              <w:autoSpaceDN w:val="0"/>
              <w:adjustRightInd w:val="0"/>
              <w:jc w:val="center"/>
              <w:rPr>
                <w:rFonts w:hint="default" w:ascii="Tahoma" w:hAnsi="Tahoma" w:eastAsia="SimSun" w:cs="Tahoma"/>
                <w:b/>
                <w:bCs/>
                <w:sz w:val="24"/>
                <w:szCs w:val="24"/>
                <w:vertAlign w:val="baseline"/>
                <w:lang w:eastAsia="en-US"/>
              </w:rPr>
            </w:pPr>
            <w:r>
              <w:rPr>
                <w:rFonts w:hint="default" w:ascii="Tahoma" w:hAnsi="Tahoma" w:eastAsia="SimSun" w:cs="Tahoma"/>
                <w:b/>
                <w:bCs/>
                <w:sz w:val="24"/>
                <w:szCs w:val="24"/>
              </w:rPr>
              <w:t>Status</w:t>
            </w:r>
          </w:p>
        </w:tc>
      </w:tr>
      <w:tr w14:paraId="0713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D2C3078">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cs="Tahoma"/>
                <w:b w:val="0"/>
                <w:i w:val="0"/>
                <w:sz w:val="24"/>
                <w:szCs w:val="24"/>
              </w:rPr>
              <w:t>Jay Mark A. Reños</w:t>
            </w:r>
          </w:p>
        </w:tc>
        <w:tc>
          <w:tcPr>
            <w:tcW w:w="3312" w:type="dxa"/>
          </w:tcPr>
          <w:p w14:paraId="241C3F93">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Project Manager</w:t>
            </w:r>
          </w:p>
        </w:tc>
        <w:tc>
          <w:tcPr>
            <w:tcW w:w="3312" w:type="dxa"/>
          </w:tcPr>
          <w:p w14:paraId="50F9B55D">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r w14:paraId="2D49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EE4C64E">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cs="Tahoma"/>
                <w:b w:val="0"/>
                <w:i w:val="0"/>
                <w:sz w:val="24"/>
                <w:szCs w:val="24"/>
              </w:rPr>
              <w:t>Liza Mae C. Sugala</w:t>
            </w:r>
          </w:p>
        </w:tc>
        <w:tc>
          <w:tcPr>
            <w:tcW w:w="3312" w:type="dxa"/>
          </w:tcPr>
          <w:p w14:paraId="0846215C">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System Analyst</w:t>
            </w:r>
          </w:p>
        </w:tc>
        <w:tc>
          <w:tcPr>
            <w:tcW w:w="3312" w:type="dxa"/>
          </w:tcPr>
          <w:p w14:paraId="028EE198">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r w14:paraId="5A3C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4393102">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cs="Tahoma"/>
                <w:b w:val="0"/>
                <w:i w:val="0"/>
                <w:sz w:val="24"/>
                <w:szCs w:val="24"/>
              </w:rPr>
              <w:t>Rusel R. Portes</w:t>
            </w:r>
          </w:p>
        </w:tc>
        <w:tc>
          <w:tcPr>
            <w:tcW w:w="3312" w:type="dxa"/>
          </w:tcPr>
          <w:p w14:paraId="34C27A7F">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Lead Developer</w:t>
            </w:r>
          </w:p>
        </w:tc>
        <w:tc>
          <w:tcPr>
            <w:tcW w:w="3312" w:type="dxa"/>
          </w:tcPr>
          <w:p w14:paraId="0EDFD066">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r w14:paraId="2BC5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exact"/>
        </w:trPr>
        <w:tc>
          <w:tcPr>
            <w:tcW w:w="3312" w:type="dxa"/>
          </w:tcPr>
          <w:p w14:paraId="2D0ABE5B">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val="en-US" w:eastAsia="en-US"/>
              </w:rPr>
            </w:pPr>
            <w:r>
              <w:rPr>
                <w:rFonts w:hint="default" w:ascii="Tahoma" w:hAnsi="Tahoma" w:eastAsia="SimSun" w:cs="Tahoma"/>
                <w:sz w:val="24"/>
                <w:szCs w:val="24"/>
                <w:vertAlign w:val="baseline"/>
                <w:lang w:val="en-US" w:eastAsia="en-US"/>
              </w:rPr>
              <w:t>CarlVey Sente</w:t>
            </w:r>
          </w:p>
        </w:tc>
        <w:tc>
          <w:tcPr>
            <w:tcW w:w="3312" w:type="dxa"/>
          </w:tcPr>
          <w:p w14:paraId="6AEC5D82">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UI/UX Designer</w:t>
            </w:r>
          </w:p>
        </w:tc>
        <w:tc>
          <w:tcPr>
            <w:tcW w:w="3312" w:type="dxa"/>
          </w:tcPr>
          <w:p w14:paraId="38022C2F">
            <w:pPr>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r w14:paraId="6C3E0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8B63267">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cs="Tahoma"/>
                <w:b w:val="0"/>
                <w:i w:val="0"/>
                <w:sz w:val="24"/>
                <w:szCs w:val="24"/>
              </w:rPr>
              <w:t>Efren S. Cabudbud Jr.</w:t>
            </w:r>
          </w:p>
        </w:tc>
        <w:tc>
          <w:tcPr>
            <w:tcW w:w="3312" w:type="dxa"/>
          </w:tcPr>
          <w:p w14:paraId="45B163FA">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Lead Tester</w:t>
            </w:r>
          </w:p>
        </w:tc>
        <w:tc>
          <w:tcPr>
            <w:tcW w:w="3312" w:type="dxa"/>
          </w:tcPr>
          <w:p w14:paraId="06ADF6D9">
            <w:pPr>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r w14:paraId="7940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84A9344">
            <w:pPr>
              <w:jc w:val="both"/>
              <w:rPr>
                <w:rFonts w:hint="default" w:ascii="Tahoma" w:hAnsi="Tahoma" w:eastAsia="SimSun" w:cs="Tahoma"/>
                <w:sz w:val="24"/>
                <w:szCs w:val="24"/>
                <w:vertAlign w:val="baseline"/>
                <w:lang w:eastAsia="en-US"/>
              </w:rPr>
            </w:pPr>
            <w:r>
              <w:rPr>
                <w:rFonts w:hint="default" w:ascii="Tahoma" w:hAnsi="Tahoma" w:cs="Tahoma"/>
                <w:b w:val="0"/>
                <w:i w:val="0"/>
                <w:sz w:val="24"/>
                <w:szCs w:val="24"/>
              </w:rPr>
              <w:t>Rayla G. Lanaza</w:t>
            </w:r>
          </w:p>
        </w:tc>
        <w:tc>
          <w:tcPr>
            <w:tcW w:w="3312" w:type="dxa"/>
          </w:tcPr>
          <w:p w14:paraId="13A166B2">
            <w:pPr>
              <w:tabs>
                <w:tab w:val="left" w:pos="220"/>
                <w:tab w:val="left" w:pos="720"/>
              </w:tabs>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Documentation Specialist</w:t>
            </w:r>
          </w:p>
        </w:tc>
        <w:tc>
          <w:tcPr>
            <w:tcW w:w="3312" w:type="dxa"/>
          </w:tcPr>
          <w:p w14:paraId="1CC5BAC0">
            <w:pPr>
              <w:suppressAutoHyphens w:val="0"/>
              <w:autoSpaceDE w:val="0"/>
              <w:autoSpaceDN w:val="0"/>
              <w:adjustRightInd w:val="0"/>
              <w:jc w:val="both"/>
              <w:rPr>
                <w:rFonts w:hint="default" w:ascii="Tahoma" w:hAnsi="Tahoma" w:eastAsia="SimSun" w:cs="Tahoma"/>
                <w:sz w:val="24"/>
                <w:szCs w:val="24"/>
                <w:vertAlign w:val="baseline"/>
                <w:lang w:eastAsia="en-US"/>
              </w:rPr>
            </w:pPr>
            <w:r>
              <w:rPr>
                <w:rFonts w:hint="default" w:ascii="Tahoma" w:hAnsi="Tahoma" w:eastAsia="SimSun" w:cs="Tahoma"/>
                <w:sz w:val="24"/>
                <w:szCs w:val="24"/>
              </w:rPr>
              <w:t>Full Time</w:t>
            </w:r>
          </w:p>
        </w:tc>
      </w:tr>
    </w:tbl>
    <w:p w14:paraId="3ED3CE08">
      <w:pPr>
        <w:tabs>
          <w:tab w:val="left" w:pos="220"/>
          <w:tab w:val="left" w:pos="720"/>
        </w:tabs>
        <w:suppressAutoHyphens w:val="0"/>
        <w:autoSpaceDE w:val="0"/>
        <w:autoSpaceDN w:val="0"/>
        <w:adjustRightInd w:val="0"/>
        <w:jc w:val="center"/>
        <w:rPr>
          <w:rFonts w:hint="default" w:ascii="Tahoma" w:hAnsi="Tahoma" w:eastAsia="SimSun" w:cs="Tahoma"/>
          <w:sz w:val="24"/>
          <w:szCs w:val="24"/>
        </w:rPr>
      </w:pPr>
    </w:p>
    <w:p w14:paraId="5C29FC56">
      <w:pPr>
        <w:tabs>
          <w:tab w:val="left" w:pos="220"/>
          <w:tab w:val="left" w:pos="720"/>
        </w:tabs>
        <w:suppressAutoHyphens w:val="0"/>
        <w:autoSpaceDE w:val="0"/>
        <w:autoSpaceDN w:val="0"/>
        <w:adjustRightInd w:val="0"/>
        <w:jc w:val="center"/>
        <w:rPr>
          <w:rFonts w:hint="default" w:ascii="Tahoma" w:hAnsi="Tahoma" w:eastAsia="SimSun" w:cs="Tahoma"/>
          <w:sz w:val="24"/>
          <w:szCs w:val="24"/>
          <w:lang w:eastAsia="en-US"/>
        </w:rPr>
      </w:pPr>
      <w:r>
        <w:rPr>
          <w:rFonts w:hint="default" w:ascii="Tahoma" w:hAnsi="Tahoma" w:eastAsia="SimSun" w:cs="Tahoma"/>
          <w:sz w:val="24"/>
          <w:szCs w:val="24"/>
        </w:rPr>
        <w:t>Table 4.0 Staff and Person Involved in Project</w:t>
      </w:r>
    </w:p>
    <w:p w14:paraId="5DB293C7">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Resource Acquisition Plan</w:t>
      </w:r>
    </w:p>
    <w:p w14:paraId="4888930C">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All necessary software, development tools, and resources required for the development of the </w:t>
      </w:r>
      <w:r>
        <w:rPr>
          <w:rStyle w:val="24"/>
          <w:rFonts w:hint="default" w:ascii="Tahoma" w:hAnsi="Tahoma" w:cs="Tahoma"/>
          <w:b w:val="0"/>
          <w:bCs w:val="0"/>
          <w:sz w:val="24"/>
          <w:szCs w:val="24"/>
        </w:rPr>
        <w:t>Human Resource Information System (HRIS) for Arcenas Development Corporation</w:t>
      </w:r>
      <w:r>
        <w:rPr>
          <w:rFonts w:hint="default" w:ascii="Tahoma" w:hAnsi="Tahoma" w:cs="Tahoma"/>
          <w:b w:val="0"/>
          <w:bCs w:val="0"/>
          <w:sz w:val="24"/>
          <w:szCs w:val="24"/>
        </w:rPr>
        <w:t xml:space="preserve"> will be identified and prepared by the project team before and during the development process. The primary technologies to be used include React.js, React Native, Laravel, MySQL, and SQLite, together with the necessary development environments, testing devices, internet connectivity, and documentation tools.</w:t>
      </w:r>
    </w:p>
    <w:p w14:paraId="30FA4F33">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For the requirements needed for the project, the development team will coordinate with </w:t>
      </w:r>
      <w:r>
        <w:rPr>
          <w:rStyle w:val="24"/>
          <w:rFonts w:hint="default" w:ascii="Tahoma" w:hAnsi="Tahoma" w:cs="Tahoma"/>
          <w:b w:val="0"/>
          <w:bCs w:val="0"/>
          <w:sz w:val="24"/>
          <w:szCs w:val="24"/>
        </w:rPr>
        <w:t>Arcenas Development Corporation</w:t>
      </w:r>
      <w:r>
        <w:rPr>
          <w:rFonts w:hint="default" w:ascii="Tahoma" w:hAnsi="Tahoma" w:cs="Tahoma"/>
          <w:b w:val="0"/>
          <w:bCs w:val="0"/>
          <w:sz w:val="24"/>
          <w:szCs w:val="24"/>
        </w:rPr>
        <w:t xml:space="preserve"> and its designated representatives to obtain relevant information regarding current human resource processes, employee records, attendance monitoring, payroll, leave management, and construction site attendance procedures.</w:t>
      </w:r>
    </w:p>
    <w:p w14:paraId="703211E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team will prepare appropriate request letters and conduct consultations, interviews, observations, and discussions with authorized personnel such as HR personnel, Site Engineers, Construction Managers, and Site Foremen. The information gathered will be documented, reviewed, and analyzed to identify the functional and non-functional requirements of the system.</w:t>
      </w:r>
    </w:p>
    <w:p w14:paraId="324EAA55">
      <w:pPr>
        <w:pStyle w:val="23"/>
        <w:keepNext w:val="0"/>
        <w:keepLines w:val="0"/>
        <w:widowControl/>
        <w:suppressLineNumbers w:val="0"/>
        <w:jc w:val="both"/>
        <w:rPr>
          <w:rFonts w:hint="default" w:ascii="Tahoma" w:hAnsi="Tahoma" w:eastAsia="Times New Roman" w:cs="Tahoma"/>
          <w:color w:val="000000"/>
          <w:kern w:val="0"/>
          <w:sz w:val="24"/>
          <w:szCs w:val="24"/>
          <w:lang w:eastAsia="en-US"/>
        </w:rPr>
      </w:pPr>
      <w:r>
        <w:rPr>
          <w:rFonts w:hint="default" w:ascii="Tahoma" w:hAnsi="Tahoma" w:cs="Tahoma"/>
          <w:sz w:val="24"/>
          <w:szCs w:val="24"/>
        </w:rPr>
        <w:t>Any company-provided data or information will be handled appropriately and used only for the purposes of system analysis, development, testing, and documentation. Access to sensitive employee information will be limited to authorized project members and stakeholders.</w:t>
      </w:r>
    </w:p>
    <w:p w14:paraId="4674E7DA">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Project Staffing Plan</w:t>
      </w:r>
    </w:p>
    <w:p w14:paraId="6779A4E9">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The project team members have the necessary basic knowledge and skills in software development, system analysis, database management, user interface design, and software testing required for the development of the </w:t>
      </w:r>
      <w:r>
        <w:rPr>
          <w:rStyle w:val="24"/>
          <w:rFonts w:hint="default" w:ascii="Tahoma" w:hAnsi="Tahoma" w:cs="Tahoma"/>
          <w:b w:val="0"/>
          <w:bCs w:val="0"/>
          <w:sz w:val="24"/>
          <w:szCs w:val="24"/>
        </w:rPr>
        <w:t>Human Resource Information System (HRIS) for Arcenas Development Corporation</w:t>
      </w:r>
      <w:r>
        <w:rPr>
          <w:rFonts w:hint="default" w:ascii="Tahoma" w:hAnsi="Tahoma" w:cs="Tahoma"/>
          <w:b w:val="0"/>
          <w:bCs w:val="0"/>
          <w:sz w:val="24"/>
          <w:szCs w:val="24"/>
        </w:rPr>
        <w:t>.</w:t>
      </w:r>
    </w:p>
    <w:p w14:paraId="5EE8C839">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However, project-specific orientation and technical familiarization may be conducted when necessary, particularly for the technologies and functionalities used in the system. The team may review the use of </w:t>
      </w:r>
      <w:r>
        <w:rPr>
          <w:rStyle w:val="24"/>
          <w:rFonts w:hint="default" w:ascii="Tahoma" w:hAnsi="Tahoma" w:cs="Tahoma"/>
          <w:b w:val="0"/>
          <w:bCs w:val="0"/>
          <w:sz w:val="24"/>
          <w:szCs w:val="24"/>
        </w:rPr>
        <w:t>React.js, React Native, Laravel, MySQL, SQLite, offline-first application development, data synchronization, encryption, and cryptographic validation</w:t>
      </w:r>
      <w:r>
        <w:rPr>
          <w:rFonts w:hint="default" w:ascii="Tahoma" w:hAnsi="Tahoma" w:cs="Tahoma"/>
          <w:b w:val="0"/>
          <w:bCs w:val="0"/>
          <w:sz w:val="24"/>
          <w:szCs w:val="24"/>
        </w:rPr>
        <w:t xml:space="preserve"> to ensure that the members are properly prepared for their assigned tasks.</w:t>
      </w:r>
    </w:p>
    <w:p w14:paraId="54F3E695">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Training and orientation activities may include:</w:t>
      </w:r>
    </w:p>
    <w:p w14:paraId="062A90F5">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Familiarization with the approved system requirements and project scope.</w:t>
      </w:r>
    </w:p>
    <w:p w14:paraId="55339460">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Review of the development workflow and coding standards.</w:t>
      </w:r>
    </w:p>
    <w:p w14:paraId="5C38F698">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Familiarization with the React.js and React Native development environments.</w:t>
      </w:r>
    </w:p>
    <w:p w14:paraId="5CBE6A38">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Review of Laravel backend and API development.</w:t>
      </w:r>
    </w:p>
    <w:p w14:paraId="5FB5B48B">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Database management using MySQL and SQLite.</w:t>
      </w:r>
    </w:p>
    <w:p w14:paraId="122CE46A">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Understanding of offline data storage and synchronization.</w:t>
      </w:r>
    </w:p>
    <w:p w14:paraId="0D7EF948">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Review of security practices, encryption, and cryptographic validation.</w:t>
      </w:r>
    </w:p>
    <w:p w14:paraId="710E6A23">
      <w:pPr>
        <w:keepNext w:val="0"/>
        <w:keepLines w:val="0"/>
        <w:widowControl/>
        <w:numPr>
          <w:ilvl w:val="0"/>
          <w:numId w:val="16"/>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Familiarization with the testing procedures and documentation standards.</w:t>
      </w:r>
    </w:p>
    <w:p w14:paraId="4BAA4FED">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Project Manager and Lead Developer will coordinate any necessary training or knowledge-sharing activities. Team members may also conduct self-learning, technical discussions, and peer-to-peer knowledge sharing throughout the development process to address new technical requirements or challenges encountered during implementation.</w:t>
      </w:r>
    </w:p>
    <w:p w14:paraId="441E3A83">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04F0986B">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Work Plan</w:t>
      </w:r>
    </w:p>
    <w:p w14:paraId="54C5FF66">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This section describes the detailed decomposition of the total scope of work for the </w:t>
      </w:r>
      <w:r>
        <w:rPr>
          <w:rStyle w:val="24"/>
          <w:rFonts w:hint="default" w:ascii="Tahoma" w:hAnsi="Tahoma" w:cs="Tahoma"/>
          <w:b w:val="0"/>
          <w:bCs w:val="0"/>
          <w:sz w:val="24"/>
          <w:szCs w:val="24"/>
        </w:rPr>
        <w:t>Human Resource Information System (HRIS) for Arcenas Development Corporation</w:t>
      </w:r>
      <w:r>
        <w:rPr>
          <w:rFonts w:hint="default" w:ascii="Tahoma" w:hAnsi="Tahoma" w:cs="Tahoma"/>
          <w:b w:val="0"/>
          <w:bCs w:val="0"/>
          <w:sz w:val="24"/>
          <w:szCs w:val="24"/>
        </w:rPr>
        <w:t>. The work plan identifies the major project tasks, activities, and estimated schedules that will be performed by the project team to accomplish the project objectives and produce the required system deliverables.</w:t>
      </w:r>
    </w:p>
    <w:p w14:paraId="0B84FDF8">
      <w:pPr>
        <w:pStyle w:val="23"/>
        <w:keepNext w:val="0"/>
        <w:keepLines w:val="0"/>
        <w:widowControl/>
        <w:suppressLineNumbers w:val="0"/>
        <w:jc w:val="both"/>
        <w:rPr>
          <w:rFonts w:hint="default" w:ascii="Tahoma" w:hAnsi="Tahoma" w:cs="Tahoma"/>
          <w:b/>
          <w:bCs/>
          <w:sz w:val="24"/>
          <w:szCs w:val="24"/>
        </w:rPr>
      </w:pPr>
      <w:r>
        <w:rPr>
          <w:rFonts w:hint="default" w:ascii="Tahoma" w:hAnsi="Tahoma" w:cs="Tahoma"/>
          <w:sz w:val="24"/>
          <w:szCs w:val="24"/>
        </w:rPr>
        <w:t>The development process will be divided into several iterations following the Agile Software Development approach. Each iteration will focus on specific system functionalities and will include development, integration, testing, evaluation, and necessary revisions.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3"/>
        <w:gridCol w:w="5457"/>
        <w:gridCol w:w="3206"/>
      </w:tblGrid>
      <w:tr w14:paraId="389C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24" w:type="dxa"/>
            <w:gridSpan w:val="2"/>
          </w:tcPr>
          <w:p w14:paraId="55128F31">
            <w:pPr>
              <w:pStyle w:val="4"/>
              <w:jc w:val="center"/>
              <w:rPr>
                <w:rFonts w:hint="default" w:ascii="Tahoma" w:hAnsi="Tahoma" w:cs="Tahoma"/>
                <w:b/>
                <w:bCs/>
                <w:sz w:val="24"/>
                <w:szCs w:val="24"/>
                <w:vertAlign w:val="baseline"/>
              </w:rPr>
            </w:pPr>
            <w:r>
              <w:rPr>
                <w:rFonts w:hint="default" w:ascii="Tahoma" w:hAnsi="Tahoma" w:eastAsia="SimSun" w:cs="Tahoma"/>
                <w:b/>
                <w:bCs/>
                <w:sz w:val="24"/>
                <w:szCs w:val="24"/>
              </w:rPr>
              <w:t>Project Task</w:t>
            </w:r>
          </w:p>
        </w:tc>
        <w:tc>
          <w:tcPr>
            <w:tcW w:w="3312" w:type="dxa"/>
          </w:tcPr>
          <w:p w14:paraId="732AA4CA">
            <w:pPr>
              <w:pStyle w:val="4"/>
              <w:jc w:val="center"/>
              <w:rPr>
                <w:rFonts w:hint="default" w:ascii="Tahoma" w:hAnsi="Tahoma" w:eastAsia="SimSun" w:cs="Tahoma"/>
                <w:b/>
                <w:bCs/>
                <w:sz w:val="24"/>
                <w:szCs w:val="24"/>
              </w:rPr>
            </w:pPr>
            <w:r>
              <w:rPr>
                <w:rFonts w:hint="default" w:ascii="Tahoma" w:hAnsi="Tahoma" w:eastAsia="SimSun" w:cs="Tahoma"/>
                <w:b/>
                <w:bCs/>
                <w:sz w:val="24"/>
                <w:szCs w:val="24"/>
              </w:rPr>
              <w:t>Estimated Schedule</w:t>
            </w:r>
          </w:p>
        </w:tc>
      </w:tr>
      <w:tr w14:paraId="0442E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71017EDD">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1.</w:t>
            </w:r>
          </w:p>
        </w:tc>
        <w:tc>
          <w:tcPr>
            <w:tcW w:w="5688" w:type="dxa"/>
          </w:tcPr>
          <w:p w14:paraId="01F99C1A">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Iteration 1</w:t>
            </w:r>
          </w:p>
        </w:tc>
        <w:tc>
          <w:tcPr>
            <w:tcW w:w="3312" w:type="dxa"/>
          </w:tcPr>
          <w:p w14:paraId="5827EFE4">
            <w:pPr>
              <w:pStyle w:val="4"/>
              <w:jc w:val="center"/>
              <w:rPr>
                <w:rFonts w:hint="default" w:ascii="Tahoma" w:hAnsi="Tahoma" w:cs="Tahoma"/>
                <w:sz w:val="24"/>
                <w:szCs w:val="24"/>
                <w:vertAlign w:val="baseline"/>
              </w:rPr>
            </w:pPr>
            <w:r>
              <w:rPr>
                <w:rFonts w:hint="default" w:ascii="Tahoma" w:hAnsi="Tahoma" w:eastAsia="SimSun" w:cs="Tahoma"/>
                <w:sz w:val="24"/>
                <w:szCs w:val="24"/>
              </w:rPr>
              <w:t>July 6 – October 2, 2026</w:t>
            </w:r>
          </w:p>
        </w:tc>
      </w:tr>
      <w:tr w14:paraId="146E8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18DDA330">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1.1</w:t>
            </w:r>
          </w:p>
        </w:tc>
        <w:tc>
          <w:tcPr>
            <w:tcW w:w="5688" w:type="dxa"/>
          </w:tcPr>
          <w:p w14:paraId="51424CB4">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Requirements Analysis and System Planning</w:t>
            </w:r>
          </w:p>
        </w:tc>
        <w:tc>
          <w:tcPr>
            <w:tcW w:w="3312" w:type="dxa"/>
          </w:tcPr>
          <w:p w14:paraId="0E9E3D7D">
            <w:pPr>
              <w:pStyle w:val="4"/>
              <w:jc w:val="center"/>
              <w:rPr>
                <w:rFonts w:hint="default" w:ascii="Tahoma" w:hAnsi="Tahoma" w:cs="Tahoma"/>
                <w:sz w:val="24"/>
                <w:szCs w:val="24"/>
                <w:vertAlign w:val="baseline"/>
              </w:rPr>
            </w:pPr>
            <w:r>
              <w:rPr>
                <w:rFonts w:hint="default" w:ascii="Tahoma" w:hAnsi="Tahoma" w:eastAsia="SimSun" w:cs="Tahoma"/>
                <w:sz w:val="24"/>
                <w:szCs w:val="24"/>
              </w:rPr>
              <w:t>July 6 – July 24, 2026</w:t>
            </w:r>
          </w:p>
        </w:tc>
      </w:tr>
      <w:tr w14:paraId="6DF0F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5539B550">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1.2</w:t>
            </w:r>
          </w:p>
        </w:tc>
        <w:tc>
          <w:tcPr>
            <w:tcW w:w="5688" w:type="dxa"/>
          </w:tcPr>
          <w:p w14:paraId="0A5847FF">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System Architecture and Database Design</w:t>
            </w:r>
          </w:p>
        </w:tc>
        <w:tc>
          <w:tcPr>
            <w:tcW w:w="3312" w:type="dxa"/>
          </w:tcPr>
          <w:p w14:paraId="7D13415C">
            <w:pPr>
              <w:pStyle w:val="4"/>
              <w:jc w:val="center"/>
              <w:rPr>
                <w:rFonts w:hint="default" w:ascii="Tahoma" w:hAnsi="Tahoma" w:cs="Tahoma"/>
                <w:sz w:val="24"/>
                <w:szCs w:val="24"/>
                <w:vertAlign w:val="baseline"/>
              </w:rPr>
            </w:pPr>
            <w:r>
              <w:rPr>
                <w:rFonts w:hint="default" w:ascii="Tahoma" w:hAnsi="Tahoma" w:eastAsia="SimSun" w:cs="Tahoma"/>
                <w:sz w:val="24"/>
                <w:szCs w:val="24"/>
              </w:rPr>
              <w:t>July 27 – August 21, 2026</w:t>
            </w:r>
          </w:p>
        </w:tc>
      </w:tr>
      <w:tr w14:paraId="789E9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13BB771F">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1.3</w:t>
            </w:r>
          </w:p>
        </w:tc>
        <w:tc>
          <w:tcPr>
            <w:tcW w:w="5688" w:type="dxa"/>
          </w:tcPr>
          <w:p w14:paraId="76B1EAA9">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User Account and Authentication</w:t>
            </w:r>
          </w:p>
        </w:tc>
        <w:tc>
          <w:tcPr>
            <w:tcW w:w="3312" w:type="dxa"/>
          </w:tcPr>
          <w:p w14:paraId="1DC4F5C2">
            <w:pPr>
              <w:pStyle w:val="4"/>
              <w:jc w:val="center"/>
              <w:rPr>
                <w:rFonts w:hint="default" w:ascii="Tahoma" w:hAnsi="Tahoma" w:cs="Tahoma"/>
                <w:sz w:val="24"/>
                <w:szCs w:val="24"/>
                <w:vertAlign w:val="baseline"/>
              </w:rPr>
            </w:pPr>
            <w:r>
              <w:rPr>
                <w:rFonts w:hint="default" w:ascii="Tahoma" w:hAnsi="Tahoma" w:eastAsia="SimSun" w:cs="Tahoma"/>
                <w:sz w:val="24"/>
                <w:szCs w:val="24"/>
              </w:rPr>
              <w:t>August 24 – September 4, 2026</w:t>
            </w:r>
          </w:p>
        </w:tc>
      </w:tr>
      <w:tr w14:paraId="7070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4E6DF608">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1.4</w:t>
            </w:r>
          </w:p>
        </w:tc>
        <w:tc>
          <w:tcPr>
            <w:tcW w:w="5688" w:type="dxa"/>
          </w:tcPr>
          <w:p w14:paraId="79B4D25E">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Employee Information Management</w:t>
            </w:r>
          </w:p>
        </w:tc>
        <w:tc>
          <w:tcPr>
            <w:tcW w:w="3312" w:type="dxa"/>
          </w:tcPr>
          <w:p w14:paraId="528AF7AB">
            <w:pPr>
              <w:pStyle w:val="4"/>
              <w:jc w:val="center"/>
              <w:rPr>
                <w:rFonts w:hint="default" w:ascii="Tahoma" w:hAnsi="Tahoma" w:cs="Tahoma"/>
                <w:sz w:val="24"/>
                <w:szCs w:val="24"/>
                <w:vertAlign w:val="baseline"/>
              </w:rPr>
            </w:pPr>
            <w:r>
              <w:rPr>
                <w:rFonts w:hint="default" w:ascii="Tahoma" w:hAnsi="Tahoma" w:eastAsia="SimSun" w:cs="Tahoma"/>
                <w:sz w:val="24"/>
                <w:szCs w:val="24"/>
              </w:rPr>
              <w:t>September 7 – September 18, 2026</w:t>
            </w:r>
          </w:p>
        </w:tc>
      </w:tr>
      <w:tr w14:paraId="53CD9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2A440D7E">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1.5</w:t>
            </w:r>
          </w:p>
        </w:tc>
        <w:tc>
          <w:tcPr>
            <w:tcW w:w="5688" w:type="dxa"/>
          </w:tcPr>
          <w:p w14:paraId="3A45E1A7">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Software Testing I</w:t>
            </w:r>
          </w:p>
        </w:tc>
        <w:tc>
          <w:tcPr>
            <w:tcW w:w="3312" w:type="dxa"/>
          </w:tcPr>
          <w:p w14:paraId="2628A4A0">
            <w:pPr>
              <w:pStyle w:val="4"/>
              <w:jc w:val="center"/>
              <w:rPr>
                <w:rFonts w:hint="default" w:ascii="Tahoma" w:hAnsi="Tahoma" w:cs="Tahoma"/>
                <w:sz w:val="24"/>
                <w:szCs w:val="24"/>
                <w:vertAlign w:val="baseline"/>
              </w:rPr>
            </w:pPr>
            <w:r>
              <w:rPr>
                <w:rFonts w:hint="default" w:ascii="Tahoma" w:hAnsi="Tahoma" w:eastAsia="SimSun" w:cs="Tahoma"/>
                <w:sz w:val="24"/>
                <w:szCs w:val="24"/>
              </w:rPr>
              <w:t>September 21 – October 2, 2026</w:t>
            </w:r>
          </w:p>
        </w:tc>
      </w:tr>
      <w:tr w14:paraId="0819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74902A9F">
            <w:pPr>
              <w:pStyle w:val="4"/>
              <w:ind w:left="0" w:leftChars="0" w:firstLine="0" w:firstLineChars="0"/>
              <w:jc w:val="both"/>
              <w:rPr>
                <w:rFonts w:hint="default" w:ascii="Tahoma" w:hAnsi="Tahoma" w:cs="Tahoma"/>
                <w:b/>
                <w:bCs/>
                <w:sz w:val="24"/>
                <w:szCs w:val="24"/>
                <w:vertAlign w:val="baseline"/>
              </w:rPr>
            </w:pPr>
            <w:r>
              <w:rPr>
                <w:rFonts w:hint="default" w:ascii="Tahoma" w:hAnsi="Tahoma" w:eastAsia="SimSun" w:cs="Tahoma"/>
                <w:b/>
                <w:bCs/>
                <w:sz w:val="24"/>
                <w:szCs w:val="24"/>
              </w:rPr>
              <w:t>2.</w:t>
            </w:r>
          </w:p>
        </w:tc>
        <w:tc>
          <w:tcPr>
            <w:tcW w:w="5688" w:type="dxa"/>
          </w:tcPr>
          <w:p w14:paraId="4BA170E0">
            <w:pPr>
              <w:pStyle w:val="4"/>
              <w:jc w:val="both"/>
              <w:rPr>
                <w:rFonts w:hint="default" w:ascii="Tahoma" w:hAnsi="Tahoma" w:cs="Tahoma"/>
                <w:b/>
                <w:bCs/>
                <w:sz w:val="24"/>
                <w:szCs w:val="24"/>
                <w:vertAlign w:val="baseline"/>
              </w:rPr>
            </w:pPr>
            <w:r>
              <w:rPr>
                <w:rFonts w:hint="default" w:ascii="Tahoma" w:hAnsi="Tahoma" w:eastAsia="SimSun" w:cs="Tahoma"/>
                <w:b/>
                <w:bCs/>
                <w:sz w:val="24"/>
                <w:szCs w:val="24"/>
              </w:rPr>
              <w:t>Iteration 2</w:t>
            </w:r>
          </w:p>
        </w:tc>
        <w:tc>
          <w:tcPr>
            <w:tcW w:w="3312" w:type="dxa"/>
          </w:tcPr>
          <w:p w14:paraId="001051D8">
            <w:pPr>
              <w:pStyle w:val="4"/>
              <w:jc w:val="center"/>
              <w:rPr>
                <w:rFonts w:hint="default" w:ascii="Tahoma" w:hAnsi="Tahoma" w:cs="Tahoma"/>
                <w:sz w:val="24"/>
                <w:szCs w:val="24"/>
                <w:vertAlign w:val="baseline"/>
              </w:rPr>
            </w:pPr>
            <w:r>
              <w:rPr>
                <w:rFonts w:hint="default" w:ascii="Tahoma" w:hAnsi="Tahoma" w:eastAsia="SimSun" w:cs="Tahoma"/>
                <w:sz w:val="24"/>
                <w:szCs w:val="24"/>
              </w:rPr>
              <w:t>October 5 – November 30, 2026</w:t>
            </w:r>
          </w:p>
        </w:tc>
      </w:tr>
      <w:tr w14:paraId="1B58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5FE7ED9F">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2.1</w:t>
            </w:r>
          </w:p>
        </w:tc>
        <w:tc>
          <w:tcPr>
            <w:tcW w:w="5688" w:type="dxa"/>
          </w:tcPr>
          <w:p w14:paraId="4C00BB16">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Iteration 1 Revisions</w:t>
            </w:r>
          </w:p>
        </w:tc>
        <w:tc>
          <w:tcPr>
            <w:tcW w:w="3312" w:type="dxa"/>
          </w:tcPr>
          <w:p w14:paraId="3088D575">
            <w:pPr>
              <w:pStyle w:val="4"/>
              <w:jc w:val="center"/>
              <w:rPr>
                <w:rFonts w:hint="default" w:ascii="Tahoma" w:hAnsi="Tahoma" w:cs="Tahoma"/>
                <w:sz w:val="24"/>
                <w:szCs w:val="24"/>
                <w:vertAlign w:val="baseline"/>
              </w:rPr>
            </w:pPr>
            <w:r>
              <w:rPr>
                <w:rFonts w:hint="default" w:ascii="Tahoma" w:hAnsi="Tahoma" w:eastAsia="SimSun" w:cs="Tahoma"/>
                <w:sz w:val="24"/>
                <w:szCs w:val="24"/>
              </w:rPr>
              <w:t>October 5 – October 9, 2026</w:t>
            </w:r>
          </w:p>
        </w:tc>
      </w:tr>
      <w:tr w14:paraId="677C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648ABF66">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2.2</w:t>
            </w:r>
          </w:p>
        </w:tc>
        <w:tc>
          <w:tcPr>
            <w:tcW w:w="5688" w:type="dxa"/>
          </w:tcPr>
          <w:p w14:paraId="091968FE">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Attendance Management</w:t>
            </w:r>
          </w:p>
        </w:tc>
        <w:tc>
          <w:tcPr>
            <w:tcW w:w="3312" w:type="dxa"/>
          </w:tcPr>
          <w:p w14:paraId="7E84F51A">
            <w:pPr>
              <w:pStyle w:val="4"/>
              <w:jc w:val="center"/>
              <w:rPr>
                <w:rFonts w:hint="default" w:ascii="Tahoma" w:hAnsi="Tahoma" w:cs="Tahoma"/>
                <w:sz w:val="24"/>
                <w:szCs w:val="24"/>
                <w:vertAlign w:val="baseline"/>
              </w:rPr>
            </w:pPr>
            <w:r>
              <w:rPr>
                <w:rFonts w:hint="default" w:ascii="Tahoma" w:hAnsi="Tahoma" w:eastAsia="SimSun" w:cs="Tahoma"/>
                <w:sz w:val="24"/>
                <w:szCs w:val="24"/>
              </w:rPr>
              <w:t>October 12 – October 23, 2026</w:t>
            </w:r>
          </w:p>
        </w:tc>
      </w:tr>
      <w:tr w14:paraId="7A9E1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5004263D">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2.3</w:t>
            </w:r>
          </w:p>
        </w:tc>
        <w:tc>
          <w:tcPr>
            <w:tcW w:w="5688" w:type="dxa"/>
          </w:tcPr>
          <w:p w14:paraId="2C04DABF">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Leave Management</w:t>
            </w:r>
          </w:p>
        </w:tc>
        <w:tc>
          <w:tcPr>
            <w:tcW w:w="3312" w:type="dxa"/>
          </w:tcPr>
          <w:p w14:paraId="709EBC1B">
            <w:pPr>
              <w:pStyle w:val="4"/>
              <w:jc w:val="center"/>
              <w:rPr>
                <w:rFonts w:hint="default" w:ascii="Tahoma" w:hAnsi="Tahoma" w:cs="Tahoma"/>
                <w:sz w:val="24"/>
                <w:szCs w:val="24"/>
                <w:vertAlign w:val="baseline"/>
              </w:rPr>
            </w:pPr>
            <w:r>
              <w:rPr>
                <w:rFonts w:hint="default" w:ascii="Tahoma" w:hAnsi="Tahoma" w:eastAsia="SimSun" w:cs="Tahoma"/>
                <w:sz w:val="24"/>
                <w:szCs w:val="24"/>
              </w:rPr>
              <w:t>October 26 – October 30, 2026</w:t>
            </w:r>
          </w:p>
        </w:tc>
      </w:tr>
      <w:tr w14:paraId="10FC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79CE76C3">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2.4</w:t>
            </w:r>
          </w:p>
        </w:tc>
        <w:tc>
          <w:tcPr>
            <w:tcW w:w="5688" w:type="dxa"/>
          </w:tcPr>
          <w:p w14:paraId="79879C89">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Payroll Management</w:t>
            </w:r>
          </w:p>
        </w:tc>
        <w:tc>
          <w:tcPr>
            <w:tcW w:w="3312" w:type="dxa"/>
          </w:tcPr>
          <w:p w14:paraId="777E6E7E">
            <w:pPr>
              <w:pStyle w:val="4"/>
              <w:jc w:val="center"/>
              <w:rPr>
                <w:rFonts w:hint="default" w:ascii="Tahoma" w:hAnsi="Tahoma" w:cs="Tahoma"/>
                <w:sz w:val="24"/>
                <w:szCs w:val="24"/>
                <w:vertAlign w:val="baseline"/>
              </w:rPr>
            </w:pPr>
            <w:r>
              <w:rPr>
                <w:rFonts w:hint="default" w:ascii="Tahoma" w:hAnsi="Tahoma" w:eastAsia="SimSun" w:cs="Tahoma"/>
                <w:sz w:val="24"/>
                <w:szCs w:val="24"/>
              </w:rPr>
              <w:t>November 2 – November 13, 2026</w:t>
            </w:r>
          </w:p>
        </w:tc>
      </w:tr>
      <w:tr w14:paraId="7601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075B1B08">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2.5</w:t>
            </w:r>
          </w:p>
        </w:tc>
        <w:tc>
          <w:tcPr>
            <w:tcW w:w="5688" w:type="dxa"/>
          </w:tcPr>
          <w:p w14:paraId="1A5D02D5">
            <w:pPr>
              <w:pStyle w:val="4"/>
              <w:ind w:left="0" w:leftChars="0" w:firstLine="0" w:firstLineChars="0"/>
              <w:jc w:val="both"/>
              <w:rPr>
                <w:rFonts w:hint="default" w:ascii="Tahoma" w:hAnsi="Tahoma" w:cs="Tahoma"/>
                <w:sz w:val="24"/>
                <w:szCs w:val="24"/>
                <w:vertAlign w:val="baseline"/>
              </w:rPr>
            </w:pPr>
            <w:r>
              <w:rPr>
                <w:rFonts w:hint="default" w:ascii="Tahoma" w:hAnsi="Tahoma" w:eastAsia="SimSun" w:cs="Tahoma"/>
                <w:sz w:val="24"/>
                <w:szCs w:val="24"/>
              </w:rPr>
              <w:t>Reports and Monitoring</w:t>
            </w:r>
          </w:p>
        </w:tc>
        <w:tc>
          <w:tcPr>
            <w:tcW w:w="3312" w:type="dxa"/>
          </w:tcPr>
          <w:p w14:paraId="6750F412">
            <w:pPr>
              <w:pStyle w:val="4"/>
              <w:jc w:val="center"/>
              <w:rPr>
                <w:rFonts w:hint="default" w:ascii="Tahoma" w:hAnsi="Tahoma" w:cs="Tahoma"/>
                <w:sz w:val="24"/>
                <w:szCs w:val="24"/>
                <w:vertAlign w:val="baseline"/>
              </w:rPr>
            </w:pPr>
            <w:r>
              <w:rPr>
                <w:rFonts w:hint="default" w:ascii="Tahoma" w:hAnsi="Tahoma" w:eastAsia="SimSun" w:cs="Tahoma"/>
                <w:sz w:val="24"/>
                <w:szCs w:val="24"/>
              </w:rPr>
              <w:t>November 16 – November 20, 2026</w:t>
            </w:r>
          </w:p>
        </w:tc>
      </w:tr>
      <w:tr w14:paraId="79920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2DB08A48">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2.6</w:t>
            </w:r>
          </w:p>
        </w:tc>
        <w:tc>
          <w:tcPr>
            <w:tcW w:w="5688" w:type="dxa"/>
          </w:tcPr>
          <w:p w14:paraId="3A90C00C">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Software Testing II</w:t>
            </w:r>
          </w:p>
        </w:tc>
        <w:tc>
          <w:tcPr>
            <w:tcW w:w="3312" w:type="dxa"/>
          </w:tcPr>
          <w:p w14:paraId="67D6C3C4">
            <w:pPr>
              <w:pStyle w:val="4"/>
              <w:jc w:val="center"/>
              <w:rPr>
                <w:rFonts w:hint="default" w:ascii="Tahoma" w:hAnsi="Tahoma" w:cs="Tahoma"/>
                <w:sz w:val="24"/>
                <w:szCs w:val="24"/>
                <w:vertAlign w:val="baseline"/>
              </w:rPr>
            </w:pPr>
            <w:r>
              <w:rPr>
                <w:rFonts w:hint="default" w:ascii="Tahoma" w:hAnsi="Tahoma" w:eastAsia="SimSun" w:cs="Tahoma"/>
                <w:sz w:val="24"/>
                <w:szCs w:val="24"/>
              </w:rPr>
              <w:t>November 23 – November 30, 2026</w:t>
            </w:r>
          </w:p>
        </w:tc>
      </w:tr>
      <w:tr w14:paraId="3856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44E48B8A">
            <w:pPr>
              <w:pStyle w:val="4"/>
              <w:ind w:left="0" w:leftChars="0" w:firstLine="0" w:firstLineChars="0"/>
              <w:jc w:val="both"/>
              <w:rPr>
                <w:rFonts w:hint="default" w:ascii="Tahoma" w:hAnsi="Tahoma" w:eastAsia="SimSun" w:cs="Tahoma"/>
                <w:b/>
                <w:bCs/>
                <w:sz w:val="24"/>
                <w:szCs w:val="24"/>
              </w:rPr>
            </w:pPr>
            <w:r>
              <w:rPr>
                <w:rFonts w:hint="default" w:ascii="Tahoma" w:hAnsi="Tahoma" w:eastAsia="SimSun" w:cs="Tahoma"/>
                <w:b/>
                <w:bCs/>
                <w:sz w:val="24"/>
                <w:szCs w:val="24"/>
              </w:rPr>
              <w:t>3.</w:t>
            </w:r>
          </w:p>
        </w:tc>
        <w:tc>
          <w:tcPr>
            <w:tcW w:w="5688" w:type="dxa"/>
          </w:tcPr>
          <w:p w14:paraId="1D5B94EA">
            <w:pPr>
              <w:pStyle w:val="4"/>
              <w:ind w:left="0" w:leftChars="0" w:firstLine="0" w:firstLineChars="0"/>
              <w:jc w:val="both"/>
              <w:rPr>
                <w:rFonts w:hint="default" w:ascii="Tahoma" w:hAnsi="Tahoma" w:eastAsia="SimSun" w:cs="Tahoma"/>
                <w:b/>
                <w:bCs/>
                <w:sz w:val="24"/>
                <w:szCs w:val="24"/>
              </w:rPr>
            </w:pPr>
            <w:r>
              <w:rPr>
                <w:rFonts w:hint="default" w:ascii="Tahoma" w:hAnsi="Tahoma" w:eastAsia="SimSun" w:cs="Tahoma"/>
                <w:b/>
                <w:bCs/>
                <w:sz w:val="24"/>
                <w:szCs w:val="24"/>
              </w:rPr>
              <w:t>Iteration 3</w:t>
            </w:r>
          </w:p>
        </w:tc>
        <w:tc>
          <w:tcPr>
            <w:tcW w:w="3312" w:type="dxa"/>
          </w:tcPr>
          <w:p w14:paraId="5F50A763">
            <w:pPr>
              <w:pStyle w:val="4"/>
              <w:jc w:val="center"/>
              <w:rPr>
                <w:rFonts w:hint="default" w:ascii="Tahoma" w:hAnsi="Tahoma" w:cs="Tahoma"/>
                <w:sz w:val="24"/>
                <w:szCs w:val="24"/>
                <w:vertAlign w:val="baseline"/>
              </w:rPr>
            </w:pPr>
            <w:r>
              <w:rPr>
                <w:rFonts w:hint="default" w:ascii="Tahoma" w:hAnsi="Tahoma" w:eastAsia="SimSun" w:cs="Tahoma"/>
                <w:sz w:val="24"/>
                <w:szCs w:val="24"/>
              </w:rPr>
              <w:t>February 2 – February 26, 2027</w:t>
            </w:r>
          </w:p>
        </w:tc>
      </w:tr>
      <w:tr w14:paraId="4D914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20E34E5A">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3.1</w:t>
            </w:r>
          </w:p>
        </w:tc>
        <w:tc>
          <w:tcPr>
            <w:tcW w:w="5688" w:type="dxa"/>
          </w:tcPr>
          <w:p w14:paraId="580CEBAF">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Iteration 1 and 2 Revisions</w:t>
            </w:r>
          </w:p>
        </w:tc>
        <w:tc>
          <w:tcPr>
            <w:tcW w:w="3312" w:type="dxa"/>
          </w:tcPr>
          <w:p w14:paraId="26C1A85E">
            <w:pPr>
              <w:pStyle w:val="4"/>
              <w:jc w:val="center"/>
              <w:rPr>
                <w:rFonts w:hint="default" w:ascii="Tahoma" w:hAnsi="Tahoma" w:cs="Tahoma"/>
                <w:sz w:val="24"/>
                <w:szCs w:val="24"/>
                <w:vertAlign w:val="baseline"/>
              </w:rPr>
            </w:pPr>
            <w:r>
              <w:rPr>
                <w:rFonts w:hint="default" w:ascii="Tahoma" w:hAnsi="Tahoma" w:eastAsia="SimSun" w:cs="Tahoma"/>
                <w:sz w:val="24"/>
                <w:szCs w:val="24"/>
              </w:rPr>
              <w:t>February 2 – February 5, 2027</w:t>
            </w:r>
          </w:p>
        </w:tc>
      </w:tr>
      <w:tr w14:paraId="13186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78103B8E">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3.2</w:t>
            </w:r>
          </w:p>
        </w:tc>
        <w:tc>
          <w:tcPr>
            <w:tcW w:w="5688" w:type="dxa"/>
          </w:tcPr>
          <w:p w14:paraId="7B5DFB0B">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React Native Mobile Attendance Application</w:t>
            </w:r>
          </w:p>
        </w:tc>
        <w:tc>
          <w:tcPr>
            <w:tcW w:w="3312" w:type="dxa"/>
          </w:tcPr>
          <w:p w14:paraId="30D849DE">
            <w:pPr>
              <w:pStyle w:val="4"/>
              <w:jc w:val="center"/>
              <w:rPr>
                <w:rFonts w:hint="default" w:ascii="Tahoma" w:hAnsi="Tahoma" w:cs="Tahoma"/>
                <w:sz w:val="24"/>
                <w:szCs w:val="24"/>
                <w:vertAlign w:val="baseline"/>
              </w:rPr>
            </w:pPr>
            <w:r>
              <w:rPr>
                <w:rFonts w:hint="default" w:ascii="Tahoma" w:hAnsi="Tahoma" w:eastAsia="SimSun" w:cs="Tahoma"/>
                <w:sz w:val="24"/>
                <w:szCs w:val="24"/>
              </w:rPr>
              <w:t>February 8 – February 12, 2027</w:t>
            </w:r>
          </w:p>
        </w:tc>
      </w:tr>
      <w:tr w14:paraId="2E09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0DA43843">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3.3</w:t>
            </w:r>
          </w:p>
        </w:tc>
        <w:tc>
          <w:tcPr>
            <w:tcW w:w="5688" w:type="dxa"/>
          </w:tcPr>
          <w:p w14:paraId="403D2F79">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Offline Attendance and SQLite Local Storage</w:t>
            </w:r>
          </w:p>
        </w:tc>
        <w:tc>
          <w:tcPr>
            <w:tcW w:w="3312" w:type="dxa"/>
          </w:tcPr>
          <w:p w14:paraId="137A909C">
            <w:pPr>
              <w:pStyle w:val="4"/>
              <w:jc w:val="center"/>
              <w:rPr>
                <w:rFonts w:hint="default" w:ascii="Tahoma" w:hAnsi="Tahoma" w:cs="Tahoma"/>
                <w:sz w:val="24"/>
                <w:szCs w:val="24"/>
                <w:vertAlign w:val="baseline"/>
              </w:rPr>
            </w:pPr>
            <w:r>
              <w:rPr>
                <w:rFonts w:hint="default" w:ascii="Tahoma" w:hAnsi="Tahoma" w:eastAsia="SimSun" w:cs="Tahoma"/>
                <w:sz w:val="24"/>
                <w:szCs w:val="24"/>
              </w:rPr>
              <w:t>February 15 – February 17, 2027</w:t>
            </w:r>
          </w:p>
        </w:tc>
      </w:tr>
      <w:tr w14:paraId="30F9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3A362EDF">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3.4</w:t>
            </w:r>
          </w:p>
        </w:tc>
        <w:tc>
          <w:tcPr>
            <w:tcW w:w="5688" w:type="dxa"/>
          </w:tcPr>
          <w:p w14:paraId="1F3C2038">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Automatic Data Synchronization</w:t>
            </w:r>
          </w:p>
        </w:tc>
        <w:tc>
          <w:tcPr>
            <w:tcW w:w="3312" w:type="dxa"/>
          </w:tcPr>
          <w:p w14:paraId="2CCC63E1">
            <w:pPr>
              <w:pStyle w:val="4"/>
              <w:jc w:val="center"/>
              <w:rPr>
                <w:rFonts w:hint="default" w:ascii="Tahoma" w:hAnsi="Tahoma" w:cs="Tahoma"/>
                <w:sz w:val="24"/>
                <w:szCs w:val="24"/>
                <w:vertAlign w:val="baseline"/>
              </w:rPr>
            </w:pPr>
            <w:r>
              <w:rPr>
                <w:rFonts w:hint="default" w:ascii="Tahoma" w:hAnsi="Tahoma" w:eastAsia="SimSun" w:cs="Tahoma"/>
                <w:sz w:val="24"/>
                <w:szCs w:val="24"/>
              </w:rPr>
              <w:t>February 18 – February 19, 2027</w:t>
            </w:r>
          </w:p>
        </w:tc>
      </w:tr>
      <w:tr w14:paraId="1472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6A87FC8D">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3.5</w:t>
            </w:r>
          </w:p>
        </w:tc>
        <w:tc>
          <w:tcPr>
            <w:tcW w:w="5688" w:type="dxa"/>
          </w:tcPr>
          <w:p w14:paraId="18F96F6F">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Cryptographic Validation and Attendance Security</w:t>
            </w:r>
          </w:p>
        </w:tc>
        <w:tc>
          <w:tcPr>
            <w:tcW w:w="3312" w:type="dxa"/>
          </w:tcPr>
          <w:p w14:paraId="735AEEF9">
            <w:pPr>
              <w:pStyle w:val="4"/>
              <w:jc w:val="center"/>
              <w:rPr>
                <w:rFonts w:hint="default" w:ascii="Tahoma" w:hAnsi="Tahoma" w:cs="Tahoma"/>
                <w:sz w:val="24"/>
                <w:szCs w:val="24"/>
                <w:vertAlign w:val="baseline"/>
              </w:rPr>
            </w:pPr>
            <w:r>
              <w:rPr>
                <w:rFonts w:hint="default" w:ascii="Tahoma" w:hAnsi="Tahoma" w:eastAsia="SimSun" w:cs="Tahoma"/>
                <w:sz w:val="24"/>
                <w:szCs w:val="24"/>
              </w:rPr>
              <w:t>February 22 – February 24, 2027</w:t>
            </w:r>
          </w:p>
        </w:tc>
      </w:tr>
      <w:tr w14:paraId="0474B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3933BB1C">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3.6</w:t>
            </w:r>
          </w:p>
        </w:tc>
        <w:tc>
          <w:tcPr>
            <w:tcW w:w="5688" w:type="dxa"/>
          </w:tcPr>
          <w:p w14:paraId="5D2A6CBB">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System Integration and Final Testing</w:t>
            </w:r>
          </w:p>
        </w:tc>
        <w:tc>
          <w:tcPr>
            <w:tcW w:w="3312" w:type="dxa"/>
          </w:tcPr>
          <w:p w14:paraId="38749214">
            <w:pPr>
              <w:pStyle w:val="4"/>
              <w:jc w:val="center"/>
              <w:rPr>
                <w:rFonts w:hint="default" w:ascii="Tahoma" w:hAnsi="Tahoma" w:cs="Tahoma"/>
                <w:sz w:val="24"/>
                <w:szCs w:val="24"/>
                <w:vertAlign w:val="baseline"/>
              </w:rPr>
            </w:pPr>
            <w:r>
              <w:rPr>
                <w:rFonts w:hint="default" w:ascii="Tahoma" w:hAnsi="Tahoma" w:eastAsia="SimSun" w:cs="Tahoma"/>
                <w:sz w:val="24"/>
                <w:szCs w:val="24"/>
              </w:rPr>
              <w:t>February 25 – February 26, 2027</w:t>
            </w:r>
          </w:p>
        </w:tc>
      </w:tr>
      <w:tr w14:paraId="6FF45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53B7C9EE">
            <w:pPr>
              <w:pStyle w:val="4"/>
              <w:ind w:left="0" w:leftChars="0" w:firstLine="0" w:firstLineChars="0"/>
              <w:jc w:val="both"/>
              <w:rPr>
                <w:rFonts w:hint="default" w:ascii="Tahoma" w:hAnsi="Tahoma" w:eastAsia="SimSun" w:cs="Tahoma"/>
                <w:b/>
                <w:bCs/>
                <w:sz w:val="24"/>
                <w:szCs w:val="24"/>
              </w:rPr>
            </w:pPr>
            <w:r>
              <w:rPr>
                <w:rFonts w:hint="default" w:ascii="Tahoma" w:hAnsi="Tahoma" w:eastAsia="SimSun" w:cs="Tahoma"/>
                <w:b/>
                <w:bCs/>
                <w:sz w:val="24"/>
                <w:szCs w:val="24"/>
              </w:rPr>
              <w:t>4.</w:t>
            </w:r>
          </w:p>
        </w:tc>
        <w:tc>
          <w:tcPr>
            <w:tcW w:w="5688" w:type="dxa"/>
          </w:tcPr>
          <w:p w14:paraId="52297357">
            <w:pPr>
              <w:pStyle w:val="4"/>
              <w:ind w:left="0" w:leftChars="0" w:firstLine="0" w:firstLineChars="0"/>
              <w:jc w:val="both"/>
              <w:rPr>
                <w:rFonts w:hint="default" w:ascii="Tahoma" w:hAnsi="Tahoma" w:eastAsia="SimSun" w:cs="Tahoma"/>
                <w:b/>
                <w:bCs/>
                <w:sz w:val="24"/>
                <w:szCs w:val="24"/>
              </w:rPr>
            </w:pPr>
            <w:r>
              <w:rPr>
                <w:rFonts w:hint="default" w:ascii="Tahoma" w:hAnsi="Tahoma" w:eastAsia="SimSun" w:cs="Tahoma"/>
                <w:b/>
                <w:bCs/>
                <w:sz w:val="24"/>
                <w:szCs w:val="24"/>
              </w:rPr>
              <w:t>Final Testing and Deployment</w:t>
            </w:r>
          </w:p>
        </w:tc>
        <w:tc>
          <w:tcPr>
            <w:tcW w:w="3312" w:type="dxa"/>
          </w:tcPr>
          <w:p w14:paraId="53BA3E19">
            <w:pPr>
              <w:pStyle w:val="4"/>
              <w:jc w:val="center"/>
              <w:rPr>
                <w:rFonts w:hint="default" w:ascii="Tahoma" w:hAnsi="Tahoma" w:cs="Tahoma"/>
                <w:sz w:val="24"/>
                <w:szCs w:val="24"/>
                <w:vertAlign w:val="baseline"/>
              </w:rPr>
            </w:pPr>
            <w:r>
              <w:rPr>
                <w:rFonts w:hint="default" w:ascii="Tahoma" w:hAnsi="Tahoma" w:eastAsia="SimSun" w:cs="Tahoma"/>
                <w:sz w:val="24"/>
                <w:szCs w:val="24"/>
              </w:rPr>
              <w:t>March 1 – March 12, 2027</w:t>
            </w:r>
          </w:p>
        </w:tc>
      </w:tr>
      <w:tr w14:paraId="49E3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exact"/>
        </w:trPr>
        <w:tc>
          <w:tcPr>
            <w:tcW w:w="936" w:type="dxa"/>
          </w:tcPr>
          <w:p w14:paraId="187AD498">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4.1</w:t>
            </w:r>
          </w:p>
        </w:tc>
        <w:tc>
          <w:tcPr>
            <w:tcW w:w="5688" w:type="dxa"/>
          </w:tcPr>
          <w:p w14:paraId="32F43DEB">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User Acceptance Testing</w:t>
            </w:r>
          </w:p>
        </w:tc>
        <w:tc>
          <w:tcPr>
            <w:tcW w:w="3312" w:type="dxa"/>
          </w:tcPr>
          <w:p w14:paraId="0548A29E">
            <w:pPr>
              <w:pStyle w:val="4"/>
              <w:jc w:val="center"/>
              <w:rPr>
                <w:rFonts w:hint="default" w:ascii="Tahoma" w:hAnsi="Tahoma" w:cs="Tahoma"/>
                <w:sz w:val="24"/>
                <w:szCs w:val="24"/>
                <w:vertAlign w:val="baseline"/>
              </w:rPr>
            </w:pPr>
            <w:r>
              <w:rPr>
                <w:rFonts w:hint="default" w:ascii="Tahoma" w:hAnsi="Tahoma" w:eastAsia="SimSun" w:cs="Tahoma"/>
                <w:sz w:val="24"/>
                <w:szCs w:val="24"/>
              </w:rPr>
              <w:t>March 1 – March 3, 2027</w:t>
            </w:r>
          </w:p>
        </w:tc>
      </w:tr>
      <w:tr w14:paraId="34A46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936" w:type="dxa"/>
          </w:tcPr>
          <w:p w14:paraId="7569EA05">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4.2</w:t>
            </w:r>
          </w:p>
        </w:tc>
        <w:tc>
          <w:tcPr>
            <w:tcW w:w="5688" w:type="dxa"/>
          </w:tcPr>
          <w:p w14:paraId="639E69CC">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Final Revisions and Bug Fixing</w:t>
            </w:r>
          </w:p>
        </w:tc>
        <w:tc>
          <w:tcPr>
            <w:tcW w:w="3312" w:type="dxa"/>
          </w:tcPr>
          <w:p w14:paraId="72792D35">
            <w:pPr>
              <w:pStyle w:val="4"/>
              <w:jc w:val="center"/>
              <w:rPr>
                <w:rFonts w:hint="default" w:ascii="Tahoma" w:hAnsi="Tahoma" w:cs="Tahoma"/>
                <w:sz w:val="24"/>
                <w:szCs w:val="24"/>
                <w:vertAlign w:val="baseline"/>
              </w:rPr>
            </w:pPr>
            <w:r>
              <w:rPr>
                <w:rFonts w:hint="default" w:ascii="Tahoma" w:hAnsi="Tahoma" w:eastAsia="SimSun" w:cs="Tahoma"/>
                <w:sz w:val="24"/>
                <w:szCs w:val="24"/>
              </w:rPr>
              <w:t>March 4 – March 8, 2027</w:t>
            </w:r>
          </w:p>
        </w:tc>
      </w:tr>
      <w:tr w14:paraId="07529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1B02D5EC">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4.3</w:t>
            </w:r>
          </w:p>
        </w:tc>
        <w:tc>
          <w:tcPr>
            <w:tcW w:w="5688" w:type="dxa"/>
          </w:tcPr>
          <w:p w14:paraId="5EF420CF">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System Deployment</w:t>
            </w:r>
          </w:p>
        </w:tc>
        <w:tc>
          <w:tcPr>
            <w:tcW w:w="3312" w:type="dxa"/>
          </w:tcPr>
          <w:p w14:paraId="771CEA6F">
            <w:pPr>
              <w:pStyle w:val="4"/>
              <w:jc w:val="center"/>
              <w:rPr>
                <w:rFonts w:hint="default" w:ascii="Tahoma" w:hAnsi="Tahoma" w:cs="Tahoma"/>
                <w:sz w:val="24"/>
                <w:szCs w:val="24"/>
                <w:vertAlign w:val="baseline"/>
              </w:rPr>
            </w:pPr>
            <w:r>
              <w:rPr>
                <w:rFonts w:hint="default" w:ascii="Tahoma" w:hAnsi="Tahoma" w:eastAsia="SimSun" w:cs="Tahoma"/>
                <w:sz w:val="24"/>
                <w:szCs w:val="24"/>
              </w:rPr>
              <w:t>March 9 – March 10, 2027</w:t>
            </w:r>
          </w:p>
        </w:tc>
      </w:tr>
      <w:tr w14:paraId="0C1D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tcPr>
          <w:p w14:paraId="1490DC31">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4.4</w:t>
            </w:r>
          </w:p>
        </w:tc>
        <w:tc>
          <w:tcPr>
            <w:tcW w:w="5688" w:type="dxa"/>
          </w:tcPr>
          <w:p w14:paraId="50124B5C">
            <w:pPr>
              <w:pStyle w:val="4"/>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Documentation Finalization</w:t>
            </w:r>
          </w:p>
        </w:tc>
        <w:tc>
          <w:tcPr>
            <w:tcW w:w="3312" w:type="dxa"/>
          </w:tcPr>
          <w:p w14:paraId="24852165">
            <w:pPr>
              <w:pStyle w:val="4"/>
              <w:jc w:val="center"/>
              <w:rPr>
                <w:rFonts w:hint="default" w:ascii="Tahoma" w:hAnsi="Tahoma" w:cs="Tahoma"/>
                <w:sz w:val="24"/>
                <w:szCs w:val="24"/>
                <w:vertAlign w:val="baseline"/>
              </w:rPr>
            </w:pPr>
            <w:r>
              <w:rPr>
                <w:rFonts w:hint="default" w:ascii="Tahoma" w:hAnsi="Tahoma" w:eastAsia="SimSun" w:cs="Tahoma"/>
                <w:sz w:val="24"/>
                <w:szCs w:val="24"/>
              </w:rPr>
              <w:t>March 11 – March 12, 2027</w:t>
            </w:r>
          </w:p>
        </w:tc>
      </w:tr>
    </w:tbl>
    <w:p w14:paraId="460963E3">
      <w:pPr>
        <w:pStyle w:val="4"/>
        <w:ind w:left="0" w:leftChars="0" w:firstLine="0" w:firstLineChars="0"/>
        <w:jc w:val="center"/>
        <w:rPr>
          <w:rFonts w:hint="default" w:ascii="Tahoma" w:hAnsi="Tahoma" w:cs="Tahoma"/>
          <w:sz w:val="24"/>
          <w:szCs w:val="24"/>
        </w:rPr>
      </w:pPr>
      <w:r>
        <w:rPr>
          <w:rFonts w:hint="default" w:ascii="Tahoma" w:hAnsi="Tahoma" w:eastAsia="SimSun" w:cs="Tahoma"/>
          <w:sz w:val="24"/>
          <w:szCs w:val="24"/>
        </w:rPr>
        <w:t>Table 5.0 Work Plan</w:t>
      </w:r>
    </w:p>
    <w:p w14:paraId="52E3293F">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1AED8FB7">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Work Activities</w:t>
      </w:r>
    </w:p>
    <w:p w14:paraId="1BF5DC40">
      <w:pPr>
        <w:pStyle w:val="4"/>
        <w:rPr>
          <w:rFonts w:hint="default"/>
        </w:rPr>
      </w:pPr>
    </w:p>
    <w:p w14:paraId="693B5CBD">
      <w:pPr>
        <w:pStyle w:val="4"/>
        <w:numPr>
          <w:ilvl w:val="0"/>
          <w:numId w:val="0"/>
        </w:numPr>
        <w:ind w:leftChars="0"/>
        <w:jc w:val="both"/>
        <w:rPr>
          <w:rFonts w:hint="default" w:ascii="Tahoma" w:hAnsi="Tahoma" w:eastAsia="SimSun" w:cs="Tahoma"/>
          <w:sz w:val="24"/>
          <w:szCs w:val="24"/>
          <w:lang w:val="en-US"/>
        </w:rPr>
      </w:pPr>
      <w:r>
        <w:rPr>
          <w:rFonts w:hint="default" w:ascii="Tahoma" w:hAnsi="Tahoma" w:eastAsia="SimSun" w:cs="Tahoma"/>
          <w:sz w:val="24"/>
          <w:szCs w:val="24"/>
        </w:rPr>
        <w:t>The work activity table specifies the major activities to be performed for each project task and iteration. It also identifies the personnel assigned to each activity and the estimated labor hours required to complete the task</w:t>
      </w:r>
      <w:r>
        <w:rPr>
          <w:rFonts w:hint="default" w:ascii="Tahoma" w:hAnsi="Tahoma" w:eastAsia="SimSun" w:cs="Tahoma"/>
          <w:sz w:val="24"/>
          <w:szCs w:val="24"/>
          <w:lang w:val="en-US"/>
        </w:rPr>
        <w:t>.</w:t>
      </w:r>
    </w:p>
    <w:tbl>
      <w:tblPr>
        <w:tblStyle w:val="27"/>
        <w:tblW w:w="99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8"/>
        <w:gridCol w:w="3477"/>
        <w:gridCol w:w="2570"/>
        <w:gridCol w:w="2571"/>
      </w:tblGrid>
      <w:tr w14:paraId="12E8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5" w:type="dxa"/>
            <w:gridSpan w:val="2"/>
          </w:tcPr>
          <w:p w14:paraId="14C24344">
            <w:pPr>
              <w:pStyle w:val="4"/>
              <w:numPr>
                <w:ilvl w:val="0"/>
                <w:numId w:val="0"/>
              </w:numPr>
              <w:jc w:val="center"/>
              <w:rPr>
                <w:rFonts w:hint="default" w:ascii="Tahoma" w:hAnsi="Tahoma" w:eastAsia="SimSun" w:cs="Tahoma"/>
                <w:b/>
                <w:bCs/>
                <w:sz w:val="24"/>
                <w:szCs w:val="24"/>
                <w:vertAlign w:val="baseline"/>
                <w:lang w:val="en-US"/>
              </w:rPr>
            </w:pPr>
            <w:r>
              <w:rPr>
                <w:rFonts w:hint="default" w:ascii="Tahoma" w:hAnsi="Tahoma" w:eastAsia="SimSun" w:cs="Tahoma"/>
                <w:b/>
                <w:bCs/>
                <w:sz w:val="24"/>
                <w:szCs w:val="24"/>
              </w:rPr>
              <w:t>Project Task</w:t>
            </w:r>
          </w:p>
        </w:tc>
        <w:tc>
          <w:tcPr>
            <w:tcW w:w="2570" w:type="dxa"/>
          </w:tcPr>
          <w:p w14:paraId="584C1EA9">
            <w:pPr>
              <w:pStyle w:val="4"/>
              <w:numPr>
                <w:ilvl w:val="0"/>
                <w:numId w:val="0"/>
              </w:numPr>
              <w:jc w:val="center"/>
              <w:rPr>
                <w:rFonts w:hint="default" w:ascii="Tahoma" w:hAnsi="Tahoma" w:eastAsia="SimSun" w:cs="Tahoma"/>
                <w:b/>
                <w:bCs/>
                <w:sz w:val="24"/>
                <w:szCs w:val="24"/>
                <w:vertAlign w:val="baseline"/>
                <w:lang w:val="en-US"/>
              </w:rPr>
            </w:pPr>
            <w:r>
              <w:rPr>
                <w:rFonts w:hint="default" w:ascii="Tahoma" w:hAnsi="Tahoma" w:eastAsia="SimSun" w:cs="Tahoma"/>
                <w:b/>
                <w:bCs/>
                <w:sz w:val="24"/>
                <w:szCs w:val="24"/>
              </w:rPr>
              <w:t>Role</w:t>
            </w:r>
          </w:p>
        </w:tc>
        <w:tc>
          <w:tcPr>
            <w:tcW w:w="2571" w:type="dxa"/>
          </w:tcPr>
          <w:p w14:paraId="0507D154">
            <w:pPr>
              <w:pStyle w:val="4"/>
              <w:numPr>
                <w:ilvl w:val="0"/>
                <w:numId w:val="0"/>
              </w:numPr>
              <w:jc w:val="center"/>
              <w:rPr>
                <w:rFonts w:hint="default" w:ascii="Tahoma" w:hAnsi="Tahoma" w:eastAsia="SimSun" w:cs="Tahoma"/>
                <w:b/>
                <w:bCs/>
                <w:sz w:val="24"/>
                <w:szCs w:val="24"/>
                <w:vertAlign w:val="baseline"/>
                <w:lang w:val="en-US"/>
              </w:rPr>
            </w:pPr>
            <w:r>
              <w:rPr>
                <w:rFonts w:hint="default" w:ascii="Tahoma" w:hAnsi="Tahoma" w:eastAsia="SimSun" w:cs="Tahoma"/>
                <w:b/>
                <w:bCs/>
                <w:sz w:val="24"/>
                <w:szCs w:val="24"/>
              </w:rPr>
              <w:t>Labor Hours</w:t>
            </w:r>
          </w:p>
        </w:tc>
      </w:tr>
      <w:tr w14:paraId="37DE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62BD81E2">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1.</w:t>
            </w:r>
          </w:p>
        </w:tc>
        <w:tc>
          <w:tcPr>
            <w:tcW w:w="8618" w:type="dxa"/>
            <w:gridSpan w:val="3"/>
          </w:tcPr>
          <w:p w14:paraId="5A9BFACF">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Iteration 1</w:t>
            </w:r>
          </w:p>
        </w:tc>
      </w:tr>
      <w:tr w14:paraId="098D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615D0C73">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1.1</w:t>
            </w:r>
          </w:p>
        </w:tc>
        <w:tc>
          <w:tcPr>
            <w:tcW w:w="6047" w:type="dxa"/>
            <w:gridSpan w:val="2"/>
          </w:tcPr>
          <w:p w14:paraId="143F182D">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Requirements and System Planning</w:t>
            </w:r>
          </w:p>
        </w:tc>
        <w:tc>
          <w:tcPr>
            <w:tcW w:w="2571" w:type="dxa"/>
          </w:tcPr>
          <w:p w14:paraId="5978DD27">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80 hrs</w:t>
            </w:r>
          </w:p>
        </w:tc>
      </w:tr>
      <w:tr w14:paraId="7C82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5CE69447">
            <w:pPr>
              <w:pStyle w:val="4"/>
              <w:numPr>
                <w:ilvl w:val="0"/>
                <w:numId w:val="0"/>
              </w:numPr>
              <w:jc w:val="both"/>
              <w:rPr>
                <w:rFonts w:hint="default" w:ascii="Tahoma" w:hAnsi="Tahoma" w:eastAsia="SimSun" w:cs="Tahoma"/>
                <w:sz w:val="24"/>
                <w:szCs w:val="24"/>
                <w:vertAlign w:val="baseline"/>
                <w:lang w:val="en-US"/>
              </w:rPr>
            </w:pPr>
          </w:p>
        </w:tc>
        <w:tc>
          <w:tcPr>
            <w:tcW w:w="3477" w:type="dxa"/>
          </w:tcPr>
          <w:p w14:paraId="2C51EB10">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Requirements Gathering</w:t>
            </w:r>
          </w:p>
        </w:tc>
        <w:tc>
          <w:tcPr>
            <w:tcW w:w="2570" w:type="dxa"/>
          </w:tcPr>
          <w:p w14:paraId="750C22B3">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Analyst</w:t>
            </w:r>
          </w:p>
        </w:tc>
        <w:tc>
          <w:tcPr>
            <w:tcW w:w="2571" w:type="dxa"/>
          </w:tcPr>
          <w:p w14:paraId="077376A0">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24 hrs</w:t>
            </w:r>
          </w:p>
        </w:tc>
      </w:tr>
      <w:tr w14:paraId="35E2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35F484AB">
            <w:pPr>
              <w:pStyle w:val="4"/>
              <w:numPr>
                <w:ilvl w:val="0"/>
                <w:numId w:val="0"/>
              </w:numPr>
              <w:jc w:val="both"/>
              <w:rPr>
                <w:rFonts w:hint="default" w:ascii="Tahoma" w:hAnsi="Tahoma" w:eastAsia="SimSun" w:cs="Tahoma"/>
                <w:sz w:val="24"/>
                <w:szCs w:val="24"/>
                <w:vertAlign w:val="baseline"/>
                <w:lang w:val="en-US"/>
              </w:rPr>
            </w:pPr>
          </w:p>
        </w:tc>
        <w:tc>
          <w:tcPr>
            <w:tcW w:w="3477" w:type="dxa"/>
          </w:tcPr>
          <w:p w14:paraId="75E774DC">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Planning</w:t>
            </w:r>
          </w:p>
        </w:tc>
        <w:tc>
          <w:tcPr>
            <w:tcW w:w="2570" w:type="dxa"/>
          </w:tcPr>
          <w:p w14:paraId="420959E7">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Project Manager</w:t>
            </w:r>
          </w:p>
        </w:tc>
        <w:tc>
          <w:tcPr>
            <w:tcW w:w="2571" w:type="dxa"/>
          </w:tcPr>
          <w:p w14:paraId="47DD6183">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12FF4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38921CDD">
            <w:pPr>
              <w:pStyle w:val="4"/>
              <w:numPr>
                <w:ilvl w:val="0"/>
                <w:numId w:val="0"/>
              </w:numPr>
              <w:jc w:val="both"/>
              <w:rPr>
                <w:rFonts w:hint="default" w:ascii="Tahoma" w:hAnsi="Tahoma" w:eastAsia="SimSun" w:cs="Tahoma"/>
                <w:sz w:val="24"/>
                <w:szCs w:val="24"/>
                <w:vertAlign w:val="baseline"/>
                <w:lang w:val="en-US"/>
              </w:rPr>
            </w:pPr>
          </w:p>
        </w:tc>
        <w:tc>
          <w:tcPr>
            <w:tcW w:w="3477" w:type="dxa"/>
          </w:tcPr>
          <w:p w14:paraId="09105646">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Design</w:t>
            </w:r>
          </w:p>
        </w:tc>
        <w:tc>
          <w:tcPr>
            <w:tcW w:w="2570" w:type="dxa"/>
          </w:tcPr>
          <w:p w14:paraId="619658B3">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Developer</w:t>
            </w:r>
          </w:p>
        </w:tc>
        <w:tc>
          <w:tcPr>
            <w:tcW w:w="2571" w:type="dxa"/>
          </w:tcPr>
          <w:p w14:paraId="644DDD06">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24 hrs</w:t>
            </w:r>
          </w:p>
        </w:tc>
      </w:tr>
      <w:tr w14:paraId="0478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5C6FD227">
            <w:pPr>
              <w:pStyle w:val="4"/>
              <w:numPr>
                <w:ilvl w:val="0"/>
                <w:numId w:val="0"/>
              </w:numPr>
              <w:jc w:val="both"/>
              <w:rPr>
                <w:rFonts w:hint="default" w:ascii="Tahoma" w:hAnsi="Tahoma" w:eastAsia="SimSun" w:cs="Tahoma"/>
                <w:sz w:val="24"/>
                <w:szCs w:val="24"/>
                <w:vertAlign w:val="baseline"/>
                <w:lang w:val="en-US"/>
              </w:rPr>
            </w:pPr>
          </w:p>
        </w:tc>
        <w:tc>
          <w:tcPr>
            <w:tcW w:w="3477" w:type="dxa"/>
          </w:tcPr>
          <w:p w14:paraId="4E3267C8">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Requirements Review</w:t>
            </w:r>
          </w:p>
        </w:tc>
        <w:tc>
          <w:tcPr>
            <w:tcW w:w="2570" w:type="dxa"/>
          </w:tcPr>
          <w:p w14:paraId="71BD6BDB">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w:t>
            </w:r>
          </w:p>
        </w:tc>
        <w:tc>
          <w:tcPr>
            <w:tcW w:w="2571" w:type="dxa"/>
          </w:tcPr>
          <w:p w14:paraId="637668F7">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29EC1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0485D146">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1.2</w:t>
            </w:r>
          </w:p>
        </w:tc>
        <w:tc>
          <w:tcPr>
            <w:tcW w:w="6047" w:type="dxa"/>
            <w:gridSpan w:val="2"/>
          </w:tcPr>
          <w:p w14:paraId="5EAB5B47">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Database and UI Design</w:t>
            </w:r>
          </w:p>
        </w:tc>
        <w:tc>
          <w:tcPr>
            <w:tcW w:w="2571" w:type="dxa"/>
          </w:tcPr>
          <w:p w14:paraId="67313390">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lang w:val="en-US"/>
              </w:rPr>
              <w:t>72</w:t>
            </w:r>
            <w:r>
              <w:rPr>
                <w:rFonts w:hint="default" w:ascii="Tahoma" w:hAnsi="Tahoma" w:eastAsia="SimSun" w:cs="Tahoma"/>
                <w:sz w:val="24"/>
                <w:szCs w:val="24"/>
              </w:rPr>
              <w:t xml:space="preserve"> hrs</w:t>
            </w:r>
          </w:p>
        </w:tc>
      </w:tr>
      <w:tr w14:paraId="427C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091EC36A">
            <w:pPr>
              <w:pStyle w:val="4"/>
              <w:numPr>
                <w:ilvl w:val="0"/>
                <w:numId w:val="0"/>
              </w:numPr>
              <w:jc w:val="both"/>
              <w:rPr>
                <w:rFonts w:hint="default" w:ascii="Tahoma" w:hAnsi="Tahoma" w:eastAsia="SimSun" w:cs="Tahoma"/>
                <w:sz w:val="24"/>
                <w:szCs w:val="24"/>
                <w:vertAlign w:val="baseline"/>
                <w:lang w:val="en-US"/>
              </w:rPr>
            </w:pPr>
          </w:p>
        </w:tc>
        <w:tc>
          <w:tcPr>
            <w:tcW w:w="3477" w:type="dxa"/>
          </w:tcPr>
          <w:p w14:paraId="6BA2C9B2">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Database Design</w:t>
            </w:r>
          </w:p>
        </w:tc>
        <w:tc>
          <w:tcPr>
            <w:tcW w:w="2570" w:type="dxa"/>
          </w:tcPr>
          <w:p w14:paraId="2DDD609A">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Database Developer</w:t>
            </w:r>
          </w:p>
        </w:tc>
        <w:tc>
          <w:tcPr>
            <w:tcW w:w="2571" w:type="dxa"/>
          </w:tcPr>
          <w:p w14:paraId="77244310">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32 hrs</w:t>
            </w:r>
          </w:p>
        </w:tc>
      </w:tr>
      <w:tr w14:paraId="6767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786D49E2">
            <w:pPr>
              <w:pStyle w:val="4"/>
              <w:numPr>
                <w:ilvl w:val="0"/>
                <w:numId w:val="0"/>
              </w:numPr>
              <w:jc w:val="both"/>
              <w:rPr>
                <w:rFonts w:hint="default" w:ascii="Tahoma" w:hAnsi="Tahoma" w:eastAsia="SimSun" w:cs="Tahoma"/>
                <w:sz w:val="24"/>
                <w:szCs w:val="24"/>
                <w:vertAlign w:val="baseline"/>
                <w:lang w:val="en-US"/>
              </w:rPr>
            </w:pPr>
          </w:p>
        </w:tc>
        <w:tc>
          <w:tcPr>
            <w:tcW w:w="3477" w:type="dxa"/>
          </w:tcPr>
          <w:p w14:paraId="69AF8215">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UI/UX Design</w:t>
            </w:r>
          </w:p>
        </w:tc>
        <w:tc>
          <w:tcPr>
            <w:tcW w:w="2570" w:type="dxa"/>
          </w:tcPr>
          <w:p w14:paraId="24A5FF86">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UI/UX Designer</w:t>
            </w:r>
          </w:p>
        </w:tc>
        <w:tc>
          <w:tcPr>
            <w:tcW w:w="2571" w:type="dxa"/>
          </w:tcPr>
          <w:p w14:paraId="5D73A09B">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24 hrs</w:t>
            </w:r>
          </w:p>
        </w:tc>
      </w:tr>
      <w:tr w14:paraId="0417A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534D850B">
            <w:pPr>
              <w:pStyle w:val="4"/>
              <w:numPr>
                <w:ilvl w:val="0"/>
                <w:numId w:val="0"/>
              </w:numPr>
              <w:jc w:val="both"/>
              <w:rPr>
                <w:rFonts w:hint="default" w:ascii="Tahoma" w:hAnsi="Tahoma" w:eastAsia="SimSun" w:cs="Tahoma"/>
                <w:sz w:val="24"/>
                <w:szCs w:val="24"/>
                <w:vertAlign w:val="baseline"/>
                <w:lang w:val="en-US"/>
              </w:rPr>
            </w:pPr>
          </w:p>
        </w:tc>
        <w:tc>
          <w:tcPr>
            <w:tcW w:w="3477" w:type="dxa"/>
          </w:tcPr>
          <w:p w14:paraId="5A680A0A">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Architecture</w:t>
            </w:r>
          </w:p>
        </w:tc>
        <w:tc>
          <w:tcPr>
            <w:tcW w:w="2570" w:type="dxa"/>
          </w:tcPr>
          <w:p w14:paraId="082C8E8D">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Developer</w:t>
            </w:r>
          </w:p>
        </w:tc>
        <w:tc>
          <w:tcPr>
            <w:tcW w:w="2571" w:type="dxa"/>
          </w:tcPr>
          <w:p w14:paraId="67154B55">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5D72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39B482CE">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1.3</w:t>
            </w:r>
          </w:p>
        </w:tc>
        <w:tc>
          <w:tcPr>
            <w:tcW w:w="6047" w:type="dxa"/>
            <w:gridSpan w:val="2"/>
          </w:tcPr>
          <w:p w14:paraId="13932BE7">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User Accounts and Authentication</w:t>
            </w:r>
          </w:p>
        </w:tc>
        <w:tc>
          <w:tcPr>
            <w:tcW w:w="2571" w:type="dxa"/>
          </w:tcPr>
          <w:p w14:paraId="59F439A9">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64 hrs</w:t>
            </w:r>
          </w:p>
        </w:tc>
      </w:tr>
      <w:tr w14:paraId="1200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0EA25FF7">
            <w:pPr>
              <w:pStyle w:val="4"/>
              <w:numPr>
                <w:ilvl w:val="0"/>
                <w:numId w:val="0"/>
              </w:numPr>
              <w:jc w:val="both"/>
              <w:rPr>
                <w:rFonts w:hint="default" w:ascii="Tahoma" w:hAnsi="Tahoma" w:eastAsia="SimSun" w:cs="Tahoma"/>
                <w:sz w:val="24"/>
                <w:szCs w:val="24"/>
                <w:vertAlign w:val="baseline"/>
                <w:lang w:val="en-US"/>
              </w:rPr>
            </w:pPr>
          </w:p>
        </w:tc>
        <w:tc>
          <w:tcPr>
            <w:tcW w:w="3477" w:type="dxa"/>
          </w:tcPr>
          <w:p w14:paraId="7CD103AB">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User Interface Development</w:t>
            </w:r>
          </w:p>
        </w:tc>
        <w:tc>
          <w:tcPr>
            <w:tcW w:w="2570" w:type="dxa"/>
          </w:tcPr>
          <w:p w14:paraId="3A67F3DB">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lang w:val="en-US"/>
              </w:rPr>
              <w:t>Lead</w:t>
            </w:r>
            <w:r>
              <w:rPr>
                <w:rFonts w:hint="default" w:ascii="Tahoma" w:hAnsi="Tahoma" w:eastAsia="SimSun" w:cs="Tahoma"/>
                <w:sz w:val="24"/>
                <w:szCs w:val="24"/>
              </w:rPr>
              <w:t xml:space="preserve"> Developer</w:t>
            </w:r>
          </w:p>
        </w:tc>
        <w:tc>
          <w:tcPr>
            <w:tcW w:w="2571" w:type="dxa"/>
          </w:tcPr>
          <w:p w14:paraId="61532B2F">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24 hrs</w:t>
            </w:r>
          </w:p>
        </w:tc>
      </w:tr>
      <w:tr w14:paraId="0EC2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0D83F78D">
            <w:pPr>
              <w:pStyle w:val="4"/>
              <w:numPr>
                <w:ilvl w:val="0"/>
                <w:numId w:val="0"/>
              </w:numPr>
              <w:jc w:val="both"/>
              <w:rPr>
                <w:rFonts w:hint="default" w:ascii="Tahoma" w:hAnsi="Tahoma" w:eastAsia="SimSun" w:cs="Tahoma"/>
                <w:sz w:val="24"/>
                <w:szCs w:val="24"/>
                <w:vertAlign w:val="baseline"/>
                <w:lang w:val="en-US"/>
              </w:rPr>
            </w:pPr>
          </w:p>
        </w:tc>
        <w:tc>
          <w:tcPr>
            <w:tcW w:w="3477" w:type="dxa"/>
          </w:tcPr>
          <w:p w14:paraId="19D8FDF2">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Authentication Development</w:t>
            </w:r>
          </w:p>
        </w:tc>
        <w:tc>
          <w:tcPr>
            <w:tcW w:w="2570" w:type="dxa"/>
          </w:tcPr>
          <w:p w14:paraId="74A9FFEF">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Backend Developer</w:t>
            </w:r>
          </w:p>
        </w:tc>
        <w:tc>
          <w:tcPr>
            <w:tcW w:w="2571" w:type="dxa"/>
          </w:tcPr>
          <w:p w14:paraId="322FD149">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24 hrs</w:t>
            </w:r>
          </w:p>
        </w:tc>
      </w:tr>
      <w:tr w14:paraId="29D4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14EEFB43">
            <w:pPr>
              <w:pStyle w:val="4"/>
              <w:numPr>
                <w:ilvl w:val="0"/>
                <w:numId w:val="0"/>
              </w:numPr>
              <w:jc w:val="both"/>
              <w:rPr>
                <w:rFonts w:hint="default" w:ascii="Tahoma" w:hAnsi="Tahoma" w:eastAsia="SimSun" w:cs="Tahoma"/>
                <w:sz w:val="24"/>
                <w:szCs w:val="24"/>
                <w:vertAlign w:val="baseline"/>
                <w:lang w:val="en-US"/>
              </w:rPr>
            </w:pPr>
          </w:p>
        </w:tc>
        <w:tc>
          <w:tcPr>
            <w:tcW w:w="3477" w:type="dxa"/>
          </w:tcPr>
          <w:p w14:paraId="03A7686B">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14F13922">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w:t>
            </w:r>
          </w:p>
        </w:tc>
        <w:tc>
          <w:tcPr>
            <w:tcW w:w="2571" w:type="dxa"/>
          </w:tcPr>
          <w:p w14:paraId="4B9B8EBC">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1A17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AD755B5">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1.4</w:t>
            </w:r>
          </w:p>
        </w:tc>
        <w:tc>
          <w:tcPr>
            <w:tcW w:w="6047" w:type="dxa"/>
            <w:gridSpan w:val="2"/>
          </w:tcPr>
          <w:p w14:paraId="5DBEA1C8">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Employee Information Management</w:t>
            </w:r>
          </w:p>
        </w:tc>
        <w:tc>
          <w:tcPr>
            <w:tcW w:w="2571" w:type="dxa"/>
          </w:tcPr>
          <w:p w14:paraId="1DFCB4B4">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64 hrs</w:t>
            </w:r>
          </w:p>
        </w:tc>
      </w:tr>
      <w:tr w14:paraId="6A8A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091CD8C7">
            <w:pPr>
              <w:pStyle w:val="4"/>
              <w:numPr>
                <w:ilvl w:val="0"/>
                <w:numId w:val="0"/>
              </w:numPr>
              <w:jc w:val="both"/>
              <w:rPr>
                <w:rFonts w:hint="default" w:ascii="Tahoma" w:hAnsi="Tahoma" w:eastAsia="SimSun" w:cs="Tahoma"/>
                <w:sz w:val="24"/>
                <w:szCs w:val="24"/>
                <w:vertAlign w:val="baseline"/>
                <w:lang w:val="en-US"/>
              </w:rPr>
            </w:pPr>
          </w:p>
        </w:tc>
        <w:tc>
          <w:tcPr>
            <w:tcW w:w="3477" w:type="dxa"/>
          </w:tcPr>
          <w:p w14:paraId="2B35FEE4">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Requirements and Database</w:t>
            </w:r>
          </w:p>
        </w:tc>
        <w:tc>
          <w:tcPr>
            <w:tcW w:w="2570" w:type="dxa"/>
          </w:tcPr>
          <w:p w14:paraId="6B9ABD59">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Analyst / Database Developer</w:t>
            </w:r>
          </w:p>
        </w:tc>
        <w:tc>
          <w:tcPr>
            <w:tcW w:w="2571" w:type="dxa"/>
          </w:tcPr>
          <w:p w14:paraId="7EA3A395">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31A0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5066D5E6">
            <w:pPr>
              <w:pStyle w:val="4"/>
              <w:numPr>
                <w:ilvl w:val="0"/>
                <w:numId w:val="0"/>
              </w:numPr>
              <w:jc w:val="both"/>
              <w:rPr>
                <w:rFonts w:hint="default" w:ascii="Tahoma" w:hAnsi="Tahoma" w:eastAsia="SimSun" w:cs="Tahoma"/>
                <w:sz w:val="24"/>
                <w:szCs w:val="24"/>
                <w:vertAlign w:val="baseline"/>
                <w:lang w:val="en-US"/>
              </w:rPr>
            </w:pPr>
          </w:p>
        </w:tc>
        <w:tc>
          <w:tcPr>
            <w:tcW w:w="3477" w:type="dxa"/>
          </w:tcPr>
          <w:p w14:paraId="52F05D35">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Module Development</w:t>
            </w:r>
          </w:p>
        </w:tc>
        <w:tc>
          <w:tcPr>
            <w:tcW w:w="2570" w:type="dxa"/>
          </w:tcPr>
          <w:p w14:paraId="5C6B1E61">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lang w:val="en-US"/>
              </w:rPr>
              <w:t>Lead Developer</w:t>
            </w:r>
          </w:p>
        </w:tc>
        <w:tc>
          <w:tcPr>
            <w:tcW w:w="2571" w:type="dxa"/>
          </w:tcPr>
          <w:p w14:paraId="4458DEFE">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32 hrs</w:t>
            </w:r>
          </w:p>
        </w:tc>
      </w:tr>
      <w:tr w14:paraId="0493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B42BBF8">
            <w:pPr>
              <w:pStyle w:val="4"/>
              <w:numPr>
                <w:ilvl w:val="0"/>
                <w:numId w:val="0"/>
              </w:numPr>
              <w:jc w:val="both"/>
              <w:rPr>
                <w:rFonts w:hint="default" w:ascii="Tahoma" w:hAnsi="Tahoma" w:eastAsia="SimSun" w:cs="Tahoma"/>
                <w:sz w:val="24"/>
                <w:szCs w:val="24"/>
                <w:vertAlign w:val="baseline"/>
                <w:lang w:val="en-US"/>
              </w:rPr>
            </w:pPr>
          </w:p>
        </w:tc>
        <w:tc>
          <w:tcPr>
            <w:tcW w:w="3477" w:type="dxa"/>
          </w:tcPr>
          <w:p w14:paraId="3DC07E29">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3B3AE4FA">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5E764DD9">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3112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378BBEB6">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1.5</w:t>
            </w:r>
          </w:p>
        </w:tc>
        <w:tc>
          <w:tcPr>
            <w:tcW w:w="6047" w:type="dxa"/>
            <w:gridSpan w:val="2"/>
          </w:tcPr>
          <w:p w14:paraId="2B473EBC">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 I</w:t>
            </w:r>
          </w:p>
        </w:tc>
        <w:tc>
          <w:tcPr>
            <w:tcW w:w="2571" w:type="dxa"/>
          </w:tcPr>
          <w:p w14:paraId="46E81B45">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48 hrs</w:t>
            </w:r>
          </w:p>
        </w:tc>
      </w:tr>
      <w:tr w14:paraId="5133C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05091144">
            <w:pPr>
              <w:pStyle w:val="4"/>
              <w:numPr>
                <w:ilvl w:val="0"/>
                <w:numId w:val="0"/>
              </w:numPr>
              <w:jc w:val="both"/>
              <w:rPr>
                <w:rFonts w:hint="default" w:ascii="Tahoma" w:hAnsi="Tahoma" w:eastAsia="SimSun" w:cs="Tahoma"/>
                <w:sz w:val="24"/>
                <w:szCs w:val="24"/>
                <w:vertAlign w:val="baseline"/>
                <w:lang w:val="en-US"/>
              </w:rPr>
            </w:pPr>
          </w:p>
        </w:tc>
        <w:tc>
          <w:tcPr>
            <w:tcW w:w="3477" w:type="dxa"/>
          </w:tcPr>
          <w:p w14:paraId="49407630">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Functional Testing</w:t>
            </w:r>
          </w:p>
        </w:tc>
        <w:tc>
          <w:tcPr>
            <w:tcW w:w="2570" w:type="dxa"/>
          </w:tcPr>
          <w:p w14:paraId="65FB9E71">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w:t>
            </w:r>
          </w:p>
        </w:tc>
        <w:tc>
          <w:tcPr>
            <w:tcW w:w="2571" w:type="dxa"/>
          </w:tcPr>
          <w:p w14:paraId="6CDB958C">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24 hrs</w:t>
            </w:r>
          </w:p>
        </w:tc>
      </w:tr>
      <w:tr w14:paraId="714E3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5AD8F9F2">
            <w:pPr>
              <w:pStyle w:val="4"/>
              <w:numPr>
                <w:ilvl w:val="0"/>
                <w:numId w:val="0"/>
              </w:numPr>
              <w:jc w:val="both"/>
              <w:rPr>
                <w:rFonts w:hint="default" w:ascii="Tahoma" w:hAnsi="Tahoma" w:eastAsia="SimSun" w:cs="Tahoma"/>
                <w:sz w:val="24"/>
                <w:szCs w:val="24"/>
                <w:vertAlign w:val="baseline"/>
                <w:lang w:val="en-US"/>
              </w:rPr>
            </w:pPr>
          </w:p>
        </w:tc>
        <w:tc>
          <w:tcPr>
            <w:tcW w:w="3477" w:type="dxa"/>
          </w:tcPr>
          <w:p w14:paraId="2792ED4B">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Bug Fixing and Verification</w:t>
            </w:r>
          </w:p>
        </w:tc>
        <w:tc>
          <w:tcPr>
            <w:tcW w:w="2570" w:type="dxa"/>
          </w:tcPr>
          <w:p w14:paraId="09EA071F">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Developers</w:t>
            </w:r>
          </w:p>
        </w:tc>
        <w:tc>
          <w:tcPr>
            <w:tcW w:w="2571" w:type="dxa"/>
          </w:tcPr>
          <w:p w14:paraId="21C5DF38">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24 hrs</w:t>
            </w:r>
          </w:p>
        </w:tc>
      </w:tr>
      <w:tr w14:paraId="3749B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3EA0907">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w:t>
            </w:r>
          </w:p>
        </w:tc>
        <w:tc>
          <w:tcPr>
            <w:tcW w:w="8618" w:type="dxa"/>
            <w:gridSpan w:val="3"/>
          </w:tcPr>
          <w:p w14:paraId="5942712A">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Iteration 2</w:t>
            </w:r>
          </w:p>
        </w:tc>
      </w:tr>
      <w:tr w14:paraId="55524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26327347">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2.1</w:t>
            </w:r>
          </w:p>
        </w:tc>
        <w:tc>
          <w:tcPr>
            <w:tcW w:w="6047" w:type="dxa"/>
            <w:gridSpan w:val="2"/>
          </w:tcPr>
          <w:p w14:paraId="101AE860">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Iteration 1 Revisions</w:t>
            </w:r>
          </w:p>
        </w:tc>
        <w:tc>
          <w:tcPr>
            <w:tcW w:w="2571" w:type="dxa"/>
          </w:tcPr>
          <w:p w14:paraId="0943D79C">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48 hrs</w:t>
            </w:r>
          </w:p>
        </w:tc>
      </w:tr>
      <w:tr w14:paraId="0986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3F913F3B">
            <w:pPr>
              <w:pStyle w:val="4"/>
              <w:numPr>
                <w:ilvl w:val="0"/>
                <w:numId w:val="0"/>
              </w:numPr>
              <w:jc w:val="both"/>
              <w:rPr>
                <w:rFonts w:hint="default" w:ascii="Tahoma" w:hAnsi="Tahoma" w:eastAsia="SimSun" w:cs="Tahoma"/>
                <w:sz w:val="24"/>
                <w:szCs w:val="24"/>
                <w:vertAlign w:val="baseline"/>
                <w:lang w:val="en-US"/>
              </w:rPr>
            </w:pPr>
          </w:p>
        </w:tc>
        <w:tc>
          <w:tcPr>
            <w:tcW w:w="3477" w:type="dxa"/>
          </w:tcPr>
          <w:p w14:paraId="494D5292">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Development Revisions</w:t>
            </w:r>
          </w:p>
        </w:tc>
        <w:tc>
          <w:tcPr>
            <w:tcW w:w="2570" w:type="dxa"/>
          </w:tcPr>
          <w:p w14:paraId="2914125F">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Developer</w:t>
            </w:r>
          </w:p>
        </w:tc>
        <w:tc>
          <w:tcPr>
            <w:tcW w:w="2571" w:type="dxa"/>
          </w:tcPr>
          <w:p w14:paraId="2F742B69">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32 hrs</w:t>
            </w:r>
          </w:p>
        </w:tc>
      </w:tr>
      <w:tr w14:paraId="1302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2880BF2">
            <w:pPr>
              <w:pStyle w:val="4"/>
              <w:numPr>
                <w:ilvl w:val="0"/>
                <w:numId w:val="0"/>
              </w:numPr>
              <w:jc w:val="both"/>
              <w:rPr>
                <w:rFonts w:hint="default" w:ascii="Tahoma" w:hAnsi="Tahoma" w:eastAsia="SimSun" w:cs="Tahoma"/>
                <w:sz w:val="24"/>
                <w:szCs w:val="24"/>
                <w:vertAlign w:val="baseline"/>
                <w:lang w:val="en-US"/>
              </w:rPr>
            </w:pPr>
          </w:p>
        </w:tc>
        <w:tc>
          <w:tcPr>
            <w:tcW w:w="3477" w:type="dxa"/>
          </w:tcPr>
          <w:p w14:paraId="4863E0B1">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2277C9DB">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w:t>
            </w:r>
          </w:p>
        </w:tc>
        <w:tc>
          <w:tcPr>
            <w:tcW w:w="2571" w:type="dxa"/>
          </w:tcPr>
          <w:p w14:paraId="5A3FFFE2">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512F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5D52C6A5">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2.2</w:t>
            </w:r>
          </w:p>
        </w:tc>
        <w:tc>
          <w:tcPr>
            <w:tcW w:w="6047" w:type="dxa"/>
            <w:gridSpan w:val="2"/>
          </w:tcPr>
          <w:p w14:paraId="3B34742B">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Attendance Management</w:t>
            </w:r>
          </w:p>
        </w:tc>
        <w:tc>
          <w:tcPr>
            <w:tcW w:w="2571" w:type="dxa"/>
          </w:tcPr>
          <w:p w14:paraId="78CFD25D">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72 hrs</w:t>
            </w:r>
          </w:p>
        </w:tc>
      </w:tr>
      <w:tr w14:paraId="1F925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DEBBF7E">
            <w:pPr>
              <w:pStyle w:val="4"/>
              <w:numPr>
                <w:ilvl w:val="0"/>
                <w:numId w:val="0"/>
              </w:numPr>
              <w:jc w:val="both"/>
              <w:rPr>
                <w:rFonts w:hint="default" w:ascii="Tahoma" w:hAnsi="Tahoma" w:eastAsia="SimSun" w:cs="Tahoma"/>
                <w:sz w:val="24"/>
                <w:szCs w:val="24"/>
                <w:vertAlign w:val="baseline"/>
                <w:lang w:val="en-US"/>
              </w:rPr>
            </w:pPr>
          </w:p>
        </w:tc>
        <w:tc>
          <w:tcPr>
            <w:tcW w:w="3477" w:type="dxa"/>
          </w:tcPr>
          <w:p w14:paraId="63EB4346">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Requirements Gathering</w:t>
            </w:r>
          </w:p>
        </w:tc>
        <w:tc>
          <w:tcPr>
            <w:tcW w:w="2570" w:type="dxa"/>
          </w:tcPr>
          <w:p w14:paraId="3DDCBC14">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Analyst</w:t>
            </w:r>
          </w:p>
        </w:tc>
        <w:tc>
          <w:tcPr>
            <w:tcW w:w="2571" w:type="dxa"/>
          </w:tcPr>
          <w:p w14:paraId="612A0DB8">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077EB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2DCF560">
            <w:pPr>
              <w:pStyle w:val="4"/>
              <w:numPr>
                <w:ilvl w:val="0"/>
                <w:numId w:val="0"/>
              </w:numPr>
              <w:jc w:val="both"/>
              <w:rPr>
                <w:rFonts w:hint="default" w:ascii="Tahoma" w:hAnsi="Tahoma" w:eastAsia="SimSun" w:cs="Tahoma"/>
                <w:sz w:val="24"/>
                <w:szCs w:val="24"/>
                <w:vertAlign w:val="baseline"/>
                <w:lang w:val="en-US"/>
              </w:rPr>
            </w:pPr>
          </w:p>
        </w:tc>
        <w:tc>
          <w:tcPr>
            <w:tcW w:w="3477" w:type="dxa"/>
          </w:tcPr>
          <w:p w14:paraId="5D6AD817">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Module Development</w:t>
            </w:r>
          </w:p>
        </w:tc>
        <w:tc>
          <w:tcPr>
            <w:tcW w:w="2570" w:type="dxa"/>
          </w:tcPr>
          <w:p w14:paraId="19108ED6">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lang w:val="en-US"/>
              </w:rPr>
              <w:t>Lead Developer</w:t>
            </w:r>
          </w:p>
        </w:tc>
        <w:tc>
          <w:tcPr>
            <w:tcW w:w="2571" w:type="dxa"/>
          </w:tcPr>
          <w:p w14:paraId="1B0E050B">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40 hrs</w:t>
            </w:r>
          </w:p>
        </w:tc>
      </w:tr>
      <w:tr w14:paraId="0FD7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3B632FCC">
            <w:pPr>
              <w:pStyle w:val="4"/>
              <w:numPr>
                <w:ilvl w:val="0"/>
                <w:numId w:val="0"/>
              </w:numPr>
              <w:jc w:val="both"/>
              <w:rPr>
                <w:rFonts w:hint="default" w:ascii="Tahoma" w:hAnsi="Tahoma" w:eastAsia="SimSun" w:cs="Tahoma"/>
                <w:sz w:val="24"/>
                <w:szCs w:val="24"/>
                <w:vertAlign w:val="baseline"/>
                <w:lang w:val="en-US"/>
              </w:rPr>
            </w:pPr>
          </w:p>
        </w:tc>
        <w:tc>
          <w:tcPr>
            <w:tcW w:w="3477" w:type="dxa"/>
          </w:tcPr>
          <w:p w14:paraId="7A287758">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57FC2BC3">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11D0DDB8">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2082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318" w:type="dxa"/>
          </w:tcPr>
          <w:p w14:paraId="2FAB7959">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2.3</w:t>
            </w:r>
          </w:p>
        </w:tc>
        <w:tc>
          <w:tcPr>
            <w:tcW w:w="6047" w:type="dxa"/>
            <w:gridSpan w:val="2"/>
          </w:tcPr>
          <w:p w14:paraId="200D0038">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Leave Management</w:t>
            </w:r>
          </w:p>
        </w:tc>
        <w:tc>
          <w:tcPr>
            <w:tcW w:w="2571" w:type="dxa"/>
          </w:tcPr>
          <w:p w14:paraId="46333C38">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56 hrs</w:t>
            </w:r>
          </w:p>
        </w:tc>
      </w:tr>
      <w:tr w14:paraId="373F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31C6D0FB">
            <w:pPr>
              <w:pStyle w:val="4"/>
              <w:numPr>
                <w:ilvl w:val="0"/>
                <w:numId w:val="0"/>
              </w:numPr>
              <w:jc w:val="both"/>
              <w:rPr>
                <w:rFonts w:hint="default" w:ascii="Tahoma" w:hAnsi="Tahoma" w:eastAsia="SimSun" w:cs="Tahoma"/>
                <w:sz w:val="24"/>
                <w:szCs w:val="24"/>
                <w:vertAlign w:val="baseline"/>
                <w:lang w:val="en-US"/>
              </w:rPr>
            </w:pPr>
          </w:p>
        </w:tc>
        <w:tc>
          <w:tcPr>
            <w:tcW w:w="3477" w:type="dxa"/>
          </w:tcPr>
          <w:p w14:paraId="545FD204">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Module Development</w:t>
            </w:r>
          </w:p>
        </w:tc>
        <w:tc>
          <w:tcPr>
            <w:tcW w:w="2570" w:type="dxa"/>
          </w:tcPr>
          <w:p w14:paraId="29681DD2">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lang w:val="en-US"/>
              </w:rPr>
              <w:t>Lead Developer</w:t>
            </w:r>
          </w:p>
        </w:tc>
        <w:tc>
          <w:tcPr>
            <w:tcW w:w="2571" w:type="dxa"/>
          </w:tcPr>
          <w:p w14:paraId="16EFFB36">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40 hrs</w:t>
            </w:r>
          </w:p>
        </w:tc>
      </w:tr>
      <w:tr w14:paraId="51C4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250DC5F">
            <w:pPr>
              <w:pStyle w:val="4"/>
              <w:numPr>
                <w:ilvl w:val="0"/>
                <w:numId w:val="0"/>
              </w:numPr>
              <w:jc w:val="both"/>
              <w:rPr>
                <w:rFonts w:hint="default" w:ascii="Tahoma" w:hAnsi="Tahoma" w:eastAsia="SimSun" w:cs="Tahoma"/>
                <w:sz w:val="24"/>
                <w:szCs w:val="24"/>
                <w:vertAlign w:val="baseline"/>
                <w:lang w:val="en-US"/>
              </w:rPr>
            </w:pPr>
          </w:p>
        </w:tc>
        <w:tc>
          <w:tcPr>
            <w:tcW w:w="3477" w:type="dxa"/>
          </w:tcPr>
          <w:p w14:paraId="2105F1DA">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00BF612C">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2F7C60B3">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4B94A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0D6843A5">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2.4</w:t>
            </w:r>
          </w:p>
        </w:tc>
        <w:tc>
          <w:tcPr>
            <w:tcW w:w="6047" w:type="dxa"/>
            <w:gridSpan w:val="2"/>
          </w:tcPr>
          <w:p w14:paraId="358621E0">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Payroll Management</w:t>
            </w:r>
          </w:p>
        </w:tc>
        <w:tc>
          <w:tcPr>
            <w:tcW w:w="2571" w:type="dxa"/>
          </w:tcPr>
          <w:p w14:paraId="30D1D85C">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72 hrs</w:t>
            </w:r>
          </w:p>
        </w:tc>
      </w:tr>
      <w:tr w14:paraId="7F7BA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616BE9C3">
            <w:pPr>
              <w:pStyle w:val="4"/>
              <w:numPr>
                <w:ilvl w:val="0"/>
                <w:numId w:val="0"/>
              </w:numPr>
              <w:jc w:val="both"/>
              <w:rPr>
                <w:rFonts w:hint="default" w:ascii="Tahoma" w:hAnsi="Tahoma" w:eastAsia="SimSun" w:cs="Tahoma"/>
                <w:sz w:val="24"/>
                <w:szCs w:val="24"/>
                <w:vertAlign w:val="baseline"/>
                <w:lang w:val="en-US"/>
              </w:rPr>
            </w:pPr>
          </w:p>
        </w:tc>
        <w:tc>
          <w:tcPr>
            <w:tcW w:w="3477" w:type="dxa"/>
          </w:tcPr>
          <w:p w14:paraId="157E26F8">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Module Development</w:t>
            </w:r>
          </w:p>
        </w:tc>
        <w:tc>
          <w:tcPr>
            <w:tcW w:w="2570" w:type="dxa"/>
          </w:tcPr>
          <w:p w14:paraId="327802F9">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lang w:val="en-US"/>
              </w:rPr>
              <w:t>Lead Developer</w:t>
            </w:r>
          </w:p>
        </w:tc>
        <w:tc>
          <w:tcPr>
            <w:tcW w:w="2571" w:type="dxa"/>
          </w:tcPr>
          <w:p w14:paraId="4A21F536">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48 hrs</w:t>
            </w:r>
          </w:p>
        </w:tc>
      </w:tr>
      <w:tr w14:paraId="05B6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EC64400">
            <w:pPr>
              <w:pStyle w:val="4"/>
              <w:numPr>
                <w:ilvl w:val="0"/>
                <w:numId w:val="0"/>
              </w:numPr>
              <w:jc w:val="both"/>
              <w:rPr>
                <w:rFonts w:hint="default" w:ascii="Tahoma" w:hAnsi="Tahoma" w:eastAsia="SimSun" w:cs="Tahoma"/>
                <w:sz w:val="24"/>
                <w:szCs w:val="24"/>
                <w:vertAlign w:val="baseline"/>
                <w:lang w:val="en-US"/>
              </w:rPr>
            </w:pPr>
          </w:p>
        </w:tc>
        <w:tc>
          <w:tcPr>
            <w:tcW w:w="3477" w:type="dxa"/>
          </w:tcPr>
          <w:p w14:paraId="6CB02BB7">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7D46065E">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6096761D">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24 hrs</w:t>
            </w:r>
          </w:p>
        </w:tc>
      </w:tr>
      <w:tr w14:paraId="74EE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733F91B8">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2.5</w:t>
            </w:r>
          </w:p>
        </w:tc>
        <w:tc>
          <w:tcPr>
            <w:tcW w:w="6047" w:type="dxa"/>
            <w:gridSpan w:val="2"/>
          </w:tcPr>
          <w:p w14:paraId="5CDEFBE5">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Reports and Monitoring</w:t>
            </w:r>
          </w:p>
        </w:tc>
        <w:tc>
          <w:tcPr>
            <w:tcW w:w="2571" w:type="dxa"/>
          </w:tcPr>
          <w:p w14:paraId="58C2430B">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56 hrs</w:t>
            </w:r>
          </w:p>
        </w:tc>
      </w:tr>
      <w:tr w14:paraId="1A313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31B87EDB">
            <w:pPr>
              <w:pStyle w:val="4"/>
              <w:numPr>
                <w:ilvl w:val="0"/>
                <w:numId w:val="0"/>
              </w:numPr>
              <w:jc w:val="both"/>
              <w:rPr>
                <w:rFonts w:hint="default" w:ascii="Tahoma" w:hAnsi="Tahoma" w:eastAsia="SimSun" w:cs="Tahoma"/>
                <w:sz w:val="24"/>
                <w:szCs w:val="24"/>
                <w:vertAlign w:val="baseline"/>
                <w:lang w:val="en-US"/>
              </w:rPr>
            </w:pPr>
          </w:p>
        </w:tc>
        <w:tc>
          <w:tcPr>
            <w:tcW w:w="3477" w:type="dxa"/>
          </w:tcPr>
          <w:p w14:paraId="3D565549">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Report Development</w:t>
            </w:r>
          </w:p>
        </w:tc>
        <w:tc>
          <w:tcPr>
            <w:tcW w:w="2570" w:type="dxa"/>
          </w:tcPr>
          <w:p w14:paraId="43FB446A">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Web Developer / Backend Developer</w:t>
            </w:r>
          </w:p>
        </w:tc>
        <w:tc>
          <w:tcPr>
            <w:tcW w:w="2571" w:type="dxa"/>
          </w:tcPr>
          <w:p w14:paraId="24863CB9">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40 hrs</w:t>
            </w:r>
          </w:p>
        </w:tc>
      </w:tr>
      <w:tr w14:paraId="56DFC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257AE349">
            <w:pPr>
              <w:pStyle w:val="4"/>
              <w:numPr>
                <w:ilvl w:val="0"/>
                <w:numId w:val="0"/>
              </w:numPr>
              <w:jc w:val="both"/>
              <w:rPr>
                <w:rFonts w:hint="default" w:ascii="Tahoma" w:hAnsi="Tahoma" w:eastAsia="SimSun" w:cs="Tahoma"/>
                <w:sz w:val="24"/>
                <w:szCs w:val="24"/>
                <w:vertAlign w:val="baseline"/>
                <w:lang w:val="en-US"/>
              </w:rPr>
            </w:pPr>
          </w:p>
        </w:tc>
        <w:tc>
          <w:tcPr>
            <w:tcW w:w="3477" w:type="dxa"/>
          </w:tcPr>
          <w:p w14:paraId="1D1EEDF7">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4CC325F7">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71192CBE">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6D41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1B879664">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2.6</w:t>
            </w:r>
          </w:p>
        </w:tc>
        <w:tc>
          <w:tcPr>
            <w:tcW w:w="6047" w:type="dxa"/>
            <w:gridSpan w:val="2"/>
          </w:tcPr>
          <w:p w14:paraId="0ED37049">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 II</w:t>
            </w:r>
          </w:p>
        </w:tc>
        <w:tc>
          <w:tcPr>
            <w:tcW w:w="2571" w:type="dxa"/>
          </w:tcPr>
          <w:p w14:paraId="4680786B">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56 hrs</w:t>
            </w:r>
          </w:p>
        </w:tc>
      </w:tr>
      <w:tr w14:paraId="732F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C00B6C0">
            <w:pPr>
              <w:pStyle w:val="4"/>
              <w:numPr>
                <w:ilvl w:val="0"/>
                <w:numId w:val="0"/>
              </w:numPr>
              <w:jc w:val="both"/>
              <w:rPr>
                <w:rFonts w:hint="default" w:ascii="Tahoma" w:hAnsi="Tahoma" w:eastAsia="SimSun" w:cs="Tahoma"/>
                <w:sz w:val="24"/>
                <w:szCs w:val="24"/>
                <w:vertAlign w:val="baseline"/>
                <w:lang w:val="en-US"/>
              </w:rPr>
            </w:pPr>
          </w:p>
        </w:tc>
        <w:tc>
          <w:tcPr>
            <w:tcW w:w="3477" w:type="dxa"/>
          </w:tcPr>
          <w:p w14:paraId="07CD48D3">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Testing</w:t>
            </w:r>
          </w:p>
        </w:tc>
        <w:tc>
          <w:tcPr>
            <w:tcW w:w="2570" w:type="dxa"/>
          </w:tcPr>
          <w:p w14:paraId="78B02402">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 / Tester</w:t>
            </w:r>
          </w:p>
        </w:tc>
        <w:tc>
          <w:tcPr>
            <w:tcW w:w="2571" w:type="dxa"/>
          </w:tcPr>
          <w:p w14:paraId="6A417B20">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40 hrs</w:t>
            </w:r>
          </w:p>
        </w:tc>
      </w:tr>
      <w:tr w14:paraId="1FEE4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1FC71A19">
            <w:pPr>
              <w:pStyle w:val="4"/>
              <w:numPr>
                <w:ilvl w:val="0"/>
                <w:numId w:val="0"/>
              </w:numPr>
              <w:jc w:val="both"/>
              <w:rPr>
                <w:rFonts w:hint="default" w:ascii="Tahoma" w:hAnsi="Tahoma" w:eastAsia="SimSun" w:cs="Tahoma"/>
                <w:sz w:val="24"/>
                <w:szCs w:val="24"/>
                <w:vertAlign w:val="baseline"/>
                <w:lang w:val="en-US"/>
              </w:rPr>
            </w:pPr>
          </w:p>
        </w:tc>
        <w:tc>
          <w:tcPr>
            <w:tcW w:w="3477" w:type="dxa"/>
          </w:tcPr>
          <w:p w14:paraId="01EC6914">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Approval</w:t>
            </w:r>
          </w:p>
        </w:tc>
        <w:tc>
          <w:tcPr>
            <w:tcW w:w="2570" w:type="dxa"/>
          </w:tcPr>
          <w:p w14:paraId="016B5BAD">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Project Manager</w:t>
            </w:r>
          </w:p>
        </w:tc>
        <w:tc>
          <w:tcPr>
            <w:tcW w:w="2571" w:type="dxa"/>
          </w:tcPr>
          <w:p w14:paraId="3CB2ADC2">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23FD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2D1F1B5B">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3.</w:t>
            </w:r>
          </w:p>
        </w:tc>
        <w:tc>
          <w:tcPr>
            <w:tcW w:w="8618" w:type="dxa"/>
            <w:gridSpan w:val="3"/>
          </w:tcPr>
          <w:p w14:paraId="201F8718">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Iteration 3</w:t>
            </w:r>
          </w:p>
        </w:tc>
      </w:tr>
      <w:tr w14:paraId="07F2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73A415F4">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3.1</w:t>
            </w:r>
          </w:p>
        </w:tc>
        <w:tc>
          <w:tcPr>
            <w:tcW w:w="6047" w:type="dxa"/>
            <w:gridSpan w:val="2"/>
          </w:tcPr>
          <w:p w14:paraId="3887CDA9">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Iteration 1 and 2 Revisions</w:t>
            </w:r>
          </w:p>
        </w:tc>
        <w:tc>
          <w:tcPr>
            <w:tcW w:w="2571" w:type="dxa"/>
          </w:tcPr>
          <w:p w14:paraId="5BEC90E8">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48 hrs</w:t>
            </w:r>
          </w:p>
        </w:tc>
      </w:tr>
      <w:tr w14:paraId="0BCF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502195C5">
            <w:pPr>
              <w:pStyle w:val="4"/>
              <w:numPr>
                <w:ilvl w:val="0"/>
                <w:numId w:val="0"/>
              </w:numPr>
              <w:jc w:val="both"/>
              <w:rPr>
                <w:rFonts w:hint="default" w:ascii="Tahoma" w:hAnsi="Tahoma" w:eastAsia="SimSun" w:cs="Tahoma"/>
                <w:sz w:val="24"/>
                <w:szCs w:val="24"/>
                <w:vertAlign w:val="baseline"/>
                <w:lang w:val="en-US"/>
              </w:rPr>
            </w:pPr>
          </w:p>
        </w:tc>
        <w:tc>
          <w:tcPr>
            <w:tcW w:w="3477" w:type="dxa"/>
          </w:tcPr>
          <w:p w14:paraId="0C3A1A63">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Development Revisions</w:t>
            </w:r>
          </w:p>
        </w:tc>
        <w:tc>
          <w:tcPr>
            <w:tcW w:w="2570" w:type="dxa"/>
          </w:tcPr>
          <w:p w14:paraId="1B6D7A6D">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 xml:space="preserve">Lead Developer </w:t>
            </w:r>
          </w:p>
        </w:tc>
        <w:tc>
          <w:tcPr>
            <w:tcW w:w="2571" w:type="dxa"/>
          </w:tcPr>
          <w:p w14:paraId="50FFB89F">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32 hrs</w:t>
            </w:r>
          </w:p>
        </w:tc>
      </w:tr>
      <w:tr w14:paraId="3FD35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63762BBA">
            <w:pPr>
              <w:pStyle w:val="4"/>
              <w:numPr>
                <w:ilvl w:val="0"/>
                <w:numId w:val="0"/>
              </w:numPr>
              <w:jc w:val="both"/>
              <w:rPr>
                <w:rFonts w:hint="default" w:ascii="Tahoma" w:hAnsi="Tahoma" w:eastAsia="SimSun" w:cs="Tahoma"/>
                <w:sz w:val="24"/>
                <w:szCs w:val="24"/>
                <w:vertAlign w:val="baseline"/>
                <w:lang w:val="en-US"/>
              </w:rPr>
            </w:pPr>
          </w:p>
        </w:tc>
        <w:tc>
          <w:tcPr>
            <w:tcW w:w="3477" w:type="dxa"/>
          </w:tcPr>
          <w:p w14:paraId="294AC3D4">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0A10F3FE">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612E886E">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46B8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5E3E7214">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3.2</w:t>
            </w:r>
          </w:p>
        </w:tc>
        <w:tc>
          <w:tcPr>
            <w:tcW w:w="6047" w:type="dxa"/>
            <w:gridSpan w:val="2"/>
          </w:tcPr>
          <w:p w14:paraId="6022DFA7">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Mobile Attendance Application</w:t>
            </w:r>
          </w:p>
        </w:tc>
        <w:tc>
          <w:tcPr>
            <w:tcW w:w="2571" w:type="dxa"/>
          </w:tcPr>
          <w:p w14:paraId="25D003A1">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72 hrs</w:t>
            </w:r>
          </w:p>
        </w:tc>
      </w:tr>
      <w:tr w14:paraId="350B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24AE77CB">
            <w:pPr>
              <w:pStyle w:val="4"/>
              <w:numPr>
                <w:ilvl w:val="0"/>
                <w:numId w:val="0"/>
              </w:numPr>
              <w:jc w:val="both"/>
              <w:rPr>
                <w:rFonts w:hint="default" w:ascii="Tahoma" w:hAnsi="Tahoma" w:eastAsia="SimSun" w:cs="Tahoma"/>
                <w:sz w:val="24"/>
                <w:szCs w:val="24"/>
                <w:vertAlign w:val="baseline"/>
                <w:lang w:val="en-US"/>
              </w:rPr>
            </w:pPr>
          </w:p>
        </w:tc>
        <w:tc>
          <w:tcPr>
            <w:tcW w:w="3477" w:type="dxa"/>
          </w:tcPr>
          <w:p w14:paraId="00FB63C8">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UI/UX Design</w:t>
            </w:r>
          </w:p>
        </w:tc>
        <w:tc>
          <w:tcPr>
            <w:tcW w:w="2570" w:type="dxa"/>
          </w:tcPr>
          <w:p w14:paraId="4F322500">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UI/UX Designer</w:t>
            </w:r>
          </w:p>
        </w:tc>
        <w:tc>
          <w:tcPr>
            <w:tcW w:w="2571" w:type="dxa"/>
          </w:tcPr>
          <w:p w14:paraId="4F5A398C">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279F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61794137">
            <w:pPr>
              <w:pStyle w:val="4"/>
              <w:numPr>
                <w:ilvl w:val="0"/>
                <w:numId w:val="0"/>
              </w:numPr>
              <w:jc w:val="both"/>
              <w:rPr>
                <w:rFonts w:hint="default" w:ascii="Tahoma" w:hAnsi="Tahoma" w:eastAsia="SimSun" w:cs="Tahoma"/>
                <w:sz w:val="24"/>
                <w:szCs w:val="24"/>
                <w:vertAlign w:val="baseline"/>
                <w:lang w:val="en-US"/>
              </w:rPr>
            </w:pPr>
          </w:p>
        </w:tc>
        <w:tc>
          <w:tcPr>
            <w:tcW w:w="3477" w:type="dxa"/>
          </w:tcPr>
          <w:p w14:paraId="5357D399">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React Native Development</w:t>
            </w:r>
          </w:p>
        </w:tc>
        <w:tc>
          <w:tcPr>
            <w:tcW w:w="2570" w:type="dxa"/>
          </w:tcPr>
          <w:p w14:paraId="61721297">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lang w:val="en-US"/>
              </w:rPr>
              <w:t>Lead Developer</w:t>
            </w:r>
          </w:p>
        </w:tc>
        <w:tc>
          <w:tcPr>
            <w:tcW w:w="2571" w:type="dxa"/>
          </w:tcPr>
          <w:p w14:paraId="1AEE2020">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40 hrs</w:t>
            </w:r>
          </w:p>
        </w:tc>
      </w:tr>
      <w:tr w14:paraId="2843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74C627C5">
            <w:pPr>
              <w:pStyle w:val="4"/>
              <w:numPr>
                <w:ilvl w:val="0"/>
                <w:numId w:val="0"/>
              </w:numPr>
              <w:jc w:val="both"/>
              <w:rPr>
                <w:rFonts w:hint="default" w:ascii="Tahoma" w:hAnsi="Tahoma" w:eastAsia="SimSun" w:cs="Tahoma"/>
                <w:sz w:val="24"/>
                <w:szCs w:val="24"/>
                <w:vertAlign w:val="baseline"/>
                <w:lang w:val="en-US"/>
              </w:rPr>
            </w:pPr>
          </w:p>
        </w:tc>
        <w:tc>
          <w:tcPr>
            <w:tcW w:w="3477" w:type="dxa"/>
          </w:tcPr>
          <w:p w14:paraId="561F31B2">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05088F90">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1C3BA072">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09224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5B9EE80D">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3.3</w:t>
            </w:r>
          </w:p>
        </w:tc>
        <w:tc>
          <w:tcPr>
            <w:tcW w:w="6047" w:type="dxa"/>
            <w:gridSpan w:val="2"/>
          </w:tcPr>
          <w:p w14:paraId="2E56339E">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Offline Storage and Synchronization</w:t>
            </w:r>
          </w:p>
        </w:tc>
        <w:tc>
          <w:tcPr>
            <w:tcW w:w="2571" w:type="dxa"/>
          </w:tcPr>
          <w:p w14:paraId="2B6C3DF3">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72 hrs</w:t>
            </w:r>
          </w:p>
        </w:tc>
      </w:tr>
      <w:tr w14:paraId="0065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E8B8089">
            <w:pPr>
              <w:pStyle w:val="4"/>
              <w:numPr>
                <w:ilvl w:val="0"/>
                <w:numId w:val="0"/>
              </w:numPr>
              <w:jc w:val="both"/>
              <w:rPr>
                <w:rFonts w:hint="default" w:ascii="Tahoma" w:hAnsi="Tahoma" w:eastAsia="SimSun" w:cs="Tahoma"/>
                <w:sz w:val="24"/>
                <w:szCs w:val="24"/>
                <w:vertAlign w:val="baseline"/>
                <w:lang w:val="en-US"/>
              </w:rPr>
            </w:pPr>
          </w:p>
        </w:tc>
        <w:tc>
          <w:tcPr>
            <w:tcW w:w="3477" w:type="dxa"/>
          </w:tcPr>
          <w:p w14:paraId="571AC9D0">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SQLite Implementation</w:t>
            </w:r>
          </w:p>
        </w:tc>
        <w:tc>
          <w:tcPr>
            <w:tcW w:w="2570" w:type="dxa"/>
          </w:tcPr>
          <w:p w14:paraId="1A20F3E6">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lang w:val="en-US"/>
              </w:rPr>
              <w:t xml:space="preserve">Lead </w:t>
            </w:r>
            <w:r>
              <w:rPr>
                <w:rFonts w:hint="default" w:ascii="Tahoma" w:hAnsi="Tahoma" w:eastAsia="SimSun" w:cs="Tahoma"/>
                <w:sz w:val="24"/>
                <w:szCs w:val="24"/>
              </w:rPr>
              <w:t>Developer</w:t>
            </w:r>
          </w:p>
        </w:tc>
        <w:tc>
          <w:tcPr>
            <w:tcW w:w="2571" w:type="dxa"/>
          </w:tcPr>
          <w:p w14:paraId="642091E1">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32 hrs</w:t>
            </w:r>
          </w:p>
        </w:tc>
      </w:tr>
      <w:tr w14:paraId="3AC90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336F5E4">
            <w:pPr>
              <w:pStyle w:val="4"/>
              <w:numPr>
                <w:ilvl w:val="0"/>
                <w:numId w:val="0"/>
              </w:numPr>
              <w:jc w:val="both"/>
              <w:rPr>
                <w:rFonts w:hint="default" w:ascii="Tahoma" w:hAnsi="Tahoma" w:eastAsia="SimSun" w:cs="Tahoma"/>
                <w:sz w:val="24"/>
                <w:szCs w:val="24"/>
                <w:vertAlign w:val="baseline"/>
                <w:lang w:val="en-US"/>
              </w:rPr>
            </w:pPr>
          </w:p>
        </w:tc>
        <w:tc>
          <w:tcPr>
            <w:tcW w:w="3477" w:type="dxa"/>
          </w:tcPr>
          <w:p w14:paraId="298CC7D5">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Synchronization Development</w:t>
            </w:r>
          </w:p>
        </w:tc>
        <w:tc>
          <w:tcPr>
            <w:tcW w:w="2570" w:type="dxa"/>
          </w:tcPr>
          <w:p w14:paraId="7CDB9760">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lang w:val="en-US"/>
              </w:rPr>
              <w:t>Lead Developer</w:t>
            </w:r>
          </w:p>
        </w:tc>
        <w:tc>
          <w:tcPr>
            <w:tcW w:w="2571" w:type="dxa"/>
          </w:tcPr>
          <w:p w14:paraId="3ECA631B">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24 hrs</w:t>
            </w:r>
          </w:p>
        </w:tc>
      </w:tr>
      <w:tr w14:paraId="0A49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3378C79F">
            <w:pPr>
              <w:pStyle w:val="4"/>
              <w:numPr>
                <w:ilvl w:val="0"/>
                <w:numId w:val="0"/>
              </w:numPr>
              <w:jc w:val="both"/>
              <w:rPr>
                <w:rFonts w:hint="default" w:ascii="Tahoma" w:hAnsi="Tahoma" w:eastAsia="SimSun" w:cs="Tahoma"/>
                <w:sz w:val="24"/>
                <w:szCs w:val="24"/>
                <w:vertAlign w:val="baseline"/>
                <w:lang w:val="en-US"/>
              </w:rPr>
            </w:pPr>
          </w:p>
        </w:tc>
        <w:tc>
          <w:tcPr>
            <w:tcW w:w="3477" w:type="dxa"/>
          </w:tcPr>
          <w:p w14:paraId="2EFDC41E">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Software Testing</w:t>
            </w:r>
          </w:p>
        </w:tc>
        <w:tc>
          <w:tcPr>
            <w:tcW w:w="2570" w:type="dxa"/>
          </w:tcPr>
          <w:p w14:paraId="7867E367">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56C6E0CE">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373C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6DAAD441">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3.4</w:t>
            </w:r>
          </w:p>
        </w:tc>
        <w:tc>
          <w:tcPr>
            <w:tcW w:w="6047" w:type="dxa"/>
            <w:gridSpan w:val="2"/>
          </w:tcPr>
          <w:p w14:paraId="2C25A3B8">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Cryptographic Validation</w:t>
            </w:r>
          </w:p>
        </w:tc>
        <w:tc>
          <w:tcPr>
            <w:tcW w:w="2571" w:type="dxa"/>
          </w:tcPr>
          <w:p w14:paraId="4C5CDCBF">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56 hrs</w:t>
            </w:r>
          </w:p>
        </w:tc>
      </w:tr>
      <w:tr w14:paraId="3732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69F5BA76">
            <w:pPr>
              <w:pStyle w:val="4"/>
              <w:numPr>
                <w:ilvl w:val="0"/>
                <w:numId w:val="0"/>
              </w:numPr>
              <w:jc w:val="both"/>
              <w:rPr>
                <w:rFonts w:hint="default" w:ascii="Tahoma" w:hAnsi="Tahoma" w:eastAsia="SimSun" w:cs="Tahoma"/>
                <w:sz w:val="24"/>
                <w:szCs w:val="24"/>
                <w:vertAlign w:val="baseline"/>
                <w:lang w:val="en-US"/>
              </w:rPr>
            </w:pPr>
          </w:p>
        </w:tc>
        <w:tc>
          <w:tcPr>
            <w:tcW w:w="3477" w:type="dxa"/>
          </w:tcPr>
          <w:p w14:paraId="58FA18BF">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Security Implementation</w:t>
            </w:r>
          </w:p>
        </w:tc>
        <w:tc>
          <w:tcPr>
            <w:tcW w:w="2570" w:type="dxa"/>
          </w:tcPr>
          <w:p w14:paraId="68478508">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Security Developer</w:t>
            </w:r>
          </w:p>
        </w:tc>
        <w:tc>
          <w:tcPr>
            <w:tcW w:w="2571" w:type="dxa"/>
          </w:tcPr>
          <w:p w14:paraId="6ECD096B">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40 hrs</w:t>
            </w:r>
          </w:p>
        </w:tc>
      </w:tr>
      <w:tr w14:paraId="23860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A6306E5">
            <w:pPr>
              <w:pStyle w:val="4"/>
              <w:numPr>
                <w:ilvl w:val="0"/>
                <w:numId w:val="0"/>
              </w:numPr>
              <w:jc w:val="both"/>
              <w:rPr>
                <w:rFonts w:hint="default" w:ascii="Tahoma" w:hAnsi="Tahoma" w:eastAsia="SimSun" w:cs="Tahoma"/>
                <w:sz w:val="24"/>
                <w:szCs w:val="24"/>
                <w:vertAlign w:val="baseline"/>
                <w:lang w:val="en-US"/>
              </w:rPr>
            </w:pPr>
          </w:p>
        </w:tc>
        <w:tc>
          <w:tcPr>
            <w:tcW w:w="3477" w:type="dxa"/>
          </w:tcPr>
          <w:p w14:paraId="2EA2A151">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Security Testing</w:t>
            </w:r>
          </w:p>
        </w:tc>
        <w:tc>
          <w:tcPr>
            <w:tcW w:w="2570" w:type="dxa"/>
          </w:tcPr>
          <w:p w14:paraId="59CE31D5">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w:t>
            </w:r>
          </w:p>
        </w:tc>
        <w:tc>
          <w:tcPr>
            <w:tcW w:w="2571" w:type="dxa"/>
          </w:tcPr>
          <w:p w14:paraId="3172C4A4">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2B20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2F78E3AA">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3.5</w:t>
            </w:r>
          </w:p>
        </w:tc>
        <w:tc>
          <w:tcPr>
            <w:tcW w:w="6047" w:type="dxa"/>
            <w:gridSpan w:val="2"/>
          </w:tcPr>
          <w:p w14:paraId="16E98358">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Final Integration and Testing</w:t>
            </w:r>
          </w:p>
        </w:tc>
        <w:tc>
          <w:tcPr>
            <w:tcW w:w="2571" w:type="dxa"/>
          </w:tcPr>
          <w:p w14:paraId="1563349D">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72 hrs</w:t>
            </w:r>
          </w:p>
        </w:tc>
      </w:tr>
      <w:tr w14:paraId="651A4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7210ED61">
            <w:pPr>
              <w:pStyle w:val="4"/>
              <w:numPr>
                <w:ilvl w:val="0"/>
                <w:numId w:val="0"/>
              </w:numPr>
              <w:jc w:val="both"/>
              <w:rPr>
                <w:rFonts w:hint="default" w:ascii="Tahoma" w:hAnsi="Tahoma" w:eastAsia="SimSun" w:cs="Tahoma"/>
                <w:sz w:val="24"/>
                <w:szCs w:val="24"/>
                <w:vertAlign w:val="baseline"/>
                <w:lang w:val="en-US"/>
              </w:rPr>
            </w:pPr>
          </w:p>
        </w:tc>
        <w:tc>
          <w:tcPr>
            <w:tcW w:w="3477" w:type="dxa"/>
          </w:tcPr>
          <w:p w14:paraId="1119A946">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Integration</w:t>
            </w:r>
          </w:p>
        </w:tc>
        <w:tc>
          <w:tcPr>
            <w:tcW w:w="2570" w:type="dxa"/>
          </w:tcPr>
          <w:p w14:paraId="56E5CEEA">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Developer</w:t>
            </w:r>
          </w:p>
        </w:tc>
        <w:tc>
          <w:tcPr>
            <w:tcW w:w="2571" w:type="dxa"/>
          </w:tcPr>
          <w:p w14:paraId="18383514">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32 hrs</w:t>
            </w:r>
          </w:p>
        </w:tc>
      </w:tr>
      <w:tr w14:paraId="011D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3FE1A84F">
            <w:pPr>
              <w:pStyle w:val="4"/>
              <w:numPr>
                <w:ilvl w:val="0"/>
                <w:numId w:val="0"/>
              </w:numPr>
              <w:jc w:val="both"/>
              <w:rPr>
                <w:rFonts w:hint="default" w:ascii="Tahoma" w:hAnsi="Tahoma" w:eastAsia="SimSun" w:cs="Tahoma"/>
                <w:sz w:val="24"/>
                <w:szCs w:val="24"/>
                <w:vertAlign w:val="baseline"/>
                <w:lang w:val="en-US"/>
              </w:rPr>
            </w:pPr>
          </w:p>
        </w:tc>
        <w:tc>
          <w:tcPr>
            <w:tcW w:w="3477" w:type="dxa"/>
          </w:tcPr>
          <w:p w14:paraId="3D097809">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Final Testing</w:t>
            </w:r>
          </w:p>
        </w:tc>
        <w:tc>
          <w:tcPr>
            <w:tcW w:w="2570" w:type="dxa"/>
          </w:tcPr>
          <w:p w14:paraId="146E8286">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 / Tester</w:t>
            </w:r>
          </w:p>
        </w:tc>
        <w:tc>
          <w:tcPr>
            <w:tcW w:w="2571" w:type="dxa"/>
          </w:tcPr>
          <w:p w14:paraId="421F9706">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24 hrs</w:t>
            </w:r>
          </w:p>
        </w:tc>
      </w:tr>
      <w:tr w14:paraId="4F883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780EE401">
            <w:pPr>
              <w:pStyle w:val="4"/>
              <w:numPr>
                <w:ilvl w:val="0"/>
                <w:numId w:val="0"/>
              </w:numPr>
              <w:jc w:val="both"/>
              <w:rPr>
                <w:rFonts w:hint="default" w:ascii="Tahoma" w:hAnsi="Tahoma" w:eastAsia="SimSun" w:cs="Tahoma"/>
                <w:sz w:val="24"/>
                <w:szCs w:val="24"/>
                <w:vertAlign w:val="baseline"/>
                <w:lang w:val="en-US"/>
              </w:rPr>
            </w:pPr>
          </w:p>
        </w:tc>
        <w:tc>
          <w:tcPr>
            <w:tcW w:w="3477" w:type="dxa"/>
          </w:tcPr>
          <w:p w14:paraId="1AA5CFA6">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Approval</w:t>
            </w:r>
          </w:p>
        </w:tc>
        <w:tc>
          <w:tcPr>
            <w:tcW w:w="2570" w:type="dxa"/>
          </w:tcPr>
          <w:p w14:paraId="3A07CFAD">
            <w:pPr>
              <w:pStyle w:val="4"/>
              <w:numPr>
                <w:ilvl w:val="0"/>
                <w:numId w:val="0"/>
              </w:numPr>
              <w:jc w:val="both"/>
              <w:rPr>
                <w:rFonts w:hint="default" w:ascii="Tahoma" w:hAnsi="Tahoma" w:eastAsia="SimSun" w:cs="Tahoma"/>
                <w:sz w:val="24"/>
                <w:szCs w:val="24"/>
                <w:vertAlign w:val="baseline"/>
                <w:lang w:val="en-US"/>
              </w:rPr>
            </w:pPr>
          </w:p>
        </w:tc>
        <w:tc>
          <w:tcPr>
            <w:tcW w:w="2571" w:type="dxa"/>
          </w:tcPr>
          <w:p w14:paraId="16580F5A">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61A7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2F6D2F97">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4.</w:t>
            </w:r>
          </w:p>
        </w:tc>
        <w:tc>
          <w:tcPr>
            <w:tcW w:w="8618" w:type="dxa"/>
            <w:gridSpan w:val="3"/>
          </w:tcPr>
          <w:p w14:paraId="7D63D543">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Final Testing and Deployment</w:t>
            </w:r>
          </w:p>
        </w:tc>
      </w:tr>
      <w:tr w14:paraId="75F52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7FA653B">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4.1</w:t>
            </w:r>
          </w:p>
        </w:tc>
        <w:tc>
          <w:tcPr>
            <w:tcW w:w="6047" w:type="dxa"/>
            <w:gridSpan w:val="2"/>
          </w:tcPr>
          <w:p w14:paraId="4F212D46">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User Acceptance Testing</w:t>
            </w:r>
          </w:p>
        </w:tc>
        <w:tc>
          <w:tcPr>
            <w:tcW w:w="2571" w:type="dxa"/>
          </w:tcPr>
          <w:p w14:paraId="00B9252E">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56 hrs</w:t>
            </w:r>
          </w:p>
        </w:tc>
      </w:tr>
      <w:tr w14:paraId="2CD2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6354F3B8">
            <w:pPr>
              <w:pStyle w:val="4"/>
              <w:numPr>
                <w:ilvl w:val="0"/>
                <w:numId w:val="0"/>
              </w:numPr>
              <w:jc w:val="both"/>
              <w:rPr>
                <w:rFonts w:hint="default" w:ascii="Tahoma" w:hAnsi="Tahoma" w:eastAsia="SimSun" w:cs="Tahoma"/>
                <w:sz w:val="24"/>
                <w:szCs w:val="24"/>
                <w:vertAlign w:val="baseline"/>
                <w:lang w:val="en-US"/>
              </w:rPr>
            </w:pPr>
          </w:p>
        </w:tc>
        <w:tc>
          <w:tcPr>
            <w:tcW w:w="3477" w:type="dxa"/>
          </w:tcPr>
          <w:p w14:paraId="63E59EB5">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User Acceptance Test</w:t>
            </w:r>
          </w:p>
        </w:tc>
        <w:tc>
          <w:tcPr>
            <w:tcW w:w="2570" w:type="dxa"/>
          </w:tcPr>
          <w:p w14:paraId="104C68A8">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Tester</w:t>
            </w:r>
          </w:p>
        </w:tc>
        <w:tc>
          <w:tcPr>
            <w:tcW w:w="2571" w:type="dxa"/>
          </w:tcPr>
          <w:p w14:paraId="312DBBAE">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24 hrs</w:t>
            </w:r>
          </w:p>
        </w:tc>
      </w:tr>
      <w:tr w14:paraId="04B2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2FFA2CE8">
            <w:pPr>
              <w:pStyle w:val="4"/>
              <w:numPr>
                <w:ilvl w:val="0"/>
                <w:numId w:val="0"/>
              </w:numPr>
              <w:jc w:val="both"/>
              <w:rPr>
                <w:rFonts w:hint="default" w:ascii="Tahoma" w:hAnsi="Tahoma" w:eastAsia="SimSun" w:cs="Tahoma"/>
                <w:sz w:val="24"/>
                <w:szCs w:val="24"/>
                <w:vertAlign w:val="baseline"/>
                <w:lang w:val="en-US"/>
              </w:rPr>
            </w:pPr>
          </w:p>
        </w:tc>
        <w:tc>
          <w:tcPr>
            <w:tcW w:w="3477" w:type="dxa"/>
          </w:tcPr>
          <w:p w14:paraId="3DA31115">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Feedback and Evaluation</w:t>
            </w:r>
          </w:p>
        </w:tc>
        <w:tc>
          <w:tcPr>
            <w:tcW w:w="2570" w:type="dxa"/>
          </w:tcPr>
          <w:p w14:paraId="45688A64">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System Analyst</w:t>
            </w:r>
          </w:p>
        </w:tc>
        <w:tc>
          <w:tcPr>
            <w:tcW w:w="2571" w:type="dxa"/>
          </w:tcPr>
          <w:p w14:paraId="011322B8">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6A74A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7D848FAE">
            <w:pPr>
              <w:pStyle w:val="4"/>
              <w:numPr>
                <w:ilvl w:val="0"/>
                <w:numId w:val="0"/>
              </w:numPr>
              <w:jc w:val="both"/>
              <w:rPr>
                <w:rFonts w:hint="default" w:ascii="Tahoma" w:hAnsi="Tahoma" w:eastAsia="SimSun" w:cs="Tahoma"/>
                <w:sz w:val="24"/>
                <w:szCs w:val="24"/>
                <w:vertAlign w:val="baseline"/>
                <w:lang w:val="en-US"/>
              </w:rPr>
            </w:pPr>
          </w:p>
        </w:tc>
        <w:tc>
          <w:tcPr>
            <w:tcW w:w="3477" w:type="dxa"/>
          </w:tcPr>
          <w:p w14:paraId="1849A4B1">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Approval</w:t>
            </w:r>
          </w:p>
        </w:tc>
        <w:tc>
          <w:tcPr>
            <w:tcW w:w="2570" w:type="dxa"/>
          </w:tcPr>
          <w:p w14:paraId="74B8D27C">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Project Manager</w:t>
            </w:r>
          </w:p>
        </w:tc>
        <w:tc>
          <w:tcPr>
            <w:tcW w:w="2571" w:type="dxa"/>
          </w:tcPr>
          <w:p w14:paraId="1658787D">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114F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6DCD1A49">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4.2</w:t>
            </w:r>
          </w:p>
        </w:tc>
        <w:tc>
          <w:tcPr>
            <w:tcW w:w="6047" w:type="dxa"/>
            <w:gridSpan w:val="2"/>
          </w:tcPr>
          <w:p w14:paraId="5245F64A">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Final Revisions and Deployment</w:t>
            </w:r>
          </w:p>
        </w:tc>
        <w:tc>
          <w:tcPr>
            <w:tcW w:w="2571" w:type="dxa"/>
          </w:tcPr>
          <w:p w14:paraId="403BD2AE">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80 hrs</w:t>
            </w:r>
          </w:p>
        </w:tc>
      </w:tr>
      <w:tr w14:paraId="5778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154787D4">
            <w:pPr>
              <w:pStyle w:val="4"/>
              <w:numPr>
                <w:ilvl w:val="0"/>
                <w:numId w:val="0"/>
              </w:numPr>
              <w:jc w:val="both"/>
              <w:rPr>
                <w:rFonts w:hint="default" w:ascii="Tahoma" w:hAnsi="Tahoma" w:eastAsia="SimSun" w:cs="Tahoma"/>
                <w:sz w:val="24"/>
                <w:szCs w:val="24"/>
                <w:vertAlign w:val="baseline"/>
                <w:lang w:val="en-US"/>
              </w:rPr>
            </w:pPr>
          </w:p>
        </w:tc>
        <w:tc>
          <w:tcPr>
            <w:tcW w:w="3477" w:type="dxa"/>
          </w:tcPr>
          <w:p w14:paraId="2E52DA55">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Bug Fixing</w:t>
            </w:r>
          </w:p>
        </w:tc>
        <w:tc>
          <w:tcPr>
            <w:tcW w:w="2570" w:type="dxa"/>
          </w:tcPr>
          <w:p w14:paraId="3161BA25">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Developers</w:t>
            </w:r>
          </w:p>
        </w:tc>
        <w:tc>
          <w:tcPr>
            <w:tcW w:w="2571" w:type="dxa"/>
          </w:tcPr>
          <w:p w14:paraId="741BE8B6">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40 hrs</w:t>
            </w:r>
          </w:p>
        </w:tc>
      </w:tr>
      <w:tr w14:paraId="7357A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61268064">
            <w:pPr>
              <w:pStyle w:val="4"/>
              <w:numPr>
                <w:ilvl w:val="0"/>
                <w:numId w:val="0"/>
              </w:numPr>
              <w:jc w:val="both"/>
              <w:rPr>
                <w:rFonts w:hint="default" w:ascii="Tahoma" w:hAnsi="Tahoma" w:eastAsia="SimSun" w:cs="Tahoma"/>
                <w:sz w:val="24"/>
                <w:szCs w:val="24"/>
                <w:vertAlign w:val="baseline"/>
                <w:lang w:val="en-US"/>
              </w:rPr>
            </w:pPr>
          </w:p>
        </w:tc>
        <w:tc>
          <w:tcPr>
            <w:tcW w:w="3477" w:type="dxa"/>
          </w:tcPr>
          <w:p w14:paraId="1114BF20">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Deployment</w:t>
            </w:r>
          </w:p>
        </w:tc>
        <w:tc>
          <w:tcPr>
            <w:tcW w:w="2570" w:type="dxa"/>
          </w:tcPr>
          <w:p w14:paraId="148EDAA7">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Lead Developer</w:t>
            </w:r>
          </w:p>
        </w:tc>
        <w:tc>
          <w:tcPr>
            <w:tcW w:w="2571" w:type="dxa"/>
          </w:tcPr>
          <w:p w14:paraId="5A4CC2F4">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24 hrs</w:t>
            </w:r>
          </w:p>
        </w:tc>
      </w:tr>
      <w:tr w14:paraId="5B82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11880A93">
            <w:pPr>
              <w:pStyle w:val="4"/>
              <w:numPr>
                <w:ilvl w:val="0"/>
                <w:numId w:val="0"/>
              </w:numPr>
              <w:jc w:val="both"/>
              <w:rPr>
                <w:rFonts w:hint="default" w:ascii="Tahoma" w:hAnsi="Tahoma" w:eastAsia="SimSun" w:cs="Tahoma"/>
                <w:sz w:val="24"/>
                <w:szCs w:val="24"/>
                <w:vertAlign w:val="baseline"/>
                <w:lang w:val="en-US"/>
              </w:rPr>
            </w:pPr>
          </w:p>
        </w:tc>
        <w:tc>
          <w:tcPr>
            <w:tcW w:w="3477" w:type="dxa"/>
          </w:tcPr>
          <w:p w14:paraId="431B8DFC">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Deployment Verification</w:t>
            </w:r>
          </w:p>
        </w:tc>
        <w:tc>
          <w:tcPr>
            <w:tcW w:w="2570" w:type="dxa"/>
          </w:tcPr>
          <w:p w14:paraId="344A4E0D">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Tester</w:t>
            </w:r>
          </w:p>
        </w:tc>
        <w:tc>
          <w:tcPr>
            <w:tcW w:w="2571" w:type="dxa"/>
          </w:tcPr>
          <w:p w14:paraId="4562097E">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r w14:paraId="79CC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31C66AD7">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4.3</w:t>
            </w:r>
          </w:p>
        </w:tc>
        <w:tc>
          <w:tcPr>
            <w:tcW w:w="6047" w:type="dxa"/>
            <w:gridSpan w:val="2"/>
          </w:tcPr>
          <w:p w14:paraId="0A529F9B">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Documentation Finalization</w:t>
            </w:r>
          </w:p>
        </w:tc>
        <w:tc>
          <w:tcPr>
            <w:tcW w:w="2571" w:type="dxa"/>
          </w:tcPr>
          <w:p w14:paraId="0B0B5A30">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48 hrs</w:t>
            </w:r>
          </w:p>
        </w:tc>
      </w:tr>
      <w:tr w14:paraId="178D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501A012A">
            <w:pPr>
              <w:pStyle w:val="4"/>
              <w:numPr>
                <w:ilvl w:val="0"/>
                <w:numId w:val="0"/>
              </w:numPr>
              <w:jc w:val="both"/>
              <w:rPr>
                <w:rFonts w:hint="default" w:ascii="Tahoma" w:hAnsi="Tahoma" w:eastAsia="SimSun" w:cs="Tahoma"/>
                <w:sz w:val="24"/>
                <w:szCs w:val="24"/>
                <w:vertAlign w:val="baseline"/>
                <w:lang w:val="en-US"/>
              </w:rPr>
            </w:pPr>
          </w:p>
        </w:tc>
        <w:tc>
          <w:tcPr>
            <w:tcW w:w="3477" w:type="dxa"/>
          </w:tcPr>
          <w:p w14:paraId="5568BAD6">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Documentation</w:t>
            </w:r>
          </w:p>
        </w:tc>
        <w:tc>
          <w:tcPr>
            <w:tcW w:w="2570" w:type="dxa"/>
          </w:tcPr>
          <w:p w14:paraId="659B046C">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Documentation Specialist</w:t>
            </w:r>
          </w:p>
        </w:tc>
        <w:tc>
          <w:tcPr>
            <w:tcW w:w="2571" w:type="dxa"/>
          </w:tcPr>
          <w:p w14:paraId="04BB7B69">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32 hrs</w:t>
            </w:r>
          </w:p>
        </w:tc>
      </w:tr>
      <w:tr w14:paraId="6977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14:paraId="452E27C3">
            <w:pPr>
              <w:pStyle w:val="4"/>
              <w:numPr>
                <w:ilvl w:val="0"/>
                <w:numId w:val="0"/>
              </w:numPr>
              <w:jc w:val="both"/>
              <w:rPr>
                <w:rFonts w:hint="default" w:ascii="Tahoma" w:hAnsi="Tahoma" w:eastAsia="SimSun" w:cs="Tahoma"/>
                <w:sz w:val="24"/>
                <w:szCs w:val="24"/>
                <w:vertAlign w:val="baseline"/>
                <w:lang w:val="en-US"/>
              </w:rPr>
            </w:pPr>
          </w:p>
        </w:tc>
        <w:tc>
          <w:tcPr>
            <w:tcW w:w="3477" w:type="dxa"/>
          </w:tcPr>
          <w:p w14:paraId="72FFA911">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Final Review</w:t>
            </w:r>
          </w:p>
        </w:tc>
        <w:tc>
          <w:tcPr>
            <w:tcW w:w="2570" w:type="dxa"/>
          </w:tcPr>
          <w:p w14:paraId="6485B3A7">
            <w:pPr>
              <w:pStyle w:val="4"/>
              <w:numPr>
                <w:ilvl w:val="0"/>
                <w:numId w:val="0"/>
              </w:numPr>
              <w:jc w:val="both"/>
              <w:rPr>
                <w:rFonts w:hint="default" w:ascii="Tahoma" w:hAnsi="Tahoma" w:eastAsia="SimSun" w:cs="Tahoma"/>
                <w:sz w:val="24"/>
                <w:szCs w:val="24"/>
                <w:vertAlign w:val="baseline"/>
                <w:lang w:val="en-US"/>
              </w:rPr>
            </w:pPr>
            <w:r>
              <w:rPr>
                <w:rFonts w:hint="default" w:ascii="Tahoma" w:hAnsi="Tahoma" w:eastAsia="SimSun" w:cs="Tahoma"/>
                <w:sz w:val="24"/>
                <w:szCs w:val="24"/>
              </w:rPr>
              <w:t>Project Manager</w:t>
            </w:r>
          </w:p>
        </w:tc>
        <w:tc>
          <w:tcPr>
            <w:tcW w:w="2571" w:type="dxa"/>
          </w:tcPr>
          <w:p w14:paraId="34AF40A7">
            <w:pPr>
              <w:pStyle w:val="4"/>
              <w:numPr>
                <w:ilvl w:val="0"/>
                <w:numId w:val="0"/>
              </w:numPr>
              <w:jc w:val="center"/>
              <w:rPr>
                <w:rFonts w:hint="default" w:ascii="Tahoma" w:hAnsi="Tahoma" w:eastAsia="SimSun" w:cs="Tahoma"/>
                <w:sz w:val="24"/>
                <w:szCs w:val="24"/>
                <w:vertAlign w:val="baseline"/>
                <w:lang w:val="en-US"/>
              </w:rPr>
            </w:pPr>
            <w:r>
              <w:rPr>
                <w:rFonts w:hint="default" w:ascii="Tahoma" w:hAnsi="Tahoma" w:eastAsia="SimSun" w:cs="Tahoma"/>
                <w:sz w:val="24"/>
                <w:szCs w:val="24"/>
              </w:rPr>
              <w:t>16 hrs</w:t>
            </w:r>
          </w:p>
        </w:tc>
      </w:tr>
    </w:tbl>
    <w:p w14:paraId="3AA0A25A">
      <w:pPr>
        <w:pStyle w:val="4"/>
        <w:numPr>
          <w:ilvl w:val="0"/>
          <w:numId w:val="0"/>
        </w:numPr>
        <w:ind w:leftChars="0"/>
        <w:jc w:val="center"/>
        <w:rPr>
          <w:rFonts w:hint="default" w:ascii="Tahoma" w:hAnsi="Tahoma" w:eastAsia="SimSun" w:cs="Tahoma"/>
          <w:sz w:val="24"/>
          <w:szCs w:val="24"/>
        </w:rPr>
      </w:pPr>
    </w:p>
    <w:p w14:paraId="64B65733">
      <w:pPr>
        <w:pStyle w:val="4"/>
        <w:numPr>
          <w:ilvl w:val="0"/>
          <w:numId w:val="0"/>
        </w:numPr>
        <w:ind w:leftChars="0"/>
        <w:jc w:val="center"/>
        <w:rPr>
          <w:rFonts w:hint="default" w:ascii="Tahoma" w:hAnsi="Tahoma" w:eastAsia="SimSun" w:cs="Tahoma"/>
          <w:sz w:val="24"/>
          <w:szCs w:val="24"/>
          <w:lang w:val="en-US"/>
        </w:rPr>
      </w:pPr>
      <w:r>
        <w:rPr>
          <w:rFonts w:hint="default" w:ascii="Tahoma" w:hAnsi="Tahoma" w:eastAsia="SimSun" w:cs="Tahoma"/>
          <w:sz w:val="24"/>
          <w:szCs w:val="24"/>
        </w:rPr>
        <w:t>Table 6.0 Work Activities</w:t>
      </w:r>
    </w:p>
    <w:p w14:paraId="38687F3B">
      <w:pPr>
        <w:pStyle w:val="4"/>
        <w:spacing w:after="0"/>
        <w:ind w:left="0"/>
        <w:jc w:val="both"/>
        <w:rPr>
          <w:rFonts w:hint="default" w:ascii="Tahoma" w:hAnsi="Tahoma" w:cs="Tahoma"/>
          <w:sz w:val="24"/>
          <w:szCs w:val="24"/>
        </w:rPr>
      </w:pPr>
    </w:p>
    <w:p w14:paraId="2E5F3CBD">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Schedule Allocation </w:t>
      </w:r>
    </w:p>
    <w:p w14:paraId="24BEE3E4">
      <w:pPr>
        <w:pStyle w:val="4"/>
        <w:numPr>
          <w:ilvl w:val="0"/>
          <w:numId w:val="0"/>
        </w:numPr>
        <w:ind w:leftChars="0"/>
        <w:jc w:val="both"/>
        <w:rPr>
          <w:rFonts w:hint="default" w:ascii="Tahoma" w:hAnsi="Tahoma" w:cs="Tahoma"/>
          <w:sz w:val="24"/>
          <w:szCs w:val="24"/>
        </w:rPr>
      </w:pPr>
      <w:r>
        <w:rPr>
          <w:rFonts w:hint="default" w:ascii="Tahoma" w:hAnsi="Tahoma" w:eastAsia="SimSun" w:cs="Tahoma"/>
          <w:sz w:val="24"/>
          <w:szCs w:val="24"/>
        </w:rPr>
        <w:t>The project duration is divided into three major iterations followed by the final testing and deployment phase. Each iteration is allocated with a specific amount of working time based on the complexity and number of tasks assigned to the development team. The schedule may be adjusted when necessary depending on changes in user requirements, testing results, technical issues, and other approved project modifications.</w:t>
      </w:r>
    </w:p>
    <w:p w14:paraId="69550F58">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Resource Allocation </w:t>
      </w:r>
    </w:p>
    <w:p w14:paraId="79D3DE35">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The development team has a fixed amount of time available for the completion of the project. The development period is divided into three iterations and a final testing and deployment phase. Based on the estimated labor hours assigned to the project activities, the development team is allocated approximately </w:t>
      </w:r>
      <w:r>
        <w:rPr>
          <w:rStyle w:val="24"/>
          <w:rFonts w:hint="default" w:ascii="Tahoma" w:hAnsi="Tahoma" w:cs="Tahoma"/>
          <w:b w:val="0"/>
          <w:bCs w:val="0"/>
          <w:sz w:val="24"/>
          <w:szCs w:val="24"/>
        </w:rPr>
        <w:t>128 labor hours for Iteration 1, 168 labor hours for Iteration 2, 148 labor hours for Iteration 3, and 70 labor hours for the Final Testing and Deployment phase</w:t>
      </w:r>
      <w:r>
        <w:rPr>
          <w:rFonts w:hint="default" w:ascii="Tahoma" w:hAnsi="Tahoma" w:cs="Tahoma"/>
          <w:b w:val="0"/>
          <w:bCs w:val="0"/>
          <w:sz w:val="24"/>
          <w:szCs w:val="24"/>
        </w:rPr>
        <w:t>.</w:t>
      </w:r>
    </w:p>
    <w:p w14:paraId="5A8213AC">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allocated labor hours cover requirements analysis, system design, development, testing, revisions, mobile application development, synchronization, security implementation, deployment, and documentation. The allocation may be adjusted depending on project progress, team availability, and approved changes in system requirements.</w:t>
      </w:r>
    </w:p>
    <w:p w14:paraId="0768F5FD">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Budget Allocation </w:t>
      </w:r>
    </w:p>
    <w:p w14:paraId="73D7A000">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will primarily utilize the available resources and development tools of the proponents. The development budget will cover necessary expenses such as internet connectivity, testing resources, documentation and printing, deployment requirements, and other project-related materials when applicable.</w:t>
      </w:r>
    </w:p>
    <w:p w14:paraId="0C52C6DF">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Any additional expenses that may arise during development shall be reviewed by the project team and documented accordingly. Since the project is primarily software-based, no major hardware acquisition is expected to be required for the development of the system.</w:t>
      </w:r>
    </w:p>
    <w:p w14:paraId="75F2DA7E">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Control Plan</w:t>
      </w:r>
    </w:p>
    <w:p w14:paraId="06C3FE52">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This section of the Software Project Management Plan (SPMP) specifies the metrics, reporting mechanisms, and control procedures necessary to measure, report, and control the requirements, project schedule, resources, quality, and development activities of the </w:t>
      </w:r>
      <w:r>
        <w:rPr>
          <w:rStyle w:val="24"/>
          <w:rFonts w:hint="default" w:ascii="Tahoma" w:hAnsi="Tahoma" w:cs="Tahoma"/>
          <w:b w:val="0"/>
          <w:bCs w:val="0"/>
          <w:sz w:val="24"/>
          <w:szCs w:val="24"/>
        </w:rPr>
        <w:t>Human Resource Information System (HRIS) for Arcenas Development Corporation</w:t>
      </w:r>
      <w:r>
        <w:rPr>
          <w:rFonts w:hint="default" w:ascii="Tahoma" w:hAnsi="Tahoma" w:cs="Tahoma"/>
          <w:b w:val="0"/>
          <w:bCs w:val="0"/>
          <w:sz w:val="24"/>
          <w:szCs w:val="24"/>
        </w:rPr>
        <w:t>.</w:t>
      </w:r>
    </w:p>
    <w:p w14:paraId="50D48066">
      <w:pPr>
        <w:pStyle w:val="23"/>
        <w:keepNext w:val="0"/>
        <w:keepLines w:val="0"/>
        <w:widowControl/>
        <w:suppressLineNumbers w:val="0"/>
        <w:jc w:val="both"/>
        <w:rPr>
          <w:rFonts w:hint="default" w:ascii="Tahoma" w:hAnsi="Tahoma" w:eastAsia="Times New Roman" w:cs="Tahoma"/>
          <w:color w:val="000000"/>
          <w:kern w:val="0"/>
          <w:sz w:val="24"/>
          <w:szCs w:val="24"/>
          <w:lang w:eastAsia="en-US"/>
        </w:rPr>
      </w:pPr>
      <w:r>
        <w:rPr>
          <w:rFonts w:hint="default" w:ascii="Tahoma" w:hAnsi="Tahoma" w:cs="Tahoma"/>
          <w:sz w:val="24"/>
          <w:szCs w:val="24"/>
        </w:rPr>
        <w:t>The control procedures will be used throughout the project to ensure that development activities remain aligned with the approved project scope, schedule, requirements, and quality standards. Any significant changes identified during development will be reviewed and properly documented by the project team.</w:t>
      </w:r>
    </w:p>
    <w:p w14:paraId="190DFA27">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Requirements Control Plan </w:t>
      </w:r>
    </w:p>
    <w:p w14:paraId="20B187D4">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System requirements will be managed and documented through the </w:t>
      </w:r>
      <w:r>
        <w:rPr>
          <w:rStyle w:val="24"/>
          <w:rFonts w:hint="default" w:ascii="Tahoma" w:hAnsi="Tahoma" w:cs="Tahoma"/>
          <w:b w:val="0"/>
          <w:bCs w:val="0"/>
          <w:sz w:val="24"/>
          <w:szCs w:val="24"/>
        </w:rPr>
        <w:t>Software Requirements Specification (SRS)</w:t>
      </w:r>
      <w:r>
        <w:rPr>
          <w:rFonts w:hint="default" w:ascii="Tahoma" w:hAnsi="Tahoma" w:cs="Tahoma"/>
          <w:b w:val="0"/>
          <w:bCs w:val="0"/>
          <w:sz w:val="24"/>
          <w:szCs w:val="24"/>
        </w:rPr>
        <w:t xml:space="preserve"> and related use case descriptions. Changes in requirements may occur based on stakeholder feedback, testing results, or changes in organizational processes.</w:t>
      </w:r>
    </w:p>
    <w:p w14:paraId="52E8FCAD">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All proposed changes shall be reviewed by the Project Manager and System Analyst to determine their effect on the project scope, schedule, resources, and system functionality. Approved changes shall be updated in the appropriate project documentation and communicated to the development team before implementation.</w:t>
      </w:r>
    </w:p>
    <w:p w14:paraId="243264CD">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Schedule Control Plan</w:t>
      </w:r>
    </w:p>
    <w:p w14:paraId="794AFED5">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development team will conduct regular progress meetings to monitor the status of project activities. Daily or scheduled team meetings will be supervised by the Project Manager to review completed tasks, current activities, encountered problems, and upcoming tasks.</w:t>
      </w:r>
    </w:p>
    <w:p w14:paraId="1BF51530">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Each team member will report their progress and identify any impediments that may affect the project schedule. The Project Manager will monitor the progress of each iteration and compare actual accomplishments against the planned schedule.</w:t>
      </w:r>
    </w:p>
    <w:p w14:paraId="3045C906">
      <w:pPr>
        <w:pStyle w:val="23"/>
        <w:keepNext w:val="0"/>
        <w:keepLines w:val="0"/>
        <w:widowControl/>
        <w:suppressLineNumbers w:val="0"/>
        <w:jc w:val="both"/>
        <w:rPr>
          <w:rFonts w:hint="default" w:ascii="Tahoma" w:hAnsi="Tahoma" w:cs="Tahoma"/>
          <w:b w:val="0"/>
          <w:bCs w:val="0"/>
          <w:sz w:val="24"/>
          <w:szCs w:val="24"/>
        </w:rPr>
      </w:pPr>
      <w:r>
        <w:rPr>
          <w:rFonts w:hint="default" w:ascii="Tahoma" w:hAnsi="Tahoma" w:cs="Tahoma"/>
          <w:b w:val="0"/>
          <w:bCs w:val="0"/>
          <w:sz w:val="24"/>
          <w:szCs w:val="24"/>
        </w:rPr>
        <w:t xml:space="preserve">At the end of each iteration, the development team will conduct a </w:t>
      </w:r>
      <w:r>
        <w:rPr>
          <w:rStyle w:val="24"/>
          <w:rFonts w:hint="default" w:ascii="Tahoma" w:hAnsi="Tahoma" w:cs="Tahoma"/>
          <w:b w:val="0"/>
          <w:bCs w:val="0"/>
          <w:sz w:val="24"/>
          <w:szCs w:val="24"/>
        </w:rPr>
        <w:t>retrospective meeting</w:t>
      </w:r>
      <w:r>
        <w:rPr>
          <w:rFonts w:hint="default" w:ascii="Tahoma" w:hAnsi="Tahoma" w:cs="Tahoma"/>
          <w:b w:val="0"/>
          <w:bCs w:val="0"/>
          <w:sz w:val="24"/>
          <w:szCs w:val="24"/>
        </w:rPr>
        <w:t xml:space="preserve"> to evaluate the team's performance, identify problems encountered, and determine improvements that can be applied to the next iteration.</w:t>
      </w:r>
    </w:p>
    <w:p w14:paraId="5E786526">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Budget Control Plan</w:t>
      </w:r>
    </w:p>
    <w:p w14:paraId="3EB437FC">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will primarily utilize the existing resources and development tools available to the proponents. Project-related expenses such as internet connectivity, testing resources, documentation, printing, and deployment requirements will be monitored throughout the development period.</w:t>
      </w:r>
    </w:p>
    <w:p w14:paraId="4617E685">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Any additional expenses required during development shall be reviewed and documented by the project team to ensure that resources are used appropriately.</w:t>
      </w:r>
    </w:p>
    <w:p w14:paraId="060DAEBA">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Quality Control Plan</w:t>
      </w:r>
    </w:p>
    <w:p w14:paraId="5DB0AA15">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The Quality Assurance and Testing team will prepare and maintain the </w:t>
      </w:r>
      <w:r>
        <w:rPr>
          <w:rStyle w:val="24"/>
          <w:rFonts w:hint="default" w:ascii="Tahoma" w:hAnsi="Tahoma" w:cs="Tahoma"/>
          <w:b w:val="0"/>
          <w:bCs w:val="0"/>
          <w:sz w:val="24"/>
          <w:szCs w:val="24"/>
        </w:rPr>
        <w:t>Software Test Document (STD)</w:t>
      </w:r>
      <w:r>
        <w:rPr>
          <w:rFonts w:hint="default" w:ascii="Tahoma" w:hAnsi="Tahoma" w:cs="Tahoma"/>
          <w:b w:val="0"/>
          <w:bCs w:val="0"/>
          <w:sz w:val="24"/>
          <w:szCs w:val="24"/>
        </w:rPr>
        <w:t xml:space="preserve"> containing test cases, testing procedures, test results, and identified defects.</w:t>
      </w:r>
    </w:p>
    <w:p w14:paraId="7F2EBAA6">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Quality control will be performed through unit testing, functional testing, integration testing, usability testing, security testing, and user acceptance testing. Identified defects will be documented and assigned to the appropriate developer for correction and verification.</w:t>
      </w:r>
    </w:p>
    <w:p w14:paraId="1BF53B32">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Special attention will be given to the reliability of the offline-first attendance application, data synchronization, employee information management, and cryptographic validation of attendance records.</w:t>
      </w:r>
    </w:p>
    <w:p w14:paraId="4EE0E796">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 more detailed quality assurance and testing procedure will be presented in the Software Test Document.</w:t>
      </w:r>
    </w:p>
    <w:p w14:paraId="6C5DB9B1">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Reporting Plan </w:t>
      </w:r>
    </w:p>
    <w:p w14:paraId="53422FEA">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development team will provide progress reports to the Project Manager and relevant stakeholders at the end of each iteration. These reports will summarize completed activities, current progress, identified issues, testing results, and planned activities for the next iteration.</w:t>
      </w:r>
    </w:p>
    <w:p w14:paraId="7DF4F6D9">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Regular team meetings will also serve as a mechanism for reporting task accomplishments, problems, and project status. Major issues or changes affecting the project scope and schedule shall be reported immediately to the Project Manager.</w:t>
      </w:r>
    </w:p>
    <w:p w14:paraId="69A5B887">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Metrics Collection Plan</w:t>
      </w:r>
    </w:p>
    <w:p w14:paraId="0720E668">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Project metrics will be collected throughout the development process to monitor progress and team performance. The following metrics may be used:</w:t>
      </w:r>
    </w:p>
    <w:p w14:paraId="475282C1">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Percentage of completed project tasks.</w:t>
      </w:r>
    </w:p>
    <w:p w14:paraId="2F8C3E6E">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Number of completed requirements.</w:t>
      </w:r>
    </w:p>
    <w:p w14:paraId="102D8840">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Number of identified and resolved defects.</w:t>
      </w:r>
    </w:p>
    <w:p w14:paraId="07C4161A">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Number of completed test cases.</w:t>
      </w:r>
    </w:p>
    <w:p w14:paraId="5A40BB94">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Actual labor hours compared with estimated labor hours.</w:t>
      </w:r>
    </w:p>
    <w:p w14:paraId="4FC85FA2">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Iteration completion rate.</w:t>
      </w:r>
    </w:p>
    <w:p w14:paraId="26C72C4A">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Number of approved requirement changes.</w:t>
      </w:r>
    </w:p>
    <w:p w14:paraId="357FED6A">
      <w:pPr>
        <w:keepNext w:val="0"/>
        <w:keepLines w:val="0"/>
        <w:widowControl/>
        <w:numPr>
          <w:ilvl w:val="0"/>
          <w:numId w:val="17"/>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System testing and user acceptance results.</w:t>
      </w:r>
    </w:p>
    <w:p w14:paraId="66685CAB">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collected metrics will be reviewed during progress meetings and iteration retrospectives to determine whether the project is progressing according to the approved plan.</w:t>
      </w:r>
    </w:p>
    <w:p w14:paraId="307AF3E9">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 xml:space="preserve">Risk Management Plan </w:t>
      </w:r>
    </w:p>
    <w:p w14:paraId="5D26D4FE">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Project risks will be identified during project planning and continuously monitored throughout each development iteration. The Project Manager and development team will maintain a prioritized list of identified risks based on their likelihood and potential impact on the project.</w:t>
      </w:r>
    </w:p>
    <w:p w14:paraId="52947B0D">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During regular project meetings, team members will report newly identified risks, technical problems, schedule delays, and other issues that may affect the project. Mitigation and contingency actions will be identified for high-priority risks and assigned to responsible team members.</w:t>
      </w:r>
    </w:p>
    <w:p w14:paraId="66518AFF">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Potential risks include changes in user requirements, limited internet connectivity at construction sites, mobile device compatibility issues, data synchronization failures, security vulnerabilities, technical difficulties, and delays in development or testing.</w:t>
      </w:r>
    </w:p>
    <w:p w14:paraId="1987DCFA">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All identified risks, mitigation actions, and their status will be properly documented and reviewed throughout the project.</w:t>
      </w:r>
    </w:p>
    <w:p w14:paraId="471B34A1">
      <w:pPr>
        <w:pStyle w:val="23"/>
        <w:keepNext w:val="0"/>
        <w:keepLines w:val="0"/>
        <w:widowControl/>
        <w:suppressLineNumbers w:val="0"/>
        <w:jc w:val="both"/>
        <w:rPr>
          <w:rFonts w:hint="default" w:ascii="Tahoma" w:hAnsi="Tahoma" w:cs="Tahoma"/>
          <w:sz w:val="24"/>
          <w:szCs w:val="24"/>
        </w:rPr>
      </w:pPr>
    </w:p>
    <w:p w14:paraId="459873B0">
      <w:pPr>
        <w:pStyle w:val="23"/>
        <w:keepNext w:val="0"/>
        <w:keepLines w:val="0"/>
        <w:widowControl/>
        <w:suppressLineNumbers w:val="0"/>
        <w:jc w:val="both"/>
        <w:rPr>
          <w:rFonts w:hint="default" w:ascii="Tahoma" w:hAnsi="Tahoma" w:cs="Tahoma"/>
          <w:sz w:val="24"/>
          <w:szCs w:val="24"/>
        </w:rPr>
      </w:pPr>
    </w:p>
    <w:p w14:paraId="4671F57C">
      <w:pPr>
        <w:pStyle w:val="23"/>
        <w:keepNext w:val="0"/>
        <w:keepLines w:val="0"/>
        <w:widowControl/>
        <w:suppressLineNumbers w:val="0"/>
        <w:jc w:val="both"/>
        <w:rPr>
          <w:rFonts w:hint="default" w:ascii="Tahoma" w:hAnsi="Tahoma" w:cs="Tahoma"/>
          <w:sz w:val="24"/>
          <w:szCs w:val="24"/>
        </w:rPr>
      </w:pPr>
    </w:p>
    <w:p w14:paraId="619038C7">
      <w:pPr>
        <w:pStyle w:val="23"/>
        <w:keepNext w:val="0"/>
        <w:keepLines w:val="0"/>
        <w:widowControl/>
        <w:suppressLineNumbers w:val="0"/>
        <w:jc w:val="both"/>
        <w:rPr>
          <w:rFonts w:hint="default" w:ascii="Tahoma" w:hAnsi="Tahoma" w:cs="Tahoma"/>
          <w:sz w:val="24"/>
          <w:szCs w:val="24"/>
        </w:rPr>
      </w:pPr>
    </w:p>
    <w:p w14:paraId="024406EC">
      <w:pPr>
        <w:pStyle w:val="23"/>
        <w:keepNext w:val="0"/>
        <w:keepLines w:val="0"/>
        <w:widowControl/>
        <w:suppressLineNumbers w:val="0"/>
        <w:jc w:val="both"/>
        <w:rPr>
          <w:rFonts w:hint="default" w:ascii="Tahoma" w:hAnsi="Tahoma" w:cs="Tahoma"/>
          <w:sz w:val="24"/>
          <w:szCs w:val="24"/>
        </w:rPr>
      </w:pPr>
    </w:p>
    <w:p w14:paraId="0951A46B">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rPr>
        <w:t>Project Closeout Plan</w:t>
      </w:r>
    </w:p>
    <w:p w14:paraId="2080F581">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The development team will ensure the proper closeout of the </w:t>
      </w:r>
      <w:r>
        <w:rPr>
          <w:rStyle w:val="24"/>
          <w:rFonts w:hint="default" w:ascii="Tahoma" w:hAnsi="Tahoma" w:cs="Tahoma"/>
          <w:b w:val="0"/>
          <w:bCs w:val="0"/>
          <w:sz w:val="24"/>
          <w:szCs w:val="24"/>
        </w:rPr>
        <w:t>Human Resource Information System (HRIS) for Arcenas Development Corporation</w:t>
      </w:r>
      <w:r>
        <w:rPr>
          <w:rFonts w:hint="default" w:ascii="Tahoma" w:hAnsi="Tahoma" w:cs="Tahoma"/>
          <w:b w:val="0"/>
          <w:bCs w:val="0"/>
          <w:sz w:val="24"/>
          <w:szCs w:val="24"/>
        </w:rPr>
        <w:t xml:space="preserve"> after the completion of final testing, user acceptance testing, deployment, and documentation.</w:t>
      </w:r>
    </w:p>
    <w:p w14:paraId="3E17684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closeout activities will include:</w:t>
      </w:r>
    </w:p>
    <w:p w14:paraId="105F1996">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Completion of all approved system requirements.</w:t>
      </w:r>
    </w:p>
    <w:p w14:paraId="62E0C93A">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Resolution and verification of critical system defects.</w:t>
      </w:r>
    </w:p>
    <w:p w14:paraId="1AFF97C3">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Completion of final system testing and user acceptance testing.</w:t>
      </w:r>
    </w:p>
    <w:p w14:paraId="0223EFF9">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Deployment of the completed system.</w:t>
      </w:r>
    </w:p>
    <w:p w14:paraId="6E48107D">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Finalization of SRS, SDD, SPMP, STD, and user documentation.</w:t>
      </w:r>
    </w:p>
    <w:p w14:paraId="289B8C7D">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Turnover of the completed system and necessary instructional materials.</w:t>
      </w:r>
    </w:p>
    <w:p w14:paraId="04E1703F">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Final review and approval of project deliverables.</w:t>
      </w:r>
    </w:p>
    <w:p w14:paraId="7326210A">
      <w:pPr>
        <w:keepNext w:val="0"/>
        <w:keepLines w:val="0"/>
        <w:widowControl/>
        <w:numPr>
          <w:ilvl w:val="0"/>
          <w:numId w:val="18"/>
        </w:numPr>
        <w:suppressLineNumbers w:val="0"/>
        <w:spacing w:before="0" w:beforeAutospacing="1" w:after="0" w:afterAutospacing="1"/>
        <w:ind w:left="720" w:hanging="360"/>
        <w:jc w:val="both"/>
        <w:rPr>
          <w:rFonts w:hint="default" w:ascii="Tahoma" w:hAnsi="Tahoma" w:cs="Tahoma"/>
          <w:sz w:val="24"/>
          <w:szCs w:val="24"/>
        </w:rPr>
      </w:pPr>
      <w:r>
        <w:rPr>
          <w:rFonts w:hint="default" w:ascii="Tahoma" w:hAnsi="Tahoma" w:cs="Tahoma"/>
          <w:sz w:val="24"/>
          <w:szCs w:val="24"/>
        </w:rPr>
        <w:t>Documentation of lessons learned and project outcomes.</w:t>
      </w:r>
    </w:p>
    <w:p w14:paraId="7DE5502A">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Project Manager will confirm that all required deliverables have been completed and accepted before formally closing the project.</w:t>
      </w:r>
      <w:r>
        <w:rPr>
          <w:rFonts w:hint="default" w:ascii="Tahoma" w:hAnsi="Tahoma" w:cs="Tahoma"/>
          <w:sz w:val="24"/>
          <w:szCs w:val="24"/>
        </w:rPr>
        <w:br w:type="page"/>
      </w:r>
    </w:p>
    <w:p w14:paraId="0F2D515D">
      <w:pPr>
        <w:pStyle w:val="2"/>
        <w:tabs>
          <w:tab w:val="left" w:pos="360"/>
          <w:tab w:val="clear" w:pos="4410"/>
        </w:tabs>
        <w:spacing w:after="0"/>
        <w:ind w:left="360"/>
        <w:jc w:val="both"/>
        <w:rPr>
          <w:rFonts w:hint="default" w:ascii="Tahoma" w:hAnsi="Tahoma" w:cs="Tahoma"/>
          <w:sz w:val="28"/>
          <w:szCs w:val="28"/>
        </w:rPr>
      </w:pPr>
      <w:r>
        <w:rPr>
          <w:rFonts w:hint="default" w:ascii="Tahoma" w:hAnsi="Tahoma" w:cs="Tahoma"/>
          <w:sz w:val="28"/>
          <w:szCs w:val="28"/>
        </w:rPr>
        <w:t>Technical Process Plans</w:t>
      </w:r>
    </w:p>
    <w:p w14:paraId="124E2DDA">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sz w:val="24"/>
          <w:szCs w:val="24"/>
        </w:rPr>
        <w:t>This section of the Software Project Management Plan (SPMP) specifies the technical processes, development methodology, tools, techniques, project infrastructure, and prod</w:t>
      </w:r>
      <w:r>
        <w:rPr>
          <w:rFonts w:hint="default" w:ascii="Tahoma" w:hAnsi="Tahoma" w:cs="Tahoma"/>
          <w:b w:val="0"/>
          <w:bCs w:val="0"/>
          <w:sz w:val="24"/>
          <w:szCs w:val="24"/>
        </w:rPr>
        <w:t xml:space="preserve">uct acceptance procedures to be used in developing the </w:t>
      </w:r>
      <w:r>
        <w:rPr>
          <w:rStyle w:val="24"/>
          <w:rFonts w:hint="default" w:ascii="Tahoma" w:hAnsi="Tahoma" w:cs="Tahoma"/>
          <w:b w:val="0"/>
          <w:bCs w:val="0"/>
          <w:sz w:val="24"/>
          <w:szCs w:val="24"/>
        </w:rPr>
        <w:t>Human Resource Information System (HRIS) for Arcenas Development Corporation</w:t>
      </w:r>
      <w:r>
        <w:rPr>
          <w:rFonts w:hint="default" w:ascii="Tahoma" w:hAnsi="Tahoma" w:cs="Tahoma"/>
          <w:b w:val="0"/>
          <w:bCs w:val="0"/>
          <w:sz w:val="24"/>
          <w:szCs w:val="24"/>
        </w:rPr>
        <w:t>.</w:t>
      </w:r>
    </w:p>
    <w:p w14:paraId="3A8CE11A">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technical process plans are designed to ensure that the system is developed systematically and that all required web-based HRIS and mobile attendance functionalities are properly designed, implemented, tested, and accepted.</w:t>
      </w:r>
    </w:p>
    <w:p w14:paraId="4B9FDCF0">
      <w:pPr>
        <w:pStyle w:val="4"/>
        <w:spacing w:after="0"/>
        <w:ind w:left="0"/>
        <w:jc w:val="both"/>
        <w:rPr>
          <w:rFonts w:hint="default" w:ascii="Tahoma" w:hAnsi="Tahoma" w:cs="Tahoma"/>
          <w:sz w:val="24"/>
          <w:szCs w:val="24"/>
        </w:rPr>
      </w:pPr>
    </w:p>
    <w:p w14:paraId="2ABE926A">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Process Model</w:t>
      </w:r>
    </w:p>
    <w:p w14:paraId="62D37083">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development team will use a</w:t>
      </w:r>
      <w:r>
        <w:rPr>
          <w:rFonts w:hint="default" w:ascii="Tahoma" w:hAnsi="Tahoma" w:cs="Tahoma"/>
          <w:b w:val="0"/>
          <w:bCs w:val="0"/>
          <w:sz w:val="24"/>
          <w:szCs w:val="24"/>
        </w:rPr>
        <w:t xml:space="preserve">n </w:t>
      </w:r>
      <w:r>
        <w:rPr>
          <w:rStyle w:val="24"/>
          <w:rFonts w:hint="default" w:ascii="Tahoma" w:hAnsi="Tahoma" w:cs="Tahoma"/>
          <w:b w:val="0"/>
          <w:bCs w:val="0"/>
          <w:sz w:val="24"/>
          <w:szCs w:val="24"/>
        </w:rPr>
        <w:t>Agile Software Development methodology</w:t>
      </w:r>
      <w:r>
        <w:rPr>
          <w:rFonts w:hint="default" w:ascii="Tahoma" w:hAnsi="Tahoma" w:cs="Tahoma"/>
          <w:b w:val="0"/>
          <w:bCs w:val="0"/>
          <w:sz w:val="24"/>
          <w:szCs w:val="24"/>
        </w:rPr>
        <w:t xml:space="preserve"> </w:t>
      </w:r>
      <w:r>
        <w:rPr>
          <w:rFonts w:hint="default" w:ascii="Tahoma" w:hAnsi="Tahoma" w:cs="Tahoma"/>
          <w:sz w:val="24"/>
          <w:szCs w:val="24"/>
        </w:rPr>
        <w:t>for the development of the Human Resource Information System (HRIS). Agile is appropriate for the project because the system requirements may change based on stakeholder feedback, testing results, and the operational needs of Arcenas Development Corporation.</w:t>
      </w:r>
    </w:p>
    <w:p w14:paraId="039F9AC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will be developed through a series of iterations. Each iteration will focus on a specific set of functionalities and will include planning, development, testing, review, and revision. This approach allows the team to identify issues early and make necessary improvements before proceeding to the next iteration.</w:t>
      </w:r>
    </w:p>
    <w:p w14:paraId="55638EB4">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Agile process will include the following activities:</w:t>
      </w:r>
    </w:p>
    <w:p w14:paraId="313A68A4">
      <w:pPr>
        <w:keepNext w:val="0"/>
        <w:keepLines w:val="0"/>
        <w:widowControl/>
        <w:numPr>
          <w:ilvl w:val="0"/>
          <w:numId w:val="19"/>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Iteration Planning</w:t>
      </w:r>
      <w:r>
        <w:rPr>
          <w:rFonts w:hint="default" w:ascii="Tahoma" w:hAnsi="Tahoma" w:cs="Tahoma"/>
          <w:sz w:val="24"/>
          <w:szCs w:val="24"/>
        </w:rPr>
        <w:t xml:space="preserve"> – The team will identify and prioritize the tasks and requirements to be completed during the iteration.</w:t>
      </w:r>
    </w:p>
    <w:p w14:paraId="47CFFC3E">
      <w:pPr>
        <w:keepNext w:val="0"/>
        <w:keepLines w:val="0"/>
        <w:widowControl/>
        <w:numPr>
          <w:ilvl w:val="0"/>
          <w:numId w:val="19"/>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Development</w:t>
      </w:r>
      <w:r>
        <w:rPr>
          <w:rFonts w:hint="default" w:ascii="Tahoma" w:hAnsi="Tahoma" w:cs="Tahoma"/>
          <w:sz w:val="24"/>
          <w:szCs w:val="24"/>
        </w:rPr>
        <w:t xml:space="preserve"> – Developers will implement the assigned system functionalities based on the approved requirements.</w:t>
      </w:r>
    </w:p>
    <w:p w14:paraId="24D97925">
      <w:pPr>
        <w:keepNext w:val="0"/>
        <w:keepLines w:val="0"/>
        <w:widowControl/>
        <w:numPr>
          <w:ilvl w:val="0"/>
          <w:numId w:val="19"/>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Testing</w:t>
      </w:r>
      <w:r>
        <w:rPr>
          <w:rFonts w:hint="default" w:ascii="Tahoma" w:hAnsi="Tahoma" w:cs="Tahoma"/>
          <w:sz w:val="24"/>
          <w:szCs w:val="24"/>
        </w:rPr>
        <w:t xml:space="preserve"> – The testing team will evaluate the developed functionalities and document any identified defects.</w:t>
      </w:r>
    </w:p>
    <w:p w14:paraId="66DB12FC">
      <w:pPr>
        <w:keepNext w:val="0"/>
        <w:keepLines w:val="0"/>
        <w:widowControl/>
        <w:numPr>
          <w:ilvl w:val="0"/>
          <w:numId w:val="19"/>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Iteration Review</w:t>
      </w:r>
      <w:r>
        <w:rPr>
          <w:rFonts w:hint="default" w:ascii="Tahoma" w:hAnsi="Tahoma" w:cs="Tahoma"/>
          <w:sz w:val="24"/>
          <w:szCs w:val="24"/>
        </w:rPr>
        <w:t xml:space="preserve"> – At the end of each iteration, the team will present the completed functionalities and gather feedback from the stakeholders.</w:t>
      </w:r>
    </w:p>
    <w:p w14:paraId="05AD67D7">
      <w:pPr>
        <w:keepNext w:val="0"/>
        <w:keepLines w:val="0"/>
        <w:widowControl/>
        <w:numPr>
          <w:ilvl w:val="0"/>
          <w:numId w:val="19"/>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Daily Stand-up Meeting</w:t>
      </w:r>
      <w:r>
        <w:rPr>
          <w:rFonts w:hint="default" w:ascii="Tahoma" w:hAnsi="Tahoma" w:cs="Tahoma"/>
          <w:sz w:val="24"/>
          <w:szCs w:val="24"/>
        </w:rPr>
        <w:t xml:space="preserve"> – Team members will provide updates regarding completed tasks, current activities, and encountered issues.</w:t>
      </w:r>
    </w:p>
    <w:p w14:paraId="43A952FC">
      <w:pPr>
        <w:keepNext w:val="0"/>
        <w:keepLines w:val="0"/>
        <w:widowControl/>
        <w:numPr>
          <w:ilvl w:val="0"/>
          <w:numId w:val="19"/>
        </w:numPr>
        <w:suppressLineNumbers w:val="0"/>
        <w:spacing w:before="0" w:beforeAutospacing="1" w:after="0" w:afterAutospacing="1"/>
        <w:ind w:left="720" w:hanging="360"/>
        <w:jc w:val="both"/>
        <w:rPr>
          <w:rFonts w:hint="default" w:ascii="Tahoma" w:hAnsi="Tahoma" w:cs="Tahoma"/>
          <w:sz w:val="24"/>
          <w:szCs w:val="24"/>
        </w:rPr>
      </w:pPr>
      <w:r>
        <w:rPr>
          <w:rStyle w:val="24"/>
          <w:rFonts w:hint="default" w:ascii="Tahoma" w:hAnsi="Tahoma" w:cs="Tahoma"/>
          <w:sz w:val="24"/>
          <w:szCs w:val="24"/>
        </w:rPr>
        <w:t>Iteration Retrospective</w:t>
      </w:r>
      <w:r>
        <w:rPr>
          <w:rFonts w:hint="default" w:ascii="Tahoma" w:hAnsi="Tahoma" w:cs="Tahoma"/>
          <w:sz w:val="24"/>
          <w:szCs w:val="24"/>
        </w:rPr>
        <w:t xml:space="preserve"> – The team will evaluate the development process and identify improvements for the next iteration.</w:t>
      </w:r>
    </w:p>
    <w:p w14:paraId="6AC076D6">
      <w:pPr>
        <w:pStyle w:val="23"/>
        <w:keepNext w:val="0"/>
        <w:keepLines w:val="0"/>
        <w:widowControl/>
        <w:suppressLineNumbers w:val="0"/>
        <w:jc w:val="both"/>
        <w:rPr>
          <w:rFonts w:hint="default" w:ascii="Tahoma" w:hAnsi="Tahoma" w:eastAsia="Times New Roman" w:cs="Tahoma"/>
          <w:color w:val="000000"/>
          <w:kern w:val="0"/>
          <w:sz w:val="24"/>
          <w:szCs w:val="24"/>
          <w:lang w:eastAsia="en-US"/>
        </w:rPr>
      </w:pPr>
      <w:r>
        <w:rPr>
          <w:rFonts w:hint="default" w:ascii="Tahoma" w:hAnsi="Tahoma" w:cs="Tahoma"/>
          <w:sz w:val="24"/>
          <w:szCs w:val="24"/>
        </w:rPr>
        <w:t>The Agile process will allow the project team to continuously improve the HRIS while maintaining alignment with the requirements of Arcenas Development Corporation.</w:t>
      </w:r>
    </w:p>
    <w:p w14:paraId="48CBED78">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Methods, Tools, and Technique</w:t>
      </w:r>
    </w:p>
    <w:p w14:paraId="029813E3">
      <w:pPr>
        <w:pStyle w:val="4"/>
        <w:jc w:val="both"/>
        <w:rPr>
          <w:rFonts w:hint="default" w:ascii="Tahoma" w:hAnsi="Tahoma" w:eastAsia="SimSun" w:cs="Tahoma"/>
          <w:b w:val="0"/>
          <w:bCs w:val="0"/>
          <w:sz w:val="24"/>
          <w:szCs w:val="24"/>
        </w:rPr>
      </w:pPr>
      <w:r>
        <w:rPr>
          <w:rFonts w:hint="default" w:ascii="Tahoma" w:hAnsi="Tahoma" w:eastAsia="SimSun" w:cs="Tahoma"/>
          <w:b w:val="0"/>
          <w:bCs w:val="0"/>
          <w:sz w:val="24"/>
          <w:szCs w:val="24"/>
        </w:rPr>
        <w:t xml:space="preserve">The methods and techniques listed in the following tables will be evaluated and applied to the appropriate areas of the </w:t>
      </w:r>
      <w:r>
        <w:rPr>
          <w:rStyle w:val="24"/>
          <w:rFonts w:hint="default" w:ascii="Tahoma" w:hAnsi="Tahoma" w:eastAsia="SimSun" w:cs="Tahoma"/>
          <w:b w:val="0"/>
          <w:bCs w:val="0"/>
          <w:sz w:val="24"/>
          <w:szCs w:val="24"/>
        </w:rPr>
        <w:t>Human Resource Information System (HRIS) for Arcenas Development Corporation</w:t>
      </w:r>
      <w:r>
        <w:rPr>
          <w:rFonts w:hint="default" w:ascii="Tahoma" w:hAnsi="Tahoma" w:eastAsia="SimSun" w:cs="Tahoma"/>
          <w:b w:val="0"/>
          <w:bCs w:val="0"/>
          <w:sz w:val="24"/>
          <w:szCs w:val="24"/>
        </w:rPr>
        <w: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68AA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2006CEF">
            <w:pPr>
              <w:pStyle w:val="4"/>
              <w:jc w:val="center"/>
              <w:rPr>
                <w:rFonts w:hint="default" w:ascii="Tahoma" w:hAnsi="Tahoma" w:eastAsia="SimSun" w:cs="Tahoma"/>
                <w:b/>
                <w:bCs/>
                <w:sz w:val="24"/>
                <w:szCs w:val="24"/>
                <w:vertAlign w:val="baseline"/>
              </w:rPr>
            </w:pPr>
            <w:r>
              <w:rPr>
                <w:rFonts w:hint="default" w:ascii="Tahoma" w:hAnsi="Tahoma" w:eastAsia="SimSun" w:cs="Tahoma"/>
                <w:b/>
                <w:bCs/>
                <w:sz w:val="24"/>
                <w:szCs w:val="24"/>
              </w:rPr>
              <w:t>Category</w:t>
            </w:r>
          </w:p>
        </w:tc>
        <w:tc>
          <w:tcPr>
            <w:tcW w:w="4968" w:type="dxa"/>
          </w:tcPr>
          <w:p w14:paraId="3991F0C8">
            <w:pPr>
              <w:pStyle w:val="4"/>
              <w:jc w:val="center"/>
              <w:rPr>
                <w:rFonts w:hint="default" w:ascii="Tahoma" w:hAnsi="Tahoma" w:eastAsia="SimSun" w:cs="Tahoma"/>
                <w:b/>
                <w:bCs/>
                <w:sz w:val="24"/>
                <w:szCs w:val="24"/>
                <w:vertAlign w:val="baseline"/>
              </w:rPr>
            </w:pPr>
            <w:r>
              <w:rPr>
                <w:rFonts w:hint="default" w:ascii="Tahoma" w:hAnsi="Tahoma" w:eastAsia="SimSun" w:cs="Tahoma"/>
                <w:b/>
                <w:bCs/>
                <w:sz w:val="24"/>
                <w:szCs w:val="24"/>
              </w:rPr>
              <w:t>Methods and Techniques</w:t>
            </w:r>
          </w:p>
        </w:tc>
      </w:tr>
      <w:tr w14:paraId="623A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0144AC4">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Requirements</w:t>
            </w:r>
          </w:p>
        </w:tc>
        <w:tc>
          <w:tcPr>
            <w:tcW w:w="4968" w:type="dxa"/>
          </w:tcPr>
          <w:p w14:paraId="7D695181">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Interviews, consultations, observations, meetings, and requirements analysis</w:t>
            </w:r>
          </w:p>
        </w:tc>
      </w:tr>
      <w:tr w14:paraId="73EF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122E4B6">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Formal Specification and Analysis</w:t>
            </w:r>
          </w:p>
        </w:tc>
        <w:tc>
          <w:tcPr>
            <w:tcW w:w="4968" w:type="dxa"/>
          </w:tcPr>
          <w:p w14:paraId="077EB43A">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Use Case Diagrams, Activity Diagrams, Class Diagrams, and other UML models to represent system requirements and design</w:t>
            </w:r>
          </w:p>
        </w:tc>
      </w:tr>
      <w:tr w14:paraId="0AD0C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D0E6524">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System Design</w:t>
            </w:r>
          </w:p>
        </w:tc>
        <w:tc>
          <w:tcPr>
            <w:tcW w:w="4968" w:type="dxa"/>
          </w:tcPr>
          <w:p w14:paraId="2BC8E4FF">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Wireframes, prototypes, database design, and user interface design</w:t>
            </w:r>
          </w:p>
        </w:tc>
      </w:tr>
      <w:tr w14:paraId="3E8C4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74714E">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Development</w:t>
            </w:r>
          </w:p>
        </w:tc>
        <w:tc>
          <w:tcPr>
            <w:tcW w:w="4968" w:type="dxa"/>
          </w:tcPr>
          <w:p w14:paraId="657E372D">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Agile Software Development, iterative development, modular programming, and MVC architecture</w:t>
            </w:r>
          </w:p>
        </w:tc>
      </w:tr>
      <w:tr w14:paraId="4D24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C7853C8">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Testing</w:t>
            </w:r>
          </w:p>
        </w:tc>
        <w:tc>
          <w:tcPr>
            <w:tcW w:w="4968" w:type="dxa"/>
          </w:tcPr>
          <w:p w14:paraId="6A8C59AB">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Unit Testing, Functional Testing, Integration Testing, Usability Testing, Security Testing, and User Acceptance Testing</w:t>
            </w:r>
          </w:p>
        </w:tc>
      </w:tr>
      <w:tr w14:paraId="77CB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EA620C6">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Data Management</w:t>
            </w:r>
          </w:p>
        </w:tc>
        <w:tc>
          <w:tcPr>
            <w:tcW w:w="4968" w:type="dxa"/>
          </w:tcPr>
          <w:p w14:paraId="6CC1F2AD">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Relational database design, data validation, database normalization, and data integrity techniques</w:t>
            </w:r>
          </w:p>
        </w:tc>
      </w:tr>
      <w:tr w14:paraId="324D2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605B6BF">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Security</w:t>
            </w:r>
          </w:p>
        </w:tc>
        <w:tc>
          <w:tcPr>
            <w:tcW w:w="4968" w:type="dxa"/>
          </w:tcPr>
          <w:p w14:paraId="34E44EAC">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Authentication, authorization, role-based access control, encryption, and cryptographic validation</w:t>
            </w:r>
          </w:p>
        </w:tc>
      </w:tr>
      <w:tr w14:paraId="6C51B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76EB17D">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Documentation</w:t>
            </w:r>
          </w:p>
        </w:tc>
        <w:tc>
          <w:tcPr>
            <w:tcW w:w="4968" w:type="dxa"/>
          </w:tcPr>
          <w:p w14:paraId="0226178C">
            <w:pPr>
              <w:pStyle w:val="4"/>
              <w:ind w:left="0" w:leftChars="0" w:firstLine="0" w:firstLineChars="0"/>
              <w:jc w:val="both"/>
              <w:rPr>
                <w:rFonts w:hint="default" w:ascii="Tahoma" w:hAnsi="Tahoma" w:eastAsia="SimSun" w:cs="Tahoma"/>
                <w:sz w:val="24"/>
                <w:szCs w:val="24"/>
                <w:vertAlign w:val="baseline"/>
              </w:rPr>
            </w:pPr>
            <w:r>
              <w:rPr>
                <w:rFonts w:hint="default" w:ascii="Tahoma" w:hAnsi="Tahoma" w:eastAsia="SimSun" w:cs="Tahoma"/>
                <w:sz w:val="24"/>
                <w:szCs w:val="24"/>
              </w:rPr>
              <w:t>SRS, SDD, SPMP, STD, user manual, and other project documentation</w:t>
            </w:r>
          </w:p>
        </w:tc>
      </w:tr>
    </w:tbl>
    <w:p w14:paraId="0E85CC49">
      <w:pPr>
        <w:pStyle w:val="4"/>
        <w:ind w:left="0" w:leftChars="0" w:firstLine="0" w:firstLineChars="0"/>
        <w:jc w:val="both"/>
        <w:rPr>
          <w:rFonts w:hint="default" w:ascii="Tahoma" w:hAnsi="Tahoma" w:eastAsia="SimSun" w:cs="Tahoma"/>
          <w:sz w:val="24"/>
          <w:szCs w:val="24"/>
        </w:rPr>
      </w:pPr>
    </w:p>
    <w:p w14:paraId="38B10FDB">
      <w:pPr>
        <w:pStyle w:val="4"/>
        <w:ind w:left="0" w:leftChars="0" w:firstLine="0" w:firstLineChars="0"/>
        <w:jc w:val="center"/>
        <w:rPr>
          <w:rFonts w:hint="default" w:ascii="Tahoma" w:hAnsi="Tahoma" w:eastAsia="SimSun" w:cs="Tahoma"/>
          <w:sz w:val="24"/>
          <w:szCs w:val="24"/>
        </w:rPr>
      </w:pPr>
      <w:r>
        <w:rPr>
          <w:rFonts w:hint="default" w:ascii="Tahoma" w:hAnsi="Tahoma" w:eastAsia="SimSun" w:cs="Tahoma"/>
          <w:sz w:val="24"/>
          <w:szCs w:val="24"/>
        </w:rPr>
        <w:t>Table 7.0 Methods and Techniques</w:t>
      </w:r>
    </w:p>
    <w:p w14:paraId="43705298">
      <w:pPr>
        <w:pStyle w:val="4"/>
        <w:ind w:left="0" w:leftChars="0" w:firstLine="0" w:firstLineChars="0"/>
        <w:jc w:val="both"/>
        <w:rPr>
          <w:rFonts w:hint="default" w:ascii="Tahoma" w:hAnsi="Tahoma" w:eastAsia="SimSun" w:cs="Tahoma"/>
          <w:sz w:val="24"/>
          <w:szCs w:val="24"/>
        </w:rPr>
      </w:pPr>
    </w:p>
    <w:p w14:paraId="75A740AC">
      <w:pPr>
        <w:pStyle w:val="4"/>
        <w:ind w:left="0" w:leftChars="0" w:firstLine="0" w:firstLineChars="0"/>
        <w:jc w:val="both"/>
        <w:rPr>
          <w:rFonts w:hint="default" w:ascii="Tahoma" w:hAnsi="Tahoma" w:eastAsia="SimSun" w:cs="Tahoma"/>
          <w:sz w:val="24"/>
          <w:szCs w:val="24"/>
        </w:rPr>
      </w:pPr>
    </w:p>
    <w:p w14:paraId="09573011">
      <w:pPr>
        <w:pStyle w:val="4"/>
        <w:ind w:left="0" w:leftChars="0" w:firstLine="0" w:firstLineChars="0"/>
        <w:jc w:val="both"/>
        <w:rPr>
          <w:rFonts w:hint="default" w:ascii="Tahoma" w:hAnsi="Tahoma" w:eastAsia="SimSun" w:cs="Tahoma"/>
          <w:sz w:val="24"/>
          <w:szCs w:val="24"/>
        </w:rPr>
      </w:pPr>
    </w:p>
    <w:p w14:paraId="61D706CD">
      <w:pPr>
        <w:pStyle w:val="4"/>
        <w:ind w:left="0" w:leftChars="0" w:firstLine="0" w:firstLineChars="0"/>
        <w:jc w:val="both"/>
        <w:rPr>
          <w:rFonts w:hint="default" w:ascii="Tahoma" w:hAnsi="Tahoma" w:eastAsia="SimSun" w:cs="Tahoma"/>
          <w:sz w:val="24"/>
          <w:szCs w:val="24"/>
        </w:rPr>
      </w:pPr>
    </w:p>
    <w:p w14:paraId="63155323">
      <w:pPr>
        <w:pStyle w:val="4"/>
        <w:ind w:left="0" w:leftChars="0" w:firstLine="0" w:firstLineChars="0"/>
        <w:jc w:val="both"/>
        <w:rPr>
          <w:rFonts w:hint="default" w:ascii="Tahoma" w:hAnsi="Tahoma" w:eastAsia="SimSun" w:cs="Tahoma"/>
          <w:sz w:val="24"/>
          <w:szCs w:val="24"/>
        </w:rPr>
      </w:pPr>
    </w:p>
    <w:p w14:paraId="22778521">
      <w:pPr>
        <w:pStyle w:val="6"/>
        <w:numPr>
          <w:ilvl w:val="2"/>
          <w:numId w:val="1"/>
        </w:numPr>
        <w:spacing w:before="0" w:after="0"/>
        <w:ind w:left="360" w:leftChars="0" w:hanging="360" w:firstLineChars="0"/>
        <w:jc w:val="both"/>
        <w:rPr>
          <w:rFonts w:hint="default" w:ascii="Tahoma" w:hAnsi="Tahoma" w:cs="Tahoma"/>
          <w:i w:val="0"/>
          <w:sz w:val="24"/>
          <w:szCs w:val="24"/>
        </w:rPr>
      </w:pPr>
      <w:r>
        <w:rPr>
          <w:rFonts w:hint="default" w:ascii="Tahoma" w:hAnsi="Tahoma" w:cs="Tahoma"/>
          <w:i w:val="0"/>
          <w:sz w:val="24"/>
          <w:szCs w:val="24"/>
          <w:lang w:val="en-US"/>
        </w:rPr>
        <w:t xml:space="preserve"> Tools</w:t>
      </w:r>
    </w:p>
    <w:p w14:paraId="39BE60F3">
      <w:pPr>
        <w:suppressAutoHyphens w:val="0"/>
        <w:autoSpaceDE w:val="0"/>
        <w:autoSpaceDN w:val="0"/>
        <w:adjustRightInd w:val="0"/>
        <w:jc w:val="both"/>
        <w:rPr>
          <w:rFonts w:hint="default" w:ascii="Tahoma" w:hAnsi="Tahoma" w:eastAsia="Times New Roman" w:cs="Tahoma"/>
          <w:b/>
          <w:bCs/>
          <w:color w:val="000000"/>
          <w:kern w:val="0"/>
          <w:sz w:val="24"/>
          <w:szCs w:val="24"/>
          <w:lang w:eastAsia="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5"/>
        <w:gridCol w:w="4771"/>
      </w:tblGrid>
      <w:tr w14:paraId="0501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A569881">
            <w:pPr>
              <w:suppressAutoHyphens w:val="0"/>
              <w:autoSpaceDE w:val="0"/>
              <w:autoSpaceDN w:val="0"/>
              <w:adjustRightInd w:val="0"/>
              <w:jc w:val="center"/>
              <w:rPr>
                <w:rFonts w:hint="default" w:ascii="Tahoma" w:hAnsi="Tahoma" w:eastAsia="Times New Roman" w:cs="Tahoma"/>
                <w:b/>
                <w:bCs/>
                <w:color w:val="000000"/>
                <w:kern w:val="0"/>
                <w:sz w:val="24"/>
                <w:szCs w:val="24"/>
                <w:vertAlign w:val="baseline"/>
                <w:lang w:eastAsia="en-US"/>
              </w:rPr>
            </w:pPr>
            <w:r>
              <w:rPr>
                <w:rFonts w:hint="default" w:ascii="Tahoma" w:hAnsi="Tahoma" w:eastAsia="SimSun" w:cs="Tahoma"/>
                <w:b/>
                <w:bCs/>
                <w:sz w:val="24"/>
                <w:szCs w:val="24"/>
              </w:rPr>
              <w:t>Category</w:t>
            </w:r>
          </w:p>
        </w:tc>
        <w:tc>
          <w:tcPr>
            <w:tcW w:w="4968" w:type="dxa"/>
          </w:tcPr>
          <w:p w14:paraId="3C86D473">
            <w:pPr>
              <w:suppressAutoHyphens w:val="0"/>
              <w:autoSpaceDE w:val="0"/>
              <w:autoSpaceDN w:val="0"/>
              <w:adjustRightInd w:val="0"/>
              <w:jc w:val="center"/>
              <w:rPr>
                <w:rFonts w:hint="default" w:ascii="Tahoma" w:hAnsi="Tahoma" w:eastAsia="Times New Roman" w:cs="Tahoma"/>
                <w:b/>
                <w:bCs/>
                <w:color w:val="000000"/>
                <w:kern w:val="0"/>
                <w:sz w:val="24"/>
                <w:szCs w:val="24"/>
                <w:vertAlign w:val="baseline"/>
                <w:lang w:eastAsia="en-US"/>
              </w:rPr>
            </w:pPr>
            <w:r>
              <w:rPr>
                <w:rFonts w:hint="default" w:ascii="Tahoma" w:hAnsi="Tahoma" w:eastAsia="SimSun" w:cs="Tahoma"/>
                <w:b/>
                <w:bCs/>
                <w:sz w:val="24"/>
                <w:szCs w:val="24"/>
              </w:rPr>
              <w:t>Tools</w:t>
            </w:r>
          </w:p>
        </w:tc>
      </w:tr>
      <w:tr w14:paraId="6A41F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143143">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Operating System</w:t>
            </w:r>
          </w:p>
        </w:tc>
        <w:tc>
          <w:tcPr>
            <w:tcW w:w="4968" w:type="dxa"/>
          </w:tcPr>
          <w:p w14:paraId="7FC9864E">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Windows</w:t>
            </w:r>
          </w:p>
        </w:tc>
      </w:tr>
      <w:tr w14:paraId="0A2F2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0F60113">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Programming Languages</w:t>
            </w:r>
          </w:p>
        </w:tc>
        <w:tc>
          <w:tcPr>
            <w:tcW w:w="4968" w:type="dxa"/>
          </w:tcPr>
          <w:p w14:paraId="4F880825">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JavaScript, PHP</w:t>
            </w:r>
          </w:p>
        </w:tc>
      </w:tr>
      <w:tr w14:paraId="77F94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7D266C7">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Web Framework/Library</w:t>
            </w:r>
          </w:p>
        </w:tc>
        <w:tc>
          <w:tcPr>
            <w:tcW w:w="4968" w:type="dxa"/>
          </w:tcPr>
          <w:p w14:paraId="7EE73502">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React.js</w:t>
            </w:r>
          </w:p>
        </w:tc>
      </w:tr>
      <w:tr w14:paraId="26BDE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D37C619">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Mobile Framework</w:t>
            </w:r>
          </w:p>
        </w:tc>
        <w:tc>
          <w:tcPr>
            <w:tcW w:w="4968" w:type="dxa"/>
          </w:tcPr>
          <w:p w14:paraId="273CF3BC">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React Native</w:t>
            </w:r>
          </w:p>
        </w:tc>
      </w:tr>
      <w:tr w14:paraId="2C90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0C8FFFB">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Backend Framework</w:t>
            </w:r>
          </w:p>
        </w:tc>
        <w:tc>
          <w:tcPr>
            <w:tcW w:w="4968" w:type="dxa"/>
          </w:tcPr>
          <w:p w14:paraId="12F299DA">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Laravel</w:t>
            </w:r>
          </w:p>
        </w:tc>
      </w:tr>
      <w:tr w14:paraId="3596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FEDC314">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Database</w:t>
            </w:r>
          </w:p>
        </w:tc>
        <w:tc>
          <w:tcPr>
            <w:tcW w:w="4968" w:type="dxa"/>
          </w:tcPr>
          <w:p w14:paraId="0E203436">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MySQL</w:t>
            </w:r>
          </w:p>
        </w:tc>
      </w:tr>
      <w:tr w14:paraId="3596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FEDC314">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Cache (add-on)</w:t>
            </w:r>
          </w:p>
        </w:tc>
        <w:tc>
          <w:tcPr>
            <w:tcW w:w="4968" w:type="dxa"/>
          </w:tcPr>
          <w:p w14:paraId="0E203436">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Redis Cluster</w:t>
            </w:r>
          </w:p>
        </w:tc>
      </w:tr>
      <w:tr w14:paraId="4A34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DC75163">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Local Mobile Database</w:t>
            </w:r>
          </w:p>
        </w:tc>
        <w:tc>
          <w:tcPr>
            <w:tcW w:w="4968" w:type="dxa"/>
          </w:tcPr>
          <w:p w14:paraId="36A54067">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SQLite</w:t>
            </w:r>
          </w:p>
        </w:tc>
      </w:tr>
      <w:tr w14:paraId="08757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7731A65">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Development Environment</w:t>
            </w:r>
          </w:p>
        </w:tc>
        <w:tc>
          <w:tcPr>
            <w:tcW w:w="4968" w:type="dxa"/>
          </w:tcPr>
          <w:p w14:paraId="0975C0C1">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Visual Studio Code</w:t>
            </w:r>
          </w:p>
        </w:tc>
      </w:tr>
      <w:tr w14:paraId="6F3D4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A82B9BD">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API Testing</w:t>
            </w:r>
          </w:p>
        </w:tc>
        <w:tc>
          <w:tcPr>
            <w:tcW w:w="4968" w:type="dxa"/>
          </w:tcPr>
          <w:p w14:paraId="64C4AD27">
            <w:pPr>
              <w:suppressAutoHyphens w:val="0"/>
              <w:autoSpaceDE w:val="0"/>
              <w:autoSpaceDN w:val="0"/>
              <w:adjustRightInd w:val="0"/>
              <w:jc w:val="both"/>
              <w:rPr>
                <w:rFonts w:hint="default" w:ascii="Tahoma" w:hAnsi="Tahoma" w:eastAsia="Times New Roman" w:cs="Tahoma"/>
                <w:color w:val="000000"/>
                <w:kern w:val="0"/>
                <w:sz w:val="24"/>
                <w:szCs w:val="24"/>
                <w:vertAlign w:val="baseline"/>
                <w:lang w:eastAsia="en-US"/>
              </w:rPr>
            </w:pPr>
            <w:r>
              <w:rPr>
                <w:rFonts w:hint="default" w:ascii="Tahoma" w:hAnsi="Tahoma" w:eastAsia="SimSun" w:cs="Tahoma"/>
                <w:sz w:val="24"/>
                <w:szCs w:val="24"/>
              </w:rPr>
              <w:t>Postman</w:t>
            </w:r>
          </w:p>
        </w:tc>
      </w:tr>
      <w:tr w14:paraId="4EBF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0B239E5">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Diagrams and Modeling</w:t>
            </w:r>
          </w:p>
        </w:tc>
        <w:tc>
          <w:tcPr>
            <w:tcW w:w="4968" w:type="dxa"/>
          </w:tcPr>
          <w:p w14:paraId="55C34681">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Draw.io / UML Diagramming Tools</w:t>
            </w:r>
          </w:p>
        </w:tc>
      </w:tr>
      <w:tr w14:paraId="1CAF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EBDC01">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Version Control</w:t>
            </w:r>
          </w:p>
        </w:tc>
        <w:tc>
          <w:tcPr>
            <w:tcW w:w="4968" w:type="dxa"/>
          </w:tcPr>
          <w:p w14:paraId="0EB58945">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Git and GitHub</w:t>
            </w:r>
          </w:p>
        </w:tc>
      </w:tr>
      <w:tr w14:paraId="4701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363814E">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Documentation</w:t>
            </w:r>
          </w:p>
        </w:tc>
        <w:tc>
          <w:tcPr>
            <w:tcW w:w="4968" w:type="dxa"/>
          </w:tcPr>
          <w:p w14:paraId="302818B2">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Microsoft Word</w:t>
            </w:r>
          </w:p>
        </w:tc>
      </w:tr>
      <w:tr w14:paraId="6C866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51024E0">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Web Browser</w:t>
            </w:r>
          </w:p>
        </w:tc>
        <w:tc>
          <w:tcPr>
            <w:tcW w:w="4968" w:type="dxa"/>
          </w:tcPr>
          <w:p w14:paraId="0E0EABB5">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Google Chrome / Microsoft Edge</w:t>
            </w:r>
          </w:p>
        </w:tc>
      </w:tr>
      <w:tr w14:paraId="24E95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7E0DE5D">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Mobile Testing</w:t>
            </w:r>
          </w:p>
        </w:tc>
        <w:tc>
          <w:tcPr>
            <w:tcW w:w="4968" w:type="dxa"/>
          </w:tcPr>
          <w:p w14:paraId="207D0327">
            <w:pPr>
              <w:suppressAutoHyphens w:val="0"/>
              <w:autoSpaceDE w:val="0"/>
              <w:autoSpaceDN w:val="0"/>
              <w:adjustRightInd w:val="0"/>
              <w:jc w:val="both"/>
              <w:rPr>
                <w:rFonts w:hint="default" w:ascii="Tahoma" w:hAnsi="Tahoma" w:eastAsia="SimSun" w:cs="Tahoma"/>
                <w:sz w:val="24"/>
                <w:szCs w:val="24"/>
              </w:rPr>
            </w:pPr>
            <w:r>
              <w:rPr>
                <w:rFonts w:hint="default" w:ascii="Tahoma" w:hAnsi="Tahoma" w:eastAsia="SimSun" w:cs="Tahoma"/>
                <w:sz w:val="24"/>
                <w:szCs w:val="24"/>
              </w:rPr>
              <w:t>Android Device / Android Emulator</w:t>
            </w:r>
          </w:p>
        </w:tc>
      </w:tr>
    </w:tbl>
    <w:p w14:paraId="7E6E4203">
      <w:pPr>
        <w:suppressAutoHyphens w:val="0"/>
        <w:autoSpaceDE w:val="0"/>
        <w:autoSpaceDN w:val="0"/>
        <w:adjustRightInd w:val="0"/>
        <w:jc w:val="center"/>
        <w:rPr>
          <w:rFonts w:hint="default" w:ascii="Tahoma" w:hAnsi="Tahoma" w:eastAsia="SimSun" w:cs="Tahoma"/>
          <w:sz w:val="24"/>
          <w:szCs w:val="24"/>
        </w:rPr>
      </w:pPr>
    </w:p>
    <w:p w14:paraId="3E727C49">
      <w:pPr>
        <w:suppressAutoHyphens w:val="0"/>
        <w:autoSpaceDE w:val="0"/>
        <w:autoSpaceDN w:val="0"/>
        <w:adjustRightInd w:val="0"/>
        <w:jc w:val="center"/>
        <w:rPr>
          <w:rFonts w:hint="default" w:ascii="Tahoma" w:hAnsi="Tahoma" w:eastAsia="Times New Roman" w:cs="Tahoma"/>
          <w:color w:val="000000"/>
          <w:kern w:val="0"/>
          <w:sz w:val="24"/>
          <w:szCs w:val="24"/>
          <w:lang w:val="en-US" w:eastAsia="en-US"/>
        </w:rPr>
      </w:pPr>
      <w:r>
        <w:rPr>
          <w:rFonts w:hint="default" w:ascii="Tahoma" w:hAnsi="Tahoma" w:eastAsia="SimSun" w:cs="Tahoma"/>
          <w:sz w:val="24"/>
          <w:szCs w:val="24"/>
        </w:rPr>
        <w:t xml:space="preserve">Table </w:t>
      </w:r>
      <w:r>
        <w:rPr>
          <w:rFonts w:hint="default" w:ascii="Tahoma" w:hAnsi="Tahoma" w:eastAsia="SimSun" w:cs="Tahoma"/>
          <w:sz w:val="24"/>
          <w:szCs w:val="24"/>
          <w:lang w:val="en-US"/>
        </w:rPr>
        <w:t>8</w:t>
      </w:r>
      <w:r>
        <w:rPr>
          <w:rFonts w:hint="default" w:ascii="Tahoma" w:hAnsi="Tahoma" w:eastAsia="SimSun" w:cs="Tahoma"/>
          <w:sz w:val="24"/>
          <w:szCs w:val="24"/>
        </w:rPr>
        <w:t xml:space="preserve">.0 </w:t>
      </w:r>
      <w:r>
        <w:rPr>
          <w:rFonts w:hint="default" w:ascii="Tahoma" w:hAnsi="Tahoma" w:eastAsia="SimSun" w:cs="Tahoma"/>
          <w:sz w:val="24"/>
          <w:szCs w:val="24"/>
          <w:lang w:val="en-US"/>
        </w:rPr>
        <w:t>Tools</w:t>
      </w:r>
    </w:p>
    <w:p w14:paraId="67D94CCD">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6DB3FAFB">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Infrastructure Plan</w:t>
      </w:r>
    </w:p>
    <w:p w14:paraId="07F308E1">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infrastructure will consist of the development computers, mobile testing devices, software development environments, database systems, internet connectivity, and version control tools required for the development and testing of the HRIS.</w:t>
      </w:r>
    </w:p>
    <w:p w14:paraId="6A90AB1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development team will use computers with the necessary hardware specifications to run the React.js, React Native, Laravel, MySQL, and SQLite development environments. Mobile devices or Android emulators will be used to test the React Native attendance application.</w:t>
      </w:r>
    </w:p>
    <w:p w14:paraId="19308D41">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project will also utilize a centralized code repository for source code management and version control. Internet connectivity will be required for development activities, package installation, API communication, repository synchronization, and testing of the mobile application's data synchronization functionality.</w:t>
      </w:r>
    </w:p>
    <w:p w14:paraId="69567E5A">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infrastructure may be adjusted based on the technical requirements identified during development and deployment.</w:t>
      </w:r>
    </w:p>
    <w:p w14:paraId="10027257">
      <w:pPr>
        <w:pStyle w:val="4"/>
        <w:spacing w:after="0"/>
        <w:ind w:left="0"/>
        <w:jc w:val="both"/>
        <w:rPr>
          <w:rFonts w:hint="default" w:ascii="Tahoma" w:hAnsi="Tahoma" w:cs="Tahoma"/>
          <w:sz w:val="24"/>
          <w:szCs w:val="24"/>
        </w:rPr>
      </w:pPr>
    </w:p>
    <w:p w14:paraId="6E85941E">
      <w:pPr>
        <w:pStyle w:val="4"/>
        <w:spacing w:after="0"/>
        <w:ind w:left="0"/>
        <w:jc w:val="both"/>
        <w:rPr>
          <w:rFonts w:hint="default" w:ascii="Tahoma" w:hAnsi="Tahoma" w:cs="Tahoma"/>
          <w:sz w:val="24"/>
          <w:szCs w:val="24"/>
        </w:rPr>
      </w:pPr>
    </w:p>
    <w:p w14:paraId="25489A33">
      <w:pPr>
        <w:pStyle w:val="4"/>
        <w:spacing w:after="0"/>
        <w:ind w:left="0"/>
        <w:jc w:val="both"/>
        <w:rPr>
          <w:rFonts w:hint="default" w:ascii="Tahoma" w:hAnsi="Tahoma" w:cs="Tahoma"/>
          <w:sz w:val="24"/>
          <w:szCs w:val="24"/>
        </w:rPr>
      </w:pPr>
    </w:p>
    <w:p w14:paraId="4CB4391F">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Product Acceptance Plan</w:t>
      </w:r>
    </w:p>
    <w:p w14:paraId="660D26DB">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b w:val="0"/>
          <w:bCs w:val="0"/>
          <w:sz w:val="24"/>
          <w:szCs w:val="24"/>
        </w:rPr>
        <w:t xml:space="preserve">Upon completion of the </w:t>
      </w:r>
      <w:r>
        <w:rPr>
          <w:rStyle w:val="24"/>
          <w:rFonts w:hint="default" w:ascii="Tahoma" w:hAnsi="Tahoma" w:cs="Tahoma"/>
          <w:b w:val="0"/>
          <w:bCs w:val="0"/>
          <w:sz w:val="24"/>
          <w:szCs w:val="24"/>
        </w:rPr>
        <w:t>Human Resource Information System (HRIS) for Arcenas Development Corporation</w:t>
      </w:r>
      <w:r>
        <w:rPr>
          <w:rFonts w:hint="default" w:ascii="Tahoma" w:hAnsi="Tahoma" w:cs="Tahoma"/>
          <w:b w:val="0"/>
          <w:bCs w:val="0"/>
          <w:sz w:val="24"/>
          <w:szCs w:val="24"/>
        </w:rPr>
        <w:t>, the completed system will be presented to the designated representatives of Arcenas Development Corporation for evaluation and user acceptance testing.</w:t>
      </w:r>
    </w:p>
    <w:p w14:paraId="33DBC419">
      <w:pPr>
        <w:pStyle w:val="23"/>
        <w:keepNext w:val="0"/>
        <w:keepLines w:val="0"/>
        <w:widowControl/>
        <w:suppressLineNumbers w:val="0"/>
        <w:spacing w:before="0" w:beforeAutospacing="1" w:after="0" w:afterAutospacing="1"/>
        <w:ind w:left="0" w:right="0"/>
        <w:jc w:val="both"/>
        <w:rPr>
          <w:rFonts w:hint="default" w:ascii="Tahoma" w:hAnsi="Tahoma" w:cs="Tahoma"/>
          <w:b w:val="0"/>
          <w:bCs w:val="0"/>
          <w:sz w:val="24"/>
          <w:szCs w:val="24"/>
        </w:rPr>
      </w:pPr>
      <w:r>
        <w:rPr>
          <w:rFonts w:hint="default" w:ascii="Tahoma" w:hAnsi="Tahoma" w:cs="Tahoma"/>
          <w:sz w:val="24"/>
          <w:szCs w:val="24"/>
        </w:rPr>
        <w:t xml:space="preserve">The client representatives will evaluate the system based on the approved requirements, functionality, usability, security, attendance recording, data synchronization, and other </w:t>
      </w:r>
      <w:r>
        <w:rPr>
          <w:rFonts w:hint="default" w:ascii="Tahoma" w:hAnsi="Tahoma" w:cs="Tahoma"/>
          <w:b w:val="0"/>
          <w:bCs w:val="0"/>
          <w:sz w:val="24"/>
          <w:szCs w:val="24"/>
        </w:rPr>
        <w:t>agreed project specifications.</w:t>
      </w:r>
    </w:p>
    <w:p w14:paraId="3C972A53">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b w:val="0"/>
          <w:bCs w:val="0"/>
          <w:sz w:val="24"/>
          <w:szCs w:val="24"/>
        </w:rPr>
        <w:t xml:space="preserve">After the system has successfully passed the required testing and evaluation, the designated representative of Arcenas Development Corporation will be provided with a </w:t>
      </w:r>
      <w:r>
        <w:rPr>
          <w:rStyle w:val="24"/>
          <w:rFonts w:hint="default" w:ascii="Tahoma" w:hAnsi="Tahoma" w:cs="Tahoma"/>
          <w:b w:val="0"/>
          <w:bCs w:val="0"/>
          <w:sz w:val="24"/>
          <w:szCs w:val="24"/>
        </w:rPr>
        <w:t>Project Acceptance Form</w:t>
      </w:r>
      <w:r>
        <w:rPr>
          <w:rFonts w:hint="default" w:ascii="Tahoma" w:hAnsi="Tahoma" w:cs="Tahoma"/>
          <w:b w:val="0"/>
          <w:bCs w:val="0"/>
          <w:sz w:val="24"/>
          <w:szCs w:val="24"/>
        </w:rPr>
        <w:t>. The authorized representative will sign the form as confirmation that the completed</w:t>
      </w:r>
      <w:r>
        <w:rPr>
          <w:rFonts w:hint="default" w:ascii="Tahoma" w:hAnsi="Tahoma" w:cs="Tahoma"/>
          <w:sz w:val="24"/>
          <w:szCs w:val="24"/>
        </w:rPr>
        <w:t xml:space="preserve"> system has been reviewed and accepted.</w:t>
      </w:r>
    </w:p>
    <w:p w14:paraId="708AD364">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Any identified issues or required modifications prior to acceptance will be documented and addressed by the development team before final acceptance and deployment.</w:t>
      </w:r>
    </w:p>
    <w:p w14:paraId="4704861C">
      <w:pPr>
        <w:pStyle w:val="2"/>
        <w:tabs>
          <w:tab w:val="left" w:pos="360"/>
          <w:tab w:val="clear" w:pos="4410"/>
        </w:tabs>
        <w:spacing w:after="0"/>
        <w:ind w:left="360"/>
        <w:jc w:val="both"/>
        <w:rPr>
          <w:rFonts w:hint="default" w:ascii="Tahoma" w:hAnsi="Tahoma" w:cs="Tahoma"/>
          <w:sz w:val="28"/>
          <w:szCs w:val="28"/>
        </w:rPr>
      </w:pPr>
      <w:r>
        <w:rPr>
          <w:rFonts w:hint="default" w:ascii="Tahoma" w:hAnsi="Tahoma" w:cs="Tahoma"/>
          <w:sz w:val="28"/>
          <w:szCs w:val="28"/>
        </w:rPr>
        <w:t>Supporting Process Plans</w:t>
      </w:r>
    </w:p>
    <w:p w14:paraId="0B35E65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b w:val="0"/>
          <w:bCs w:val="0"/>
          <w:sz w:val="24"/>
          <w:szCs w:val="24"/>
        </w:rPr>
        <w:t xml:space="preserve">This section of the Software Project Management Plan (SPMP) contains the supporting processes that will be applied throughout the development of the </w:t>
      </w:r>
      <w:r>
        <w:rPr>
          <w:rStyle w:val="24"/>
          <w:rFonts w:hint="default" w:ascii="Tahoma" w:hAnsi="Tahoma" w:cs="Tahoma"/>
          <w:b w:val="0"/>
          <w:bCs w:val="0"/>
          <w:sz w:val="24"/>
          <w:szCs w:val="24"/>
        </w:rPr>
        <w:t>Human Resource Information System (HRIS) for Arcenas Development Corporation</w:t>
      </w:r>
      <w:r>
        <w:rPr>
          <w:rFonts w:hint="default" w:ascii="Tahoma" w:hAnsi="Tahoma" w:cs="Tahoma"/>
          <w:b w:val="0"/>
          <w:bCs w:val="0"/>
          <w:sz w:val="24"/>
          <w:szCs w:val="24"/>
        </w:rPr>
        <w:t xml:space="preserve">. These processes support the verification and validation, documentation, quality assurance, and </w:t>
      </w:r>
      <w:r>
        <w:rPr>
          <w:rFonts w:hint="default" w:ascii="Tahoma" w:hAnsi="Tahoma" w:cs="Tahoma"/>
          <w:sz w:val="24"/>
          <w:szCs w:val="24"/>
        </w:rPr>
        <w:t>resolution of problems encountered during the project.</w:t>
      </w:r>
    </w:p>
    <w:p w14:paraId="598A78F0">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supporting processes will be performed throughout the project lifecycle to ensure that the system meets the approved requirements, maintains quality, and that identified problems are properly documented and resolved.</w:t>
      </w:r>
    </w:p>
    <w:p w14:paraId="29C1ED1E">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Verification and Validation Plan</w:t>
      </w:r>
    </w:p>
    <w:p w14:paraId="7437F446">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b w:val="0"/>
          <w:bCs w:val="0"/>
          <w:sz w:val="24"/>
          <w:szCs w:val="24"/>
        </w:rPr>
        <w:t xml:space="preserve">The development team will create and maintain a separate </w:t>
      </w:r>
      <w:r>
        <w:rPr>
          <w:rStyle w:val="24"/>
          <w:rFonts w:hint="default" w:ascii="Tahoma" w:hAnsi="Tahoma" w:cs="Tahoma"/>
          <w:b w:val="0"/>
          <w:bCs w:val="0"/>
          <w:sz w:val="24"/>
          <w:szCs w:val="24"/>
        </w:rPr>
        <w:t>Software Test Document (STD)</w:t>
      </w:r>
      <w:r>
        <w:rPr>
          <w:rFonts w:hint="default" w:ascii="Tahoma" w:hAnsi="Tahoma" w:cs="Tahoma"/>
          <w:b w:val="0"/>
          <w:bCs w:val="0"/>
          <w:sz w:val="24"/>
          <w:szCs w:val="24"/>
        </w:rPr>
        <w:t xml:space="preserve"> </w:t>
      </w:r>
      <w:r>
        <w:rPr>
          <w:rFonts w:hint="default" w:ascii="Tahoma" w:hAnsi="Tahoma" w:cs="Tahoma"/>
          <w:sz w:val="24"/>
          <w:szCs w:val="24"/>
        </w:rPr>
        <w:t>for the verification and validation of the HRIS. The STD will contain the test cases, testing procedures, test results, identified defects, and validation activities required to determine whether the system meets the specified requirements.</w:t>
      </w:r>
    </w:p>
    <w:p w14:paraId="5F9FBFAC">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Verification and validation activities will include unit testing, functional testing, integration testing, usability testing, security testing, and user acceptance testing. The results will be reviewed by the testing team and documented accordingly.</w:t>
      </w:r>
    </w:p>
    <w:p w14:paraId="566257A7">
      <w:pPr>
        <w:suppressAutoHyphens w:val="0"/>
        <w:autoSpaceDE w:val="0"/>
        <w:autoSpaceDN w:val="0"/>
        <w:adjustRightInd w:val="0"/>
        <w:jc w:val="both"/>
        <w:rPr>
          <w:rFonts w:hint="default" w:ascii="Tahoma" w:hAnsi="Tahoma" w:eastAsia="Times New Roman" w:cs="Tahoma"/>
          <w:color w:val="000000"/>
          <w:kern w:val="0"/>
          <w:sz w:val="24"/>
          <w:szCs w:val="24"/>
          <w:lang w:eastAsia="en-US"/>
        </w:rPr>
      </w:pPr>
    </w:p>
    <w:p w14:paraId="2F16DF98">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Documentation Plan</w:t>
      </w:r>
    </w:p>
    <w:p w14:paraId="0B9A387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Several documents will be produced and maintained throughout the development lifecycle of the project. All project documents will be prepared and maintained by the assigned project team members. The following documents will be created and maintained:</w:t>
      </w:r>
    </w:p>
    <w:p w14:paraId="06A65DBC">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b w:val="0"/>
          <w:bCs w:val="0"/>
          <w:sz w:val="24"/>
          <w:szCs w:val="24"/>
        </w:rPr>
      </w:pPr>
      <w:r>
        <w:rPr>
          <w:rStyle w:val="24"/>
          <w:rFonts w:hint="default" w:ascii="Tahoma" w:hAnsi="Tahoma" w:cs="Tahoma"/>
          <w:b w:val="0"/>
          <w:bCs w:val="0"/>
          <w:sz w:val="24"/>
          <w:szCs w:val="24"/>
        </w:rPr>
        <w:t>Software Project Management Plan (SPMP)</w:t>
      </w:r>
    </w:p>
    <w:p w14:paraId="21082EA1">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b w:val="0"/>
          <w:bCs w:val="0"/>
          <w:sz w:val="24"/>
          <w:szCs w:val="24"/>
        </w:rPr>
      </w:pPr>
      <w:r>
        <w:rPr>
          <w:rStyle w:val="24"/>
          <w:rFonts w:hint="default" w:ascii="Tahoma" w:hAnsi="Tahoma" w:cs="Tahoma"/>
          <w:b w:val="0"/>
          <w:bCs w:val="0"/>
          <w:sz w:val="24"/>
          <w:szCs w:val="24"/>
        </w:rPr>
        <w:t>Software Requirements Specification (SRS)</w:t>
      </w:r>
    </w:p>
    <w:p w14:paraId="3C30CE22">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b w:val="0"/>
          <w:bCs w:val="0"/>
          <w:sz w:val="24"/>
          <w:szCs w:val="24"/>
        </w:rPr>
      </w:pPr>
      <w:r>
        <w:rPr>
          <w:rStyle w:val="24"/>
          <w:rFonts w:hint="default" w:ascii="Tahoma" w:hAnsi="Tahoma" w:cs="Tahoma"/>
          <w:b w:val="0"/>
          <w:bCs w:val="0"/>
          <w:sz w:val="24"/>
          <w:szCs w:val="24"/>
        </w:rPr>
        <w:t>Software Design Document (SDD)</w:t>
      </w:r>
    </w:p>
    <w:p w14:paraId="59929B56">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b w:val="0"/>
          <w:bCs w:val="0"/>
          <w:sz w:val="24"/>
          <w:szCs w:val="24"/>
        </w:rPr>
      </w:pPr>
      <w:r>
        <w:rPr>
          <w:rStyle w:val="24"/>
          <w:rFonts w:hint="default" w:ascii="Tahoma" w:hAnsi="Tahoma" w:cs="Tahoma"/>
          <w:b w:val="0"/>
          <w:bCs w:val="0"/>
          <w:sz w:val="24"/>
          <w:szCs w:val="24"/>
        </w:rPr>
        <w:t>Software Test Document (STD)</w:t>
      </w:r>
    </w:p>
    <w:p w14:paraId="2FDAE5CA">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b w:val="0"/>
          <w:bCs w:val="0"/>
          <w:sz w:val="24"/>
          <w:szCs w:val="24"/>
        </w:rPr>
      </w:pPr>
      <w:r>
        <w:rPr>
          <w:rStyle w:val="24"/>
          <w:rFonts w:hint="default" w:ascii="Tahoma" w:hAnsi="Tahoma" w:cs="Tahoma"/>
          <w:b w:val="0"/>
          <w:bCs w:val="0"/>
          <w:sz w:val="24"/>
          <w:szCs w:val="24"/>
        </w:rPr>
        <w:t>User Manual</w:t>
      </w:r>
    </w:p>
    <w:p w14:paraId="5C806370">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b w:val="0"/>
          <w:bCs w:val="0"/>
          <w:sz w:val="24"/>
          <w:szCs w:val="24"/>
        </w:rPr>
      </w:pPr>
      <w:r>
        <w:rPr>
          <w:rStyle w:val="24"/>
          <w:rFonts w:hint="default" w:ascii="Tahoma" w:hAnsi="Tahoma" w:cs="Tahoma"/>
          <w:b w:val="0"/>
          <w:bCs w:val="0"/>
          <w:sz w:val="24"/>
          <w:szCs w:val="24"/>
        </w:rPr>
        <w:t>System and Technical Documentation</w:t>
      </w:r>
    </w:p>
    <w:p w14:paraId="1340551C">
      <w:pPr>
        <w:keepNext w:val="0"/>
        <w:keepLines w:val="0"/>
        <w:widowControl/>
        <w:numPr>
          <w:ilvl w:val="0"/>
          <w:numId w:val="20"/>
        </w:numPr>
        <w:suppressLineNumbers w:val="0"/>
        <w:spacing w:before="0" w:beforeAutospacing="1" w:after="0" w:afterAutospacing="1"/>
        <w:ind w:left="720" w:hanging="360"/>
        <w:jc w:val="both"/>
        <w:rPr>
          <w:rFonts w:hint="default" w:ascii="Tahoma" w:hAnsi="Tahoma" w:cs="Tahoma"/>
          <w:b w:val="0"/>
          <w:bCs w:val="0"/>
          <w:sz w:val="24"/>
          <w:szCs w:val="24"/>
        </w:rPr>
      </w:pPr>
      <w:r>
        <w:rPr>
          <w:rStyle w:val="24"/>
          <w:rFonts w:hint="default" w:ascii="Tahoma" w:hAnsi="Tahoma" w:cs="Tahoma"/>
          <w:b w:val="0"/>
          <w:bCs w:val="0"/>
          <w:sz w:val="24"/>
          <w:szCs w:val="24"/>
        </w:rPr>
        <w:t>Project Acceptance Documentation</w:t>
      </w:r>
    </w:p>
    <w:p w14:paraId="55C63691">
      <w:pPr>
        <w:pStyle w:val="23"/>
        <w:keepNext w:val="0"/>
        <w:keepLines w:val="0"/>
        <w:widowControl/>
        <w:suppressLineNumbers w:val="0"/>
        <w:jc w:val="both"/>
        <w:rPr>
          <w:rFonts w:hint="default" w:ascii="Tahoma" w:hAnsi="Tahoma" w:eastAsia="Times New Roman" w:cs="Tahoma"/>
          <w:color w:val="000000"/>
          <w:kern w:val="0"/>
          <w:sz w:val="24"/>
          <w:szCs w:val="24"/>
          <w:lang w:eastAsia="en-US"/>
        </w:rPr>
      </w:pPr>
      <w:r>
        <w:rPr>
          <w:rFonts w:hint="default" w:ascii="Tahoma" w:hAnsi="Tahoma" w:cs="Tahoma"/>
          <w:sz w:val="24"/>
          <w:szCs w:val="24"/>
        </w:rPr>
        <w:t>All major project documents will be reviewed and updated when necessary to reflect approved changes in requirements, system design, development activities, testing results, and project decisions.</w:t>
      </w:r>
    </w:p>
    <w:p w14:paraId="6E878E69">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Quality Assurance Plan</w:t>
      </w:r>
    </w:p>
    <w:p w14:paraId="7664459B">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b w:val="0"/>
          <w:bCs w:val="0"/>
          <w:sz w:val="24"/>
          <w:szCs w:val="24"/>
        </w:rPr>
        <w:t xml:space="preserve">To ensure the quality of the HRIS, the results documented in the </w:t>
      </w:r>
      <w:r>
        <w:rPr>
          <w:rStyle w:val="24"/>
          <w:rFonts w:hint="default" w:ascii="Tahoma" w:hAnsi="Tahoma" w:cs="Tahoma"/>
          <w:b w:val="0"/>
          <w:bCs w:val="0"/>
          <w:sz w:val="24"/>
          <w:szCs w:val="24"/>
        </w:rPr>
        <w:t>Software Test Document (STD)</w:t>
      </w:r>
      <w:r>
        <w:rPr>
          <w:rFonts w:hint="default" w:ascii="Tahoma" w:hAnsi="Tahoma" w:cs="Tahoma"/>
          <w:b w:val="0"/>
          <w:bCs w:val="0"/>
          <w:sz w:val="24"/>
          <w:szCs w:val="24"/>
        </w:rPr>
        <w:t xml:space="preserve"> will be evaluated to identify functional errors, usability issues, security concerns, and</w:t>
      </w:r>
      <w:r>
        <w:rPr>
          <w:rFonts w:hint="default" w:ascii="Tahoma" w:hAnsi="Tahoma" w:cs="Tahoma"/>
          <w:sz w:val="24"/>
          <w:szCs w:val="24"/>
        </w:rPr>
        <w:t xml:space="preserve"> other problems encountered during development and testing.</w:t>
      </w:r>
    </w:p>
    <w:p w14:paraId="1DA323A9">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Problems identified during testing will be documented and assigned to the appropriate developer for correction. After corrections are implemented, the affected functionality will be retested to verify that the problem has been properly resolved and that the correction does not introduce additional errors.</w:t>
      </w:r>
    </w:p>
    <w:p w14:paraId="350EE862">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The Quality Assurance and Testing team will monitor the quality of the system throughout each iteration and during final system testing.</w:t>
      </w:r>
    </w:p>
    <w:p w14:paraId="1332702A">
      <w:pPr>
        <w:pStyle w:val="5"/>
        <w:numPr>
          <w:ilvl w:val="1"/>
          <w:numId w:val="1"/>
        </w:numPr>
        <w:spacing w:before="0" w:after="0"/>
        <w:jc w:val="both"/>
        <w:rPr>
          <w:rFonts w:hint="default" w:ascii="Tahoma" w:hAnsi="Tahoma" w:cs="Tahoma"/>
          <w:i w:val="0"/>
          <w:sz w:val="28"/>
          <w:szCs w:val="28"/>
        </w:rPr>
      </w:pPr>
      <w:r>
        <w:rPr>
          <w:rFonts w:hint="default" w:ascii="Tahoma" w:hAnsi="Tahoma" w:cs="Tahoma"/>
          <w:i w:val="0"/>
          <w:sz w:val="28"/>
          <w:szCs w:val="28"/>
        </w:rPr>
        <w:t>Problem Resolution Plan</w:t>
      </w:r>
    </w:p>
    <w:p w14:paraId="496543F3">
      <w:pPr>
        <w:pStyle w:val="4"/>
        <w:ind w:left="0" w:leftChars="0" w:firstLine="0" w:firstLineChars="0"/>
        <w:jc w:val="both"/>
        <w:rPr>
          <w:rFonts w:hint="default" w:ascii="Tahoma" w:hAnsi="Tahoma" w:cs="Tahoma"/>
          <w:sz w:val="28"/>
          <w:szCs w:val="28"/>
        </w:rPr>
      </w:pPr>
    </w:p>
    <w:p w14:paraId="095E8E58">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Any major problem encountered by the development team during the project shall be reported and discussed during regular team meetings or daily stand-up meetings. Problems may include technical issues, development delays, system defects, synchronization errors, security issues, or changes in user requirements.</w:t>
      </w:r>
    </w:p>
    <w:p w14:paraId="02558631">
      <w:pPr>
        <w:pStyle w:val="23"/>
        <w:keepNext w:val="0"/>
        <w:keepLines w:val="0"/>
        <w:widowControl/>
        <w:suppressLineNumbers w:val="0"/>
        <w:spacing w:before="0" w:beforeAutospacing="1" w:after="0" w:afterAutospacing="1"/>
        <w:ind w:left="0" w:right="0"/>
        <w:jc w:val="both"/>
        <w:rPr>
          <w:rFonts w:hint="default" w:ascii="Tahoma" w:hAnsi="Tahoma" w:cs="Tahoma"/>
          <w:sz w:val="24"/>
          <w:szCs w:val="24"/>
        </w:rPr>
      </w:pPr>
      <w:r>
        <w:rPr>
          <w:rFonts w:hint="default" w:ascii="Tahoma" w:hAnsi="Tahoma" w:cs="Tahoma"/>
          <w:sz w:val="24"/>
          <w:szCs w:val="24"/>
        </w:rPr>
        <w:t>The team will identify the cause and possible solutions for each problem. Tasks for resolving the problem will be assigned to the appropriate team member and monitored until completion.</w:t>
      </w:r>
    </w:p>
    <w:p w14:paraId="018FED5A">
      <w:pPr>
        <w:pStyle w:val="23"/>
        <w:keepNext w:val="0"/>
        <w:keepLines w:val="0"/>
        <w:widowControl/>
        <w:suppressLineNumbers w:val="0"/>
        <w:jc w:val="both"/>
        <w:rPr>
          <w:rFonts w:hint="default" w:ascii="Tahoma" w:hAnsi="Tahoma" w:cs="Tahoma"/>
          <w:sz w:val="24"/>
          <w:szCs w:val="24"/>
        </w:rPr>
      </w:pPr>
      <w:r>
        <w:rPr>
          <w:rFonts w:hint="default" w:ascii="Tahoma" w:hAnsi="Tahoma" w:cs="Tahoma"/>
          <w:sz w:val="24"/>
          <w:szCs w:val="24"/>
        </w:rPr>
        <w:t>For major issues that may affect the project scope, schedule, resources, or deliverables, th</w:t>
      </w:r>
      <w:r>
        <w:rPr>
          <w:rFonts w:hint="default" w:ascii="Tahoma" w:hAnsi="Tahoma" w:cs="Tahoma"/>
          <w:b w:val="0"/>
          <w:bCs w:val="0"/>
          <w:sz w:val="24"/>
          <w:szCs w:val="24"/>
        </w:rPr>
        <w:t xml:space="preserve">e </w:t>
      </w:r>
      <w:r>
        <w:rPr>
          <w:rStyle w:val="24"/>
          <w:rFonts w:hint="default" w:ascii="Tahoma" w:hAnsi="Tahoma" w:cs="Tahoma"/>
          <w:b w:val="0"/>
          <w:bCs w:val="0"/>
          <w:sz w:val="24"/>
          <w:szCs w:val="24"/>
        </w:rPr>
        <w:t>Project Manager</w:t>
      </w:r>
      <w:r>
        <w:rPr>
          <w:rFonts w:hint="default" w:ascii="Tahoma" w:hAnsi="Tahoma" w:cs="Tahoma"/>
          <w:b w:val="0"/>
          <w:bCs w:val="0"/>
          <w:sz w:val="24"/>
          <w:szCs w:val="24"/>
        </w:rPr>
        <w:t xml:space="preserve"> will r</w:t>
      </w:r>
      <w:r>
        <w:rPr>
          <w:rFonts w:hint="default" w:ascii="Tahoma" w:hAnsi="Tahoma" w:cs="Tahoma"/>
          <w:sz w:val="24"/>
          <w:szCs w:val="24"/>
        </w:rPr>
        <w:t>eview the issue and make the final decision regarding the appropriate action. All major problems and their corresponding resolutions will be properly documented for project reference.</w:t>
      </w:r>
    </w:p>
    <w:p w14:paraId="6B08C030">
      <w:pPr>
        <w:widowControl/>
        <w:suppressAutoHyphens w:val="0"/>
        <w:jc w:val="both"/>
        <w:rPr>
          <w:rFonts w:hint="default" w:ascii="Tahoma" w:hAnsi="Tahoma" w:cs="Tahoma"/>
          <w:sz w:val="24"/>
          <w:szCs w:val="24"/>
        </w:rPr>
      </w:pPr>
    </w:p>
    <w:sectPr>
      <w:headerReference r:id="rId5" w:type="first"/>
      <w:footerReference r:id="rId8" w:type="first"/>
      <w:headerReference r:id="rId4" w:type="default"/>
      <w:footerReference r:id="rId6" w:type="default"/>
      <w:footerReference r:id="rId7" w:type="even"/>
      <w:pgSz w:w="12240" w:h="15840"/>
      <w:pgMar w:top="1440" w:right="1440" w:bottom="1440" w:left="1440" w:header="720" w:footer="720" w:gutter="0"/>
      <w:pgNumType w:fmt="decimal" w:start="1"/>
      <w:cols w:space="0" w:num="1"/>
      <w:rtlGutter w:val="0"/>
      <w:docGrid w:linePitch="6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ucida Sans Unicode">
    <w:panose1 w:val="020B0602030504020204"/>
    <w:charset w:val="00"/>
    <w:family w:val="swiss"/>
    <w:pitch w:val="default"/>
    <w:sig w:usb0="80001AFF" w:usb1="0000396B" w:usb2="00000000" w:usb3="00000000" w:csb0="200000BF" w:csb1="D7F7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StarSymbol">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Garamond">
    <w:panose1 w:val="02020404030301010803"/>
    <w:charset w:val="00"/>
    <w:family w:val="roman"/>
    <w:pitch w:val="default"/>
    <w:sig w:usb0="00000287" w:usb1="00000000" w:usb2="00000000" w:usb3="00000000" w:csb0="0000009F" w:csb1="DFD70000"/>
  </w:font>
  <w:font w:name="EngraversGothicETT BT">
    <w:altName w:val="AMGDT"/>
    <w:panose1 w:val="00000000000000000000"/>
    <w:charset w:val="00"/>
    <w:family w:val="swiss"/>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07FB2">
    <w:pPr>
      <w:pStyle w:val="17"/>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54240E">
                          <w:pPr>
                            <w:pStyle w:val="1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6D54240E">
                    <w:pPr>
                      <w:pStyle w:val="17"/>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9972" w:type="dxa"/>
      <w:tblInd w:w="55" w:type="dxa"/>
      <w:tblLayout w:type="fixed"/>
      <w:tblCellMar>
        <w:top w:w="55" w:type="dxa"/>
        <w:left w:w="55" w:type="dxa"/>
        <w:bottom w:w="55" w:type="dxa"/>
        <w:right w:w="55" w:type="dxa"/>
      </w:tblCellMar>
    </w:tblPr>
    <w:tblGrid>
      <w:gridCol w:w="9732"/>
      <w:gridCol w:w="240"/>
    </w:tblGrid>
    <w:tr w14:paraId="62009D2D">
      <w:tblPrEx>
        <w:tblCellMar>
          <w:top w:w="55" w:type="dxa"/>
          <w:left w:w="55" w:type="dxa"/>
          <w:bottom w:w="55" w:type="dxa"/>
          <w:right w:w="55" w:type="dxa"/>
        </w:tblCellMar>
      </w:tblPrEx>
      <w:tc>
        <w:tcPr>
          <w:tcW w:w="9732" w:type="dxa"/>
          <w:shd w:val="clear" w:color="auto" w:fill="auto"/>
        </w:tcPr>
        <w:p w14:paraId="01B78B9E">
          <w:pPr>
            <w:pStyle w:val="93"/>
            <w:snapToGrid w:val="0"/>
          </w:pPr>
          <w:r>
            <w:rPr>
              <w:sz w:val="1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F56E8B">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13F56E8B">
                          <w:pPr>
                            <w:pStyle w:val="17"/>
                          </w:pPr>
                          <w:r>
                            <w:fldChar w:fldCharType="begin"/>
                          </w:r>
                          <w:r>
                            <w:instrText xml:space="preserve"> PAGE  \* MERGEFORMAT </w:instrText>
                          </w:r>
                          <w:r>
                            <w:fldChar w:fldCharType="separate"/>
                          </w:r>
                          <w:r>
                            <w:t>4</w:t>
                          </w:r>
                          <w:r>
                            <w:fldChar w:fldCharType="end"/>
                          </w:r>
                        </w:p>
                      </w:txbxContent>
                    </v:textbox>
                  </v:shape>
                </w:pict>
              </mc:Fallback>
            </mc:AlternateContent>
          </w:r>
        </w:p>
      </w:tc>
      <w:tc>
        <w:tcPr>
          <w:tcW w:w="240" w:type="dxa"/>
          <w:shd w:val="clear" w:color="auto" w:fill="auto"/>
        </w:tcPr>
        <w:p w14:paraId="4A9BABB5">
          <w:pPr>
            <w:pStyle w:val="94"/>
            <w:snapToGrid w:val="0"/>
          </w:pPr>
        </w:p>
      </w:tc>
    </w:tr>
  </w:tbl>
  <w:p w14:paraId="418466B2">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95285"/>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DA68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55" w:type="dxa"/>
      <w:tblLayout w:type="fixed"/>
      <w:tblCellMar>
        <w:top w:w="55" w:type="dxa"/>
        <w:left w:w="55" w:type="dxa"/>
        <w:bottom w:w="55" w:type="dxa"/>
        <w:right w:w="55" w:type="dxa"/>
      </w:tblCellMar>
    </w:tblPr>
    <w:tblGrid>
      <w:gridCol w:w="5540"/>
      <w:gridCol w:w="4431"/>
    </w:tblGrid>
    <w:tr w14:paraId="63EFA7B0">
      <w:tblPrEx>
        <w:tblCellMar>
          <w:top w:w="55" w:type="dxa"/>
          <w:left w:w="55" w:type="dxa"/>
          <w:bottom w:w="55" w:type="dxa"/>
          <w:right w:w="55" w:type="dxa"/>
        </w:tblCellMar>
      </w:tblPrEx>
      <w:tc>
        <w:tcPr>
          <w:tcW w:w="5540" w:type="dxa"/>
          <w:shd w:val="clear" w:color="auto" w:fill="auto"/>
        </w:tcPr>
        <w:p w14:paraId="7D484E0F">
          <w:pPr>
            <w:pStyle w:val="92"/>
            <w:tabs>
              <w:tab w:val="center" w:pos="5490"/>
              <w:tab w:val="clear" w:pos="4986"/>
            </w:tabs>
            <w:snapToGrid w:val="0"/>
            <w:rPr>
              <w:i w:val="0"/>
            </w:rPr>
          </w:pPr>
          <w:r>
            <w:rPr>
              <w:i w:val="0"/>
            </w:rPr>
            <w:fldChar w:fldCharType="begin"/>
          </w:r>
          <w:r>
            <w:rPr>
              <w:i w:val="0"/>
            </w:rPr>
            <w:instrText xml:space="preserve"> TITLE </w:instrText>
          </w:r>
          <w:r>
            <w:rPr>
              <w:i w:val="0"/>
            </w:rPr>
            <w:fldChar w:fldCharType="end"/>
          </w:r>
          <w:r>
            <w:rPr>
              <w:i w:val="0"/>
            </w:rPr>
            <w:t>Software Project Management Plan</w:t>
          </w:r>
        </w:p>
        <w:p w14:paraId="342E1A4D">
          <w:pPr>
            <w:jc w:val="left"/>
            <w:rPr>
              <w:rFonts w:hint="default" w:ascii="Tahoma" w:hAnsi="Tahoma" w:cs="Tahoma"/>
              <w:b w:val="0"/>
              <w:bCs/>
              <w:sz w:val="16"/>
              <w:szCs w:val="16"/>
            </w:rPr>
          </w:pPr>
          <w:r>
            <w:rPr>
              <w:rFonts w:hint="default" w:ascii="Tahoma" w:hAnsi="Tahoma" w:cs="Tahoma"/>
              <w:b w:val="0"/>
              <w:bCs/>
              <w:i w:val="0"/>
              <w:sz w:val="16"/>
              <w:szCs w:val="16"/>
            </w:rPr>
            <w:t>Human Resource Information System (HRIS)</w:t>
          </w:r>
          <w:r>
            <w:rPr>
              <w:rFonts w:hint="default" w:ascii="Tahoma" w:hAnsi="Tahoma" w:cs="Tahoma"/>
              <w:b w:val="0"/>
              <w:bCs/>
              <w:i w:val="0"/>
              <w:sz w:val="16"/>
              <w:szCs w:val="16"/>
            </w:rPr>
            <w:br w:type="textWrapping"/>
          </w:r>
          <w:r>
            <w:rPr>
              <w:rFonts w:hint="default" w:ascii="Tahoma" w:hAnsi="Tahoma" w:cs="Tahoma"/>
              <w:b w:val="0"/>
              <w:bCs/>
              <w:i w:val="0"/>
              <w:sz w:val="16"/>
              <w:szCs w:val="16"/>
            </w:rPr>
            <w:t>for Arcenas Development Corporation</w:t>
          </w:r>
        </w:p>
        <w:p w14:paraId="4486A0BB">
          <w:pPr>
            <w:pStyle w:val="91"/>
            <w:tabs>
              <w:tab w:val="left" w:pos="1710"/>
            </w:tabs>
          </w:pPr>
          <w:r>
            <w:rPr>
              <w:i w:val="0"/>
            </w:rPr>
            <w:tab/>
          </w:r>
        </w:p>
      </w:tc>
      <w:tc>
        <w:tcPr>
          <w:tcW w:w="4431" w:type="dxa"/>
          <w:shd w:val="clear" w:color="auto" w:fill="auto"/>
        </w:tcPr>
        <w:p w14:paraId="615555C6">
          <w:pPr>
            <w:pStyle w:val="83"/>
          </w:pPr>
        </w:p>
      </w:tc>
    </w:tr>
  </w:tbl>
  <w:p w14:paraId="1FD0B1A9">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312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A56C65"/>
    <w:multiLevelType w:val="multilevel"/>
    <w:tmpl w:val="8FA56C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8701DD4"/>
    <w:multiLevelType w:val="singleLevel"/>
    <w:tmpl w:val="98701DD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F9EFD24"/>
    <w:multiLevelType w:val="singleLevel"/>
    <w:tmpl w:val="9F9EFD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C5F77F4"/>
    <w:multiLevelType w:val="singleLevel"/>
    <w:tmpl w:val="AC5F77F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B37A38AB"/>
    <w:multiLevelType w:val="multilevel"/>
    <w:tmpl w:val="B37A38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EFEE53B"/>
    <w:multiLevelType w:val="singleLevel"/>
    <w:tmpl w:val="BEFEE53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C55C22A3"/>
    <w:multiLevelType w:val="singleLevel"/>
    <w:tmpl w:val="C55C22A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CB70079E"/>
    <w:multiLevelType w:val="multilevel"/>
    <w:tmpl w:val="CB7007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2868085"/>
    <w:multiLevelType w:val="singleLevel"/>
    <w:tmpl w:val="F28680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0000001"/>
    <w:multiLevelType w:val="multilevel"/>
    <w:tmpl w:val="00000001"/>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pStyle w:val="7"/>
      <w:suff w:val="nothing"/>
      <w:lvlText w:val=""/>
      <w:lvlJc w:val="left"/>
      <w:pPr>
        <w:tabs>
          <w:tab w:val="left" w:pos="0"/>
        </w:tabs>
        <w:ind w:left="864" w:hanging="864"/>
      </w:pPr>
    </w:lvl>
    <w:lvl w:ilvl="4" w:tentative="0">
      <w:start w:val="1"/>
      <w:numFmt w:val="none"/>
      <w:pStyle w:val="8"/>
      <w:suff w:val="nothing"/>
      <w:lvlText w:val=""/>
      <w:lvlJc w:val="left"/>
      <w:pPr>
        <w:tabs>
          <w:tab w:val="left" w:pos="0"/>
        </w:tabs>
        <w:ind w:left="1008" w:hanging="1008"/>
      </w:pPr>
    </w:lvl>
    <w:lvl w:ilvl="5" w:tentative="0">
      <w:start w:val="1"/>
      <w:numFmt w:val="none"/>
      <w:pStyle w:val="9"/>
      <w:suff w:val="nothing"/>
      <w:lvlText w:val=""/>
      <w:lvlJc w:val="left"/>
      <w:pPr>
        <w:tabs>
          <w:tab w:val="left" w:pos="0"/>
        </w:tabs>
        <w:ind w:left="1152" w:hanging="1152"/>
      </w:pPr>
    </w:lvl>
    <w:lvl w:ilvl="6" w:tentative="0">
      <w:start w:val="1"/>
      <w:numFmt w:val="none"/>
      <w:pStyle w:val="10"/>
      <w:suff w:val="nothing"/>
      <w:lvlText w:val=""/>
      <w:lvlJc w:val="left"/>
      <w:pPr>
        <w:tabs>
          <w:tab w:val="left" w:pos="0"/>
        </w:tabs>
        <w:ind w:left="1296" w:hanging="1296"/>
      </w:pPr>
    </w:lvl>
    <w:lvl w:ilvl="7" w:tentative="0">
      <w:start w:val="1"/>
      <w:numFmt w:val="none"/>
      <w:pStyle w:val="11"/>
      <w:suff w:val="nothing"/>
      <w:lvlText w:val=""/>
      <w:lvlJc w:val="left"/>
      <w:pPr>
        <w:tabs>
          <w:tab w:val="left" w:pos="0"/>
        </w:tabs>
        <w:ind w:left="1440" w:hanging="1440"/>
      </w:pPr>
    </w:lvl>
    <w:lvl w:ilvl="8" w:tentative="0">
      <w:start w:val="1"/>
      <w:numFmt w:val="none"/>
      <w:pStyle w:val="12"/>
      <w:suff w:val="nothing"/>
      <w:lvlText w:val=""/>
      <w:lvlJc w:val="left"/>
      <w:pPr>
        <w:tabs>
          <w:tab w:val="left" w:pos="0"/>
        </w:tabs>
        <w:ind w:left="1584" w:hanging="1584"/>
      </w:pPr>
    </w:lvl>
  </w:abstractNum>
  <w:abstractNum w:abstractNumId="10">
    <w:nsid w:val="00000002"/>
    <w:multiLevelType w:val="multilevel"/>
    <w:tmpl w:val="00000002"/>
    <w:lvl w:ilvl="0" w:tentative="0">
      <w:start w:val="1"/>
      <w:numFmt w:val="none"/>
      <w:pStyle w:val="80"/>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abstractNum w:abstractNumId="11">
    <w:nsid w:val="00000003"/>
    <w:multiLevelType w:val="multilevel"/>
    <w:tmpl w:val="00000003"/>
    <w:lvl w:ilvl="0" w:tentative="0">
      <w:start w:val="1"/>
      <w:numFmt w:val="decimal"/>
      <w:pStyle w:val="2"/>
      <w:lvlText w:val="%1. "/>
      <w:lvlJc w:val="left"/>
      <w:pPr>
        <w:tabs>
          <w:tab w:val="left" w:pos="4410"/>
        </w:tabs>
        <w:ind w:left="4410" w:hanging="360"/>
      </w:pPr>
      <w:rPr>
        <w:rFonts w:hint="default" w:ascii="Arial" w:hAnsi="Arial" w:cs="Arial"/>
      </w:rPr>
    </w:lvl>
    <w:lvl w:ilvl="1" w:tentative="0">
      <w:start w:val="1"/>
      <w:numFmt w:val="decimal"/>
      <w:lvlText w:val="%1.%2. "/>
      <w:lvlJc w:val="left"/>
      <w:pPr>
        <w:tabs>
          <w:tab w:val="left" w:pos="360"/>
        </w:tabs>
        <w:ind w:left="360" w:hanging="360"/>
      </w:pPr>
    </w:lvl>
    <w:lvl w:ilvl="2" w:tentative="0">
      <w:start w:val="1"/>
      <w:numFmt w:val="decimal"/>
      <w:lvlText w:val="%1.%2.%3. "/>
      <w:lvlJc w:val="left"/>
      <w:pPr>
        <w:tabs>
          <w:tab w:val="left" w:pos="360"/>
        </w:tabs>
        <w:ind w:left="360" w:hanging="360"/>
      </w:pPr>
    </w:lvl>
    <w:lvl w:ilvl="3" w:tentative="0">
      <w:start w:val="1"/>
      <w:numFmt w:val="decimal"/>
      <w:lvlText w:val="%1.%2.%3.%4. "/>
      <w:lvlJc w:val="left"/>
      <w:pPr>
        <w:tabs>
          <w:tab w:val="left" w:pos="360"/>
        </w:tabs>
        <w:ind w:left="360" w:hanging="360"/>
      </w:pPr>
    </w:lvl>
    <w:lvl w:ilvl="4" w:tentative="0">
      <w:start w:val="1"/>
      <w:numFmt w:val="decimal"/>
      <w:lvlText w:val="%1.%2.%3.%4.%5. "/>
      <w:lvlJc w:val="left"/>
      <w:pPr>
        <w:tabs>
          <w:tab w:val="left" w:pos="360"/>
        </w:tabs>
        <w:ind w:left="360" w:hanging="360"/>
      </w:pPr>
    </w:lvl>
    <w:lvl w:ilvl="5" w:tentative="0">
      <w:start w:val="1"/>
      <w:numFmt w:val="decimal"/>
      <w:lvlText w:val="%1.%2.%3.%4.%5.%6. "/>
      <w:lvlJc w:val="left"/>
      <w:pPr>
        <w:tabs>
          <w:tab w:val="left" w:pos="360"/>
        </w:tabs>
        <w:ind w:left="360" w:hanging="360"/>
      </w:pPr>
    </w:lvl>
    <w:lvl w:ilvl="6" w:tentative="0">
      <w:start w:val="1"/>
      <w:numFmt w:val="decimal"/>
      <w:lvlText w:val="%1.%2.%3.%4.%5.%6.%7. "/>
      <w:lvlJc w:val="left"/>
      <w:pPr>
        <w:tabs>
          <w:tab w:val="left" w:pos="360"/>
        </w:tabs>
        <w:ind w:left="360" w:hanging="360"/>
      </w:pPr>
    </w:lvl>
    <w:lvl w:ilvl="7" w:tentative="0">
      <w:start w:val="1"/>
      <w:numFmt w:val="decimal"/>
      <w:lvlText w:val="%1.%2.%3.%4.%5.%6.%7.%8. "/>
      <w:lvlJc w:val="left"/>
      <w:pPr>
        <w:tabs>
          <w:tab w:val="left" w:pos="360"/>
        </w:tabs>
        <w:ind w:left="360" w:hanging="360"/>
      </w:pPr>
    </w:lvl>
    <w:lvl w:ilvl="8" w:tentative="0">
      <w:start w:val="1"/>
      <w:numFmt w:val="decimal"/>
      <w:lvlText w:val="%1.%2.%3.%4.%5.%6.%7.%8.%9. "/>
      <w:lvlJc w:val="left"/>
      <w:pPr>
        <w:tabs>
          <w:tab w:val="left" w:pos="360"/>
        </w:tabs>
        <w:ind w:left="360" w:hanging="360"/>
      </w:pPr>
    </w:lvl>
  </w:abstractNum>
  <w:abstractNum w:abstractNumId="12">
    <w:nsid w:val="02F0F750"/>
    <w:multiLevelType w:val="singleLevel"/>
    <w:tmpl w:val="02F0F75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04EB94A8"/>
    <w:multiLevelType w:val="singleLevel"/>
    <w:tmpl w:val="04EB94A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114B9DE5"/>
    <w:multiLevelType w:val="multilevel"/>
    <w:tmpl w:val="114B9D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68B88A9"/>
    <w:multiLevelType w:val="multilevel"/>
    <w:tmpl w:val="168B88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7B386DE"/>
    <w:multiLevelType w:val="singleLevel"/>
    <w:tmpl w:val="27B386D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31D79977"/>
    <w:multiLevelType w:val="singleLevel"/>
    <w:tmpl w:val="31D7997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39AD6C2A"/>
    <w:multiLevelType w:val="multilevel"/>
    <w:tmpl w:val="39AD6C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E93C17B"/>
    <w:multiLevelType w:val="multilevel"/>
    <w:tmpl w:val="3E93C1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10"/>
  </w:num>
  <w:num w:numId="4">
    <w:abstractNumId w:val="2"/>
  </w:num>
  <w:num w:numId="5">
    <w:abstractNumId w:val="16"/>
  </w:num>
  <w:num w:numId="6">
    <w:abstractNumId w:val="12"/>
  </w:num>
  <w:num w:numId="7">
    <w:abstractNumId w:val="3"/>
  </w:num>
  <w:num w:numId="8">
    <w:abstractNumId w:val="5"/>
  </w:num>
  <w:num w:numId="9">
    <w:abstractNumId w:val="17"/>
  </w:num>
  <w:num w:numId="10">
    <w:abstractNumId w:val="6"/>
  </w:num>
  <w:num w:numId="11">
    <w:abstractNumId w:val="13"/>
  </w:num>
  <w:num w:numId="12">
    <w:abstractNumId w:val="1"/>
  </w:num>
  <w:num w:numId="13">
    <w:abstractNumId w:val="8"/>
  </w:num>
  <w:num w:numId="14">
    <w:abstractNumId w:val="0"/>
  </w:num>
  <w:num w:numId="15">
    <w:abstractNumId w:val="7"/>
  </w:num>
  <w:num w:numId="16">
    <w:abstractNumId w:val="15"/>
  </w:num>
  <w:num w:numId="17">
    <w:abstractNumId w:val="4"/>
  </w:num>
  <w:num w:numId="18">
    <w:abstractNumId w:val="14"/>
  </w:num>
  <w:num w:numId="19">
    <w:abstractNumId w:val="19"/>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displayBackgroundShape w:val="1"/>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09"/>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strictFirstAndLastChars w:val="1"/>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8BF"/>
    <w:rsid w:val="0003535F"/>
    <w:rsid w:val="00036A26"/>
    <w:rsid w:val="000533AB"/>
    <w:rsid w:val="00066898"/>
    <w:rsid w:val="0009790B"/>
    <w:rsid w:val="000B3539"/>
    <w:rsid w:val="000E1569"/>
    <w:rsid w:val="000E284C"/>
    <w:rsid w:val="000F2331"/>
    <w:rsid w:val="000F2AEB"/>
    <w:rsid w:val="001055C8"/>
    <w:rsid w:val="001105DE"/>
    <w:rsid w:val="00116DC8"/>
    <w:rsid w:val="00126D2F"/>
    <w:rsid w:val="001533D5"/>
    <w:rsid w:val="0016605A"/>
    <w:rsid w:val="00170E0B"/>
    <w:rsid w:val="0017407A"/>
    <w:rsid w:val="00176897"/>
    <w:rsid w:val="001829CA"/>
    <w:rsid w:val="0018719B"/>
    <w:rsid w:val="00195F23"/>
    <w:rsid w:val="00196684"/>
    <w:rsid w:val="001B0485"/>
    <w:rsid w:val="001B13D7"/>
    <w:rsid w:val="001B1F0B"/>
    <w:rsid w:val="001B32A9"/>
    <w:rsid w:val="001C2A1C"/>
    <w:rsid w:val="001D40D8"/>
    <w:rsid w:val="001E4E12"/>
    <w:rsid w:val="001F3399"/>
    <w:rsid w:val="00216466"/>
    <w:rsid w:val="00223E3C"/>
    <w:rsid w:val="002359B9"/>
    <w:rsid w:val="00240BC7"/>
    <w:rsid w:val="00255D44"/>
    <w:rsid w:val="002C69B6"/>
    <w:rsid w:val="002D3F2D"/>
    <w:rsid w:val="002E5FA3"/>
    <w:rsid w:val="002F271A"/>
    <w:rsid w:val="002F28BF"/>
    <w:rsid w:val="002F3078"/>
    <w:rsid w:val="00320B3C"/>
    <w:rsid w:val="003264D4"/>
    <w:rsid w:val="00352C18"/>
    <w:rsid w:val="003549B8"/>
    <w:rsid w:val="003816B6"/>
    <w:rsid w:val="00387B11"/>
    <w:rsid w:val="003D2E16"/>
    <w:rsid w:val="003D31FD"/>
    <w:rsid w:val="004171D2"/>
    <w:rsid w:val="00437FA2"/>
    <w:rsid w:val="00451A3C"/>
    <w:rsid w:val="00471B6C"/>
    <w:rsid w:val="00476A52"/>
    <w:rsid w:val="00476FD5"/>
    <w:rsid w:val="0048200F"/>
    <w:rsid w:val="004933E6"/>
    <w:rsid w:val="004A056B"/>
    <w:rsid w:val="004B1223"/>
    <w:rsid w:val="004B1BEA"/>
    <w:rsid w:val="004D3CB0"/>
    <w:rsid w:val="004D71DA"/>
    <w:rsid w:val="004E0854"/>
    <w:rsid w:val="004F7621"/>
    <w:rsid w:val="00514374"/>
    <w:rsid w:val="00525491"/>
    <w:rsid w:val="00540594"/>
    <w:rsid w:val="0055182A"/>
    <w:rsid w:val="0058727C"/>
    <w:rsid w:val="005A468B"/>
    <w:rsid w:val="005B4B65"/>
    <w:rsid w:val="005D0CA0"/>
    <w:rsid w:val="005D1F9F"/>
    <w:rsid w:val="005E30F4"/>
    <w:rsid w:val="0061543E"/>
    <w:rsid w:val="00624487"/>
    <w:rsid w:val="006366EF"/>
    <w:rsid w:val="00647C8A"/>
    <w:rsid w:val="00653B03"/>
    <w:rsid w:val="006675CF"/>
    <w:rsid w:val="006C0456"/>
    <w:rsid w:val="006C0DE8"/>
    <w:rsid w:val="006C3300"/>
    <w:rsid w:val="006E1591"/>
    <w:rsid w:val="006E3B5F"/>
    <w:rsid w:val="00707356"/>
    <w:rsid w:val="00716375"/>
    <w:rsid w:val="0079206D"/>
    <w:rsid w:val="008013FD"/>
    <w:rsid w:val="00837240"/>
    <w:rsid w:val="0084551B"/>
    <w:rsid w:val="00875BFA"/>
    <w:rsid w:val="0088135E"/>
    <w:rsid w:val="008921DD"/>
    <w:rsid w:val="008A1F1D"/>
    <w:rsid w:val="008D7B8C"/>
    <w:rsid w:val="008E0438"/>
    <w:rsid w:val="00910987"/>
    <w:rsid w:val="00921AC9"/>
    <w:rsid w:val="0092618C"/>
    <w:rsid w:val="00960463"/>
    <w:rsid w:val="00973292"/>
    <w:rsid w:val="009B3CB5"/>
    <w:rsid w:val="009F572D"/>
    <w:rsid w:val="00A10136"/>
    <w:rsid w:val="00A213D9"/>
    <w:rsid w:val="00A25DA7"/>
    <w:rsid w:val="00A52306"/>
    <w:rsid w:val="00A91246"/>
    <w:rsid w:val="00AA0023"/>
    <w:rsid w:val="00AA2E53"/>
    <w:rsid w:val="00AA77BA"/>
    <w:rsid w:val="00AF40F2"/>
    <w:rsid w:val="00AF6753"/>
    <w:rsid w:val="00B4430A"/>
    <w:rsid w:val="00B4568F"/>
    <w:rsid w:val="00B45A98"/>
    <w:rsid w:val="00B4682F"/>
    <w:rsid w:val="00B54AA6"/>
    <w:rsid w:val="00B55967"/>
    <w:rsid w:val="00BA1A97"/>
    <w:rsid w:val="00BA750E"/>
    <w:rsid w:val="00BB1FB9"/>
    <w:rsid w:val="00BC0D19"/>
    <w:rsid w:val="00BC7378"/>
    <w:rsid w:val="00BF5F20"/>
    <w:rsid w:val="00C0243D"/>
    <w:rsid w:val="00C05534"/>
    <w:rsid w:val="00C16565"/>
    <w:rsid w:val="00C4334C"/>
    <w:rsid w:val="00C62FB9"/>
    <w:rsid w:val="00C75B84"/>
    <w:rsid w:val="00C77AFD"/>
    <w:rsid w:val="00C843AF"/>
    <w:rsid w:val="00CA1936"/>
    <w:rsid w:val="00D24718"/>
    <w:rsid w:val="00D44442"/>
    <w:rsid w:val="00D56C33"/>
    <w:rsid w:val="00D72D4E"/>
    <w:rsid w:val="00D97DBE"/>
    <w:rsid w:val="00DC546B"/>
    <w:rsid w:val="00DF599F"/>
    <w:rsid w:val="00E05611"/>
    <w:rsid w:val="00E35FB3"/>
    <w:rsid w:val="00E64449"/>
    <w:rsid w:val="00E705BC"/>
    <w:rsid w:val="00E729A7"/>
    <w:rsid w:val="00EB7352"/>
    <w:rsid w:val="00EC063C"/>
    <w:rsid w:val="00EC2454"/>
    <w:rsid w:val="00EC3C1B"/>
    <w:rsid w:val="00F04668"/>
    <w:rsid w:val="00F058A3"/>
    <w:rsid w:val="00F244D4"/>
    <w:rsid w:val="00F53DA9"/>
    <w:rsid w:val="00F70959"/>
    <w:rsid w:val="00F812B4"/>
    <w:rsid w:val="00F86DE0"/>
    <w:rsid w:val="00FB2596"/>
    <w:rsid w:val="00FB4039"/>
    <w:rsid w:val="00FB5A91"/>
    <w:rsid w:val="00FD1DAC"/>
    <w:rsid w:val="00FD4180"/>
    <w:rsid w:val="00FE6899"/>
    <w:rsid w:val="00FF33B9"/>
    <w:rsid w:val="04800E71"/>
    <w:rsid w:val="06476600"/>
    <w:rsid w:val="0D354159"/>
    <w:rsid w:val="10072241"/>
    <w:rsid w:val="16D8779A"/>
    <w:rsid w:val="182E07B8"/>
    <w:rsid w:val="19646628"/>
    <w:rsid w:val="1A1E7A69"/>
    <w:rsid w:val="1C4231EC"/>
    <w:rsid w:val="31B947DD"/>
    <w:rsid w:val="335608C6"/>
    <w:rsid w:val="33E3258B"/>
    <w:rsid w:val="368A0B6C"/>
    <w:rsid w:val="406903B9"/>
    <w:rsid w:val="410B59C4"/>
    <w:rsid w:val="43BC259A"/>
    <w:rsid w:val="48DA7E13"/>
    <w:rsid w:val="595E7890"/>
    <w:rsid w:val="5A9F0F04"/>
    <w:rsid w:val="5AF945B7"/>
    <w:rsid w:val="5FB70C17"/>
    <w:rsid w:val="65B456E9"/>
    <w:rsid w:val="6C88441D"/>
    <w:rsid w:val="714B7DF1"/>
    <w:rsid w:val="71FA350A"/>
    <w:rsid w:val="7C401BE6"/>
    <w:rsid w:val="7C5E4A19"/>
    <w:rsid w:val="7DED64AB"/>
  </w:rsids>
  <m:mathPr>
    <m:mathFont m:val="Cambria Math"/>
    <m:brkBin m:val="before"/>
    <m:brkBinSub m:val="--"/>
    <m:smallFrac m:val="0"/>
    <m:dispDef/>
    <m:lMargin m:val="0"/>
    <m:rMargin m:val="0"/>
    <m:defJc m:val="centerGroup"/>
    <m:wrapIndent m:val="1440"/>
    <m:intLim m:val="subSup"/>
    <m:naryLim m:val="undOvr"/>
  </m:mathPr>
  <w:doNotAutoCompressPictures/>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Times New Roman" w:hAnsi="Times New Roman" w:eastAsia="Lucida Sans Unicode" w:cs="Times New Roman"/>
      <w:kern w:val="1"/>
      <w:sz w:val="24"/>
      <w:szCs w:val="24"/>
      <w:lang w:val="en-US" w:eastAsia="en-PH" w:bidi="ar-SA"/>
    </w:rPr>
  </w:style>
  <w:style w:type="paragraph" w:styleId="2">
    <w:name w:val="heading 1"/>
    <w:basedOn w:val="3"/>
    <w:next w:val="4"/>
    <w:qFormat/>
    <w:uiPriority w:val="0"/>
    <w:pPr>
      <w:pageBreakBefore/>
      <w:numPr>
        <w:ilvl w:val="0"/>
        <w:numId w:val="1"/>
      </w:numPr>
      <w:pBdr>
        <w:top w:val="single" w:color="000000" w:sz="8" w:space="1"/>
        <w:left w:val="single" w:color="000000" w:sz="8" w:space="1"/>
        <w:bottom w:val="single" w:color="000000" w:sz="8" w:space="1"/>
        <w:right w:val="single" w:color="000000" w:sz="8" w:space="1"/>
      </w:pBdr>
      <w:shd w:val="clear" w:color="auto" w:fill="000000"/>
      <w:spacing w:before="0" w:after="115"/>
      <w:outlineLvl w:val="0"/>
    </w:pPr>
    <w:rPr>
      <w:rFonts w:cs="Times New Roman"/>
      <w:b/>
      <w:bCs/>
      <w:color w:val="FFFFFF"/>
      <w:sz w:val="32"/>
      <w:szCs w:val="32"/>
    </w:rPr>
  </w:style>
  <w:style w:type="paragraph" w:styleId="5">
    <w:name w:val="heading 2"/>
    <w:basedOn w:val="3"/>
    <w:next w:val="4"/>
    <w:qFormat/>
    <w:uiPriority w:val="0"/>
    <w:pPr>
      <w:pBdr>
        <w:top w:val="single" w:color="000000" w:sz="4" w:space="1"/>
        <w:left w:val="single" w:color="000000" w:sz="4" w:space="1"/>
        <w:bottom w:val="single" w:color="000000" w:sz="4" w:space="1"/>
        <w:right w:val="single" w:color="000000" w:sz="4" w:space="1"/>
      </w:pBdr>
      <w:shd w:val="clear" w:color="auto" w:fill="CCCCCC"/>
      <w:tabs>
        <w:tab w:val="left" w:pos="360"/>
      </w:tabs>
      <w:outlineLvl w:val="1"/>
    </w:pPr>
    <w:rPr>
      <w:rFonts w:cs="Times New Roman"/>
      <w:b/>
      <w:bCs/>
      <w:i/>
      <w:iCs/>
    </w:rPr>
  </w:style>
  <w:style w:type="paragraph" w:styleId="6">
    <w:name w:val="heading 3"/>
    <w:basedOn w:val="3"/>
    <w:next w:val="4"/>
    <w:qFormat/>
    <w:uiPriority w:val="0"/>
    <w:pPr>
      <w:pBdr>
        <w:bottom w:val="single" w:color="000000" w:sz="4" w:space="0"/>
      </w:pBdr>
      <w:spacing w:before="86" w:after="115"/>
      <w:outlineLvl w:val="2"/>
    </w:pPr>
    <w:rPr>
      <w:rFonts w:cs="Times New Roman"/>
      <w:b/>
      <w:bCs/>
      <w:i/>
      <w:sz w:val="24"/>
    </w:rPr>
  </w:style>
  <w:style w:type="paragraph" w:styleId="7">
    <w:name w:val="heading 4"/>
    <w:basedOn w:val="3"/>
    <w:next w:val="4"/>
    <w:qFormat/>
    <w:uiPriority w:val="0"/>
    <w:pPr>
      <w:numPr>
        <w:ilvl w:val="3"/>
        <w:numId w:val="2"/>
      </w:numPr>
      <w:outlineLvl w:val="3"/>
    </w:pPr>
    <w:rPr>
      <w:b/>
      <w:bCs/>
      <w:i/>
      <w:iCs/>
      <w:sz w:val="24"/>
      <w:szCs w:val="24"/>
    </w:rPr>
  </w:style>
  <w:style w:type="paragraph" w:styleId="8">
    <w:name w:val="heading 5"/>
    <w:basedOn w:val="3"/>
    <w:next w:val="4"/>
    <w:qFormat/>
    <w:uiPriority w:val="0"/>
    <w:pPr>
      <w:numPr>
        <w:ilvl w:val="4"/>
        <w:numId w:val="2"/>
      </w:numPr>
      <w:outlineLvl w:val="4"/>
    </w:pPr>
    <w:rPr>
      <w:b/>
      <w:bCs/>
      <w:sz w:val="24"/>
      <w:szCs w:val="24"/>
    </w:rPr>
  </w:style>
  <w:style w:type="paragraph" w:styleId="9">
    <w:name w:val="heading 6"/>
    <w:basedOn w:val="3"/>
    <w:next w:val="4"/>
    <w:qFormat/>
    <w:uiPriority w:val="0"/>
    <w:pPr>
      <w:numPr>
        <w:ilvl w:val="5"/>
        <w:numId w:val="2"/>
      </w:numPr>
      <w:outlineLvl w:val="5"/>
    </w:pPr>
    <w:rPr>
      <w:b/>
      <w:bCs/>
      <w:sz w:val="21"/>
      <w:szCs w:val="21"/>
    </w:rPr>
  </w:style>
  <w:style w:type="paragraph" w:styleId="10">
    <w:name w:val="heading 7"/>
    <w:basedOn w:val="3"/>
    <w:next w:val="4"/>
    <w:qFormat/>
    <w:uiPriority w:val="0"/>
    <w:pPr>
      <w:numPr>
        <w:ilvl w:val="6"/>
        <w:numId w:val="2"/>
      </w:numPr>
      <w:outlineLvl w:val="6"/>
    </w:pPr>
    <w:rPr>
      <w:b/>
      <w:bCs/>
      <w:sz w:val="21"/>
      <w:szCs w:val="21"/>
    </w:rPr>
  </w:style>
  <w:style w:type="paragraph" w:styleId="11">
    <w:name w:val="heading 8"/>
    <w:basedOn w:val="3"/>
    <w:next w:val="4"/>
    <w:qFormat/>
    <w:uiPriority w:val="0"/>
    <w:pPr>
      <w:numPr>
        <w:ilvl w:val="7"/>
        <w:numId w:val="2"/>
      </w:numPr>
      <w:outlineLvl w:val="7"/>
    </w:pPr>
    <w:rPr>
      <w:b/>
      <w:bCs/>
      <w:sz w:val="21"/>
      <w:szCs w:val="21"/>
    </w:rPr>
  </w:style>
  <w:style w:type="paragraph" w:styleId="12">
    <w:name w:val="heading 9"/>
    <w:basedOn w:val="3"/>
    <w:next w:val="4"/>
    <w:qFormat/>
    <w:uiPriority w:val="0"/>
    <w:pPr>
      <w:numPr>
        <w:ilvl w:val="8"/>
        <w:numId w:val="2"/>
      </w:numPr>
      <w:outlineLvl w:val="8"/>
    </w:pPr>
    <w:rPr>
      <w:b/>
      <w:bCs/>
      <w:sz w:val="21"/>
      <w:szCs w:val="21"/>
    </w:rPr>
  </w:style>
  <w:style w:type="character" w:default="1" w:styleId="13">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cs="Tahoma"/>
      <w:sz w:val="28"/>
      <w:szCs w:val="28"/>
    </w:rPr>
  </w:style>
  <w:style w:type="paragraph" w:styleId="4">
    <w:name w:val="Body Text"/>
    <w:basedOn w:val="1"/>
    <w:qFormat/>
    <w:uiPriority w:val="0"/>
    <w:pPr>
      <w:spacing w:after="120"/>
      <w:ind w:left="144"/>
    </w:pPr>
    <w:rPr>
      <w:rFonts w:ascii="Arial" w:hAnsi="Arial" w:cs="Arial"/>
      <w:sz w:val="20"/>
    </w:rPr>
  </w:style>
  <w:style w:type="paragraph" w:styleId="15">
    <w:name w:val="caption"/>
    <w:basedOn w:val="1"/>
    <w:qFormat/>
    <w:uiPriority w:val="0"/>
    <w:pPr>
      <w:suppressLineNumbers/>
      <w:spacing w:before="120" w:after="120"/>
    </w:pPr>
    <w:rPr>
      <w:rFonts w:ascii="Arial Narrow" w:hAnsi="Arial Narrow" w:cs="Tahoma"/>
      <w:i/>
      <w:iCs/>
      <w:sz w:val="18"/>
    </w:rPr>
  </w:style>
  <w:style w:type="character" w:styleId="16">
    <w:name w:val="Emphasis"/>
    <w:qFormat/>
    <w:uiPriority w:val="0"/>
    <w:rPr>
      <w:i/>
      <w:iCs/>
    </w:rPr>
  </w:style>
  <w:style w:type="paragraph" w:styleId="17">
    <w:name w:val="footer"/>
    <w:basedOn w:val="1"/>
    <w:qFormat/>
    <w:uiPriority w:val="0"/>
    <w:pPr>
      <w:suppressLineNumbers/>
      <w:tabs>
        <w:tab w:val="center" w:pos="4986"/>
        <w:tab w:val="right" w:pos="9972"/>
      </w:tabs>
    </w:pPr>
  </w:style>
  <w:style w:type="character" w:styleId="18">
    <w:name w:val="footnote reference"/>
    <w:qFormat/>
    <w:uiPriority w:val="0"/>
    <w:rPr>
      <w:vertAlign w:val="superscript"/>
    </w:rPr>
  </w:style>
  <w:style w:type="paragraph" w:styleId="19">
    <w:name w:val="footnote text"/>
    <w:basedOn w:val="1"/>
    <w:qFormat/>
    <w:uiPriority w:val="0"/>
    <w:pPr>
      <w:keepLines/>
      <w:suppressLineNumbers/>
      <w:ind w:left="283" w:hanging="283"/>
    </w:pPr>
    <w:rPr>
      <w:sz w:val="16"/>
      <w:szCs w:val="20"/>
    </w:rPr>
  </w:style>
  <w:style w:type="paragraph" w:styleId="20">
    <w:name w:val="header"/>
    <w:basedOn w:val="1"/>
    <w:qFormat/>
    <w:uiPriority w:val="0"/>
    <w:pPr>
      <w:suppressLineNumbers/>
      <w:tabs>
        <w:tab w:val="center" w:pos="4986"/>
        <w:tab w:val="right" w:pos="9972"/>
      </w:tabs>
    </w:pPr>
  </w:style>
  <w:style w:type="character" w:styleId="21">
    <w:name w:val="Hyperlink"/>
    <w:qFormat/>
    <w:uiPriority w:val="0"/>
    <w:rPr>
      <w:color w:val="0000FF"/>
      <w:u w:val="single"/>
    </w:rPr>
  </w:style>
  <w:style w:type="paragraph" w:styleId="22">
    <w:name w:val="List"/>
    <w:basedOn w:val="4"/>
    <w:qFormat/>
    <w:uiPriority w:val="0"/>
    <w:rPr>
      <w:rFonts w:cs="Tahoma"/>
    </w:rPr>
  </w:style>
  <w:style w:type="paragraph" w:styleId="2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4">
    <w:name w:val="Strong"/>
    <w:qFormat/>
    <w:uiPriority w:val="0"/>
    <w:rPr>
      <w:b/>
      <w:bCs/>
    </w:rPr>
  </w:style>
  <w:style w:type="paragraph" w:styleId="25">
    <w:name w:val="Subtitle"/>
    <w:basedOn w:val="26"/>
    <w:next w:val="4"/>
    <w:qFormat/>
    <w:uiPriority w:val="0"/>
    <w:rPr>
      <w:b w:val="0"/>
      <w:i/>
      <w:iCs/>
      <w:sz w:val="28"/>
      <w:szCs w:val="28"/>
    </w:rPr>
  </w:style>
  <w:style w:type="paragraph" w:styleId="26">
    <w:name w:val="Title"/>
    <w:next w:val="25"/>
    <w:qFormat/>
    <w:uiPriority w:val="0"/>
    <w:pPr>
      <w:widowControl w:val="0"/>
      <w:suppressLineNumbers/>
      <w:suppressAutoHyphens/>
      <w:spacing w:before="29" w:after="115"/>
      <w:jc w:val="center"/>
    </w:pPr>
    <w:rPr>
      <w:rFonts w:ascii="Arial" w:hAnsi="Arial" w:eastAsia="Lucida Sans Unicode" w:cs="Times New Roman"/>
      <w:b/>
      <w:bCs/>
      <w:kern w:val="1"/>
      <w:sz w:val="36"/>
      <w:szCs w:val="36"/>
      <w:lang w:val="en-US" w:eastAsia="en-PH" w:bidi="ar-SA"/>
    </w:rPr>
  </w:style>
  <w:style w:type="table" w:styleId="27">
    <w:name w:val="Table Grid"/>
    <w:basedOn w:val="1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28">
    <w:name w:val="toc 1"/>
    <w:basedOn w:val="29"/>
    <w:qFormat/>
    <w:uiPriority w:val="39"/>
    <w:pPr>
      <w:tabs>
        <w:tab w:val="right" w:leader="dot" w:pos="9972"/>
      </w:tabs>
    </w:pPr>
    <w:rPr>
      <w:b/>
      <w:sz w:val="20"/>
    </w:rPr>
  </w:style>
  <w:style w:type="paragraph" w:customStyle="1" w:styleId="29">
    <w:name w:val="Index"/>
    <w:basedOn w:val="1"/>
    <w:qFormat/>
    <w:uiPriority w:val="0"/>
    <w:pPr>
      <w:suppressLineNumbers/>
    </w:pPr>
    <w:rPr>
      <w:rFonts w:cs="Tahoma"/>
    </w:rPr>
  </w:style>
  <w:style w:type="paragraph" w:styleId="30">
    <w:name w:val="toc 2"/>
    <w:basedOn w:val="29"/>
    <w:qFormat/>
    <w:uiPriority w:val="39"/>
    <w:pPr>
      <w:tabs>
        <w:tab w:val="right" w:leader="dot" w:pos="9972"/>
      </w:tabs>
      <w:ind w:left="283"/>
    </w:pPr>
    <w:rPr>
      <w:sz w:val="18"/>
    </w:rPr>
  </w:style>
  <w:style w:type="paragraph" w:styleId="31">
    <w:name w:val="toc 3"/>
    <w:basedOn w:val="29"/>
    <w:qFormat/>
    <w:uiPriority w:val="39"/>
    <w:pPr>
      <w:tabs>
        <w:tab w:val="right" w:leader="dot" w:pos="9972"/>
      </w:tabs>
      <w:ind w:left="566"/>
    </w:pPr>
    <w:rPr>
      <w:i/>
      <w:sz w:val="18"/>
    </w:rPr>
  </w:style>
  <w:style w:type="paragraph" w:styleId="32">
    <w:name w:val="toc 4"/>
    <w:basedOn w:val="29"/>
    <w:qFormat/>
    <w:uiPriority w:val="0"/>
    <w:pPr>
      <w:tabs>
        <w:tab w:val="right" w:leader="dot" w:pos="9972"/>
      </w:tabs>
      <w:ind w:left="849"/>
    </w:pPr>
  </w:style>
  <w:style w:type="paragraph" w:styleId="33">
    <w:name w:val="toc 5"/>
    <w:basedOn w:val="29"/>
    <w:qFormat/>
    <w:uiPriority w:val="0"/>
    <w:pPr>
      <w:tabs>
        <w:tab w:val="right" w:leader="dot" w:pos="9972"/>
      </w:tabs>
      <w:ind w:left="1132"/>
    </w:pPr>
  </w:style>
  <w:style w:type="paragraph" w:styleId="34">
    <w:name w:val="toc 6"/>
    <w:basedOn w:val="29"/>
    <w:qFormat/>
    <w:uiPriority w:val="0"/>
    <w:pPr>
      <w:tabs>
        <w:tab w:val="right" w:leader="dot" w:pos="9972"/>
      </w:tabs>
      <w:ind w:left="1415"/>
    </w:pPr>
  </w:style>
  <w:style w:type="paragraph" w:styleId="35">
    <w:name w:val="toc 7"/>
    <w:basedOn w:val="29"/>
    <w:qFormat/>
    <w:uiPriority w:val="0"/>
    <w:pPr>
      <w:tabs>
        <w:tab w:val="right" w:leader="dot" w:pos="9972"/>
      </w:tabs>
      <w:ind w:left="1698"/>
    </w:pPr>
  </w:style>
  <w:style w:type="paragraph" w:styleId="36">
    <w:name w:val="toc 8"/>
    <w:basedOn w:val="29"/>
    <w:qFormat/>
    <w:uiPriority w:val="0"/>
    <w:pPr>
      <w:tabs>
        <w:tab w:val="right" w:leader="dot" w:pos="9972"/>
      </w:tabs>
      <w:ind w:left="1981"/>
    </w:pPr>
  </w:style>
  <w:style w:type="paragraph" w:styleId="37">
    <w:name w:val="toc 9"/>
    <w:basedOn w:val="29"/>
    <w:qFormat/>
    <w:uiPriority w:val="0"/>
    <w:pPr>
      <w:tabs>
        <w:tab w:val="right" w:leader="dot" w:pos="9972"/>
      </w:tabs>
      <w:ind w:left="2264"/>
    </w:pPr>
  </w:style>
  <w:style w:type="character" w:customStyle="1" w:styleId="38">
    <w:name w:val="WW8Num1z0"/>
    <w:qFormat/>
    <w:uiPriority w:val="0"/>
  </w:style>
  <w:style w:type="character" w:customStyle="1" w:styleId="39">
    <w:name w:val="WW8Num1z1"/>
    <w:qFormat/>
    <w:uiPriority w:val="0"/>
  </w:style>
  <w:style w:type="character" w:customStyle="1" w:styleId="40">
    <w:name w:val="WW8Num1z2"/>
    <w:qFormat/>
    <w:uiPriority w:val="0"/>
  </w:style>
  <w:style w:type="character" w:customStyle="1" w:styleId="41">
    <w:name w:val="WW8Num1z3"/>
    <w:qFormat/>
    <w:uiPriority w:val="0"/>
  </w:style>
  <w:style w:type="character" w:customStyle="1" w:styleId="42">
    <w:name w:val="WW8Num1z4"/>
    <w:qFormat/>
    <w:uiPriority w:val="0"/>
  </w:style>
  <w:style w:type="character" w:customStyle="1" w:styleId="43">
    <w:name w:val="WW8Num1z5"/>
    <w:qFormat/>
    <w:uiPriority w:val="0"/>
  </w:style>
  <w:style w:type="character" w:customStyle="1" w:styleId="44">
    <w:name w:val="WW8Num1z6"/>
    <w:qFormat/>
    <w:uiPriority w:val="0"/>
  </w:style>
  <w:style w:type="character" w:customStyle="1" w:styleId="45">
    <w:name w:val="WW8Num1z7"/>
    <w:qFormat/>
    <w:uiPriority w:val="0"/>
  </w:style>
  <w:style w:type="character" w:customStyle="1" w:styleId="46">
    <w:name w:val="WW8Num1z8"/>
    <w:qFormat/>
    <w:uiPriority w:val="0"/>
  </w:style>
  <w:style w:type="character" w:customStyle="1" w:styleId="47">
    <w:name w:val="WW8Num2z0"/>
    <w:qFormat/>
    <w:uiPriority w:val="0"/>
  </w:style>
  <w:style w:type="character" w:customStyle="1" w:styleId="48">
    <w:name w:val="WW8Num2z1"/>
    <w:qFormat/>
    <w:uiPriority w:val="0"/>
  </w:style>
  <w:style w:type="character" w:customStyle="1" w:styleId="49">
    <w:name w:val="WW8Num2z2"/>
    <w:qFormat/>
    <w:uiPriority w:val="0"/>
  </w:style>
  <w:style w:type="character" w:customStyle="1" w:styleId="50">
    <w:name w:val="WW8Num2z3"/>
    <w:qFormat/>
    <w:uiPriority w:val="0"/>
  </w:style>
  <w:style w:type="character" w:customStyle="1" w:styleId="51">
    <w:name w:val="WW8Num2z4"/>
    <w:qFormat/>
    <w:uiPriority w:val="0"/>
  </w:style>
  <w:style w:type="character" w:customStyle="1" w:styleId="52">
    <w:name w:val="WW8Num2z5"/>
    <w:qFormat/>
    <w:uiPriority w:val="0"/>
  </w:style>
  <w:style w:type="character" w:customStyle="1" w:styleId="53">
    <w:name w:val="WW8Num2z6"/>
    <w:qFormat/>
    <w:uiPriority w:val="0"/>
  </w:style>
  <w:style w:type="character" w:customStyle="1" w:styleId="54">
    <w:name w:val="WW8Num2z7"/>
    <w:qFormat/>
    <w:uiPriority w:val="0"/>
  </w:style>
  <w:style w:type="character" w:customStyle="1" w:styleId="55">
    <w:name w:val="WW8Num2z8"/>
    <w:qFormat/>
    <w:uiPriority w:val="0"/>
  </w:style>
  <w:style w:type="character" w:customStyle="1" w:styleId="56">
    <w:name w:val="WW8Num3z0"/>
    <w:qFormat/>
    <w:uiPriority w:val="0"/>
    <w:rPr>
      <w:rFonts w:ascii="Symbol" w:hAnsi="Symbol" w:cs="Symbol"/>
    </w:rPr>
  </w:style>
  <w:style w:type="character" w:customStyle="1" w:styleId="57">
    <w:name w:val="WW8Num3z1"/>
    <w:qFormat/>
    <w:uiPriority w:val="0"/>
  </w:style>
  <w:style w:type="character" w:customStyle="1" w:styleId="58">
    <w:name w:val="WW8Num3z2"/>
    <w:qFormat/>
    <w:uiPriority w:val="0"/>
  </w:style>
  <w:style w:type="character" w:customStyle="1" w:styleId="59">
    <w:name w:val="WW8Num3z3"/>
    <w:qFormat/>
    <w:uiPriority w:val="0"/>
  </w:style>
  <w:style w:type="character" w:customStyle="1" w:styleId="60">
    <w:name w:val="WW8Num3z4"/>
    <w:qFormat/>
    <w:uiPriority w:val="0"/>
  </w:style>
  <w:style w:type="character" w:customStyle="1" w:styleId="61">
    <w:name w:val="WW8Num3z5"/>
    <w:qFormat/>
    <w:uiPriority w:val="0"/>
  </w:style>
  <w:style w:type="character" w:customStyle="1" w:styleId="62">
    <w:name w:val="WW8Num3z6"/>
    <w:qFormat/>
    <w:uiPriority w:val="0"/>
  </w:style>
  <w:style w:type="character" w:customStyle="1" w:styleId="63">
    <w:name w:val="WW8Num3z7"/>
    <w:qFormat/>
    <w:uiPriority w:val="0"/>
  </w:style>
  <w:style w:type="character" w:customStyle="1" w:styleId="64">
    <w:name w:val="WW8Num3z8"/>
    <w:qFormat/>
    <w:uiPriority w:val="0"/>
  </w:style>
  <w:style w:type="character" w:customStyle="1" w:styleId="65">
    <w:name w:val="Absatz-Standardschriftart"/>
    <w:qFormat/>
    <w:uiPriority w:val="0"/>
  </w:style>
  <w:style w:type="character" w:customStyle="1" w:styleId="66">
    <w:name w:val="WW-Absatz-Standardschriftart"/>
    <w:qFormat/>
    <w:uiPriority w:val="0"/>
  </w:style>
  <w:style w:type="character" w:customStyle="1" w:styleId="67">
    <w:name w:val="WW-Absatz-Standardschriftart1"/>
    <w:qFormat/>
    <w:uiPriority w:val="0"/>
  </w:style>
  <w:style w:type="character" w:customStyle="1" w:styleId="68">
    <w:name w:val="WW-Absatz-Standardschriftart11"/>
    <w:qFormat/>
    <w:uiPriority w:val="0"/>
  </w:style>
  <w:style w:type="character" w:customStyle="1" w:styleId="69">
    <w:name w:val="Footnote Characters"/>
    <w:qFormat/>
    <w:uiPriority w:val="0"/>
    <w:rPr>
      <w:sz w:val="20"/>
      <w:vertAlign w:val="superscript"/>
    </w:rPr>
  </w:style>
  <w:style w:type="character" w:customStyle="1" w:styleId="70">
    <w:name w:val="Numbering Symbols"/>
    <w:qFormat/>
    <w:uiPriority w:val="0"/>
  </w:style>
  <w:style w:type="character" w:customStyle="1" w:styleId="71">
    <w:name w:val="Bullets"/>
    <w:qFormat/>
    <w:uiPriority w:val="0"/>
    <w:rPr>
      <w:rFonts w:ascii="StarSymbol" w:hAnsi="StarSymbol" w:eastAsia="StarSymbol" w:cs="StarSymbol"/>
      <w:sz w:val="18"/>
      <w:szCs w:val="18"/>
    </w:rPr>
  </w:style>
  <w:style w:type="character" w:customStyle="1" w:styleId="72">
    <w:name w:val="WW8Num6z0"/>
    <w:qFormat/>
    <w:uiPriority w:val="0"/>
    <w:rPr>
      <w:rFonts w:ascii="Symbol" w:hAnsi="Symbol" w:cs="Symbol"/>
    </w:rPr>
  </w:style>
  <w:style w:type="character" w:customStyle="1" w:styleId="73">
    <w:name w:val="WW8Num6z1"/>
    <w:qFormat/>
    <w:uiPriority w:val="0"/>
    <w:rPr>
      <w:rFonts w:ascii="Wingdings" w:hAnsi="Wingdings" w:cs="Wingdings"/>
      <w:sz w:val="16"/>
      <w:szCs w:val="16"/>
    </w:rPr>
  </w:style>
  <w:style w:type="character" w:customStyle="1" w:styleId="74">
    <w:name w:val="WW8Num6z2"/>
    <w:qFormat/>
    <w:uiPriority w:val="0"/>
    <w:rPr>
      <w:rFonts w:ascii="Wingdings" w:hAnsi="Wingdings" w:cs="Wingdings"/>
    </w:rPr>
  </w:style>
  <w:style w:type="character" w:customStyle="1" w:styleId="75">
    <w:name w:val="WW8Num6z4"/>
    <w:qFormat/>
    <w:uiPriority w:val="0"/>
    <w:rPr>
      <w:rFonts w:ascii="Symbol" w:hAnsi="Symbol" w:cs="Symbol"/>
    </w:rPr>
  </w:style>
  <w:style w:type="character" w:customStyle="1" w:styleId="76">
    <w:name w:val="WW8Num4z0"/>
    <w:qFormat/>
    <w:uiPriority w:val="0"/>
    <w:rPr>
      <w:rFonts w:ascii="Arial" w:hAnsi="Arial" w:cs="Arial"/>
      <w:b/>
      <w:color w:val="FF9900"/>
      <w:sz w:val="20"/>
    </w:rPr>
  </w:style>
  <w:style w:type="character" w:customStyle="1" w:styleId="77">
    <w:name w:val="WW8Num5z0"/>
    <w:qFormat/>
    <w:uiPriority w:val="0"/>
    <w:rPr>
      <w:rFonts w:ascii="Symbol" w:hAnsi="Symbol" w:cs="Symbol"/>
    </w:rPr>
  </w:style>
  <w:style w:type="character" w:customStyle="1" w:styleId="78">
    <w:name w:val="Caption Char"/>
    <w:qFormat/>
    <w:uiPriority w:val="0"/>
    <w:rPr>
      <w:rFonts w:ascii="Arial Narrow" w:hAnsi="Arial Narrow" w:cs="Arial"/>
      <w:bCs/>
      <w:color w:val="3A48C8"/>
      <w:lang w:val="en-US" w:eastAsia="ar-SA" w:bidi="ar-SA"/>
    </w:rPr>
  </w:style>
  <w:style w:type="character" w:customStyle="1" w:styleId="79">
    <w:name w:val="NoteBullet"/>
    <w:qFormat/>
    <w:uiPriority w:val="0"/>
    <w:rPr>
      <w:rFonts w:ascii="Garamond" w:hAnsi="Garamond" w:cs="Garamond"/>
      <w:b/>
      <w:color w:val="0047FF"/>
    </w:rPr>
  </w:style>
  <w:style w:type="paragraph" w:customStyle="1" w:styleId="80">
    <w:name w:val="Heading 10"/>
    <w:basedOn w:val="3"/>
    <w:next w:val="4"/>
    <w:qFormat/>
    <w:uiPriority w:val="0"/>
    <w:pPr>
      <w:numPr>
        <w:ilvl w:val="0"/>
        <w:numId w:val="3"/>
      </w:numPr>
    </w:pPr>
    <w:rPr>
      <w:b/>
      <w:bCs/>
      <w:sz w:val="21"/>
      <w:szCs w:val="21"/>
    </w:rPr>
  </w:style>
  <w:style w:type="paragraph" w:customStyle="1" w:styleId="81">
    <w:name w:val="Numbering 2 Cont."/>
    <w:basedOn w:val="22"/>
    <w:qFormat/>
    <w:uiPriority w:val="0"/>
    <w:pPr>
      <w:ind w:left="720"/>
    </w:pPr>
  </w:style>
  <w:style w:type="paragraph" w:customStyle="1" w:styleId="82">
    <w:name w:val="Header left"/>
    <w:basedOn w:val="1"/>
    <w:qFormat/>
    <w:uiPriority w:val="0"/>
    <w:pPr>
      <w:suppressLineNumbers/>
      <w:tabs>
        <w:tab w:val="center" w:pos="4986"/>
        <w:tab w:val="right" w:pos="9972"/>
      </w:tabs>
    </w:pPr>
  </w:style>
  <w:style w:type="paragraph" w:customStyle="1" w:styleId="83">
    <w:name w:val="Header right"/>
    <w:basedOn w:val="1"/>
    <w:qFormat/>
    <w:uiPriority w:val="0"/>
    <w:pPr>
      <w:suppressLineNumbers/>
      <w:tabs>
        <w:tab w:val="center" w:pos="4986"/>
        <w:tab w:val="right" w:pos="9972"/>
      </w:tabs>
      <w:jc w:val="right"/>
    </w:pPr>
    <w:rPr>
      <w:rFonts w:ascii="Arial" w:hAnsi="Arial" w:cs="Arial"/>
      <w:i/>
      <w:sz w:val="16"/>
    </w:rPr>
  </w:style>
  <w:style w:type="paragraph" w:customStyle="1" w:styleId="84">
    <w:name w:val="Table Contents"/>
    <w:basedOn w:val="1"/>
    <w:qFormat/>
    <w:uiPriority w:val="0"/>
    <w:pPr>
      <w:suppressLineNumbers/>
    </w:pPr>
    <w:rPr>
      <w:rFonts w:ascii="Arial" w:hAnsi="Arial" w:cs="Arial"/>
      <w:sz w:val="18"/>
    </w:rPr>
  </w:style>
  <w:style w:type="paragraph" w:customStyle="1" w:styleId="85">
    <w:name w:val="Table Heading"/>
    <w:basedOn w:val="84"/>
    <w:qFormat/>
    <w:uiPriority w:val="0"/>
    <w:pPr>
      <w:shd w:val="clear" w:color="auto" w:fill="E6E6E6"/>
    </w:pPr>
    <w:rPr>
      <w:b/>
      <w:bCs/>
      <w:color w:val="000000"/>
    </w:rPr>
  </w:style>
  <w:style w:type="paragraph" w:customStyle="1" w:styleId="86">
    <w:name w:val="Illustration"/>
    <w:basedOn w:val="15"/>
    <w:qFormat/>
    <w:uiPriority w:val="0"/>
  </w:style>
  <w:style w:type="paragraph" w:customStyle="1" w:styleId="87">
    <w:name w:val="Table"/>
    <w:basedOn w:val="15"/>
    <w:qFormat/>
    <w:uiPriority w:val="0"/>
  </w:style>
  <w:style w:type="paragraph" w:customStyle="1" w:styleId="88">
    <w:name w:val="Frame contents"/>
    <w:basedOn w:val="4"/>
    <w:qFormat/>
    <w:uiPriority w:val="0"/>
  </w:style>
  <w:style w:type="paragraph" w:customStyle="1" w:styleId="89">
    <w:name w:val="Contents Heading"/>
    <w:basedOn w:val="3"/>
    <w:qFormat/>
    <w:uiPriority w:val="0"/>
    <w:pPr>
      <w:suppressLineNumbers/>
    </w:pPr>
    <w:rPr>
      <w:b/>
      <w:bCs/>
      <w:sz w:val="32"/>
      <w:szCs w:val="32"/>
    </w:rPr>
  </w:style>
  <w:style w:type="paragraph" w:customStyle="1" w:styleId="90">
    <w:name w:val="Contents 10"/>
    <w:basedOn w:val="29"/>
    <w:qFormat/>
    <w:uiPriority w:val="0"/>
    <w:pPr>
      <w:tabs>
        <w:tab w:val="right" w:leader="dot" w:pos="9972"/>
      </w:tabs>
      <w:ind w:left="2547"/>
    </w:pPr>
  </w:style>
  <w:style w:type="paragraph" w:customStyle="1" w:styleId="91">
    <w:name w:val="Header Subtitle"/>
    <w:basedOn w:val="84"/>
    <w:qFormat/>
    <w:uiPriority w:val="0"/>
    <w:rPr>
      <w:i/>
      <w:sz w:val="16"/>
    </w:rPr>
  </w:style>
  <w:style w:type="paragraph" w:customStyle="1" w:styleId="92">
    <w:name w:val="Header Title"/>
    <w:basedOn w:val="82"/>
    <w:qFormat/>
    <w:uiPriority w:val="0"/>
    <w:rPr>
      <w:rFonts w:ascii="Arial" w:hAnsi="Arial" w:cs="Arial"/>
      <w:b/>
      <w:i/>
      <w:sz w:val="16"/>
    </w:rPr>
  </w:style>
  <w:style w:type="paragraph" w:customStyle="1" w:styleId="93">
    <w:name w:val="Footer Copyright"/>
    <w:basedOn w:val="84"/>
    <w:qFormat/>
    <w:uiPriority w:val="0"/>
    <w:rPr>
      <w:i/>
      <w:sz w:val="16"/>
    </w:rPr>
  </w:style>
  <w:style w:type="paragraph" w:customStyle="1" w:styleId="94">
    <w:name w:val="Footer Page Numbers"/>
    <w:basedOn w:val="93"/>
    <w:qFormat/>
    <w:uiPriority w:val="0"/>
    <w:pPr>
      <w:jc w:val="right"/>
    </w:pPr>
  </w:style>
  <w:style w:type="paragraph" w:customStyle="1" w:styleId="95">
    <w:name w:val="Company Name Titlepage"/>
    <w:basedOn w:val="4"/>
    <w:qFormat/>
    <w:uiPriority w:val="0"/>
    <w:pPr>
      <w:spacing w:after="58"/>
      <w:ind w:left="0"/>
      <w:jc w:val="center"/>
    </w:pPr>
    <w:rPr>
      <w:rFonts w:ascii="EngraversGothicETT BT" w:hAnsi="EngraversGothicETT BT" w:cs="EngraversGothicETT BT"/>
      <w:sz w:val="24"/>
    </w:rPr>
  </w:style>
  <w:style w:type="paragraph" w:customStyle="1" w:styleId="96">
    <w:name w:val="Company Info Titlepage"/>
    <w:basedOn w:val="95"/>
    <w:qFormat/>
    <w:uiPriority w:val="0"/>
    <w:rPr>
      <w:sz w:val="18"/>
    </w:rPr>
  </w:style>
  <w:style w:type="paragraph" w:customStyle="1" w:styleId="97">
    <w:name w:val="Front Matter Page Number"/>
    <w:basedOn w:val="17"/>
    <w:qFormat/>
    <w:uiPriority w:val="0"/>
    <w:pPr>
      <w:jc w:val="right"/>
    </w:pPr>
    <w:rPr>
      <w:i/>
      <w:iCs/>
      <w:sz w:val="18"/>
      <w:szCs w:val="18"/>
    </w:rPr>
  </w:style>
  <w:style w:type="paragraph" w:customStyle="1" w:styleId="98">
    <w:name w:val="Appendix Header 1"/>
    <w:basedOn w:val="20"/>
    <w:next w:val="4"/>
    <w:qFormat/>
    <w:uiPriority w:val="0"/>
    <w:pPr>
      <w:pageBreakBefore/>
      <w:pBdr>
        <w:top w:val="single" w:color="000000" w:sz="8" w:space="1"/>
        <w:left w:val="single" w:color="000000" w:sz="8" w:space="1"/>
        <w:bottom w:val="single" w:color="000000" w:sz="8" w:space="1"/>
        <w:right w:val="single" w:color="000000" w:sz="8" w:space="1"/>
      </w:pBdr>
      <w:shd w:val="clear" w:color="auto" w:fill="000000"/>
      <w:spacing w:after="115"/>
    </w:pPr>
    <w:rPr>
      <w:b/>
      <w:color w:val="FFFFFF"/>
      <w:sz w:val="32"/>
    </w:rPr>
  </w:style>
  <w:style w:type="paragraph" w:customStyle="1" w:styleId="99">
    <w:name w:val="Appendix Header 2"/>
    <w:next w:val="4"/>
    <w:qFormat/>
    <w:uiPriority w:val="0"/>
    <w:pPr>
      <w:widowControl w:val="0"/>
      <w:pBdr>
        <w:top w:val="single" w:color="000000" w:sz="2" w:space="1"/>
        <w:left w:val="single" w:color="000000" w:sz="2" w:space="1"/>
        <w:bottom w:val="single" w:color="000000" w:sz="2" w:space="1"/>
        <w:right w:val="single" w:color="000000" w:sz="2" w:space="1"/>
      </w:pBdr>
      <w:shd w:val="clear" w:color="auto" w:fill="E6E6E6"/>
      <w:suppressAutoHyphens/>
      <w:spacing w:before="58" w:after="58"/>
    </w:pPr>
    <w:rPr>
      <w:rFonts w:ascii="Times New Roman" w:hAnsi="Times New Roman" w:eastAsia="Lucida Sans Unicode" w:cs="Times New Roman"/>
      <w:b/>
      <w:i/>
      <w:color w:val="000000"/>
      <w:kern w:val="1"/>
      <w:sz w:val="28"/>
      <w:szCs w:val="24"/>
      <w:lang w:val="en-US" w:eastAsia="en-PH" w:bidi="ar-SA"/>
    </w:rPr>
  </w:style>
  <w:style w:type="paragraph" w:customStyle="1" w:styleId="100">
    <w:name w:val="Table Cell Text"/>
    <w:qFormat/>
    <w:uiPriority w:val="0"/>
    <w:pPr>
      <w:keepLines/>
      <w:suppressAutoHyphens/>
      <w:spacing w:before="40" w:after="40"/>
    </w:pPr>
    <w:rPr>
      <w:rFonts w:ascii="Arial" w:hAnsi="Arial" w:eastAsia="Arial" w:cs="Times New Roman"/>
      <w:kern w:val="1"/>
      <w:lang w:val="en-US" w:eastAsia="ar-SA" w:bidi="ar-SA"/>
    </w:rPr>
  </w:style>
  <w:style w:type="paragraph" w:customStyle="1" w:styleId="101">
    <w:name w:val="Bulleted List"/>
    <w:basedOn w:val="4"/>
    <w:qFormat/>
    <w:uiPriority w:val="0"/>
    <w:pPr>
      <w:spacing w:before="80" w:after="40"/>
      <w:ind w:left="360" w:right="360"/>
    </w:pPr>
    <w:rPr>
      <w:sz w:val="18"/>
      <w:szCs w:val="20"/>
    </w:rPr>
  </w:style>
  <w:style w:type="paragraph" w:customStyle="1" w:styleId="102">
    <w:name w:val="Figure"/>
    <w:basedOn w:val="4"/>
    <w:next w:val="15"/>
    <w:qFormat/>
    <w:uiPriority w:val="0"/>
    <w:pPr>
      <w:spacing w:after="0"/>
      <w:ind w:left="0" w:right="288"/>
    </w:pPr>
    <w:rPr>
      <w:rFonts w:ascii="Arial Narrow" w:hAnsi="Arial Narrow" w:cs="Arial Narrow"/>
      <w:i/>
      <w:color w:val="2323DC"/>
    </w:rPr>
  </w:style>
  <w:style w:type="paragraph" w:customStyle="1" w:styleId="103">
    <w:name w:val="Flag Caution"/>
    <w:basedOn w:val="1"/>
    <w:next w:val="104"/>
    <w:qFormat/>
    <w:uiPriority w:val="0"/>
    <w:pPr>
      <w:pBdr>
        <w:top w:val="single" w:color="808080" w:sz="8" w:space="1"/>
        <w:bottom w:val="single" w:color="808080" w:sz="8" w:space="1"/>
      </w:pBdr>
      <w:spacing w:before="160" w:after="240"/>
      <w:ind w:left="-360"/>
    </w:pPr>
    <w:rPr>
      <w:rFonts w:cs="Arial"/>
      <w:b/>
      <w:bCs/>
      <w:smallCaps/>
      <w:color w:val="000000"/>
      <w:szCs w:val="18"/>
    </w:rPr>
  </w:style>
  <w:style w:type="paragraph" w:customStyle="1" w:styleId="104">
    <w:name w:val="Body"/>
    <w:basedOn w:val="1"/>
    <w:qFormat/>
    <w:uiPriority w:val="0"/>
    <w:pPr>
      <w:spacing w:before="80" w:after="80"/>
      <w:ind w:left="-1008"/>
    </w:pPr>
    <w:rPr>
      <w:rFonts w:cs="Arial"/>
      <w:szCs w:val="20"/>
    </w:rPr>
  </w:style>
  <w:style w:type="paragraph" w:customStyle="1" w:styleId="105">
    <w:name w:val="Flag Note"/>
    <w:basedOn w:val="103"/>
    <w:next w:val="104"/>
    <w:qFormat/>
    <w:uiPriority w:val="0"/>
    <w:pPr>
      <w:pBdr>
        <w:top w:val="single" w:color="0000FF" w:sz="8" w:space="1"/>
        <w:bottom w:val="single" w:color="0000FF" w:sz="8" w:space="1"/>
      </w:pBdr>
    </w:pPr>
    <w:rPr>
      <w:b w:val="0"/>
      <w:smallCaps w:val="0"/>
    </w:rPr>
  </w:style>
  <w:style w:type="paragraph" w:customStyle="1" w:styleId="106">
    <w:name w:val="Block Body Quote"/>
    <w:basedOn w:val="4"/>
    <w:next w:val="4"/>
    <w:qFormat/>
    <w:uiPriority w:val="0"/>
    <w:pPr>
      <w:spacing w:before="40" w:after="240" w:line="100" w:lineRule="atLeast"/>
      <w:ind w:left="576" w:right="576"/>
    </w:pPr>
  </w:style>
  <w:style w:type="paragraph" w:customStyle="1" w:styleId="107">
    <w:name w:val="Heading NoNumber"/>
    <w:basedOn w:val="1"/>
    <w:next w:val="4"/>
    <w:qFormat/>
    <w:uiPriority w:val="0"/>
    <w:pPr>
      <w:keepNext/>
      <w:spacing w:before="120" w:after="120"/>
    </w:pPr>
    <w:rPr>
      <w:rFonts w:ascii="Arial" w:hAnsi="Arial" w:cs="Arial"/>
      <w:b/>
      <w:bCs/>
      <w:color w:val="000000"/>
      <w:szCs w:val="20"/>
    </w:rPr>
  </w:style>
  <w:style w:type="paragraph" w:customStyle="1" w:styleId="108">
    <w:name w:val="TableCaption"/>
    <w:next w:val="85"/>
    <w:qFormat/>
    <w:uiPriority w:val="0"/>
    <w:pPr>
      <w:widowControl w:val="0"/>
      <w:suppressAutoHyphens/>
      <w:spacing w:before="115" w:after="29"/>
    </w:pPr>
    <w:rPr>
      <w:rFonts w:ascii="Arial Narrow" w:hAnsi="Arial Narrow" w:eastAsia="Lucida Sans Unicode" w:cs="Times New Roman"/>
      <w:b/>
      <w:kern w:val="1"/>
      <w:sz w:val="18"/>
      <w:szCs w:val="24"/>
      <w:lang w:val="en-US" w:eastAsia="en-PH" w:bidi="ar-SA"/>
    </w:rPr>
  </w:style>
  <w:style w:type="paragraph" w:customStyle="1" w:styleId="109">
    <w:name w:val="Heading 1 No Number"/>
    <w:basedOn w:val="2"/>
    <w:next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AAA</Company>
  <Pages>36</Pages>
  <Words>6995</Words>
  <Characters>45237</Characters>
  <Lines>8</Lines>
  <Paragraphs>2</Paragraphs>
  <TotalTime>4</TotalTime>
  <ScaleCrop>false</ScaleCrop>
  <LinksUpToDate>false</LinksUpToDate>
  <CharactersWithSpaces>51555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2020-09-17T03:06:00Z</dcterms:created>
  <dc:creator>Clark Kevin V. Villamor</dc:creator>
  <cp:lastModifiedBy>Ronnick Garcia Lanaza</cp:lastModifiedBy>
  <cp:lastPrinted>2112-12-31T16:00:00Z</cp:lastPrinted>
  <dcterms:modified xsi:type="dcterms:W3CDTF">2026-09-10T02:39:24Z</dcterms:modified>
  <dc:subject>Charchar</dc:subject>
  <cp:revision>124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eyJoZGlkIjoiZGI2MTFmNDBiMjQ2YzY5YzEwMzhlMzZjMjU5ZGJiYWMiLCJ1c2VySWQiOiI4ODEzNjYxMDU5MTIyIn0=</vt:lpwstr>
  </property>
  <property fmtid="{D5CDD505-2E9C-101B-9397-08002B2CF9AE}" pid="3" name="KSOProductBuildVer">
    <vt:lpwstr>1033-12.1.0.28485</vt:lpwstr>
  </property>
  <property fmtid="{D5CDD505-2E9C-101B-9397-08002B2CF9AE}" pid="4" name="ICV">
    <vt:lpwstr>4CE1C165DEA1455F92597BF0B022C3E2_13</vt:lpwstr>
  </property>
</Properties>
</file>