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BD079" w14:textId="3639D348" w:rsidR="000F7A07" w:rsidRDefault="003C067F">
      <w:pPr>
        <w:spacing w:after="160" w:line="259" w:lineRule="auto"/>
        <w:ind w:left="1440" w:firstLine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MONTHLY ACCOMPLISHMENT REPORT </w:t>
      </w:r>
      <w:r w:rsidR="00FF1DC7">
        <w:rPr>
          <w:rFonts w:ascii="Arial" w:eastAsia="Arial" w:hAnsi="Arial" w:cs="Arial"/>
          <w:b/>
        </w:rPr>
        <w:t>of December</w:t>
      </w:r>
      <w:r>
        <w:rPr>
          <w:rFonts w:ascii="Arial" w:eastAsia="Arial" w:hAnsi="Arial" w:cs="Arial"/>
          <w:b/>
        </w:rPr>
        <w:t xml:space="preserve"> 2023</w:t>
      </w:r>
    </w:p>
    <w:p w14:paraId="4D2969C7" w14:textId="77777777" w:rsidR="000F7A07" w:rsidRDefault="000F7A07">
      <w:pPr>
        <w:spacing w:after="160" w:line="259" w:lineRule="auto"/>
        <w:ind w:left="1440" w:firstLine="720"/>
        <w:rPr>
          <w:rFonts w:ascii="Arial" w:eastAsia="Arial" w:hAnsi="Arial" w:cs="Arial"/>
          <w:b/>
        </w:rPr>
      </w:pPr>
    </w:p>
    <w:tbl>
      <w:tblPr>
        <w:tblStyle w:val="a"/>
        <w:tblW w:w="1017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7"/>
        <w:gridCol w:w="6520"/>
        <w:gridCol w:w="1623"/>
      </w:tblGrid>
      <w:tr w:rsidR="000F7A07" w14:paraId="14C092B9" w14:textId="77777777" w:rsidTr="00501917">
        <w:trPr>
          <w:trHeight w:val="765"/>
        </w:trPr>
        <w:tc>
          <w:tcPr>
            <w:tcW w:w="2027" w:type="dxa"/>
          </w:tcPr>
          <w:p w14:paraId="48CBDD7F" w14:textId="77777777" w:rsidR="000F7A07" w:rsidRDefault="003C067F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Date</w:t>
            </w:r>
          </w:p>
        </w:tc>
        <w:tc>
          <w:tcPr>
            <w:tcW w:w="6520" w:type="dxa"/>
          </w:tcPr>
          <w:p w14:paraId="4FFD21AF" w14:textId="77777777" w:rsidR="000F7A07" w:rsidRDefault="003C067F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Activities</w:t>
            </w:r>
          </w:p>
        </w:tc>
        <w:tc>
          <w:tcPr>
            <w:tcW w:w="1623" w:type="dxa"/>
          </w:tcPr>
          <w:p w14:paraId="3D021A87" w14:textId="77777777" w:rsidR="000F7A07" w:rsidRDefault="003C067F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LOCATION DIV/SEC</w:t>
            </w:r>
          </w:p>
        </w:tc>
      </w:tr>
      <w:tr w:rsidR="00FF1DC7" w14:paraId="35601786" w14:textId="77777777" w:rsidTr="00501917">
        <w:trPr>
          <w:trHeight w:val="645"/>
        </w:trPr>
        <w:tc>
          <w:tcPr>
            <w:tcW w:w="2027" w:type="dxa"/>
          </w:tcPr>
          <w:p w14:paraId="3AC98957" w14:textId="5F46FB10" w:rsidR="00FF1DC7" w:rsidRDefault="00FF1DC7" w:rsidP="00FF1D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December 1</w:t>
            </w:r>
          </w:p>
        </w:tc>
        <w:tc>
          <w:tcPr>
            <w:tcW w:w="6520" w:type="dxa"/>
          </w:tcPr>
          <w:p w14:paraId="07180F2E" w14:textId="77777777" w:rsidR="00FF1DC7" w:rsidRDefault="00FF1DC7" w:rsidP="00FF1DC7">
            <w:pPr>
              <w:pStyle w:val="ListParagraph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 calculation in disbursement voucher in MAIPIFF</w:t>
            </w:r>
            <w:r w:rsidR="006B4ADB">
              <w:rPr>
                <w:rFonts w:ascii="Arial" w:eastAsia="Arial" w:hAnsi="Arial" w:cs="Arial"/>
              </w:rPr>
              <w:t xml:space="preserve"> </w:t>
            </w:r>
          </w:p>
          <w:p w14:paraId="74AFEE0C" w14:textId="4FC74135" w:rsidR="00483FD2" w:rsidRPr="00FF1DC7" w:rsidRDefault="00483FD2" w:rsidP="00FF1DC7">
            <w:pPr>
              <w:pStyle w:val="ListParagraph"/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Add </w:t>
            </w:r>
            <w:r w:rsidR="002A5F9D">
              <w:rPr>
                <w:rFonts w:ascii="Arial" w:eastAsia="Arial" w:hAnsi="Arial" w:cs="Arial"/>
              </w:rPr>
              <w:t>trap for insufficient balance</w:t>
            </w:r>
          </w:p>
        </w:tc>
        <w:tc>
          <w:tcPr>
            <w:tcW w:w="1623" w:type="dxa"/>
          </w:tcPr>
          <w:p w14:paraId="1C4C4782" w14:textId="77777777" w:rsidR="00FF1DC7" w:rsidRDefault="00FF1DC7" w:rsidP="00FF1DC7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RD/ARD - ICTU</w:t>
            </w:r>
          </w:p>
        </w:tc>
      </w:tr>
      <w:tr w:rsidR="000F7A07" w14:paraId="0FB56B84" w14:textId="77777777" w:rsidTr="00501917">
        <w:trPr>
          <w:trHeight w:val="810"/>
        </w:trPr>
        <w:tc>
          <w:tcPr>
            <w:tcW w:w="2027" w:type="dxa"/>
          </w:tcPr>
          <w:p w14:paraId="42734C97" w14:textId="7A76C2DC" w:rsidR="000F7A07" w:rsidRDefault="00FF1D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December 4 - 8</w:t>
            </w:r>
          </w:p>
        </w:tc>
        <w:tc>
          <w:tcPr>
            <w:tcW w:w="6520" w:type="dxa"/>
          </w:tcPr>
          <w:p w14:paraId="523EDF57" w14:textId="77777777" w:rsidR="000F7A07" w:rsidRDefault="00FF1DC7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Create utilization table in </w:t>
            </w:r>
            <w:r>
              <w:rPr>
                <w:rFonts w:ascii="Arial" w:eastAsia="Arial" w:hAnsi="Arial" w:cs="Arial"/>
              </w:rPr>
              <w:t>MAIPIFF</w:t>
            </w:r>
          </w:p>
          <w:p w14:paraId="7865C64D" w14:textId="77777777" w:rsidR="00FF1DC7" w:rsidRDefault="00FF1DC7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 update functionality in MAPIFF</w:t>
            </w:r>
          </w:p>
          <w:p w14:paraId="6EAEAD81" w14:textId="77777777" w:rsidR="00FF1DC7" w:rsidRDefault="00FF1DC7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 tracking in budget end for utilization of fund source</w:t>
            </w:r>
          </w:p>
          <w:p w14:paraId="5C4E1FAF" w14:textId="2F0B6CB4" w:rsidR="00FF1DC7" w:rsidRDefault="00FF1DC7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 PDF every disbursement</w:t>
            </w:r>
          </w:p>
        </w:tc>
        <w:tc>
          <w:tcPr>
            <w:tcW w:w="1623" w:type="dxa"/>
          </w:tcPr>
          <w:p w14:paraId="3C226CD1" w14:textId="77777777" w:rsidR="000F7A07" w:rsidRDefault="003C067F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RD/ARD - ICTU</w:t>
            </w:r>
          </w:p>
        </w:tc>
      </w:tr>
      <w:tr w:rsidR="000F7A07" w14:paraId="11D83351" w14:textId="77777777" w:rsidTr="00501917">
        <w:trPr>
          <w:trHeight w:val="1035"/>
        </w:trPr>
        <w:tc>
          <w:tcPr>
            <w:tcW w:w="2027" w:type="dxa"/>
          </w:tcPr>
          <w:p w14:paraId="3DEA5569" w14:textId="7719BA52" w:rsidR="000F7A07" w:rsidRDefault="00FF1D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December </w:t>
            </w:r>
            <w:r>
              <w:rPr>
                <w:rFonts w:ascii="Arial" w:eastAsia="Arial" w:hAnsi="Arial" w:cs="Arial"/>
              </w:rPr>
              <w:t>11</w:t>
            </w:r>
            <w:r>
              <w:rPr>
                <w:rFonts w:ascii="Arial" w:eastAsia="Arial" w:hAnsi="Arial" w:cs="Arial"/>
              </w:rPr>
              <w:t xml:space="preserve"> - </w:t>
            </w:r>
            <w:r>
              <w:rPr>
                <w:rFonts w:ascii="Arial" w:eastAsia="Arial" w:hAnsi="Arial" w:cs="Arial"/>
              </w:rPr>
              <w:t>15</w:t>
            </w:r>
          </w:p>
        </w:tc>
        <w:tc>
          <w:tcPr>
            <w:tcW w:w="6520" w:type="dxa"/>
          </w:tcPr>
          <w:p w14:paraId="34B1E7F1" w14:textId="77777777" w:rsidR="000F7A07" w:rsidRDefault="00FF1DC7" w:rsidP="00FF1DC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Went to </w:t>
            </w:r>
            <w:r>
              <w:rPr>
                <w:rFonts w:ascii="Arial" w:eastAsia="Arial" w:hAnsi="Arial" w:cs="Arial"/>
              </w:rPr>
              <w:t>MAIPIFF</w:t>
            </w:r>
            <w:r>
              <w:rPr>
                <w:rFonts w:ascii="Arial" w:eastAsia="Arial" w:hAnsi="Arial" w:cs="Arial"/>
              </w:rPr>
              <w:t xml:space="preserve"> Office with Sir </w:t>
            </w:r>
            <w:proofErr w:type="spellStart"/>
            <w:r>
              <w:rPr>
                <w:rFonts w:ascii="Arial" w:eastAsia="Arial" w:hAnsi="Arial" w:cs="Arial"/>
              </w:rPr>
              <w:t>Jondy</w:t>
            </w:r>
            <w:proofErr w:type="spellEnd"/>
            <w:r>
              <w:rPr>
                <w:rFonts w:ascii="Arial" w:eastAsia="Arial" w:hAnsi="Arial" w:cs="Arial"/>
              </w:rPr>
              <w:t xml:space="preserve"> for updates</w:t>
            </w:r>
          </w:p>
          <w:p w14:paraId="6A6956A0" w14:textId="54942BC3" w:rsidR="00FF1DC7" w:rsidRDefault="00FF1DC7" w:rsidP="00FF1DC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Fix and change calculation in disbursement as per instructed</w:t>
            </w:r>
          </w:p>
          <w:p w14:paraId="535FC8AE" w14:textId="69DFA270" w:rsidR="00FF1DC7" w:rsidRDefault="00FF1DC7" w:rsidP="00FF1DC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Attend PIR Dec. 14</w:t>
            </w:r>
          </w:p>
          <w:p w14:paraId="3F3790B4" w14:textId="3230AA8A" w:rsidR="00FF1DC7" w:rsidRPr="00501917" w:rsidRDefault="00FF1DC7" w:rsidP="0050191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Change disbursement form format based on given hard copy</w:t>
            </w:r>
            <w:r w:rsidR="00501917">
              <w:rPr>
                <w:rFonts w:ascii="Arial" w:eastAsia="Arial" w:hAnsi="Arial" w:cs="Arial"/>
              </w:rPr>
              <w:t xml:space="preserve"> in PDF</w:t>
            </w:r>
          </w:p>
          <w:p w14:paraId="47F08374" w14:textId="77777777" w:rsidR="00FF1DC7" w:rsidRDefault="006B4ADB" w:rsidP="00FF1DC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 additional input field for reference no</w:t>
            </w:r>
          </w:p>
          <w:p w14:paraId="17EB06DE" w14:textId="3E77A474" w:rsidR="006B4ADB" w:rsidRPr="00FF1DC7" w:rsidRDefault="006B4ADB" w:rsidP="00FF1DC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 trap for changing facility in disbursement voucher</w:t>
            </w:r>
          </w:p>
        </w:tc>
        <w:tc>
          <w:tcPr>
            <w:tcW w:w="1623" w:type="dxa"/>
          </w:tcPr>
          <w:p w14:paraId="2E73217B" w14:textId="77777777" w:rsidR="000F7A07" w:rsidRDefault="003C067F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sz w:val="20"/>
                <w:szCs w:val="20"/>
              </w:rPr>
              <w:t>D/ARD - ICTU</w:t>
            </w:r>
          </w:p>
        </w:tc>
      </w:tr>
      <w:tr w:rsidR="000F7A07" w14:paraId="79CEC486" w14:textId="77777777" w:rsidTr="00501917">
        <w:trPr>
          <w:trHeight w:val="1035"/>
        </w:trPr>
        <w:tc>
          <w:tcPr>
            <w:tcW w:w="2027" w:type="dxa"/>
          </w:tcPr>
          <w:p w14:paraId="2E3576C7" w14:textId="518B51AC" w:rsidR="000F7A07" w:rsidRDefault="00FF1D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December </w:t>
            </w:r>
            <w:r>
              <w:rPr>
                <w:rFonts w:ascii="Arial" w:eastAsia="Arial" w:hAnsi="Arial" w:cs="Arial"/>
              </w:rPr>
              <w:t>18 - 22</w:t>
            </w:r>
          </w:p>
        </w:tc>
        <w:tc>
          <w:tcPr>
            <w:tcW w:w="6520" w:type="dxa"/>
          </w:tcPr>
          <w:p w14:paraId="541A8DA7" w14:textId="02B29398" w:rsidR="00FF1DC7" w:rsidRDefault="00FF1DC7" w:rsidP="006B4ADB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Change the disbursement form into manual</w:t>
            </w:r>
          </w:p>
          <w:p w14:paraId="17D4F0FC" w14:textId="79BD3209" w:rsidR="00FF1DC7" w:rsidRDefault="00FF1DC7" w:rsidP="006B4ADB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 status in tracking as modified or processed</w:t>
            </w:r>
          </w:p>
          <w:p w14:paraId="6A358D36" w14:textId="0DBFB53B" w:rsidR="00FF1DC7" w:rsidRDefault="00FF1DC7" w:rsidP="006B4ADB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Fix bugs in saving disbursement</w:t>
            </w:r>
          </w:p>
          <w:p w14:paraId="0E98622B" w14:textId="34930CE3" w:rsidR="006B4ADB" w:rsidRDefault="006B4ADB" w:rsidP="006B4ADB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Attend PIR Dec. 19-20</w:t>
            </w:r>
          </w:p>
          <w:p w14:paraId="789B94AF" w14:textId="77777777" w:rsidR="00483FD2" w:rsidRDefault="00483FD2" w:rsidP="00483FD2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Change display in number field to numerical format (e.g. 3, 000, 000)</w:t>
            </w:r>
          </w:p>
          <w:p w14:paraId="03A403A0" w14:textId="77777777" w:rsidR="00483FD2" w:rsidRDefault="00483FD2" w:rsidP="00483FD2">
            <w:pPr>
              <w:pStyle w:val="ListParagraph"/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Only require important details to fill</w:t>
            </w:r>
          </w:p>
          <w:p w14:paraId="462BC2F4" w14:textId="77777777" w:rsidR="00483FD2" w:rsidRDefault="00483FD2" w:rsidP="00483FD2">
            <w:pPr>
              <w:pStyle w:val="ListParagraph"/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Fix duplicate entry in </w:t>
            </w:r>
            <w:proofErr w:type="spellStart"/>
            <w:r>
              <w:rPr>
                <w:rFonts w:ascii="Arial" w:eastAsia="Arial" w:hAnsi="Arial" w:cs="Arial"/>
              </w:rPr>
              <w:t>saa</w:t>
            </w:r>
            <w:proofErr w:type="spellEnd"/>
          </w:p>
          <w:p w14:paraId="3EEB0FC9" w14:textId="0C832236" w:rsidR="00483FD2" w:rsidRPr="00483FD2" w:rsidRDefault="00483FD2" w:rsidP="00483FD2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Update calculation in disbursement voucher if found balance is insufficient</w:t>
            </w:r>
          </w:p>
        </w:tc>
        <w:tc>
          <w:tcPr>
            <w:tcW w:w="1623" w:type="dxa"/>
          </w:tcPr>
          <w:p w14:paraId="5AC95BAC" w14:textId="77777777" w:rsidR="000F7A07" w:rsidRDefault="003C067F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sz w:val="20"/>
                <w:szCs w:val="20"/>
              </w:rPr>
              <w:t>D/ARD - ICTU</w:t>
            </w:r>
          </w:p>
        </w:tc>
      </w:tr>
      <w:tr w:rsidR="00FF1DC7" w14:paraId="24FC4B51" w14:textId="77777777" w:rsidTr="00501917">
        <w:trPr>
          <w:trHeight w:val="1035"/>
        </w:trPr>
        <w:tc>
          <w:tcPr>
            <w:tcW w:w="2027" w:type="dxa"/>
          </w:tcPr>
          <w:p w14:paraId="7627E810" w14:textId="424AE31C" w:rsidR="00FF1DC7" w:rsidRDefault="00FF1DC7" w:rsidP="00FF1DC7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December </w:t>
            </w:r>
            <w:r>
              <w:rPr>
                <w:rFonts w:ascii="Arial" w:eastAsia="Arial" w:hAnsi="Arial" w:cs="Arial"/>
              </w:rPr>
              <w:t>25 - 29</w:t>
            </w:r>
          </w:p>
        </w:tc>
        <w:tc>
          <w:tcPr>
            <w:tcW w:w="6520" w:type="dxa"/>
          </w:tcPr>
          <w:p w14:paraId="12FD1B4F" w14:textId="2E93C78A" w:rsidR="00FF1DC7" w:rsidRDefault="00FF1DC7" w:rsidP="00FF1DC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 ma’am Stef as immediate supervisor in PU as requested from PU in CTO Form</w:t>
            </w:r>
          </w:p>
          <w:p w14:paraId="7CAEE59A" w14:textId="77777777" w:rsidR="00FF1DC7" w:rsidRDefault="00FF1DC7" w:rsidP="00FF1DC7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Re-allow admin to modify applied CTO </w:t>
            </w:r>
          </w:p>
          <w:p w14:paraId="0CB7D117" w14:textId="77777777" w:rsidR="007066CB" w:rsidRDefault="00B0624C" w:rsidP="007066CB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Check logs in CTO for those mismatched as requested by HR</w:t>
            </w:r>
          </w:p>
          <w:p w14:paraId="6CEA95C5" w14:textId="77777777" w:rsidR="00B0624C" w:rsidRDefault="00B0624C" w:rsidP="007066CB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 trap for mismatch client and server date</w:t>
            </w:r>
          </w:p>
          <w:p w14:paraId="73FE9CEE" w14:textId="79CD55A2" w:rsidR="00B0624C" w:rsidRPr="007066CB" w:rsidRDefault="00B0624C" w:rsidP="007066CB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Add logs for falsification</w:t>
            </w:r>
          </w:p>
        </w:tc>
        <w:tc>
          <w:tcPr>
            <w:tcW w:w="1623" w:type="dxa"/>
          </w:tcPr>
          <w:p w14:paraId="09D7559E" w14:textId="736282ED" w:rsidR="00FF1DC7" w:rsidRDefault="00FF1DC7" w:rsidP="00FF1DC7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RD/ARD - ICTU</w:t>
            </w:r>
          </w:p>
        </w:tc>
      </w:tr>
    </w:tbl>
    <w:p w14:paraId="3AF8097A" w14:textId="4C92D426" w:rsidR="000F7A07" w:rsidRDefault="000F7A07">
      <w:pPr>
        <w:spacing w:after="160" w:line="259" w:lineRule="auto"/>
        <w:rPr>
          <w:rFonts w:ascii="Arial" w:eastAsia="Arial" w:hAnsi="Arial" w:cs="Arial"/>
        </w:rPr>
      </w:pPr>
    </w:p>
    <w:p w14:paraId="589055C6" w14:textId="15A62BFE" w:rsidR="000F7A07" w:rsidRDefault="003C067F">
      <w:pPr>
        <w:spacing w:after="160" w:line="259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Prepared by:                                                   </w:t>
      </w:r>
      <w:r w:rsidR="00501917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Reviewed by:</w:t>
      </w:r>
    </w:p>
    <w:p w14:paraId="34377F92" w14:textId="6E16E71C" w:rsidR="000F7A07" w:rsidRDefault="006B4ADB">
      <w:pPr>
        <w:spacing w:after="160" w:line="259" w:lineRule="auto"/>
        <w:ind w:firstLine="72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 xml:space="preserve">Ma. Angelica O. </w:t>
      </w:r>
      <w:proofErr w:type="spellStart"/>
      <w:r>
        <w:rPr>
          <w:rFonts w:ascii="Arial" w:eastAsia="Arial" w:hAnsi="Arial" w:cs="Arial"/>
          <w:b/>
          <w:u w:val="single"/>
        </w:rPr>
        <w:t>Cadayday</w:t>
      </w:r>
      <w:proofErr w:type="spellEnd"/>
      <w:r w:rsidR="003C067F">
        <w:rPr>
          <w:rFonts w:ascii="Arial" w:eastAsia="Arial" w:hAnsi="Arial" w:cs="Arial"/>
        </w:rPr>
        <w:t xml:space="preserve">                         </w:t>
      </w:r>
      <w:r w:rsidR="003C067F">
        <w:rPr>
          <w:rFonts w:ascii="Arial" w:eastAsia="Arial" w:hAnsi="Arial" w:cs="Arial"/>
        </w:rPr>
        <w:tab/>
      </w:r>
      <w:r w:rsidR="008D176D">
        <w:rPr>
          <w:rFonts w:ascii="Arial" w:eastAsia="Arial" w:hAnsi="Arial" w:cs="Arial"/>
        </w:rPr>
        <w:t xml:space="preserve">   </w:t>
      </w:r>
      <w:proofErr w:type="spellStart"/>
      <w:r>
        <w:rPr>
          <w:rFonts w:ascii="Arial" w:eastAsia="Arial" w:hAnsi="Arial" w:cs="Arial"/>
          <w:b/>
          <w:u w:val="single"/>
        </w:rPr>
        <w:t>Marte</w:t>
      </w:r>
      <w:proofErr w:type="spellEnd"/>
      <w:r>
        <w:rPr>
          <w:rFonts w:ascii="Arial" w:eastAsia="Arial" w:hAnsi="Arial" w:cs="Arial"/>
          <w:b/>
          <w:u w:val="single"/>
        </w:rPr>
        <w:t xml:space="preserve"> S. </w:t>
      </w:r>
      <w:proofErr w:type="spellStart"/>
      <w:r>
        <w:rPr>
          <w:rFonts w:ascii="Arial" w:eastAsia="Arial" w:hAnsi="Arial" w:cs="Arial"/>
          <w:b/>
          <w:u w:val="single"/>
        </w:rPr>
        <w:t>Manayon</w:t>
      </w:r>
      <w:proofErr w:type="spellEnd"/>
    </w:p>
    <w:p w14:paraId="5796D890" w14:textId="6572A60A" w:rsidR="000F7A07" w:rsidRDefault="003C067F" w:rsidP="00501917">
      <w:pPr>
        <w:spacing w:after="160" w:line="259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Computer Programmer I         </w:t>
      </w:r>
      <w:r>
        <w:rPr>
          <w:rFonts w:ascii="Arial" w:eastAsia="Arial" w:hAnsi="Arial" w:cs="Arial"/>
        </w:rPr>
        <w:tab/>
        <w:t xml:space="preserve">             </w:t>
      </w:r>
      <w:r w:rsidR="00501917">
        <w:rPr>
          <w:rFonts w:ascii="Arial" w:eastAsia="Arial" w:hAnsi="Arial" w:cs="Arial"/>
        </w:rPr>
        <w:t xml:space="preserve"> </w:t>
      </w:r>
      <w:r w:rsidR="008D176D">
        <w:rPr>
          <w:rFonts w:ascii="Arial" w:eastAsia="Arial" w:hAnsi="Arial" w:cs="Arial"/>
        </w:rPr>
        <w:t>Computer Maintenance Technologist III</w:t>
      </w:r>
      <w:bookmarkStart w:id="0" w:name="_GoBack"/>
      <w:bookmarkEnd w:id="0"/>
    </w:p>
    <w:sectPr w:rsidR="000F7A07" w:rsidSect="00B0624C">
      <w:headerReference w:type="default" r:id="rId7"/>
      <w:footerReference w:type="default" r:id="rId8"/>
      <w:headerReference w:type="first" r:id="rId9"/>
      <w:footerReference w:type="first" r:id="rId10"/>
      <w:pgSz w:w="11906" w:h="16838" w:code="9"/>
      <w:pgMar w:top="1612" w:right="1440" w:bottom="1440" w:left="1440" w:header="426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113C0E" w14:textId="77777777" w:rsidR="003C067F" w:rsidRDefault="003C067F">
      <w:pPr>
        <w:spacing w:after="0" w:line="240" w:lineRule="auto"/>
      </w:pPr>
      <w:r>
        <w:separator/>
      </w:r>
    </w:p>
  </w:endnote>
  <w:endnote w:type="continuationSeparator" w:id="0">
    <w:p w14:paraId="63763448" w14:textId="77777777" w:rsidR="003C067F" w:rsidRDefault="003C0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7CB8B" w14:textId="77777777" w:rsidR="000F7A07" w:rsidRDefault="000F7A0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720"/>
      <w:rPr>
        <w:rFonts w:ascii="Times New Roman" w:eastAsia="Times New Roman" w:hAnsi="Times New Roman" w:cs="Times New Roman"/>
        <w:i/>
        <w:color w:val="00000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6C31C3" w14:textId="77777777" w:rsidR="000F7A07" w:rsidRDefault="000F7A07">
    <w:pPr>
      <w:tabs>
        <w:tab w:val="center" w:pos="4680"/>
        <w:tab w:val="right" w:pos="9360"/>
      </w:tabs>
      <w:spacing w:after="0" w:line="240" w:lineRule="auto"/>
      <w:rPr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AAA685" w14:textId="77777777" w:rsidR="003C067F" w:rsidRDefault="003C067F">
      <w:pPr>
        <w:spacing w:after="0" w:line="240" w:lineRule="auto"/>
      </w:pPr>
      <w:r>
        <w:separator/>
      </w:r>
    </w:p>
  </w:footnote>
  <w:footnote w:type="continuationSeparator" w:id="0">
    <w:p w14:paraId="6D2F607F" w14:textId="77777777" w:rsidR="003C067F" w:rsidRDefault="003C06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2F6B47" w14:textId="77777777" w:rsidR="000F7A07" w:rsidRDefault="003C067F">
    <w:pPr>
      <w:pBdr>
        <w:top w:val="nil"/>
        <w:left w:val="nil"/>
        <w:bottom w:val="nil"/>
        <w:right w:val="nil"/>
        <w:between w:val="nil"/>
      </w:pBdr>
      <w:tabs>
        <w:tab w:val="right" w:pos="10170"/>
      </w:tabs>
      <w:spacing w:after="0" w:line="240" w:lineRule="auto"/>
      <w:ind w:left="630"/>
      <w:jc w:val="center"/>
      <w:rPr>
        <w:rFonts w:ascii="Times New Roman" w:eastAsia="Times New Roman" w:hAnsi="Times New Roman" w:cs="Times New Roman"/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14F248E3" wp14:editId="2DE2E0B1">
          <wp:simplePos x="0" y="0"/>
          <wp:positionH relativeFrom="column">
            <wp:posOffset>-47624</wp:posOffset>
          </wp:positionH>
          <wp:positionV relativeFrom="paragraph">
            <wp:posOffset>90488</wp:posOffset>
          </wp:positionV>
          <wp:extent cx="1032510" cy="1013460"/>
          <wp:effectExtent l="0" t="0" r="0" b="0"/>
          <wp:wrapSquare wrapText="bothSides" distT="0" distB="0" distL="0" distR="0"/>
          <wp:docPr id="5" name="image1.png" descr="doh 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oh logo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2510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73D2B0ED" wp14:editId="74DA7100">
          <wp:simplePos x="0" y="0"/>
          <wp:positionH relativeFrom="column">
            <wp:posOffset>5734050</wp:posOffset>
          </wp:positionH>
          <wp:positionV relativeFrom="paragraph">
            <wp:posOffset>61914</wp:posOffset>
          </wp:positionV>
          <wp:extent cx="1076325" cy="1076325"/>
          <wp:effectExtent l="0" t="0" r="0" b="0"/>
          <wp:wrapSquare wrapText="bothSides" distT="114300" distB="114300" distL="114300" distR="11430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63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D334E19" w14:textId="77777777" w:rsidR="000F7A07" w:rsidRDefault="003C067F">
    <w:pPr>
      <w:pBdr>
        <w:top w:val="nil"/>
        <w:left w:val="nil"/>
        <w:bottom w:val="nil"/>
        <w:right w:val="nil"/>
        <w:between w:val="nil"/>
      </w:pBdr>
      <w:tabs>
        <w:tab w:val="right" w:pos="10170"/>
      </w:tabs>
      <w:spacing w:after="0" w:line="240" w:lineRule="auto"/>
      <w:ind w:left="630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>Republic of the Philippines</w:t>
    </w:r>
  </w:p>
  <w:p w14:paraId="0447DD9E" w14:textId="77777777" w:rsidR="000F7A07" w:rsidRDefault="003C067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7"/>
      </w:tabs>
      <w:spacing w:after="0" w:line="240" w:lineRule="auto"/>
      <w:ind w:left="63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DEPARTMENT OF HEALTH</w:t>
    </w:r>
  </w:p>
  <w:p w14:paraId="540DA348" w14:textId="77777777" w:rsidR="000F7A07" w:rsidRDefault="003C067F">
    <w:pPr>
      <w:spacing w:after="0" w:line="240" w:lineRule="auto"/>
      <w:ind w:firstLine="720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b/>
        <w:sz w:val="24"/>
        <w:szCs w:val="24"/>
      </w:rPr>
      <w:t>CENTRAL VISAYAS CENTER for HEALTH DEVELOPMENT</w:t>
    </w:r>
  </w:p>
  <w:p w14:paraId="2A3DD36E" w14:textId="77777777" w:rsidR="000F7A07" w:rsidRDefault="003C067F">
    <w:pPr>
      <w:spacing w:after="0"/>
      <w:ind w:left="630"/>
      <w:jc w:val="center"/>
      <w:rPr>
        <w:rFonts w:ascii="Times New Roman" w:eastAsia="Times New Roman" w:hAnsi="Times New Roman" w:cs="Times New Roman"/>
        <w:sz w:val="18"/>
        <w:szCs w:val="18"/>
      </w:rPr>
    </w:pPr>
    <w:proofErr w:type="spellStart"/>
    <w:r>
      <w:rPr>
        <w:rFonts w:ascii="Times New Roman" w:eastAsia="Times New Roman" w:hAnsi="Times New Roman" w:cs="Times New Roman"/>
        <w:sz w:val="18"/>
        <w:szCs w:val="18"/>
      </w:rPr>
      <w:t>Osmeña</w:t>
    </w:r>
    <w:proofErr w:type="spellEnd"/>
    <w:r>
      <w:rPr>
        <w:rFonts w:ascii="Times New Roman" w:eastAsia="Times New Roman" w:hAnsi="Times New Roman" w:cs="Times New Roman"/>
        <w:sz w:val="18"/>
        <w:szCs w:val="18"/>
      </w:rPr>
      <w:t xml:space="preserve"> Boulevard, Cebu City 6000, Philippines </w:t>
    </w:r>
  </w:p>
  <w:p w14:paraId="20E4E75F" w14:textId="77777777" w:rsidR="000F7A07" w:rsidRDefault="003C067F">
    <w:pPr>
      <w:tabs>
        <w:tab w:val="left" w:pos="1925"/>
        <w:tab w:val="center" w:pos="4680"/>
        <w:tab w:val="right" w:pos="9360"/>
      </w:tabs>
      <w:spacing w:after="0"/>
      <w:ind w:left="630"/>
      <w:jc w:val="center"/>
      <w:rPr>
        <w:rFonts w:ascii="Times New Roman" w:eastAsia="Times New Roman" w:hAnsi="Times New Roman" w:cs="Times New Roman"/>
        <w:sz w:val="18"/>
        <w:szCs w:val="18"/>
      </w:rPr>
    </w:pPr>
    <w:r>
      <w:rPr>
        <w:rFonts w:ascii="Times New Roman" w:eastAsia="Times New Roman" w:hAnsi="Times New Roman" w:cs="Times New Roman"/>
        <w:sz w:val="18"/>
        <w:szCs w:val="18"/>
      </w:rPr>
      <w:t>Regional Director’s Office Tel. No (032) 253-6355 Fax No. (032) 254-0109</w:t>
    </w:r>
  </w:p>
  <w:p w14:paraId="088CFB23" w14:textId="77777777" w:rsidR="000F7A07" w:rsidRDefault="003C067F">
    <w:pPr>
      <w:tabs>
        <w:tab w:val="left" w:pos="1925"/>
        <w:tab w:val="center" w:pos="4680"/>
      </w:tabs>
      <w:spacing w:after="0"/>
      <w:ind w:left="630"/>
      <w:jc w:val="center"/>
      <w:rPr>
        <w:rFonts w:ascii="Times New Roman" w:eastAsia="Times New Roman" w:hAnsi="Times New Roman" w:cs="Times New Roman"/>
        <w:sz w:val="18"/>
        <w:szCs w:val="18"/>
        <w:u w:val="single"/>
      </w:rPr>
    </w:pPr>
    <w:r>
      <w:rPr>
        <w:rFonts w:ascii="Times New Roman" w:eastAsia="Times New Roman" w:hAnsi="Times New Roman" w:cs="Times New Roman"/>
        <w:sz w:val="18"/>
        <w:szCs w:val="18"/>
      </w:rPr>
      <w:t xml:space="preserve">Official Website </w:t>
    </w:r>
    <w:r>
      <w:rPr>
        <w:rFonts w:ascii="Times New Roman" w:eastAsia="Times New Roman" w:hAnsi="Times New Roman" w:cs="Times New Roman"/>
        <w:sz w:val="18"/>
        <w:szCs w:val="18"/>
        <w:u w:val="single"/>
      </w:rPr>
      <w:t>www.ro7.doh.gov.ph</w:t>
    </w:r>
    <w:r>
      <w:rPr>
        <w:rFonts w:ascii="Times New Roman" w:eastAsia="Times New Roman" w:hAnsi="Times New Roman" w:cs="Times New Roman"/>
        <w:sz w:val="18"/>
        <w:szCs w:val="18"/>
      </w:rPr>
      <w:t xml:space="preserve">/Email Address </w:t>
    </w:r>
    <w:hyperlink r:id="rId3">
      <w:r>
        <w:rPr>
          <w:rFonts w:ascii="Times New Roman" w:eastAsia="Times New Roman" w:hAnsi="Times New Roman" w:cs="Times New Roman"/>
          <w:color w:val="1155CC"/>
          <w:sz w:val="18"/>
          <w:szCs w:val="18"/>
          <w:u w:val="single"/>
        </w:rPr>
        <w:t>dohro7@gmail.com</w:t>
      </w:r>
    </w:hyperlink>
    <w:r>
      <w:rPr>
        <w:noProof/>
      </w:rPr>
      <mc:AlternateContent>
        <mc:Choice Requires="wpg">
          <w:drawing>
            <wp:anchor distT="4294967295" distB="4294967295" distL="114300" distR="114300" simplePos="0" relativeHeight="251660288" behindDoc="0" locked="0" layoutInCell="1" hidden="0" allowOverlap="1" wp14:anchorId="7B2E0568" wp14:editId="2F926317">
              <wp:simplePos x="0" y="0"/>
              <wp:positionH relativeFrom="column">
                <wp:posOffset>-457199</wp:posOffset>
              </wp:positionH>
              <wp:positionV relativeFrom="paragraph">
                <wp:posOffset>208296</wp:posOffset>
              </wp:positionV>
              <wp:extent cx="7272020" cy="127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709990" y="3780000"/>
                        <a:ext cx="727202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-457199</wp:posOffset>
              </wp:positionH>
              <wp:positionV relativeFrom="paragraph">
                <wp:posOffset>208296</wp:posOffset>
              </wp:positionV>
              <wp:extent cx="7272020" cy="127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7202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38B161A" w14:textId="77777777" w:rsidR="000F7A07" w:rsidRDefault="000F7A07">
    <w:pPr>
      <w:tabs>
        <w:tab w:val="left" w:pos="1925"/>
        <w:tab w:val="center" w:pos="4680"/>
      </w:tabs>
      <w:spacing w:after="0"/>
      <w:ind w:left="630"/>
      <w:jc w:val="center"/>
      <w:rPr>
        <w:rFonts w:ascii="Times New Roman" w:eastAsia="Times New Roman" w:hAnsi="Times New Roman" w:cs="Times New Roman"/>
        <w:sz w:val="18"/>
        <w:szCs w:val="18"/>
        <w:u w:val="single"/>
      </w:rPr>
    </w:pPr>
  </w:p>
  <w:p w14:paraId="29DBB99D" w14:textId="77777777" w:rsidR="000F7A07" w:rsidRDefault="000F7A07">
    <w:pPr>
      <w:pBdr>
        <w:top w:val="nil"/>
        <w:left w:val="nil"/>
        <w:bottom w:val="nil"/>
        <w:right w:val="nil"/>
        <w:between w:val="nil"/>
      </w:pBdr>
      <w:tabs>
        <w:tab w:val="left" w:pos="1008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B8FD4B" w14:textId="77777777" w:rsidR="000F7A07" w:rsidRDefault="003C067F">
    <w:pPr>
      <w:spacing w:after="0" w:line="240" w:lineRule="auto"/>
      <w:ind w:firstLine="1440"/>
      <w:jc w:val="center"/>
    </w:pPr>
    <w:r>
      <w:rPr>
        <w:noProof/>
      </w:rPr>
      <w:drawing>
        <wp:anchor distT="0" distB="0" distL="0" distR="0" simplePos="0" relativeHeight="251661312" behindDoc="0" locked="0" layoutInCell="1" hidden="0" allowOverlap="1" wp14:anchorId="1DF02A05" wp14:editId="2188D24B">
          <wp:simplePos x="0" y="0"/>
          <wp:positionH relativeFrom="column">
            <wp:posOffset>-457199</wp:posOffset>
          </wp:positionH>
          <wp:positionV relativeFrom="paragraph">
            <wp:posOffset>-47624</wp:posOffset>
          </wp:positionV>
          <wp:extent cx="1032510" cy="1013460"/>
          <wp:effectExtent l="0" t="0" r="0" b="0"/>
          <wp:wrapSquare wrapText="bothSides" distT="0" distB="0" distL="0" distR="0"/>
          <wp:docPr id="4" name="image1.png" descr="doh 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oh logo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2510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2336" behindDoc="0" locked="0" layoutInCell="1" hidden="0" allowOverlap="1" wp14:anchorId="18F83DDF" wp14:editId="066A5773">
          <wp:simplePos x="0" y="0"/>
          <wp:positionH relativeFrom="column">
            <wp:posOffset>5038725</wp:posOffset>
          </wp:positionH>
          <wp:positionV relativeFrom="paragraph">
            <wp:posOffset>-76199</wp:posOffset>
          </wp:positionV>
          <wp:extent cx="1076325" cy="1076325"/>
          <wp:effectExtent l="0" t="0" r="0" b="0"/>
          <wp:wrapSquare wrapText="bothSides" distT="114300" distB="114300" distL="114300" distR="114300"/>
          <wp:docPr id="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63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1D9DF0A" w14:textId="77777777" w:rsidR="000F7A07" w:rsidRDefault="003C067F">
    <w:pPr>
      <w:spacing w:after="0" w:line="240" w:lineRule="auto"/>
      <w:ind w:firstLine="720"/>
      <w:jc w:val="center"/>
    </w:pPr>
    <w:r>
      <w:t xml:space="preserve">  </w:t>
    </w:r>
    <w:r>
      <w:rPr>
        <w:rFonts w:ascii="Times New Roman" w:eastAsia="Times New Roman" w:hAnsi="Times New Roman" w:cs="Times New Roman"/>
      </w:rPr>
      <w:t>Republic of the Philippines</w:t>
    </w:r>
  </w:p>
  <w:p w14:paraId="2E4E76B3" w14:textId="77777777" w:rsidR="000F7A07" w:rsidRDefault="003C067F">
    <w:pPr>
      <w:spacing w:after="0" w:line="240" w:lineRule="auto"/>
      <w:ind w:firstLine="72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DEPARTMENT OF HEALTH</w:t>
    </w:r>
  </w:p>
  <w:p w14:paraId="132C725E" w14:textId="77777777" w:rsidR="000F7A07" w:rsidRDefault="003C067F">
    <w:pPr>
      <w:spacing w:after="0" w:line="240" w:lineRule="auto"/>
      <w:ind w:left="-720" w:firstLine="720"/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 xml:space="preserve">CENTRAL VISAYAS CENTER for HEALTH DEVELOPMENT </w:t>
    </w:r>
  </w:p>
  <w:p w14:paraId="2B2C429D" w14:textId="77777777" w:rsidR="000F7A07" w:rsidRDefault="003C067F">
    <w:pPr>
      <w:spacing w:after="0" w:line="240" w:lineRule="auto"/>
      <w:ind w:left="630"/>
      <w:jc w:val="center"/>
      <w:rPr>
        <w:rFonts w:ascii="Times New Roman" w:eastAsia="Times New Roman" w:hAnsi="Times New Roman" w:cs="Times New Roman"/>
        <w:sz w:val="18"/>
        <w:szCs w:val="18"/>
      </w:rPr>
    </w:pPr>
    <w:proofErr w:type="spellStart"/>
    <w:r>
      <w:rPr>
        <w:rFonts w:ascii="Times New Roman" w:eastAsia="Times New Roman" w:hAnsi="Times New Roman" w:cs="Times New Roman"/>
        <w:sz w:val="18"/>
        <w:szCs w:val="18"/>
      </w:rPr>
      <w:t>Osmeña</w:t>
    </w:r>
    <w:proofErr w:type="spellEnd"/>
    <w:r>
      <w:rPr>
        <w:rFonts w:ascii="Times New Roman" w:eastAsia="Times New Roman" w:hAnsi="Times New Roman" w:cs="Times New Roman"/>
        <w:sz w:val="18"/>
        <w:szCs w:val="18"/>
      </w:rPr>
      <w:t xml:space="preserve"> Boulevard, Cebu City 6000, Philippines </w:t>
    </w:r>
  </w:p>
  <w:p w14:paraId="5C0438EE" w14:textId="77777777" w:rsidR="000F7A07" w:rsidRDefault="003C067F">
    <w:pPr>
      <w:tabs>
        <w:tab w:val="left" w:pos="1925"/>
        <w:tab w:val="center" w:pos="4680"/>
        <w:tab w:val="right" w:pos="9360"/>
      </w:tabs>
      <w:spacing w:after="0" w:line="240" w:lineRule="auto"/>
      <w:ind w:left="630"/>
      <w:jc w:val="center"/>
      <w:rPr>
        <w:rFonts w:ascii="Times New Roman" w:eastAsia="Times New Roman" w:hAnsi="Times New Roman" w:cs="Times New Roman"/>
        <w:sz w:val="18"/>
        <w:szCs w:val="18"/>
      </w:rPr>
    </w:pPr>
    <w:r>
      <w:rPr>
        <w:rFonts w:ascii="Times New Roman" w:eastAsia="Times New Roman" w:hAnsi="Times New Roman" w:cs="Times New Roman"/>
        <w:sz w:val="18"/>
        <w:szCs w:val="18"/>
      </w:rPr>
      <w:t>Regional Director’s Office Tel. No (032) 253-6355 Fax No. (032) 254-0109</w:t>
    </w:r>
  </w:p>
  <w:p w14:paraId="2908EFA2" w14:textId="77777777" w:rsidR="000F7A07" w:rsidRDefault="003C067F">
    <w:pPr>
      <w:tabs>
        <w:tab w:val="left" w:pos="1925"/>
        <w:tab w:val="center" w:pos="4680"/>
      </w:tabs>
      <w:spacing w:after="0" w:line="240" w:lineRule="auto"/>
      <w:ind w:left="630"/>
      <w:jc w:val="center"/>
      <w:rPr>
        <w:rFonts w:ascii="Times New Roman" w:eastAsia="Times New Roman" w:hAnsi="Times New Roman" w:cs="Times New Roman"/>
        <w:sz w:val="18"/>
        <w:szCs w:val="18"/>
        <w:u w:val="single"/>
      </w:rPr>
    </w:pPr>
    <w:r>
      <w:rPr>
        <w:rFonts w:ascii="Times New Roman" w:eastAsia="Times New Roman" w:hAnsi="Times New Roman" w:cs="Times New Roman"/>
        <w:sz w:val="18"/>
        <w:szCs w:val="18"/>
      </w:rPr>
      <w:t xml:space="preserve">Official Website </w:t>
    </w:r>
    <w:r>
      <w:rPr>
        <w:rFonts w:ascii="Times New Roman" w:eastAsia="Times New Roman" w:hAnsi="Times New Roman" w:cs="Times New Roman"/>
        <w:sz w:val="18"/>
        <w:szCs w:val="18"/>
        <w:u w:val="single"/>
      </w:rPr>
      <w:t>www.ro7.doh.gov.ph</w:t>
    </w:r>
    <w:r>
      <w:rPr>
        <w:rFonts w:ascii="Times New Roman" w:eastAsia="Times New Roman" w:hAnsi="Times New Roman" w:cs="Times New Roman"/>
        <w:sz w:val="18"/>
        <w:szCs w:val="18"/>
      </w:rPr>
      <w:t xml:space="preserve">/Email Address </w:t>
    </w:r>
    <w:hyperlink r:id="rId3">
      <w:r>
        <w:rPr>
          <w:rFonts w:ascii="Times New Roman" w:eastAsia="Times New Roman" w:hAnsi="Times New Roman" w:cs="Times New Roman"/>
          <w:color w:val="1155CC"/>
          <w:sz w:val="18"/>
          <w:szCs w:val="18"/>
          <w:u w:val="single"/>
        </w:rPr>
        <w:t>dohro7@gmail.com</w:t>
      </w:r>
    </w:hyperlink>
  </w:p>
  <w:p w14:paraId="56DDE647" w14:textId="77777777" w:rsidR="000F7A07" w:rsidRDefault="000F7A07">
    <w:pPr>
      <w:tabs>
        <w:tab w:val="left" w:pos="1925"/>
        <w:tab w:val="center" w:pos="4680"/>
      </w:tabs>
      <w:spacing w:after="0" w:line="240" w:lineRule="auto"/>
      <w:ind w:left="630"/>
      <w:jc w:val="center"/>
      <w:rPr>
        <w:rFonts w:ascii="Times New Roman" w:eastAsia="Times New Roman" w:hAnsi="Times New Roman" w:cs="Times New Roman"/>
        <w:sz w:val="18"/>
        <w:szCs w:val="18"/>
        <w:u w:val="single"/>
      </w:rPr>
    </w:pPr>
  </w:p>
  <w:p w14:paraId="19D81620" w14:textId="77777777" w:rsidR="000F7A07" w:rsidRDefault="003C067F">
    <w:pPr>
      <w:spacing w:after="0" w:line="240" w:lineRule="auto"/>
    </w:pP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7799"/>
    <w:multiLevelType w:val="multilevel"/>
    <w:tmpl w:val="E3E2E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1E5D33"/>
    <w:multiLevelType w:val="multilevel"/>
    <w:tmpl w:val="55088C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42E3E7D"/>
    <w:multiLevelType w:val="multilevel"/>
    <w:tmpl w:val="016E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9E90D82"/>
    <w:multiLevelType w:val="hybridMultilevel"/>
    <w:tmpl w:val="74881EFA"/>
    <w:lvl w:ilvl="0" w:tplc="1D52368E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BF869D3"/>
    <w:multiLevelType w:val="multilevel"/>
    <w:tmpl w:val="3C7A8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6D56D4"/>
    <w:multiLevelType w:val="hybridMultilevel"/>
    <w:tmpl w:val="4648839E"/>
    <w:lvl w:ilvl="0" w:tplc="C7A8EA40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0B81837"/>
    <w:multiLevelType w:val="hybridMultilevel"/>
    <w:tmpl w:val="62CA490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A07"/>
    <w:rsid w:val="000F7A07"/>
    <w:rsid w:val="002A5F9D"/>
    <w:rsid w:val="003C067F"/>
    <w:rsid w:val="00483FD2"/>
    <w:rsid w:val="00501917"/>
    <w:rsid w:val="006B4ADB"/>
    <w:rsid w:val="007066CB"/>
    <w:rsid w:val="008D176D"/>
    <w:rsid w:val="00B0624C"/>
    <w:rsid w:val="00FF1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711BA"/>
  <w15:docId w15:val="{BA6AAB2B-1844-4515-A8DB-95F78072F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after="0" w:line="240" w:lineRule="auto"/>
      <w:jc w:val="center"/>
      <w:outlineLvl w:val="3"/>
    </w:pPr>
    <w:rPr>
      <w:rFonts w:ascii="Arial" w:eastAsia="Arial" w:hAnsi="Arial" w:cs="Arial"/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after="0" w:line="240" w:lineRule="auto"/>
      <w:jc w:val="center"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F1D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dohro7@gmail.com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dohro7@gmail.com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doh7_it</cp:lastModifiedBy>
  <cp:revision>29</cp:revision>
  <dcterms:created xsi:type="dcterms:W3CDTF">2024-01-02T06:51:00Z</dcterms:created>
  <dcterms:modified xsi:type="dcterms:W3CDTF">2024-01-02T07:42:00Z</dcterms:modified>
</cp:coreProperties>
</file>