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A507" w14:textId="3BC6D797" w:rsidR="007562E5" w:rsidRDefault="007562E5">
      <w:r>
        <w:t xml:space="preserve">Code written in files </w:t>
      </w:r>
      <w:r w:rsidR="00750F0F">
        <w:t>are</w:t>
      </w:r>
      <w:r>
        <w:t xml:space="preserve"> </w:t>
      </w:r>
      <w:proofErr w:type="spellStart"/>
      <w:r>
        <w:t>coloured</w:t>
      </w:r>
      <w:proofErr w:type="spellEnd"/>
      <w:r>
        <w:t xml:space="preserve"> </w:t>
      </w:r>
      <w:proofErr w:type="gramStart"/>
      <w:r w:rsidR="00750F0F" w:rsidRPr="00750F0F">
        <w:rPr>
          <w:color w:val="4EA72E" w:themeColor="accent6"/>
        </w:rPr>
        <w:t>green</w:t>
      </w:r>
      <w:proofErr w:type="gramEnd"/>
    </w:p>
    <w:p w14:paraId="60D7CEF0" w14:textId="2C738E9C" w:rsidR="00750F0F" w:rsidRDefault="00750F0F">
      <w:r>
        <w:t xml:space="preserve">Commands written in terminal are </w:t>
      </w:r>
      <w:proofErr w:type="spellStart"/>
      <w:r>
        <w:t>coloured</w:t>
      </w:r>
      <w:proofErr w:type="spellEnd"/>
      <w:r>
        <w:t xml:space="preserve"> </w:t>
      </w:r>
      <w:r w:rsidRPr="00750F0F">
        <w:rPr>
          <w:color w:val="FF0000"/>
        </w:rPr>
        <w:t>red</w:t>
      </w:r>
      <w:r>
        <w:t>.</w:t>
      </w:r>
    </w:p>
    <w:p w14:paraId="346DC1FF" w14:textId="73659A41" w:rsidR="00B805BF" w:rsidRDefault="00B805BF">
      <w:r>
        <w:t>1.</w:t>
      </w:r>
      <w:r w:rsidR="008524D9">
        <w:t xml:space="preserve"> </w:t>
      </w:r>
    </w:p>
    <w:p w14:paraId="62A86101" w14:textId="791E4BE6" w:rsidR="00967679" w:rsidRPr="007562E5" w:rsidRDefault="00967679" w:rsidP="00967679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>#! /bin/bash</w:t>
      </w:r>
    </w:p>
    <w:p w14:paraId="7FF348C8" w14:textId="5B5BA073" w:rsidR="00967679" w:rsidRPr="007562E5" w:rsidRDefault="00967679" w:rsidP="00967679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>sum=0</w:t>
      </w:r>
    </w:p>
    <w:p w14:paraId="2D1296A2" w14:textId="595C6B09" w:rsidR="00967679" w:rsidRPr="007562E5" w:rsidRDefault="00967679" w:rsidP="00967679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>count=0</w:t>
      </w:r>
    </w:p>
    <w:p w14:paraId="2ACAE642" w14:textId="77777777" w:rsidR="00967679" w:rsidRPr="007562E5" w:rsidRDefault="00967679" w:rsidP="00967679">
      <w:pPr>
        <w:spacing w:after="0"/>
        <w:rPr>
          <w:color w:val="4EA72E" w:themeColor="accent6"/>
        </w:rPr>
      </w:pPr>
    </w:p>
    <w:p w14:paraId="3CAABB08" w14:textId="410A7B44" w:rsidR="00967679" w:rsidRPr="007562E5" w:rsidRDefault="00967679" w:rsidP="00967679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>echo “Enter the numbers separated by spaces: “</w:t>
      </w:r>
    </w:p>
    <w:p w14:paraId="6FEC27D7" w14:textId="0874C0B3" w:rsidR="00967679" w:rsidRPr="007562E5" w:rsidRDefault="00967679" w:rsidP="00967679">
      <w:pPr>
        <w:spacing w:after="0"/>
        <w:rPr>
          <w:color w:val="4EA72E" w:themeColor="accent6"/>
        </w:rPr>
      </w:pPr>
      <w:proofErr w:type="gramStart"/>
      <w:r w:rsidRPr="007562E5">
        <w:rPr>
          <w:color w:val="4EA72E" w:themeColor="accent6"/>
        </w:rPr>
        <w:t>read -a</w:t>
      </w:r>
      <w:proofErr w:type="gramEnd"/>
      <w:r w:rsidRPr="007562E5">
        <w:rPr>
          <w:color w:val="4EA72E" w:themeColor="accent6"/>
        </w:rPr>
        <w:t xml:space="preserve"> </w:t>
      </w:r>
      <w:proofErr w:type="spellStart"/>
      <w:r w:rsidRPr="007562E5">
        <w:rPr>
          <w:color w:val="4EA72E" w:themeColor="accent6"/>
        </w:rPr>
        <w:t>nums</w:t>
      </w:r>
      <w:proofErr w:type="spellEnd"/>
    </w:p>
    <w:p w14:paraId="4E046BDA" w14:textId="77777777" w:rsidR="00967679" w:rsidRPr="007562E5" w:rsidRDefault="00967679" w:rsidP="00967679">
      <w:pPr>
        <w:spacing w:after="0"/>
        <w:rPr>
          <w:color w:val="4EA72E" w:themeColor="accent6"/>
        </w:rPr>
      </w:pPr>
    </w:p>
    <w:p w14:paraId="5EEC1035" w14:textId="78CE39A7" w:rsidR="00967679" w:rsidRPr="007562E5" w:rsidRDefault="00967679" w:rsidP="00967679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>for num in “${</w:t>
      </w:r>
      <w:proofErr w:type="spellStart"/>
      <w:proofErr w:type="gramStart"/>
      <w:r w:rsidRPr="007562E5">
        <w:rPr>
          <w:color w:val="4EA72E" w:themeColor="accent6"/>
        </w:rPr>
        <w:t>nums</w:t>
      </w:r>
      <w:proofErr w:type="spellEnd"/>
      <w:r w:rsidRPr="007562E5">
        <w:rPr>
          <w:color w:val="4EA72E" w:themeColor="accent6"/>
        </w:rPr>
        <w:t>[</w:t>
      </w:r>
      <w:proofErr w:type="gramEnd"/>
      <w:r w:rsidRPr="007562E5">
        <w:rPr>
          <w:color w:val="4EA72E" w:themeColor="accent6"/>
        </w:rPr>
        <w:t>@]}”; do</w:t>
      </w:r>
    </w:p>
    <w:p w14:paraId="3ED0D807" w14:textId="19A87598" w:rsidR="00967679" w:rsidRPr="007562E5" w:rsidRDefault="00967679" w:rsidP="00967679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ab/>
      </w:r>
      <w:proofErr w:type="gramStart"/>
      <w:r w:rsidRPr="007562E5">
        <w:rPr>
          <w:color w:val="4EA72E" w:themeColor="accent6"/>
        </w:rPr>
        <w:t>if(</w:t>
      </w:r>
      <w:proofErr w:type="gramEnd"/>
      <w:r w:rsidRPr="007562E5">
        <w:rPr>
          <w:color w:val="4EA72E" w:themeColor="accent6"/>
        </w:rPr>
        <w:t>( num % 2 == 0 )); then</w:t>
      </w:r>
    </w:p>
    <w:p w14:paraId="0E3B1A41" w14:textId="78D28443" w:rsidR="00967679" w:rsidRPr="007562E5" w:rsidRDefault="00967679" w:rsidP="00967679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ab/>
      </w:r>
      <w:r w:rsidRPr="007562E5">
        <w:rPr>
          <w:color w:val="4EA72E" w:themeColor="accent6"/>
        </w:rPr>
        <w:tab/>
        <w:t>sum=$</w:t>
      </w:r>
      <w:proofErr w:type="gramStart"/>
      <w:r w:rsidRPr="007562E5">
        <w:rPr>
          <w:color w:val="4EA72E" w:themeColor="accent6"/>
        </w:rPr>
        <w:t>(( sum</w:t>
      </w:r>
      <w:proofErr w:type="gramEnd"/>
      <w:r w:rsidRPr="007562E5">
        <w:rPr>
          <w:color w:val="4EA72E" w:themeColor="accent6"/>
        </w:rPr>
        <w:t xml:space="preserve"> + num ))</w:t>
      </w:r>
    </w:p>
    <w:p w14:paraId="1EE2EF67" w14:textId="62A302A4" w:rsidR="00967679" w:rsidRPr="007562E5" w:rsidRDefault="00967679" w:rsidP="00967679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ab/>
      </w:r>
      <w:r w:rsidRPr="007562E5">
        <w:rPr>
          <w:color w:val="4EA72E" w:themeColor="accent6"/>
        </w:rPr>
        <w:tab/>
        <w:t>count=$</w:t>
      </w:r>
      <w:proofErr w:type="gramStart"/>
      <w:r w:rsidRPr="007562E5">
        <w:rPr>
          <w:color w:val="4EA72E" w:themeColor="accent6"/>
        </w:rPr>
        <w:t>(( count</w:t>
      </w:r>
      <w:proofErr w:type="gramEnd"/>
      <w:r w:rsidRPr="007562E5">
        <w:rPr>
          <w:color w:val="4EA72E" w:themeColor="accent6"/>
        </w:rPr>
        <w:t xml:space="preserve"> + 1 ))</w:t>
      </w:r>
    </w:p>
    <w:p w14:paraId="513FA42D" w14:textId="54429741" w:rsidR="00967679" w:rsidRPr="007562E5" w:rsidRDefault="00967679" w:rsidP="00967679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ab/>
        <w:t>fi</w:t>
      </w:r>
    </w:p>
    <w:p w14:paraId="47E2596A" w14:textId="531CFD37" w:rsidR="00967679" w:rsidRPr="007562E5" w:rsidRDefault="00967679" w:rsidP="00967679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>done</w:t>
      </w:r>
    </w:p>
    <w:p w14:paraId="7DE5544E" w14:textId="77777777" w:rsidR="00967679" w:rsidRPr="007562E5" w:rsidRDefault="00967679" w:rsidP="00967679">
      <w:pPr>
        <w:spacing w:after="0"/>
        <w:rPr>
          <w:color w:val="4EA72E" w:themeColor="accent6"/>
        </w:rPr>
      </w:pPr>
    </w:p>
    <w:p w14:paraId="6EE53F8E" w14:textId="2E3896B5" w:rsidR="00967679" w:rsidRPr="007562E5" w:rsidRDefault="00967679" w:rsidP="00967679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>average=$(($sum / $count))</w:t>
      </w:r>
    </w:p>
    <w:p w14:paraId="625AB8EF" w14:textId="77777777" w:rsidR="00967679" w:rsidRPr="007562E5" w:rsidRDefault="00967679" w:rsidP="00967679">
      <w:pPr>
        <w:spacing w:after="0"/>
        <w:rPr>
          <w:color w:val="4EA72E" w:themeColor="accent6"/>
        </w:rPr>
      </w:pPr>
    </w:p>
    <w:p w14:paraId="312819AA" w14:textId="62A76863" w:rsidR="00967679" w:rsidRPr="007562E5" w:rsidRDefault="00967679" w:rsidP="00967679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>echo “Sum of even numbers: $</w:t>
      </w:r>
      <w:proofErr w:type="gramStart"/>
      <w:r w:rsidRPr="007562E5">
        <w:rPr>
          <w:color w:val="4EA72E" w:themeColor="accent6"/>
        </w:rPr>
        <w:t>sum”</w:t>
      </w:r>
      <w:proofErr w:type="gramEnd"/>
    </w:p>
    <w:p w14:paraId="363062B7" w14:textId="6503F793" w:rsidR="00967679" w:rsidRPr="007562E5" w:rsidRDefault="00967679" w:rsidP="00967679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>echo “Average of even numbers: $</w:t>
      </w:r>
      <w:proofErr w:type="gramStart"/>
      <w:r w:rsidRPr="007562E5">
        <w:rPr>
          <w:color w:val="4EA72E" w:themeColor="accent6"/>
        </w:rPr>
        <w:t>average”</w:t>
      </w:r>
      <w:proofErr w:type="gramEnd"/>
    </w:p>
    <w:p w14:paraId="261A7894" w14:textId="7C2955C8" w:rsidR="00C32990" w:rsidRDefault="00C32990">
      <w:r w:rsidRPr="00C32990">
        <w:rPr>
          <w:noProof/>
        </w:rPr>
        <w:drawing>
          <wp:inline distT="0" distB="0" distL="0" distR="0" wp14:anchorId="58CCD92F" wp14:editId="1FAABD65">
            <wp:extent cx="5943600" cy="4139565"/>
            <wp:effectExtent l="0" t="0" r="0" b="0"/>
            <wp:docPr id="10106143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1437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EE05" w14:textId="0B87446A" w:rsidR="00C32990" w:rsidRDefault="00C32990">
      <w:r w:rsidRPr="00C32990">
        <w:rPr>
          <w:noProof/>
        </w:rPr>
        <w:lastRenderedPageBreak/>
        <w:drawing>
          <wp:inline distT="0" distB="0" distL="0" distR="0" wp14:anchorId="5F58543F" wp14:editId="5AA4E880">
            <wp:extent cx="4296375" cy="1914792"/>
            <wp:effectExtent l="0" t="0" r="9525" b="9525"/>
            <wp:docPr id="5698927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92779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5620" w14:textId="30F5CD72" w:rsidR="004B5DA1" w:rsidRDefault="004B5DA1"/>
    <w:p w14:paraId="258D1E2D" w14:textId="31CB75B9" w:rsidR="004B5DA1" w:rsidRDefault="00B805BF" w:rsidP="004B5DA1">
      <w:r>
        <w:t>2.</w:t>
      </w:r>
    </w:p>
    <w:p w14:paraId="61A70308" w14:textId="2F6E1105" w:rsidR="004B5DA1" w:rsidRPr="00750F0F" w:rsidRDefault="004B5DA1" w:rsidP="004B5DA1">
      <w:pPr>
        <w:rPr>
          <w:color w:val="FF0000"/>
        </w:rPr>
      </w:pPr>
      <w:r w:rsidRPr="00750F0F">
        <w:rPr>
          <w:color w:val="FF0000"/>
        </w:rPr>
        <w:t>vi backup.sh</w:t>
      </w:r>
    </w:p>
    <w:p w14:paraId="26ADFC4F" w14:textId="77777777" w:rsidR="004B5DA1" w:rsidRPr="007562E5" w:rsidRDefault="004B5DA1" w:rsidP="004B5DA1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>{</w:t>
      </w:r>
    </w:p>
    <w:p w14:paraId="1FEDAD6D" w14:textId="3E5A3B9E" w:rsidR="004B5DA1" w:rsidRPr="007562E5" w:rsidRDefault="004B5DA1" w:rsidP="004B5DA1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>#! /bin/bash</w:t>
      </w:r>
    </w:p>
    <w:p w14:paraId="115928CE" w14:textId="77777777" w:rsidR="004B5DA1" w:rsidRPr="007562E5" w:rsidRDefault="004B5DA1" w:rsidP="004B5DA1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>cp -r /home/</w:t>
      </w:r>
      <w:proofErr w:type="spellStart"/>
      <w:r w:rsidRPr="007562E5">
        <w:rPr>
          <w:color w:val="4EA72E" w:themeColor="accent6"/>
        </w:rPr>
        <w:t>rushfp</w:t>
      </w:r>
      <w:proofErr w:type="spellEnd"/>
      <w:r w:rsidRPr="007562E5">
        <w:rPr>
          <w:color w:val="4EA72E" w:themeColor="accent6"/>
        </w:rPr>
        <w:t>/Desktop/original/ /home/</w:t>
      </w:r>
      <w:proofErr w:type="spellStart"/>
      <w:r w:rsidRPr="007562E5">
        <w:rPr>
          <w:color w:val="4EA72E" w:themeColor="accent6"/>
        </w:rPr>
        <w:t>rushfp</w:t>
      </w:r>
      <w:proofErr w:type="spellEnd"/>
      <w:r w:rsidRPr="007562E5">
        <w:rPr>
          <w:color w:val="4EA72E" w:themeColor="accent6"/>
        </w:rPr>
        <w:t>/</w:t>
      </w:r>
      <w:proofErr w:type="spellStart"/>
      <w:r w:rsidRPr="007562E5">
        <w:rPr>
          <w:color w:val="4EA72E" w:themeColor="accent6"/>
        </w:rPr>
        <w:t>backup_files</w:t>
      </w:r>
      <w:proofErr w:type="spellEnd"/>
    </w:p>
    <w:p w14:paraId="5B5F135D" w14:textId="77777777" w:rsidR="004B5DA1" w:rsidRPr="007562E5" w:rsidRDefault="004B5DA1" w:rsidP="004B5DA1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>}</w:t>
      </w:r>
    </w:p>
    <w:p w14:paraId="24F7D676" w14:textId="77777777" w:rsidR="004B5DA1" w:rsidRDefault="004B5DA1" w:rsidP="004B5DA1">
      <w:pPr>
        <w:spacing w:after="0"/>
      </w:pPr>
    </w:p>
    <w:p w14:paraId="61427476" w14:textId="77777777" w:rsidR="004B5DA1" w:rsidRPr="00750F0F" w:rsidRDefault="004B5DA1" w:rsidP="004B5DA1">
      <w:pPr>
        <w:spacing w:after="0"/>
        <w:rPr>
          <w:color w:val="FF0000"/>
        </w:rPr>
      </w:pPr>
      <w:proofErr w:type="spellStart"/>
      <w:r w:rsidRPr="00750F0F">
        <w:rPr>
          <w:color w:val="FF0000"/>
        </w:rPr>
        <w:t>chmod</w:t>
      </w:r>
      <w:proofErr w:type="spellEnd"/>
      <w:r w:rsidRPr="00750F0F">
        <w:rPr>
          <w:color w:val="FF0000"/>
        </w:rPr>
        <w:t xml:space="preserve"> +x backup.sh</w:t>
      </w:r>
    </w:p>
    <w:p w14:paraId="793C586A" w14:textId="77777777" w:rsidR="004B5DA1" w:rsidRPr="00750F0F" w:rsidRDefault="004B5DA1" w:rsidP="004B5DA1">
      <w:pPr>
        <w:spacing w:after="0"/>
        <w:rPr>
          <w:color w:val="FF0000"/>
        </w:rPr>
      </w:pPr>
      <w:r w:rsidRPr="00750F0F">
        <w:rPr>
          <w:color w:val="FF0000"/>
        </w:rPr>
        <w:t xml:space="preserve">./backup.sh </w:t>
      </w:r>
    </w:p>
    <w:p w14:paraId="2B3C6A6C" w14:textId="77777777" w:rsidR="004B5DA1" w:rsidRDefault="004B5DA1" w:rsidP="004B5DA1">
      <w:pPr>
        <w:spacing w:after="0"/>
      </w:pPr>
      <w:r>
        <w:t>#to verify the script works</w:t>
      </w:r>
    </w:p>
    <w:p w14:paraId="242D2026" w14:textId="77777777" w:rsidR="004B5DA1" w:rsidRDefault="004B5DA1" w:rsidP="004B5DA1">
      <w:pPr>
        <w:spacing w:after="0"/>
      </w:pPr>
    </w:p>
    <w:p w14:paraId="6744AAA4" w14:textId="77777777" w:rsidR="004B5DA1" w:rsidRPr="00750F0F" w:rsidRDefault="004B5DA1" w:rsidP="004B5DA1">
      <w:pPr>
        <w:spacing w:after="0"/>
        <w:rPr>
          <w:color w:val="FF0000"/>
        </w:rPr>
      </w:pPr>
      <w:r w:rsidRPr="00750F0F">
        <w:rPr>
          <w:color w:val="FF0000"/>
        </w:rPr>
        <w:t>crontab -e</w:t>
      </w:r>
    </w:p>
    <w:p w14:paraId="0B738354" w14:textId="77777777" w:rsidR="004B5DA1" w:rsidRDefault="004B5DA1" w:rsidP="004B5DA1">
      <w:pPr>
        <w:spacing w:after="0"/>
      </w:pPr>
      <w:r>
        <w:t>0 2 * * * /home/rushfp/backup.sh</w:t>
      </w:r>
    </w:p>
    <w:p w14:paraId="2EA74A82" w14:textId="41B809DE" w:rsidR="004B5DA1" w:rsidRDefault="004B5DA1" w:rsidP="004B5DA1"/>
    <w:p w14:paraId="00A3F92B" w14:textId="6C92516A" w:rsidR="00750F0F" w:rsidRDefault="00750F0F" w:rsidP="004B5DA1">
      <w:r>
        <w:t xml:space="preserve"># I’m not sure if the </w:t>
      </w:r>
      <w:proofErr w:type="spellStart"/>
      <w:r>
        <w:t>cron</w:t>
      </w:r>
      <w:proofErr w:type="spellEnd"/>
      <w:r>
        <w:t xml:space="preserve"> job code is considered part of a file or it’s a terminal code, hence no #colour</w:t>
      </w:r>
    </w:p>
    <w:p w14:paraId="66779246" w14:textId="656FF7B9" w:rsidR="004B5DA1" w:rsidRDefault="004B5DA1">
      <w:r w:rsidRPr="004B5DA1">
        <w:lastRenderedPageBreak/>
        <w:drawing>
          <wp:inline distT="0" distB="0" distL="0" distR="0" wp14:anchorId="137F52EB" wp14:editId="169CCBA1">
            <wp:extent cx="5534797" cy="2810267"/>
            <wp:effectExtent l="0" t="0" r="8890" b="9525"/>
            <wp:docPr id="507110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103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DA1">
        <w:drawing>
          <wp:anchor distT="0" distB="0" distL="114300" distR="114300" simplePos="0" relativeHeight="251658240" behindDoc="0" locked="0" layoutInCell="1" allowOverlap="1" wp14:anchorId="4E8639B6" wp14:editId="1FA39F27">
            <wp:simplePos x="914400" y="35052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832610"/>
            <wp:effectExtent l="0" t="0" r="0" b="0"/>
            <wp:wrapSquare wrapText="bothSides"/>
            <wp:docPr id="873182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8204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F5F598D" w14:textId="32D5FDF9" w:rsidR="00B805BF" w:rsidRDefault="00B805BF">
      <w:r>
        <w:t>3.</w:t>
      </w:r>
    </w:p>
    <w:p w14:paraId="7448BAC4" w14:textId="087995FF" w:rsidR="00AF4F11" w:rsidRPr="00C1405C" w:rsidRDefault="00AF4F11">
      <w:pPr>
        <w:rPr>
          <w:color w:val="FF0000"/>
        </w:rPr>
      </w:pPr>
      <w:r w:rsidRPr="00C1405C">
        <w:rPr>
          <w:color w:val="FF0000"/>
        </w:rPr>
        <w:t xml:space="preserve">vi </w:t>
      </w:r>
      <w:proofErr w:type="spellStart"/>
      <w:r w:rsidRPr="00C1405C">
        <w:rPr>
          <w:color w:val="FF0000"/>
        </w:rPr>
        <w:t>factorial.c</w:t>
      </w:r>
      <w:proofErr w:type="spellEnd"/>
    </w:p>
    <w:p w14:paraId="78E9D99D" w14:textId="7EFD06A4" w:rsidR="00AF4F11" w:rsidRDefault="007562E5">
      <w:r>
        <w:t>[</w:t>
      </w:r>
    </w:p>
    <w:p w14:paraId="5FF5F951" w14:textId="43390608" w:rsidR="00AF4F11" w:rsidRPr="007562E5" w:rsidRDefault="00AF4F11">
      <w:pPr>
        <w:rPr>
          <w:color w:val="4EA72E" w:themeColor="accent6"/>
        </w:rPr>
      </w:pPr>
      <w:r w:rsidRPr="007562E5">
        <w:rPr>
          <w:color w:val="4EA72E" w:themeColor="accent6"/>
        </w:rPr>
        <w:t>#include&lt;stdio.h&gt;</w:t>
      </w:r>
    </w:p>
    <w:p w14:paraId="5E79577E" w14:textId="582C2D32" w:rsidR="00AF4F11" w:rsidRPr="007562E5" w:rsidRDefault="00AF4F11">
      <w:pPr>
        <w:rPr>
          <w:color w:val="4EA72E" w:themeColor="accent6"/>
        </w:rPr>
      </w:pPr>
      <w:r w:rsidRPr="007562E5">
        <w:rPr>
          <w:color w:val="4EA72E" w:themeColor="accent6"/>
        </w:rPr>
        <w:t xml:space="preserve">Int </w:t>
      </w:r>
      <w:proofErr w:type="gramStart"/>
      <w:r w:rsidRPr="007562E5">
        <w:rPr>
          <w:color w:val="4EA72E" w:themeColor="accent6"/>
        </w:rPr>
        <w:t>factorial(</w:t>
      </w:r>
      <w:proofErr w:type="gramEnd"/>
      <w:r w:rsidRPr="007562E5">
        <w:rPr>
          <w:color w:val="4EA72E" w:themeColor="accent6"/>
        </w:rPr>
        <w:t>int x)</w:t>
      </w:r>
    </w:p>
    <w:p w14:paraId="50D42B4B" w14:textId="66809F73" w:rsidR="00AF4F11" w:rsidRPr="007562E5" w:rsidRDefault="007562E5">
      <w:pPr>
        <w:rPr>
          <w:color w:val="4EA72E" w:themeColor="accent6"/>
        </w:rPr>
      </w:pPr>
      <w:r w:rsidRPr="007562E5">
        <w:rPr>
          <w:color w:val="4EA72E" w:themeColor="accent6"/>
        </w:rPr>
        <w:t>{</w:t>
      </w:r>
    </w:p>
    <w:p w14:paraId="38CB166B" w14:textId="69C1BC02" w:rsidR="00AF4F11" w:rsidRPr="007562E5" w:rsidRDefault="00AF4F11" w:rsidP="007562E5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ab/>
        <w:t>//for when x = 0, 0! is 1</w:t>
      </w:r>
    </w:p>
    <w:p w14:paraId="3B9AA6A1" w14:textId="52A73CDD" w:rsidR="00AF4F11" w:rsidRPr="007562E5" w:rsidRDefault="00AF4F11" w:rsidP="007562E5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ab/>
        <w:t>if (x == 0)</w:t>
      </w:r>
    </w:p>
    <w:p w14:paraId="70CF7308" w14:textId="150D1E3E" w:rsidR="00AF4F11" w:rsidRPr="007562E5" w:rsidRDefault="00AF4F11" w:rsidP="007562E5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ab/>
      </w:r>
      <w:r w:rsidRPr="007562E5">
        <w:rPr>
          <w:color w:val="4EA72E" w:themeColor="accent6"/>
        </w:rPr>
        <w:tab/>
        <w:t xml:space="preserve">return </w:t>
      </w:r>
      <w:proofErr w:type="gramStart"/>
      <w:r w:rsidRPr="007562E5">
        <w:rPr>
          <w:color w:val="4EA72E" w:themeColor="accent6"/>
        </w:rPr>
        <w:t>1;</w:t>
      </w:r>
      <w:proofErr w:type="gramEnd"/>
    </w:p>
    <w:p w14:paraId="4FBD53D3" w14:textId="507B0886" w:rsidR="00AF4F11" w:rsidRPr="007562E5" w:rsidRDefault="00AF4F11" w:rsidP="007562E5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ab/>
        <w:t>else</w:t>
      </w:r>
    </w:p>
    <w:p w14:paraId="6895357D" w14:textId="3F7C68CF" w:rsidR="00AF4F11" w:rsidRPr="007562E5" w:rsidRDefault="00AF4F11" w:rsidP="007562E5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ab/>
      </w:r>
      <w:r w:rsidRPr="007562E5">
        <w:rPr>
          <w:color w:val="4EA72E" w:themeColor="accent6"/>
        </w:rPr>
        <w:tab/>
        <w:t>/* This is where we use recursion.</w:t>
      </w:r>
    </w:p>
    <w:p w14:paraId="58AFC9AF" w14:textId="5DBEA338" w:rsidR="00AF4F11" w:rsidRPr="007562E5" w:rsidRDefault="00AF4F11" w:rsidP="007562E5">
      <w:pPr>
        <w:spacing w:after="0"/>
        <w:ind w:left="1440"/>
        <w:rPr>
          <w:color w:val="4EA72E" w:themeColor="accent6"/>
        </w:rPr>
      </w:pPr>
      <w:r w:rsidRPr="007562E5">
        <w:rPr>
          <w:color w:val="4EA72E" w:themeColor="accent6"/>
        </w:rPr>
        <w:t xml:space="preserve">We multiply the value of x by its </w:t>
      </w:r>
      <w:proofErr w:type="gramStart"/>
      <w:r w:rsidRPr="007562E5">
        <w:rPr>
          <w:color w:val="4EA72E" w:themeColor="accent6"/>
        </w:rPr>
        <w:t>value-1</w:t>
      </w:r>
      <w:proofErr w:type="gramEnd"/>
      <w:r w:rsidRPr="007562E5">
        <w:rPr>
          <w:color w:val="4EA72E" w:themeColor="accent6"/>
        </w:rPr>
        <w:t>, over and over until x = 0 */</w:t>
      </w:r>
    </w:p>
    <w:p w14:paraId="0F2F7BCF" w14:textId="1428AC24" w:rsidR="00AF4F11" w:rsidRPr="007562E5" w:rsidRDefault="00AF4F11" w:rsidP="007562E5">
      <w:pPr>
        <w:spacing w:after="0"/>
        <w:ind w:left="1440"/>
        <w:rPr>
          <w:color w:val="4EA72E" w:themeColor="accent6"/>
        </w:rPr>
      </w:pPr>
      <w:r w:rsidRPr="007562E5">
        <w:rPr>
          <w:color w:val="4EA72E" w:themeColor="accent6"/>
        </w:rPr>
        <w:t>return x * factorial(x-1</w:t>
      </w:r>
      <w:proofErr w:type="gramStart"/>
      <w:r w:rsidRPr="007562E5">
        <w:rPr>
          <w:color w:val="4EA72E" w:themeColor="accent6"/>
        </w:rPr>
        <w:t>);</w:t>
      </w:r>
      <w:proofErr w:type="gramEnd"/>
    </w:p>
    <w:p w14:paraId="647CE199" w14:textId="768DCBA9" w:rsidR="00AF4F11" w:rsidRPr="007562E5" w:rsidRDefault="00AF4F11">
      <w:pPr>
        <w:rPr>
          <w:color w:val="4EA72E" w:themeColor="accent6"/>
        </w:rPr>
      </w:pPr>
      <w:r w:rsidRPr="007562E5">
        <w:rPr>
          <w:color w:val="4EA72E" w:themeColor="accent6"/>
        </w:rPr>
        <w:t>}</w:t>
      </w:r>
    </w:p>
    <w:p w14:paraId="0A2BA363" w14:textId="77777777" w:rsidR="00AF4F11" w:rsidRPr="007562E5" w:rsidRDefault="00AF4F11" w:rsidP="00AF4F11">
      <w:pPr>
        <w:rPr>
          <w:color w:val="4EA72E" w:themeColor="accent6"/>
        </w:rPr>
      </w:pPr>
      <w:r w:rsidRPr="007562E5">
        <w:rPr>
          <w:color w:val="4EA72E" w:themeColor="accent6"/>
        </w:rPr>
        <w:lastRenderedPageBreak/>
        <w:t xml:space="preserve">int </w:t>
      </w:r>
      <w:proofErr w:type="gramStart"/>
      <w:r w:rsidRPr="007562E5">
        <w:rPr>
          <w:color w:val="4EA72E" w:themeColor="accent6"/>
        </w:rPr>
        <w:t>main(</w:t>
      </w:r>
      <w:proofErr w:type="gramEnd"/>
      <w:r w:rsidRPr="007562E5">
        <w:rPr>
          <w:color w:val="4EA72E" w:themeColor="accent6"/>
        </w:rPr>
        <w:t xml:space="preserve">) </w:t>
      </w:r>
    </w:p>
    <w:p w14:paraId="5E24FD28" w14:textId="77777777" w:rsidR="00AF4F11" w:rsidRPr="007562E5" w:rsidRDefault="00AF4F11" w:rsidP="00AF4F11">
      <w:pPr>
        <w:rPr>
          <w:color w:val="4EA72E" w:themeColor="accent6"/>
        </w:rPr>
      </w:pPr>
      <w:r w:rsidRPr="007562E5">
        <w:rPr>
          <w:color w:val="4EA72E" w:themeColor="accent6"/>
        </w:rPr>
        <w:t>{</w:t>
      </w:r>
    </w:p>
    <w:p w14:paraId="3C696D92" w14:textId="1FF0F9A8" w:rsidR="00AF4F11" w:rsidRPr="007562E5" w:rsidRDefault="00AF4F11" w:rsidP="007562E5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ab/>
        <w:t xml:space="preserve">int </w:t>
      </w:r>
      <w:proofErr w:type="gramStart"/>
      <w:r w:rsidRPr="007562E5">
        <w:rPr>
          <w:color w:val="4EA72E" w:themeColor="accent6"/>
        </w:rPr>
        <w:t>number;</w:t>
      </w:r>
      <w:proofErr w:type="gramEnd"/>
    </w:p>
    <w:p w14:paraId="59E35121" w14:textId="590B95CB" w:rsidR="00AF4F11" w:rsidRPr="007562E5" w:rsidRDefault="00AF4F11" w:rsidP="007562E5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ab/>
      </w:r>
      <w:proofErr w:type="spellStart"/>
      <w:r w:rsidRPr="007562E5">
        <w:rPr>
          <w:color w:val="4EA72E" w:themeColor="accent6"/>
        </w:rPr>
        <w:t>printf</w:t>
      </w:r>
      <w:proofErr w:type="spellEnd"/>
      <w:r w:rsidRPr="007562E5">
        <w:rPr>
          <w:color w:val="4EA72E" w:themeColor="accent6"/>
        </w:rPr>
        <w:t xml:space="preserve"> (“Enter a number: “</w:t>
      </w:r>
      <w:proofErr w:type="gramStart"/>
      <w:r w:rsidRPr="007562E5">
        <w:rPr>
          <w:color w:val="4EA72E" w:themeColor="accent6"/>
        </w:rPr>
        <w:t>);</w:t>
      </w:r>
      <w:proofErr w:type="gramEnd"/>
    </w:p>
    <w:p w14:paraId="074F4462" w14:textId="70E55309" w:rsidR="00AF4F11" w:rsidRPr="007562E5" w:rsidRDefault="00AF4F11" w:rsidP="007562E5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ab/>
      </w:r>
      <w:proofErr w:type="spellStart"/>
      <w:r w:rsidRPr="007562E5">
        <w:rPr>
          <w:color w:val="4EA72E" w:themeColor="accent6"/>
        </w:rPr>
        <w:t>scanf</w:t>
      </w:r>
      <w:proofErr w:type="spellEnd"/>
      <w:r w:rsidRPr="007562E5">
        <w:rPr>
          <w:color w:val="4EA72E" w:themeColor="accent6"/>
        </w:rPr>
        <w:t xml:space="preserve"> (“%d”, &amp;number</w:t>
      </w:r>
      <w:proofErr w:type="gramStart"/>
      <w:r w:rsidRPr="007562E5">
        <w:rPr>
          <w:color w:val="4EA72E" w:themeColor="accent6"/>
        </w:rPr>
        <w:t>);</w:t>
      </w:r>
      <w:proofErr w:type="gramEnd"/>
    </w:p>
    <w:p w14:paraId="6D794F61" w14:textId="77777777" w:rsidR="00AF4F11" w:rsidRPr="007562E5" w:rsidRDefault="00AF4F11" w:rsidP="007562E5">
      <w:pPr>
        <w:spacing w:after="0"/>
        <w:rPr>
          <w:color w:val="4EA72E" w:themeColor="accent6"/>
        </w:rPr>
      </w:pPr>
    </w:p>
    <w:p w14:paraId="7A2FA475" w14:textId="25217E6A" w:rsidR="00AF4F11" w:rsidRPr="007562E5" w:rsidRDefault="00AF4F11" w:rsidP="007562E5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ab/>
      </w:r>
      <w:proofErr w:type="spellStart"/>
      <w:r w:rsidRPr="007562E5">
        <w:rPr>
          <w:color w:val="4EA72E" w:themeColor="accent6"/>
        </w:rPr>
        <w:t>printf</w:t>
      </w:r>
      <w:proofErr w:type="spellEnd"/>
      <w:r w:rsidRPr="007562E5">
        <w:rPr>
          <w:color w:val="4EA72E" w:themeColor="accent6"/>
        </w:rPr>
        <w:t xml:space="preserve"> (“Factorial of %d is %d.”, number, factorial(number)</w:t>
      </w:r>
      <w:proofErr w:type="gramStart"/>
      <w:r w:rsidRPr="007562E5">
        <w:rPr>
          <w:color w:val="4EA72E" w:themeColor="accent6"/>
        </w:rPr>
        <w:t>);</w:t>
      </w:r>
      <w:proofErr w:type="gramEnd"/>
    </w:p>
    <w:p w14:paraId="15FEE47B" w14:textId="7FC8C8A2" w:rsidR="00AF4F11" w:rsidRPr="007562E5" w:rsidRDefault="00AF4F11" w:rsidP="007562E5">
      <w:pPr>
        <w:spacing w:after="0"/>
        <w:rPr>
          <w:color w:val="4EA72E" w:themeColor="accent6"/>
        </w:rPr>
      </w:pPr>
      <w:r w:rsidRPr="007562E5">
        <w:rPr>
          <w:color w:val="4EA72E" w:themeColor="accent6"/>
        </w:rPr>
        <w:tab/>
      </w:r>
      <w:proofErr w:type="spellStart"/>
      <w:r w:rsidRPr="007562E5">
        <w:rPr>
          <w:color w:val="4EA72E" w:themeColor="accent6"/>
        </w:rPr>
        <w:t>printf</w:t>
      </w:r>
      <w:proofErr w:type="spellEnd"/>
      <w:r w:rsidRPr="007562E5">
        <w:rPr>
          <w:color w:val="4EA72E" w:themeColor="accent6"/>
        </w:rPr>
        <w:t xml:space="preserve"> (“\n”</w:t>
      </w:r>
      <w:proofErr w:type="gramStart"/>
      <w:r w:rsidRPr="007562E5">
        <w:rPr>
          <w:color w:val="4EA72E" w:themeColor="accent6"/>
        </w:rPr>
        <w:t>);</w:t>
      </w:r>
      <w:proofErr w:type="gramEnd"/>
    </w:p>
    <w:p w14:paraId="61918228" w14:textId="4C10D287" w:rsidR="00AF4F11" w:rsidRPr="007562E5" w:rsidRDefault="00AF4F11" w:rsidP="00AF4F11">
      <w:pPr>
        <w:rPr>
          <w:color w:val="4EA72E" w:themeColor="accent6"/>
        </w:rPr>
      </w:pPr>
      <w:r w:rsidRPr="007562E5">
        <w:rPr>
          <w:color w:val="4EA72E" w:themeColor="accent6"/>
        </w:rPr>
        <w:t>}</w:t>
      </w:r>
    </w:p>
    <w:p w14:paraId="1FD493F1" w14:textId="5FC5DD28" w:rsidR="00AF4F11" w:rsidRDefault="00AF4F11">
      <w:r>
        <w:t>]</w:t>
      </w:r>
    </w:p>
    <w:p w14:paraId="678F7F49" w14:textId="7D8B9012" w:rsidR="00AF4F11" w:rsidRPr="00C1405C" w:rsidRDefault="00AF4F11">
      <w:pPr>
        <w:rPr>
          <w:color w:val="FF0000"/>
        </w:rPr>
      </w:pPr>
      <w:proofErr w:type="spellStart"/>
      <w:r w:rsidRPr="00C1405C">
        <w:rPr>
          <w:color w:val="FF0000"/>
        </w:rPr>
        <w:t>gcc</w:t>
      </w:r>
      <w:proofErr w:type="spellEnd"/>
      <w:r w:rsidRPr="00C1405C">
        <w:rPr>
          <w:color w:val="FF0000"/>
        </w:rPr>
        <w:t xml:space="preserve"> -o Factorial </w:t>
      </w:r>
      <w:proofErr w:type="spellStart"/>
      <w:r w:rsidRPr="00C1405C">
        <w:rPr>
          <w:color w:val="FF0000"/>
        </w:rPr>
        <w:t>factorial.c</w:t>
      </w:r>
      <w:proofErr w:type="spellEnd"/>
    </w:p>
    <w:p w14:paraId="6320D0C2" w14:textId="7CF58E38" w:rsidR="00AF4F11" w:rsidRPr="00C1405C" w:rsidRDefault="00AF4F11" w:rsidP="00AF4F11">
      <w:pPr>
        <w:rPr>
          <w:color w:val="FF0000"/>
        </w:rPr>
      </w:pPr>
      <w:proofErr w:type="gramStart"/>
      <w:r w:rsidRPr="00C1405C">
        <w:rPr>
          <w:color w:val="FF0000"/>
        </w:rPr>
        <w:t>./</w:t>
      </w:r>
      <w:proofErr w:type="gramEnd"/>
      <w:r w:rsidRPr="00C1405C">
        <w:rPr>
          <w:color w:val="FF0000"/>
        </w:rPr>
        <w:t>Factorial</w:t>
      </w:r>
    </w:p>
    <w:p w14:paraId="34CBC748" w14:textId="76EC478E" w:rsidR="007562E5" w:rsidRDefault="007562E5" w:rsidP="00AF4F11">
      <w:r w:rsidRPr="007562E5">
        <w:drawing>
          <wp:inline distT="0" distB="0" distL="0" distR="0" wp14:anchorId="618212DD" wp14:editId="2A8B6CE9">
            <wp:extent cx="5163271" cy="2391109"/>
            <wp:effectExtent l="0" t="0" r="0" b="9525"/>
            <wp:docPr id="666400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006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5293" w14:textId="0A8657C3" w:rsidR="00AF4F11" w:rsidRDefault="007562E5">
      <w:r w:rsidRPr="007562E5">
        <w:lastRenderedPageBreak/>
        <w:drawing>
          <wp:inline distT="0" distB="0" distL="0" distR="0" wp14:anchorId="5EE19028" wp14:editId="0CA8A45F">
            <wp:extent cx="5943600" cy="4002405"/>
            <wp:effectExtent l="0" t="0" r="0" b="0"/>
            <wp:docPr id="1333461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616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DD01" w14:textId="72EAB8C8" w:rsidR="00B805BF" w:rsidRDefault="00B805BF">
      <w:r>
        <w:t>4.</w:t>
      </w:r>
    </w:p>
    <w:p w14:paraId="25ED62FB" w14:textId="384FDD06" w:rsidR="00B805BF" w:rsidRDefault="00B805BF">
      <w:r>
        <w:t>5.</w:t>
      </w:r>
      <w:r w:rsidR="000815BE">
        <w:t xml:space="preserve"> </w:t>
      </w:r>
    </w:p>
    <w:p w14:paraId="0AFF2442" w14:textId="7B7428DB" w:rsidR="000815BE" w:rsidRDefault="000815BE">
      <w:r>
        <w:t xml:space="preserve">Sudo </w:t>
      </w:r>
      <w:proofErr w:type="spellStart"/>
      <w:r>
        <w:t>su</w:t>
      </w:r>
      <w:proofErr w:type="spellEnd"/>
    </w:p>
    <w:p w14:paraId="5084B485" w14:textId="2B1A96C5" w:rsidR="000815BE" w:rsidRDefault="000815BE">
      <w:r>
        <w:t>#</w:t>
      </w:r>
      <w:proofErr w:type="gramStart"/>
      <w:r>
        <w:t>enter</w:t>
      </w:r>
      <w:proofErr w:type="gramEnd"/>
      <w:r>
        <w:t xml:space="preserve"> root password</w:t>
      </w:r>
    </w:p>
    <w:p w14:paraId="236A10C9" w14:textId="43264446" w:rsidR="000815BE" w:rsidRDefault="000815BE">
      <w:r>
        <w:t>Sudo vi /</w:t>
      </w:r>
      <w:proofErr w:type="spellStart"/>
      <w:r>
        <w:t>etc</w:t>
      </w:r>
      <w:proofErr w:type="spellEnd"/>
      <w:r>
        <w:t>/ssh/</w:t>
      </w:r>
      <w:proofErr w:type="spellStart"/>
      <w:r>
        <w:t>sshd_config</w:t>
      </w:r>
      <w:proofErr w:type="spellEnd"/>
    </w:p>
    <w:p w14:paraId="215EA959" w14:textId="4966CF77" w:rsidR="000815BE" w:rsidRDefault="000815BE">
      <w:r>
        <w:t>#change port number to desired number, remove hashtag (otherwise it’s merely a comment)</w:t>
      </w:r>
    </w:p>
    <w:p w14:paraId="7C338449" w14:textId="5BADAF3D" w:rsidR="000815BE" w:rsidRDefault="000815BE">
      <w:proofErr w:type="spellStart"/>
      <w:r>
        <w:t>semanage</w:t>
      </w:r>
      <w:proofErr w:type="spellEnd"/>
      <w:r>
        <w:t xml:space="preserve"> port -a -t </w:t>
      </w:r>
      <w:proofErr w:type="spellStart"/>
      <w:r>
        <w:t>ssh_port_t</w:t>
      </w:r>
      <w:proofErr w:type="spellEnd"/>
      <w:r>
        <w:t xml:space="preserve"> -p </w:t>
      </w:r>
      <w:proofErr w:type="spellStart"/>
      <w:r>
        <w:t>tcp</w:t>
      </w:r>
      <w:proofErr w:type="spellEnd"/>
      <w:r>
        <w:t xml:space="preserve"> 2002</w:t>
      </w:r>
    </w:p>
    <w:p w14:paraId="7DBC8E3E" w14:textId="721754D6" w:rsidR="000815BE" w:rsidRDefault="000815BE">
      <w:r>
        <w:t>#</w:t>
      </w:r>
      <w:proofErr w:type="gramStart"/>
      <w:r>
        <w:t>the</w:t>
      </w:r>
      <w:proofErr w:type="gramEnd"/>
      <w:r>
        <w:t xml:space="preserve"> above confirms the change with </w:t>
      </w:r>
      <w:proofErr w:type="spellStart"/>
      <w:r>
        <w:t>SELinux</w:t>
      </w:r>
      <w:proofErr w:type="spellEnd"/>
      <w:r>
        <w:t>, which is running by default on CentOS</w:t>
      </w:r>
    </w:p>
    <w:p w14:paraId="44B7E6C8" w14:textId="2D6BB733" w:rsidR="00B805BF" w:rsidRDefault="00562A46">
      <w:r w:rsidRPr="00562A46">
        <w:rPr>
          <w:noProof/>
        </w:rPr>
        <w:drawing>
          <wp:inline distT="0" distB="0" distL="0" distR="0" wp14:anchorId="185FE297" wp14:editId="5500939F">
            <wp:extent cx="5943600" cy="1863090"/>
            <wp:effectExtent l="0" t="0" r="0" b="3810"/>
            <wp:docPr id="612816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161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871D" w14:textId="52B6A171" w:rsidR="00E15CCF" w:rsidRDefault="00B805BF">
      <w:r w:rsidRPr="00B805BF">
        <w:rPr>
          <w:noProof/>
        </w:rPr>
        <w:lastRenderedPageBreak/>
        <w:drawing>
          <wp:inline distT="0" distB="0" distL="0" distR="0" wp14:anchorId="247AF411" wp14:editId="57BA7F51">
            <wp:extent cx="5943600" cy="4485640"/>
            <wp:effectExtent l="0" t="0" r="0" b="0"/>
            <wp:docPr id="1006652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520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C929" w14:textId="70F30907" w:rsidR="00F30D98" w:rsidRDefault="00F30D98">
      <w:r w:rsidRPr="00F30D98">
        <w:rPr>
          <w:noProof/>
        </w:rPr>
        <w:drawing>
          <wp:inline distT="0" distB="0" distL="0" distR="0" wp14:anchorId="36AE398B" wp14:editId="09F92873">
            <wp:extent cx="5943600" cy="1501775"/>
            <wp:effectExtent l="0" t="0" r="0" b="3175"/>
            <wp:docPr id="1915393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932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C203" w14:textId="390AE63F" w:rsidR="00F30D98" w:rsidRDefault="00F30D98">
      <w:r w:rsidRPr="00F30D98">
        <w:rPr>
          <w:noProof/>
        </w:rPr>
        <w:lastRenderedPageBreak/>
        <w:drawing>
          <wp:inline distT="0" distB="0" distL="0" distR="0" wp14:anchorId="722FD6A0" wp14:editId="20CC5A00">
            <wp:extent cx="5943600" cy="3282315"/>
            <wp:effectExtent l="0" t="0" r="0" b="0"/>
            <wp:docPr id="274062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623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D98" w:rsidSect="00A847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9A"/>
    <w:rsid w:val="000815BE"/>
    <w:rsid w:val="00085E99"/>
    <w:rsid w:val="001C339A"/>
    <w:rsid w:val="0020359D"/>
    <w:rsid w:val="003D71D2"/>
    <w:rsid w:val="004B5DA1"/>
    <w:rsid w:val="00500E8E"/>
    <w:rsid w:val="00562A46"/>
    <w:rsid w:val="00750F0F"/>
    <w:rsid w:val="007562E5"/>
    <w:rsid w:val="008524D9"/>
    <w:rsid w:val="00881902"/>
    <w:rsid w:val="00967679"/>
    <w:rsid w:val="00A84759"/>
    <w:rsid w:val="00AC1438"/>
    <w:rsid w:val="00AF4F11"/>
    <w:rsid w:val="00B34923"/>
    <w:rsid w:val="00B805BF"/>
    <w:rsid w:val="00C1405C"/>
    <w:rsid w:val="00C32990"/>
    <w:rsid w:val="00C35823"/>
    <w:rsid w:val="00C85211"/>
    <w:rsid w:val="00E15CCF"/>
    <w:rsid w:val="00F2545F"/>
    <w:rsid w:val="00F30D98"/>
    <w:rsid w:val="00F5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3CAA"/>
  <w15:chartTrackingRefBased/>
  <w15:docId w15:val="{0B5B11E7-2785-4220-8739-31215AB3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3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3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3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3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3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3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3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39A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39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39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39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39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39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39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3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39A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Fazel-Pour</dc:creator>
  <cp:keywords/>
  <dc:description/>
  <cp:lastModifiedBy>Soroush Fazel-Pour</cp:lastModifiedBy>
  <cp:revision>12</cp:revision>
  <dcterms:created xsi:type="dcterms:W3CDTF">2024-03-22T14:38:00Z</dcterms:created>
  <dcterms:modified xsi:type="dcterms:W3CDTF">2024-03-22T22:46:00Z</dcterms:modified>
</cp:coreProperties>
</file>