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17. Interlock</w:t>
      </w:r>
    </w:p>
    <w:p>
      <w:pPr>
        <w:pStyle w:val="Heading2"/>
      </w:pPr>
      <w:r>
        <w:t>1. Definition</w:t>
      </w:r>
    </w:p>
    <w:p>
      <w:r>
        <w:t>An interlock is a condition or mechanism that permits, prevents, or interrupts an operation based on the state of equipment, process conditions, or safety requirements.</w:t>
      </w:r>
    </w:p>
    <w:p>
      <w:r>
        <w:t>In industrial automation, interlocks help ensure that machines operate only when the required conditions are satisfied.</w:t>
      </w:r>
    </w:p>
    <w:p>
      <w:r>
        <w:t>Interlocks may be implemented through:</w:t>
      </w:r>
    </w:p>
    <w:p>
      <w:pPr>
        <w:pStyle w:val="ListBullet"/>
      </w:pPr>
      <w:r>
        <w:t>PLC logic.</w:t>
      </w:r>
    </w:p>
    <w:p>
      <w:pPr>
        <w:pStyle w:val="ListBullet"/>
      </w:pPr>
      <w:r>
        <w:t>Safety PLCs and safety relays.</w:t>
      </w:r>
    </w:p>
    <w:p>
      <w:pPr>
        <w:pStyle w:val="ListBullet"/>
      </w:pPr>
      <w:r>
        <w:t>Electrical relay circuits.</w:t>
      </w:r>
    </w:p>
    <w:p>
      <w:pPr>
        <w:pStyle w:val="ListBullet"/>
      </w:pPr>
      <w:r>
        <w:t>Mechanical arrangements.</w:t>
      </w:r>
    </w:p>
    <w:p>
      <w:pPr>
        <w:pStyle w:val="ListBullet"/>
      </w:pPr>
      <w:r>
        <w:t>Pneumatic or hydraulic control circuits.</w:t>
      </w:r>
    </w:p>
    <w:p>
      <w:pPr>
        <w:pStyle w:val="ListBullet"/>
      </w:pPr>
      <w:r>
        <w:t>Robot-controller logic.</w:t>
      </w:r>
    </w:p>
    <w:p>
      <w:pPr>
        <w:pStyle w:val="ListBullet"/>
      </w:pPr>
      <w:r>
        <w:t>CNC machine control logic.</w:t>
      </w:r>
    </w:p>
    <w:p>
      <w:pPr>
        <w:pStyle w:val="ListBullet"/>
      </w:pPr>
      <w:r>
        <w:t>Communication and handshake signals between machines.</w:t>
      </w:r>
    </w:p>
    <w:p>
      <w:r>
        <w:t>For example, a robotic welding station may be permitted to start only when the fixture is clamped, the part is present, the required safety conditions are satisfied, and the robot is ready.</w:t>
      </w:r>
    </w:p>
    <w:p>
      <w:r>
        <w:t>If a required condition is missing, the interlock prevents the operation from starting or progressing.</w:t>
      </w:r>
    </w:p>
    <w:p>
      <w:r>
        <w:t>The purpose of an interlock is not simply to stop a machine. It is to control which operations are permitted under defined conditions.</w:t>
      </w:r>
    </w:p>
    <w:p>
      <w:pPr>
        <w:pStyle w:val="Heading2"/>
      </w:pPr>
      <w:r>
        <w:t>2. Why Interlocks Are Required</w:t>
      </w:r>
    </w:p>
    <w:p>
      <w:r>
        <w:t>Industrial machines contain moving parts, electrical equipment, actuators, robots, tools, fixtures, and interacting processes. Operating these systems in the wrong sequence or under the wrong conditions can cause equipment damage, defective products, collisions, or injury.</w:t>
      </w:r>
    </w:p>
    <w:p>
      <w:r>
        <w:t>Interlocks help prevent such situations.</w:t>
      </w:r>
    </w:p>
    <w:p>
      <w:r>
        <w:t>Common purposes include:</w:t>
      </w:r>
    </w:p>
    <w:p>
      <w:pPr>
        <w:tabs>
          <w:tab w:pos="403" w:val="left"/>
        </w:tabs>
        <w:spacing w:after="40" w:line="276" w:lineRule="auto"/>
        <w:ind w:left="403" w:hanging="403"/>
        <w:jc w:val="left"/>
      </w:pPr>
      <w:r>
        <w:rPr>
          <w:color w:val="1A2E4A"/>
        </w:rPr>
        <w:t>1.</w:t>
        <w:tab/>
      </w:r>
      <w:r>
        <w:t>Safety: Prevent hazardous machine operation when required protective conditions are not satisfied.</w:t>
      </w:r>
    </w:p>
    <w:p>
      <w:pPr>
        <w:tabs>
          <w:tab w:pos="403" w:val="left"/>
        </w:tabs>
        <w:spacing w:after="40" w:line="276" w:lineRule="auto"/>
        <w:ind w:left="403" w:hanging="403"/>
        <w:jc w:val="left"/>
      </w:pPr>
      <w:r>
        <w:rPr>
          <w:color w:val="1A2E4A"/>
        </w:rPr>
        <w:t>2.</w:t>
        <w:tab/>
      </w:r>
      <w:r>
        <w:t>Equipment protection: Prevent operation under conditions that could damage machinery.</w:t>
      </w:r>
    </w:p>
    <w:p>
      <w:pPr>
        <w:tabs>
          <w:tab w:pos="403" w:val="left"/>
        </w:tabs>
        <w:spacing w:after="40" w:line="276" w:lineRule="auto"/>
        <w:ind w:left="403" w:hanging="403"/>
        <w:jc w:val="left"/>
      </w:pPr>
      <w:r>
        <w:rPr>
          <w:color w:val="1A2E4A"/>
        </w:rPr>
        <w:t>3.</w:t>
        <w:tab/>
      </w:r>
      <w:r>
        <w:t>Sequence control: Ensure operations occur in the correct order.</w:t>
      </w:r>
    </w:p>
    <w:p>
      <w:pPr>
        <w:tabs>
          <w:tab w:pos="403" w:val="left"/>
        </w:tabs>
        <w:spacing w:after="40" w:line="276" w:lineRule="auto"/>
        <w:ind w:left="403" w:hanging="403"/>
        <w:jc w:val="left"/>
      </w:pPr>
      <w:r>
        <w:rPr>
          <w:color w:val="1A2E4A"/>
        </w:rPr>
        <w:t>4.</w:t>
        <w:tab/>
      </w:r>
      <w:r>
        <w:t>Quality assurance: Prevent processing when required process conditions are missing.</w:t>
      </w:r>
    </w:p>
    <w:p>
      <w:pPr>
        <w:tabs>
          <w:tab w:pos="403" w:val="left"/>
        </w:tabs>
        <w:spacing w:after="40" w:line="276" w:lineRule="auto"/>
        <w:ind w:left="403" w:hanging="403"/>
        <w:jc w:val="left"/>
      </w:pPr>
      <w:r>
        <w:rPr>
          <w:color w:val="1A2E4A"/>
        </w:rPr>
        <w:t>5.</w:t>
        <w:tab/>
      </w:r>
      <w:r>
        <w:t>Coordination: Ensure connected machines are ready before transferring parts or starting operations.</w:t>
      </w:r>
    </w:p>
    <w:p>
      <w:pPr>
        <w:tabs>
          <w:tab w:pos="403" w:val="left"/>
        </w:tabs>
        <w:spacing w:after="40" w:line="276" w:lineRule="auto"/>
        <w:ind w:left="403" w:hanging="403"/>
        <w:jc w:val="left"/>
      </w:pPr>
      <w:r>
        <w:rPr>
          <w:color w:val="1A2E4A"/>
        </w:rPr>
        <w:t>6.</w:t>
        <w:tab/>
      </w:r>
      <w:r>
        <w:t>Process protection: Prevent operation when pressure, temperature, position, or another required parameter is outside an acceptable range.</w:t>
      </w:r>
    </w:p>
    <w:p>
      <w:r>
        <w:t>These purposes overlap, but the implementation and required reliability differ. A safety-related interlock must meet the applicable safety requirements; ordinary PLC logic alone does not automatically provide a safety-rated function.</w:t>
      </w:r>
    </w:p>
    <w:p>
      <w:pPr>
        <w:pStyle w:val="Heading2"/>
      </w:pPr>
      <w:r>
        <w:t>3. Basic Interlock Operation</w:t>
      </w:r>
    </w:p>
    <w:p>
      <w:r>
        <w:t>Consider a fixture that holds an automotive body assembly during robotic welding.</w:t>
      </w:r>
    </w:p>
    <w:p>
      <w:r>
        <w:t>The robot must not begin welding until the fixture has securely clamped the assembly.</w:t>
      </w:r>
    </w:p>
    <w:p>
      <w:pPr>
        <w:shd w:val="clear" w:color="auto" w:fill="F4F4F4"/>
        <w:spacing w:before="0" w:after="0" w:line="240" w:lineRule="auto"/>
        <w:ind w:left="216" w:right="216"/>
        <w:jc w:val="left"/>
      </w:pPr>
      <w:r>
        <w:rPr>
          <w:rFonts w:ascii="Consolas" w:hAnsi="Consolas"/>
          <w:color w:val="202020"/>
          <w:sz w:val="18"/>
        </w:rPr>
        <w:t>Part loaded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Part-present sensor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Fixture-clamp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Clamp-closed confirmation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Other required conditions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Robot start permitted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Welding sequence</w:t>
      </w:r>
    </w:p>
    <w:p/>
    <w:p>
      <w:r>
        <w:t>If the part-present sensor is OFF, the fixture fails to confirm clamping, or another required condition is missing, the start permission is withheld.</w:t>
      </w:r>
    </w:p>
    <w:p>
      <w:r>
        <w:t>This is an example of a process or sequence interlock. Any safety-related conditions must be handled through the appropriate safety architecture as well.</w:t>
      </w:r>
    </w:p>
    <w:p>
      <w:pPr>
        <w:pStyle w:val="Heading2"/>
      </w:pPr>
      <w:r>
        <w:t>4. Interlock vs Permissive vs Trip vs Emergency Stop</w:t>
      </w:r>
    </w:p>
    <w:p>
      <w:r>
        <w:t>These terms are related, but they should not be treated as synonyms.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Interlock</w:t>
            </w:r>
          </w:p>
        </w:tc>
        <w:tc>
          <w:tcPr>
            <w:tcW w:type="dxa" w:w="3600"/>
          </w:tcPr>
          <w:p>
            <w:pPr>
              <w:spacing w:after="0" w:before="0" w:line="240" w:lineRule="auto"/>
              <w:jc w:val="left"/>
            </w:pPr>
            <w:r>
              <w:t>A condition or mechanism that prevents or interrupts an operation when specified conditions are not met</w:t>
            </w:r>
          </w:p>
        </w:tc>
        <w:tc>
          <w:tcPr>
            <w:tcW w:type="dxa" w:w="3600"/>
          </w:tcPr>
          <w:p>
            <w:pPr>
              <w:spacing w:after="0" w:before="0" w:line="240" w:lineRule="auto"/>
              <w:jc w:val="left"/>
            </w:pPr>
            <w:r>
              <w:t>Preventing robot start unless the fixture is confirmed clamped</w:t>
            </w:r>
          </w:p>
        </w:tc>
      </w:tr>
      <w:tr>
        <w:tc>
          <w:tcPr>
            <w:tcW w:type="dxa" w:w="3600"/>
          </w:tcPr>
          <w:p>
            <w:pPr>
              <w:spacing w:after="0" w:before="0" w:line="240" w:lineRule="auto"/>
              <w:jc w:val="left"/>
            </w:pPr>
            <w:r>
              <w:t>Permissive</w:t>
            </w:r>
          </w:p>
        </w:tc>
        <w:tc>
          <w:tcPr>
            <w:tcW w:type="dxa" w:w="3600"/>
          </w:tcPr>
          <w:p>
            <w:pPr>
              <w:spacing w:after="0" w:before="0" w:line="240" w:lineRule="auto"/>
              <w:jc w:val="left"/>
            </w:pPr>
            <w:r>
              <w:t>A condition that must be satisfied before an operation is allowed to start</w:t>
            </w:r>
          </w:p>
        </w:tc>
        <w:tc>
          <w:tcPr>
            <w:tcW w:type="dxa" w:w="3600"/>
          </w:tcPr>
          <w:p>
            <w:pPr>
              <w:spacing w:after="0" w:before="0" w:line="240" w:lineRule="auto"/>
              <w:jc w:val="left"/>
            </w:pPr>
            <w:r>
              <w:t>Hydraulic pressure must be within the required range before a cycle begins</w:t>
            </w:r>
          </w:p>
        </w:tc>
      </w:tr>
      <w:tr>
        <w:tc>
          <w:tcPr>
            <w:tcW w:type="dxa" w:w="3600"/>
          </w:tcPr>
          <w:p>
            <w:pPr>
              <w:spacing w:after="0" w:before="0" w:line="240" w:lineRule="auto"/>
              <w:jc w:val="left"/>
            </w:pPr>
            <w:r>
              <w:t>Trip</w:t>
            </w:r>
          </w:p>
        </w:tc>
        <w:tc>
          <w:tcPr>
            <w:tcW w:type="dxa" w:w="3600"/>
          </w:tcPr>
          <w:p>
            <w:pPr>
              <w:spacing w:after="0" w:before="0" w:line="240" w:lineRule="auto"/>
              <w:jc w:val="left"/>
            </w:pPr>
            <w:r>
              <w:t>An action or resulting state that stops or shuts down equipment when a defined abnormal condition occurs</w:t>
            </w:r>
          </w:p>
        </w:tc>
        <w:tc>
          <w:tcPr>
            <w:tcW w:type="dxa" w:w="3600"/>
          </w:tcPr>
          <w:p>
            <w:pPr>
              <w:spacing w:after="0" w:before="0" w:line="240" w:lineRule="auto"/>
              <w:jc w:val="left"/>
            </w:pPr>
            <w:r>
              <w:t>A drive trips after detecting an overcurrent fault</w:t>
            </w:r>
          </w:p>
        </w:tc>
      </w:tr>
      <w:tr>
        <w:tc>
          <w:tcPr>
            <w:tcW w:type="dxa" w:w="3600"/>
          </w:tcPr>
          <w:p>
            <w:pPr>
              <w:spacing w:after="0" w:before="0" w:line="240" w:lineRule="auto"/>
              <w:jc w:val="left"/>
            </w:pPr>
            <w:r>
              <w:t>Emergency stop</w:t>
            </w:r>
          </w:p>
        </w:tc>
        <w:tc>
          <w:tcPr>
            <w:tcW w:type="dxa" w:w="3600"/>
          </w:tcPr>
          <w:p>
            <w:pPr>
              <w:spacing w:after="0" w:before="0" w:line="240" w:lineRule="auto"/>
              <w:jc w:val="left"/>
            </w:pPr>
            <w:r>
              <w:t>A safety-related function intended to stop hazardous motion or operation in an emergency</w:t>
            </w:r>
          </w:p>
        </w:tc>
        <w:tc>
          <w:tcPr>
            <w:tcW w:type="dxa" w:w="3600"/>
          </w:tcPr>
          <w:p>
            <w:pPr>
              <w:spacing w:after="0" w:before="0" w:line="240" w:lineRule="auto"/>
              <w:jc w:val="left"/>
            </w:pPr>
            <w:r>
              <w:t>An operator actuates an emergency-stop device when danger is detected</w:t>
            </w:r>
          </w:p>
        </w:tc>
      </w:tr>
      <w:tr>
        <w:tc>
          <w:tcPr>
            <w:tcW w:type="dxa" w:w="3600"/>
          </w:tcPr>
          <w:p>
            <w:pPr>
              <w:spacing w:after="0" w:before="0" w:line="240" w:lineRule="auto"/>
              <w:jc w:val="left"/>
            </w:pPr>
            <w:r>
              <w:t>Alarm</w:t>
            </w:r>
          </w:p>
        </w:tc>
        <w:tc>
          <w:tcPr>
            <w:tcW w:type="dxa" w:w="3600"/>
          </w:tcPr>
          <w:p>
            <w:pPr>
              <w:spacing w:after="0" w:before="0" w:line="240" w:lineRule="auto"/>
              <w:jc w:val="left"/>
            </w:pPr>
            <w:r>
              <w:t>An indication that a condition requires attention</w:t>
            </w:r>
          </w:p>
        </w:tc>
        <w:tc>
          <w:tcPr>
            <w:tcW w:type="dxa" w:w="3600"/>
          </w:tcPr>
          <w:p>
            <w:pPr>
              <w:spacing w:after="0" w:before="0" w:line="240" w:lineRule="auto"/>
              <w:jc w:val="left"/>
            </w:pPr>
            <w:r>
              <w:t>A low-air-pressure alarm appears on the HMI</w:t>
            </w:r>
          </w:p>
        </w:tc>
      </w:tr>
      <w:tr>
        <w:tc>
          <w:tcPr>
            <w:tcW w:type="dxa" w:w="3600"/>
          </w:tcPr>
          <w:p>
            <w:pPr>
              <w:spacing w:after="0" w:before="0" w:line="240" w:lineRule="auto"/>
              <w:jc w:val="left"/>
            </w:pPr>
            <w:r>
              <w:t>Interlock bypass</w:t>
            </w:r>
          </w:p>
        </w:tc>
        <w:tc>
          <w:tcPr>
            <w:tcW w:type="dxa" w:w="3600"/>
          </w:tcPr>
          <w:p>
            <w:pPr>
              <w:spacing w:after="0" w:before="0" w:line="240" w:lineRule="auto"/>
              <w:jc w:val="left"/>
            </w:pPr>
            <w:r>
              <w:t>An authorized means of temporarily overriding a specified interlock under controlled conditions</w:t>
            </w:r>
          </w:p>
        </w:tc>
        <w:tc>
          <w:tcPr>
            <w:tcW w:type="dxa" w:w="3600"/>
          </w:tcPr>
          <w:p>
            <w:pPr>
              <w:spacing w:after="0" w:before="0" w:line="240" w:lineRule="auto"/>
              <w:jc w:val="left"/>
            </w:pPr>
            <w:r>
              <w:t>A documented maintenance procedure permits a specific diagnostic mode</w:t>
            </w:r>
          </w:p>
        </w:tc>
      </w:tr>
    </w:tbl>
    <w:p/>
    <w:p>
      <w:r>
        <w:t>Terminology varies between plants and control systems. For example, some systems call a shutdown action an “interlock trip.” The important thing is to understand the actual condition, logic, and resulting action.</w:t>
      </w:r>
    </w:p>
    <w:p>
      <w:r>
        <w:t>An alarm does not necessarily stop a machine, and an emergency stop is not merely an ordinary PLC stop command.</w:t>
      </w:r>
    </w:p>
    <w:p>
      <w:pPr>
        <w:pStyle w:val="Heading2"/>
      </w:pPr>
      <w:r>
        <w:t>5. Types of Interlocks</w:t>
      </w:r>
    </w:p>
    <w:p>
      <w:pPr>
        <w:pStyle w:val="Heading3"/>
      </w:pPr>
      <w:r>
        <w:t>5.1 Electrical interlocks</w:t>
      </w:r>
    </w:p>
    <w:p>
      <w:r>
        <w:t>Electrical interlocks use electrical contacts, relays, contactors, or control circuitry to prevent incompatible operations.</w:t>
      </w:r>
    </w:p>
    <w:p>
      <w:r>
        <w:t>Example: Two contactors control forward and reverse operation of a motor. An interlock prevents both contactors from energizing simultaneously.</w:t>
      </w:r>
    </w:p>
    <w:p>
      <w:r>
        <w:t>A typical arrangement may include electrical auxiliary-contact interlocking and, where appropriate, mechanical interlocking.</w:t>
      </w:r>
    </w:p>
    <w:p>
      <w:r>
        <w:t>This helps prevent an electrical conflict that could damage equipment.</w:t>
      </w:r>
    </w:p>
    <w:p>
      <w:pPr>
        <w:pStyle w:val="Heading3"/>
      </w:pPr>
      <w:r>
        <w:t>5.2 PLC logic interlocks</w:t>
      </w:r>
    </w:p>
    <w:p>
      <w:r>
        <w:t>PLC interlocks use programmed conditions to permit or prevent an operation.</w:t>
      </w:r>
    </w:p>
    <w:p>
      <w:r>
        <w:t>Example:</w:t>
      </w:r>
    </w:p>
    <w:p>
      <w:pPr>
        <w:pStyle w:val="ListBullet"/>
      </w:pPr>
      <w:r>
        <w:t>Part present.</w:t>
      </w:r>
    </w:p>
    <w:p>
      <w:pPr>
        <w:pStyle w:val="ListBullet"/>
      </w:pPr>
      <w:r>
        <w:t>Fixture closed.</w:t>
      </w:r>
    </w:p>
    <w:p>
      <w:pPr>
        <w:pStyle w:val="ListBullet"/>
      </w:pPr>
      <w:r>
        <w:t>Machine ready.</w:t>
      </w:r>
    </w:p>
    <w:p>
      <w:pPr>
        <w:pStyle w:val="ListBullet"/>
      </w:pPr>
      <w:r>
        <w:t>No active process fault.</w:t>
      </w:r>
    </w:p>
    <w:p>
      <w:pPr>
        <w:pStyle w:val="ListBullet"/>
      </w:pPr>
      <w:r>
        <w:t>Downstream transfer available.</w:t>
      </w:r>
    </w:p>
    <w:p>
      <w:r>
        <w:t>The PLC grants the normal cycle-start permission only when the required conditions are satisfied.</w:t>
      </w:r>
    </w:p>
    <w:p>
      <w:r>
        <w:t>These interlocks are common in automated assembly lines, CNC auxiliaries, conveyor systems, and robotic cells.</w:t>
      </w:r>
    </w:p>
    <w:p>
      <w:pPr>
        <w:pStyle w:val="Heading3"/>
      </w:pPr>
      <w:r>
        <w:t>5.3 Safety interlocks</w:t>
      </w:r>
    </w:p>
    <w:p>
      <w:r>
        <w:t>Safety interlocks are associated with protective functions intended to reduce risks to people.</w:t>
      </w:r>
    </w:p>
    <w:p>
      <w:r>
        <w:t>Examples include:</w:t>
      </w:r>
    </w:p>
    <w:p>
      <w:pPr>
        <w:pStyle w:val="ListBullet"/>
      </w:pPr>
      <w:r>
        <w:t>Guard-door interlocks.</w:t>
      </w:r>
    </w:p>
    <w:p>
      <w:pPr>
        <w:pStyle w:val="ListBullet"/>
      </w:pPr>
      <w:r>
        <w:t>Safety light curtains.</w:t>
      </w:r>
    </w:p>
    <w:p>
      <w:pPr>
        <w:pStyle w:val="ListBullet"/>
      </w:pPr>
      <w:r>
        <w:t>Safety gates.</w:t>
      </w:r>
    </w:p>
    <w:p>
      <w:pPr>
        <w:pStyle w:val="ListBullet"/>
      </w:pPr>
      <w:r>
        <w:t>Safety scanners.</w:t>
      </w:r>
    </w:p>
    <w:p>
      <w:pPr>
        <w:pStyle w:val="ListBullet"/>
      </w:pPr>
      <w:r>
        <w:t>Safety-related enabling devices.</w:t>
      </w:r>
    </w:p>
    <w:p>
      <w:r>
        <w:t>When a guard is opened during hazardous operation, the safety system may initiate a stop according to the validated safety design.</w:t>
      </w:r>
    </w:p>
    <w:p>
      <w:r>
        <w:t>The required response depends on the risk assessment and the applicable safety requirements.</w:t>
      </w:r>
    </w:p>
    <w:p>
      <w:r>
        <w:t>Important: A standard PLC input connected to a door switch does not, by itself, establish a safety-rated guard interlock. The complete safety function, including sensors, logic, outputs, diagnostics, and stopping behavior, must meet its required performance level.</w:t>
      </w:r>
    </w:p>
    <w:p>
      <w:pPr>
        <w:pStyle w:val="Heading3"/>
      </w:pPr>
      <w:r>
        <w:t>5.4 Mechanical interlocks</w:t>
      </w:r>
    </w:p>
    <w:p>
      <w:r>
        <w:t>Mechanical interlocks physically prevent incompatible actions.</w:t>
      </w:r>
    </w:p>
    <w:p>
      <w:r>
        <w:t>Examples include:</w:t>
      </w:r>
    </w:p>
    <w:p>
      <w:pPr>
        <w:pStyle w:val="ListBullet"/>
      </w:pPr>
      <w:r>
        <w:t>Mechanical interlocking between electrical switching devices.</w:t>
      </w:r>
    </w:p>
    <w:p>
      <w:pPr>
        <w:pStyle w:val="ListBullet"/>
      </w:pPr>
      <w:r>
        <w:t>A fixture mechanism that prevents movement until a component is secured.</w:t>
      </w:r>
    </w:p>
    <w:p>
      <w:pPr>
        <w:pStyle w:val="ListBullet"/>
      </w:pPr>
      <w:r>
        <w:t>Mechanical arrangements that prevent simultaneous engagement of incompatible mechanisms.</w:t>
      </w:r>
    </w:p>
    <w:p>
      <w:r>
        <w:t>They do not depend solely on software logic.</w:t>
      </w:r>
    </w:p>
    <w:p>
      <w:pPr>
        <w:pStyle w:val="Heading3"/>
      </w:pPr>
      <w:r>
        <w:t>5.5 Process interlocks</w:t>
      </w:r>
    </w:p>
    <w:p>
      <w:r>
        <w:t>Process interlocks prevent operation when a required process variable or condition is outside its permitted range.</w:t>
      </w:r>
    </w:p>
    <w:p>
      <w:r>
        <w:t>Examples:</w:t>
      </w:r>
    </w:p>
    <w:p>
      <w:pPr>
        <w:pStyle w:val="ListBullet"/>
      </w:pPr>
      <w:r>
        <w:t>A pump cannot start when the required suction condition is absent.</w:t>
      </w:r>
    </w:p>
    <w:p>
      <w:pPr>
        <w:pStyle w:val="ListBullet"/>
      </w:pPr>
      <w:r>
        <w:t>A heating operation cannot begin until the required airflow is confirmed.</w:t>
      </w:r>
    </w:p>
    <w:p>
      <w:pPr>
        <w:pStyle w:val="ListBullet"/>
      </w:pPr>
      <w:r>
        <w:t>A machine cycle cannot start until the required hydraulic pressure is established.</w:t>
      </w:r>
    </w:p>
    <w:p>
      <w:pPr>
        <w:pStyle w:val="ListBullet"/>
      </w:pPr>
      <w:r>
        <w:t>A spindle operation is inhibited until a required clamping condition is confirmed.</w:t>
      </w:r>
    </w:p>
    <w:p>
      <w:r>
        <w:t>The specific conditions depend on the machine design and process requirements.</w:t>
      </w:r>
    </w:p>
    <w:p>
      <w:pPr>
        <w:pStyle w:val="Heading3"/>
      </w:pPr>
      <w:r>
        <w:t>5.6 Sequence interlocks</w:t>
      </w:r>
    </w:p>
    <w:p>
      <w:r>
        <w:t>Sequence interlocks enforce the correct order of operations.</w:t>
      </w:r>
    </w:p>
    <w:p>
      <w:r>
        <w:t>Example:</w:t>
      </w:r>
    </w:p>
    <w:p>
      <w:r>
        <w:t>A CNC machine may require the sequence:</w:t>
      </w:r>
    </w:p>
    <w:p>
      <w:pPr>
        <w:tabs>
          <w:tab w:pos="403" w:val="left"/>
        </w:tabs>
        <w:spacing w:after="40" w:line="276" w:lineRule="auto"/>
        <w:ind w:left="403" w:hanging="403"/>
        <w:jc w:val="left"/>
      </w:pPr>
      <w:r>
        <w:rPr>
          <w:color w:val="1A2E4A"/>
        </w:rPr>
        <w:t>1.</w:t>
        <w:tab/>
      </w:r>
      <w:r>
        <w:t>Workpiece loading.</w:t>
      </w:r>
    </w:p>
    <w:p>
      <w:pPr>
        <w:tabs>
          <w:tab w:pos="403" w:val="left"/>
        </w:tabs>
        <w:spacing w:after="40" w:line="276" w:lineRule="auto"/>
        <w:ind w:left="403" w:hanging="403"/>
        <w:jc w:val="left"/>
      </w:pPr>
      <w:r>
        <w:rPr>
          <w:color w:val="1A2E4A"/>
        </w:rPr>
        <w:t>2.</w:t>
        <w:tab/>
      </w:r>
      <w:r>
        <w:t>Fixture clamping.</w:t>
      </w:r>
    </w:p>
    <w:p>
      <w:pPr>
        <w:tabs>
          <w:tab w:pos="403" w:val="left"/>
        </w:tabs>
        <w:spacing w:after="40" w:line="276" w:lineRule="auto"/>
        <w:ind w:left="403" w:hanging="403"/>
        <w:jc w:val="left"/>
      </w:pPr>
      <w:r>
        <w:rPr>
          <w:color w:val="1A2E4A"/>
        </w:rPr>
        <w:t>3.</w:t>
        <w:tab/>
      </w:r>
      <w:r>
        <w:t>Clamp confirmation.</w:t>
      </w:r>
    </w:p>
    <w:p>
      <w:pPr>
        <w:tabs>
          <w:tab w:pos="403" w:val="left"/>
        </w:tabs>
        <w:spacing w:after="40" w:line="276" w:lineRule="auto"/>
        <w:ind w:left="403" w:hanging="403"/>
        <w:jc w:val="left"/>
      </w:pPr>
      <w:r>
        <w:rPr>
          <w:color w:val="1A2E4A"/>
        </w:rPr>
        <w:t>4.</w:t>
        <w:tab/>
      </w:r>
      <w:r>
        <w:t>Tool or spindle operation.</w:t>
      </w:r>
    </w:p>
    <w:p>
      <w:pPr>
        <w:tabs>
          <w:tab w:pos="403" w:val="left"/>
        </w:tabs>
        <w:spacing w:after="40" w:line="276" w:lineRule="auto"/>
        <w:ind w:left="403" w:hanging="403"/>
        <w:jc w:val="left"/>
      </w:pPr>
      <w:r>
        <w:rPr>
          <w:color w:val="1A2E4A"/>
        </w:rPr>
        <w:t>5.</w:t>
        <w:tab/>
      </w:r>
      <w:r>
        <w:t>Machining completion.</w:t>
      </w:r>
    </w:p>
    <w:p>
      <w:pPr>
        <w:tabs>
          <w:tab w:pos="403" w:val="left"/>
        </w:tabs>
        <w:spacing w:after="40" w:line="276" w:lineRule="auto"/>
        <w:ind w:left="403" w:hanging="403"/>
        <w:jc w:val="left"/>
      </w:pPr>
      <w:r>
        <w:rPr>
          <w:color w:val="1A2E4A"/>
        </w:rPr>
        <w:t>6.</w:t>
        <w:tab/>
      </w:r>
      <w:r>
        <w:t>Spindle stop and required safe conditions.</w:t>
      </w:r>
    </w:p>
    <w:p>
      <w:pPr>
        <w:tabs>
          <w:tab w:pos="403" w:val="left"/>
        </w:tabs>
        <w:spacing w:after="40" w:line="276" w:lineRule="auto"/>
        <w:ind w:left="403" w:hanging="403"/>
        <w:jc w:val="left"/>
      </w:pPr>
      <w:r>
        <w:rPr>
          <w:color w:val="1A2E4A"/>
        </w:rPr>
        <w:t>7.</w:t>
        <w:tab/>
      </w:r>
      <w:r>
        <w:t>Fixture unclamping.</w:t>
      </w:r>
    </w:p>
    <w:p>
      <w:pPr>
        <w:tabs>
          <w:tab w:pos="403" w:val="left"/>
        </w:tabs>
        <w:spacing w:after="40" w:line="276" w:lineRule="auto"/>
        <w:ind w:left="403" w:hanging="403"/>
        <w:jc w:val="left"/>
      </w:pPr>
      <w:r>
        <w:rPr>
          <w:color w:val="1A2E4A"/>
        </w:rPr>
        <w:t>8.</w:t>
        <w:tab/>
      </w:r>
      <w:r>
        <w:t>Workpiece unloading.</w:t>
      </w:r>
    </w:p>
    <w:p>
      <w:r>
        <w:t>An interlock prevents an operation from proceeding when its required preceding conditions have not been met.</w:t>
      </w:r>
    </w:p>
    <w:p>
      <w:pPr>
        <w:pStyle w:val="Heading3"/>
      </w:pPr>
      <w:r>
        <w:t>5.7 Communication and handshake interlocks</w:t>
      </w:r>
    </w:p>
    <w:p>
      <w:r>
        <w:t>Connected machines often exchange signals to coordinate production.</w:t>
      </w:r>
    </w:p>
    <w:p>
      <w:r>
        <w:t>For example:</w:t>
      </w:r>
    </w:p>
    <w:p>
      <w:pPr>
        <w:pStyle w:val="ListBullet"/>
      </w:pPr>
      <w:r>
        <w:t xml:space="preserve">Upstream machine: </w:t>
      </w:r>
      <w:r>
        <w:rPr>
          <w:rFonts w:ascii="Consolas" w:hAnsi="Consolas"/>
          <w:color w:val="333333"/>
          <w:sz w:val="19"/>
          <w:shd w:val="clear" w:color="auto" w:fill="EFEFEF"/>
        </w:rPr>
        <w:t>PART_READY</w:t>
      </w:r>
    </w:p>
    <w:p>
      <w:pPr>
        <w:pStyle w:val="ListBullet"/>
      </w:pPr>
      <w:r>
        <w:t xml:space="preserve">Downstream machine: </w:t>
      </w:r>
      <w:r>
        <w:rPr>
          <w:rFonts w:ascii="Consolas" w:hAnsi="Consolas"/>
          <w:color w:val="333333"/>
          <w:sz w:val="19"/>
          <w:shd w:val="clear" w:color="auto" w:fill="EFEFEF"/>
        </w:rPr>
        <w:t>READY_TO_RECEIVE</w:t>
      </w:r>
    </w:p>
    <w:p>
      <w:pPr>
        <w:pStyle w:val="ListBullet"/>
      </w:pPr>
      <w:r>
        <w:t xml:space="preserve">Transfer system: </w:t>
      </w:r>
      <w:r>
        <w:rPr>
          <w:rFonts w:ascii="Consolas" w:hAnsi="Consolas"/>
          <w:color w:val="333333"/>
          <w:sz w:val="19"/>
          <w:shd w:val="clear" w:color="auto" w:fill="EFEFEF"/>
        </w:rPr>
        <w:t>TRANSFER_COMPLETE</w:t>
      </w:r>
    </w:p>
    <w:p>
      <w:r>
        <w:t>The transfer should proceed only when the required handshake conditions are satisfied.</w:t>
      </w:r>
    </w:p>
    <w:p>
      <w:r>
        <w:t>If the downstream machine is not ready, the upstream system may hold the part rather than sending it into an occupied station.</w:t>
      </w:r>
    </w:p>
    <w:p>
      <w:r>
        <w:t>These are commonly implemented using PLC-to-PLC signals, industrial networks, or defined communication interfaces. Communication-loss behavior must also be designed and validated.</w:t>
      </w:r>
    </w:p>
    <w:p>
      <w:pPr>
        <w:pStyle w:val="Heading2"/>
      </w:pPr>
      <w:r>
        <w:t>6. Interlocks in a PLC Program</w:t>
      </w:r>
    </w:p>
    <w:p>
      <w:r>
        <w:t>Consider a simplified normal-operation interlock for a fixture-clamping sequence.</w:t>
      </w:r>
    </w:p>
    <w:p>
      <w:r>
        <w:t>The following is conceptual Structured Text, not a complete safety function.</w:t>
      </w:r>
    </w:p>
    <w:p>
      <w:pPr>
        <w:shd w:val="clear" w:color="auto" w:fill="F4F4F4"/>
        <w:spacing w:before="0" w:after="0" w:line="240" w:lineRule="auto"/>
        <w:ind w:left="216" w:right="216"/>
        <w:jc w:val="left"/>
      </w:pPr>
      <w:r>
        <w:rPr>
          <w:rFonts w:ascii="Consolas" w:hAnsi="Consolas"/>
          <w:color w:val="202020"/>
          <w:sz w:val="18"/>
        </w:rPr>
        <w:t>Cycle_Start_Permitted :=</w:t>
      </w:r>
    </w:p>
    <w:p>
      <w:pPr>
        <w:shd w:val="clear" w:color="auto" w:fill="F4F4F4"/>
        <w:spacing w:before="0" w:after="0" w:line="240" w:lineRule="auto"/>
        <w:ind w:left="216" w:right="216"/>
        <w:jc w:val="left"/>
      </w:pPr>
      <w:r>
        <w:rPr>
          <w:rFonts w:ascii="Consolas" w:hAnsi="Consolas"/>
          <w:color w:val="202020"/>
          <w:sz w:val="18"/>
        </w:rPr>
        <w:t xml:space="preserve">    Part_Present</w:t>
      </w:r>
    </w:p>
    <w:p>
      <w:pPr>
        <w:shd w:val="clear" w:color="auto" w:fill="F4F4F4"/>
        <w:spacing w:before="0" w:after="0" w:line="240" w:lineRule="auto"/>
        <w:ind w:left="216" w:right="216"/>
        <w:jc w:val="left"/>
      </w:pPr>
      <w:r>
        <w:rPr>
          <w:rFonts w:ascii="Consolas" w:hAnsi="Consolas"/>
          <w:color w:val="202020"/>
          <w:sz w:val="18"/>
        </w:rPr>
        <w:t xml:space="preserve">    AND Clamp_Closed</w:t>
      </w:r>
    </w:p>
    <w:p>
      <w:pPr>
        <w:shd w:val="clear" w:color="auto" w:fill="F4F4F4"/>
        <w:spacing w:before="0" w:after="0" w:line="240" w:lineRule="auto"/>
        <w:ind w:left="216" w:right="216"/>
        <w:jc w:val="left"/>
      </w:pPr>
      <w:r>
        <w:rPr>
          <w:rFonts w:ascii="Consolas" w:hAnsi="Consolas"/>
          <w:color w:val="202020"/>
          <w:sz w:val="18"/>
        </w:rPr>
        <w:t xml:space="preserve">    AND Machine_Ready</w:t>
      </w:r>
    </w:p>
    <w:p>
      <w:pPr>
        <w:shd w:val="clear" w:color="auto" w:fill="F4F4F4"/>
        <w:spacing w:before="0" w:after="0" w:line="240" w:lineRule="auto"/>
        <w:ind w:left="216" w:right="216"/>
        <w:jc w:val="left"/>
      </w:pPr>
      <w:r>
        <w:rPr>
          <w:rFonts w:ascii="Consolas" w:hAnsi="Consolas"/>
          <w:color w:val="202020"/>
          <w:sz w:val="18"/>
        </w:rPr>
        <w:t xml:space="preserve">    AND NOT Process_Fault;</w:t>
      </w:r>
    </w:p>
    <w:p/>
    <w:p>
      <w:r>
        <w:t>The cycle start is permitted only when all the listed conditions are true.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Part present</w:t>
            </w:r>
          </w:p>
        </w:tc>
        <w:tc>
          <w:tcPr>
            <w:tcW w:type="dxa" w:w="2160"/>
            <w:shd w:val="clear" w:color="auto" w:fill="EEF2F7"/>
          </w:tcPr>
          <w:p>
            <w:pPr>
              <w:spacing w:after="0" w:before="0" w:line="240" w:lineRule="auto"/>
              <w:jc w:val="left"/>
            </w:pPr>
            <w:r>
              <w:rPr>
                <w:b/>
                <w:color w:val="1A2E4A"/>
              </w:rPr>
              <w:t>Clamp closed</w:t>
            </w:r>
          </w:p>
        </w:tc>
        <w:tc>
          <w:tcPr>
            <w:tcW w:type="dxa" w:w="2160"/>
            <w:shd w:val="clear" w:color="auto" w:fill="EEF2F7"/>
          </w:tcPr>
          <w:p>
            <w:pPr>
              <w:spacing w:after="0" w:before="0" w:line="240" w:lineRule="auto"/>
              <w:jc w:val="left"/>
            </w:pPr>
            <w:r>
              <w:rPr>
                <w:b/>
                <w:color w:val="1A2E4A"/>
              </w:rPr>
              <w:t>Machine ready</w:t>
            </w:r>
          </w:p>
        </w:tc>
        <w:tc>
          <w:tcPr>
            <w:tcW w:type="dxa" w:w="2160"/>
            <w:shd w:val="clear" w:color="auto" w:fill="EEF2F7"/>
          </w:tcPr>
          <w:p>
            <w:pPr>
              <w:spacing w:after="0" w:before="0" w:line="240" w:lineRule="auto"/>
              <w:jc w:val="left"/>
            </w:pPr>
            <w:r>
              <w:rPr>
                <w:b/>
                <w:color w:val="1A2E4A"/>
              </w:rPr>
              <w:t>Process fault</w:t>
            </w:r>
          </w:p>
        </w:tc>
        <w:tc>
          <w:tcPr>
            <w:tcW w:type="dxa" w:w="2160"/>
            <w:shd w:val="clear" w:color="auto" w:fill="EEF2F7"/>
          </w:tcPr>
          <w:p>
            <w:pPr>
              <w:spacing w:after="0" w:before="0" w:line="240" w:lineRule="auto"/>
              <w:jc w:val="left"/>
            </w:pPr>
            <w:r>
              <w:rPr>
                <w:b/>
                <w:color w:val="1A2E4A"/>
              </w:rPr>
              <w:t>Start permitted</w:t>
            </w:r>
          </w:p>
        </w:tc>
      </w:tr>
      <w:tr>
        <w:tc>
          <w:tcPr>
            <w:tcW w:type="dxa" w:w="2160"/>
          </w:tcPr>
          <w:p>
            <w:pPr>
              <w:spacing w:after="0" w:before="0" w:line="240" w:lineRule="auto"/>
              <w:jc w:val="left"/>
            </w:pPr>
            <w:r>
              <w:t>TRUE</w:t>
            </w:r>
          </w:p>
        </w:tc>
        <w:tc>
          <w:tcPr>
            <w:tcW w:type="dxa" w:w="2160"/>
          </w:tcPr>
          <w:p>
            <w:pPr>
              <w:spacing w:after="0" w:before="0" w:line="240" w:lineRule="auto"/>
              <w:jc w:val="left"/>
            </w:pPr>
            <w:r>
              <w:t>TRUE</w:t>
            </w:r>
          </w:p>
        </w:tc>
        <w:tc>
          <w:tcPr>
            <w:tcW w:type="dxa" w:w="2160"/>
          </w:tcPr>
          <w:p>
            <w:pPr>
              <w:spacing w:after="0" w:before="0" w:line="240" w:lineRule="auto"/>
              <w:jc w:val="left"/>
            </w:pPr>
            <w:r>
              <w:t>TRUE</w:t>
            </w:r>
          </w:p>
        </w:tc>
        <w:tc>
          <w:tcPr>
            <w:tcW w:type="dxa" w:w="2160"/>
          </w:tcPr>
          <w:p>
            <w:pPr>
              <w:spacing w:after="0" w:before="0" w:line="240" w:lineRule="auto"/>
              <w:jc w:val="left"/>
            </w:pPr>
            <w:r>
              <w:t>FALSE</w:t>
            </w:r>
          </w:p>
        </w:tc>
        <w:tc>
          <w:tcPr>
            <w:tcW w:type="dxa" w:w="2160"/>
          </w:tcPr>
          <w:p>
            <w:pPr>
              <w:spacing w:after="0" w:before="0" w:line="240" w:lineRule="auto"/>
              <w:jc w:val="left"/>
            </w:pPr>
            <w:r>
              <w:t>TRUE</w:t>
            </w:r>
          </w:p>
        </w:tc>
      </w:tr>
      <w:tr>
        <w:tc>
          <w:tcPr>
            <w:tcW w:type="dxa" w:w="2160"/>
          </w:tcPr>
          <w:p>
            <w:pPr>
              <w:spacing w:after="0" w:before="0" w:line="240" w:lineRule="auto"/>
              <w:jc w:val="left"/>
            </w:pPr>
            <w:r>
              <w:t>FALSE</w:t>
            </w:r>
          </w:p>
        </w:tc>
        <w:tc>
          <w:tcPr>
            <w:tcW w:type="dxa" w:w="2160"/>
          </w:tcPr>
          <w:p>
            <w:pPr>
              <w:spacing w:after="0" w:before="0" w:line="240" w:lineRule="auto"/>
              <w:jc w:val="left"/>
            </w:pPr>
            <w:r>
              <w:t>TRUE</w:t>
            </w:r>
          </w:p>
        </w:tc>
        <w:tc>
          <w:tcPr>
            <w:tcW w:type="dxa" w:w="2160"/>
          </w:tcPr>
          <w:p>
            <w:pPr>
              <w:spacing w:after="0" w:before="0" w:line="240" w:lineRule="auto"/>
              <w:jc w:val="left"/>
            </w:pPr>
            <w:r>
              <w:t>TRUE</w:t>
            </w:r>
          </w:p>
        </w:tc>
        <w:tc>
          <w:tcPr>
            <w:tcW w:type="dxa" w:w="2160"/>
          </w:tcPr>
          <w:p>
            <w:pPr>
              <w:spacing w:after="0" w:before="0" w:line="240" w:lineRule="auto"/>
              <w:jc w:val="left"/>
            </w:pPr>
            <w:r>
              <w:t>FALSE</w:t>
            </w:r>
          </w:p>
        </w:tc>
        <w:tc>
          <w:tcPr>
            <w:tcW w:type="dxa" w:w="2160"/>
          </w:tcPr>
          <w:p>
            <w:pPr>
              <w:spacing w:after="0" w:before="0" w:line="240" w:lineRule="auto"/>
              <w:jc w:val="left"/>
            </w:pPr>
            <w:r>
              <w:t>FALSE</w:t>
            </w:r>
          </w:p>
        </w:tc>
      </w:tr>
      <w:tr>
        <w:tc>
          <w:tcPr>
            <w:tcW w:type="dxa" w:w="2160"/>
          </w:tcPr>
          <w:p>
            <w:pPr>
              <w:spacing w:after="0" w:before="0" w:line="240" w:lineRule="auto"/>
              <w:jc w:val="left"/>
            </w:pPr>
            <w:r>
              <w:t>TRUE</w:t>
            </w:r>
          </w:p>
        </w:tc>
        <w:tc>
          <w:tcPr>
            <w:tcW w:type="dxa" w:w="2160"/>
          </w:tcPr>
          <w:p>
            <w:pPr>
              <w:spacing w:after="0" w:before="0" w:line="240" w:lineRule="auto"/>
              <w:jc w:val="left"/>
            </w:pPr>
            <w:r>
              <w:t>FALSE</w:t>
            </w:r>
          </w:p>
        </w:tc>
        <w:tc>
          <w:tcPr>
            <w:tcW w:type="dxa" w:w="2160"/>
          </w:tcPr>
          <w:p>
            <w:pPr>
              <w:spacing w:after="0" w:before="0" w:line="240" w:lineRule="auto"/>
              <w:jc w:val="left"/>
            </w:pPr>
            <w:r>
              <w:t>TRUE</w:t>
            </w:r>
          </w:p>
        </w:tc>
        <w:tc>
          <w:tcPr>
            <w:tcW w:type="dxa" w:w="2160"/>
          </w:tcPr>
          <w:p>
            <w:pPr>
              <w:spacing w:after="0" w:before="0" w:line="240" w:lineRule="auto"/>
              <w:jc w:val="left"/>
            </w:pPr>
            <w:r>
              <w:t>FALSE</w:t>
            </w:r>
          </w:p>
        </w:tc>
        <w:tc>
          <w:tcPr>
            <w:tcW w:type="dxa" w:w="2160"/>
          </w:tcPr>
          <w:p>
            <w:pPr>
              <w:spacing w:after="0" w:before="0" w:line="240" w:lineRule="auto"/>
              <w:jc w:val="left"/>
            </w:pPr>
            <w:r>
              <w:t>FALSE</w:t>
            </w:r>
          </w:p>
        </w:tc>
      </w:tr>
      <w:tr>
        <w:tc>
          <w:tcPr>
            <w:tcW w:type="dxa" w:w="2160"/>
          </w:tcPr>
          <w:p>
            <w:pPr>
              <w:spacing w:after="0" w:before="0" w:line="240" w:lineRule="auto"/>
              <w:jc w:val="left"/>
            </w:pPr>
            <w:r>
              <w:t>TRUE</w:t>
            </w:r>
          </w:p>
        </w:tc>
        <w:tc>
          <w:tcPr>
            <w:tcW w:type="dxa" w:w="2160"/>
          </w:tcPr>
          <w:p>
            <w:pPr>
              <w:spacing w:after="0" w:before="0" w:line="240" w:lineRule="auto"/>
              <w:jc w:val="left"/>
            </w:pPr>
            <w:r>
              <w:t>TRUE</w:t>
            </w:r>
          </w:p>
        </w:tc>
        <w:tc>
          <w:tcPr>
            <w:tcW w:type="dxa" w:w="2160"/>
          </w:tcPr>
          <w:p>
            <w:pPr>
              <w:spacing w:after="0" w:before="0" w:line="240" w:lineRule="auto"/>
              <w:jc w:val="left"/>
            </w:pPr>
            <w:r>
              <w:t>FALSE</w:t>
            </w:r>
          </w:p>
        </w:tc>
        <w:tc>
          <w:tcPr>
            <w:tcW w:type="dxa" w:w="2160"/>
          </w:tcPr>
          <w:p>
            <w:pPr>
              <w:spacing w:after="0" w:before="0" w:line="240" w:lineRule="auto"/>
              <w:jc w:val="left"/>
            </w:pPr>
            <w:r>
              <w:t>FALSE</w:t>
            </w:r>
          </w:p>
        </w:tc>
        <w:tc>
          <w:tcPr>
            <w:tcW w:type="dxa" w:w="2160"/>
          </w:tcPr>
          <w:p>
            <w:pPr>
              <w:spacing w:after="0" w:before="0" w:line="240" w:lineRule="auto"/>
              <w:jc w:val="left"/>
            </w:pPr>
            <w:r>
              <w:t>FALSE</w:t>
            </w:r>
          </w:p>
        </w:tc>
      </w:tr>
      <w:tr>
        <w:tc>
          <w:tcPr>
            <w:tcW w:type="dxa" w:w="2160"/>
          </w:tcPr>
          <w:p>
            <w:pPr>
              <w:spacing w:after="0" w:before="0" w:line="240" w:lineRule="auto"/>
              <w:jc w:val="left"/>
            </w:pPr>
            <w:r>
              <w:t>TRUE</w:t>
            </w:r>
          </w:p>
        </w:tc>
        <w:tc>
          <w:tcPr>
            <w:tcW w:type="dxa" w:w="2160"/>
          </w:tcPr>
          <w:p>
            <w:pPr>
              <w:spacing w:after="0" w:before="0" w:line="240" w:lineRule="auto"/>
              <w:jc w:val="left"/>
            </w:pPr>
            <w:r>
              <w:t>TRUE</w:t>
            </w:r>
          </w:p>
        </w:tc>
        <w:tc>
          <w:tcPr>
            <w:tcW w:type="dxa" w:w="2160"/>
          </w:tcPr>
          <w:p>
            <w:pPr>
              <w:spacing w:after="0" w:before="0" w:line="240" w:lineRule="auto"/>
              <w:jc w:val="left"/>
            </w:pPr>
            <w:r>
              <w:t>TRUE</w:t>
            </w:r>
          </w:p>
        </w:tc>
        <w:tc>
          <w:tcPr>
            <w:tcW w:type="dxa" w:w="2160"/>
          </w:tcPr>
          <w:p>
            <w:pPr>
              <w:spacing w:after="0" w:before="0" w:line="240" w:lineRule="auto"/>
              <w:jc w:val="left"/>
            </w:pPr>
            <w:r>
              <w:t>TRUE</w:t>
            </w:r>
          </w:p>
        </w:tc>
        <w:tc>
          <w:tcPr>
            <w:tcW w:type="dxa" w:w="2160"/>
          </w:tcPr>
          <w:p>
            <w:pPr>
              <w:spacing w:after="0" w:before="0" w:line="240" w:lineRule="auto"/>
              <w:jc w:val="left"/>
            </w:pPr>
            <w:r>
              <w:t>FALSE</w:t>
            </w:r>
          </w:p>
        </w:tc>
      </w:tr>
    </w:tbl>
    <w:p/>
    <w:p>
      <w:r>
        <w:t>The Boolean expression describes the required logical relationship.</w:t>
      </w:r>
    </w:p>
    <w:p>
      <w:r>
        <w:t>In an actual PLC project, the implementation must also account for signal validity, operating modes, reset conditions, fault handling, timing, and the machine's specified sequence.</w:t>
      </w:r>
    </w:p>
    <w:p>
      <w:r>
        <w:t>Do not assume that an ordinary program expression provides the required safety integrity for a safety function.</w:t>
      </w:r>
    </w:p>
    <w:p>
      <w:pPr>
        <w:pStyle w:val="Heading2"/>
      </w:pPr>
      <w:r>
        <w:t>7. Start Interlocks vs Running Interlocks</w:t>
      </w:r>
    </w:p>
    <w:p>
      <w:r>
        <w:t>An important distinction is whether the condition is required only before starting or must remain valid during operation.</w:t>
      </w:r>
    </w:p>
    <w:p>
      <w:pPr>
        <w:pStyle w:val="Heading3"/>
      </w:pPr>
      <w:r>
        <w:t>Start interlock</w:t>
      </w:r>
    </w:p>
    <w:p>
      <w:r>
        <w:t>Prevents the machine from starting until required conditions are satisfied.</w:t>
      </w:r>
    </w:p>
    <w:p>
      <w:r>
        <w:t>Example: A hydraulic press cannot begin its cycle until the required pressure is available.</w:t>
      </w:r>
    </w:p>
    <w:p>
      <w:pPr>
        <w:pStyle w:val="Heading3"/>
      </w:pPr>
      <w:r>
        <w:t>Running interlock</w:t>
      </w:r>
    </w:p>
    <w:p>
      <w:r>
        <w:t>Monitors conditions while the machine is operating and initiates the defined response if a required condition is lost.</w:t>
      </w:r>
    </w:p>
    <w:p>
      <w:r>
        <w:t>Example: A process may be interrupted if a required clamping confirmation disappears during a cycle.</w:t>
      </w:r>
    </w:p>
    <w:p>
      <w:r>
        <w:t>The correct response depends on the risk and process requirements. It may be a controlled stop, a safety-related stop, an immediate shutdown, or another validated response.</w:t>
      </w:r>
    </w:p>
    <w:p>
      <w:r>
        <w:t>A start condition should not automatically be assumed to be continuously monitored. The actual program and control design determine this.</w:t>
      </w:r>
    </w:p>
    <w:p>
      <w:pPr>
        <w:pStyle w:val="Heading2"/>
      </w:pPr>
      <w:r>
        <w:t>8. Interlocks in an Automotive Robotic Line</w:t>
      </w:r>
    </w:p>
    <w:p>
      <w:r>
        <w:t>Consider a robot operating inside a welding cell.</w:t>
      </w:r>
    </w:p>
    <w:p>
      <w:r>
        <w:t>Normal operation may require several conditions:</w:t>
      </w:r>
    </w:p>
    <w:p>
      <w:pPr>
        <w:pStyle w:val="ListBullet"/>
      </w:pPr>
      <w:r>
        <w:t>The correct fixture or station is selected.</w:t>
      </w:r>
    </w:p>
    <w:p>
      <w:pPr>
        <w:pStyle w:val="ListBullet"/>
      </w:pPr>
      <w:r>
        <w:t>The workpiece is present.</w:t>
      </w:r>
    </w:p>
    <w:p>
      <w:pPr>
        <w:pStyle w:val="ListBullet"/>
      </w:pPr>
      <w:r>
        <w:t>The fixture is confirmed clamped.</w:t>
      </w:r>
    </w:p>
    <w:p>
      <w:pPr>
        <w:pStyle w:val="ListBullet"/>
      </w:pPr>
      <w:r>
        <w:t>The robot is ready.</w:t>
      </w:r>
    </w:p>
    <w:p>
      <w:pPr>
        <w:pStyle w:val="ListBullet"/>
      </w:pPr>
      <w:r>
        <w:t>Required utilities are available.</w:t>
      </w:r>
    </w:p>
    <w:p>
      <w:pPr>
        <w:pStyle w:val="ListBullet"/>
      </w:pPr>
      <w:r>
        <w:t>The downstream and upstream sequence conditions are satisfied.</w:t>
      </w:r>
    </w:p>
    <w:p>
      <w:pPr>
        <w:pStyle w:val="ListBullet"/>
      </w:pPr>
      <w:r>
        <w:t>Required safety functions permit operation.</w:t>
      </w:r>
    </w:p>
    <w:p>
      <w:r>
        <w:t>A simplified logical representation is:</w:t>
      </w:r>
    </w:p>
    <w:p>
      <w:pPr>
        <w:shd w:val="clear" w:color="auto" w:fill="F4F4F4"/>
        <w:spacing w:before="0" w:after="0" w:line="240" w:lineRule="auto"/>
        <w:ind w:left="216" w:right="216"/>
        <w:jc w:val="left"/>
      </w:pPr>
      <w:r>
        <w:rPr>
          <w:rFonts w:ascii="Consolas" w:hAnsi="Consolas"/>
          <w:color w:val="202020"/>
          <w:sz w:val="18"/>
        </w:rPr>
        <w:t>Required process conditions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Normal cycle permitted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Robot executes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Cycle-complete confirmation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Transfer conditions evaluated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Next operation permitted</w:t>
      </w:r>
    </w:p>
    <w:p/>
    <w:p>
      <w:r>
        <w:t>The actual machine may have many more conditions and operating modes.</w:t>
      </w:r>
    </w:p>
    <w:p>
      <w:r>
        <w:t>For example, if a clamp sensor does not confirm closure, the PLC may inhibit robot start and display a diagnostic message identifying the missing condition.</w:t>
      </w:r>
    </w:p>
    <w:p>
      <w:r>
        <w:t>The correct troubleshooting approach is to determine why the condition is missing, rather than simply trying to force the robot to start.</w:t>
      </w:r>
    </w:p>
    <w:p>
      <w:pPr>
        <w:pStyle w:val="Heading2"/>
      </w:pPr>
      <w:r>
        <w:t>9. Interlock Troubleshooting</w:t>
      </w:r>
    </w:p>
    <w:p>
      <w:r>
        <w:t>Interlock-related stoppages are common in automated equipment. A machine may appear healthy but remain unable to start because one required condition is not satisfied.</w:t>
      </w:r>
    </w:p>
    <w:p>
      <w:r>
        <w:t>A systematic troubleshooting sequence is useful.</w:t>
      </w:r>
    </w:p>
    <w:p>
      <w:pPr>
        <w:pStyle w:val="Heading3"/>
      </w:pPr>
      <w:r>
        <w:t>Step 1: Identify the blocked operation</w:t>
      </w:r>
    </w:p>
    <w:p>
      <w:r>
        <w:t>Determine exactly what the machine cannot do:</w:t>
      </w:r>
    </w:p>
    <w:p>
      <w:pPr>
        <w:pStyle w:val="ListBullet"/>
      </w:pPr>
      <w:r>
        <w:t>Cycle start.</w:t>
      </w:r>
    </w:p>
    <w:p>
      <w:pPr>
        <w:pStyle w:val="ListBullet"/>
      </w:pPr>
      <w:r>
        <w:t>Fixture clamping.</w:t>
      </w:r>
    </w:p>
    <w:p>
      <w:pPr>
        <w:pStyle w:val="ListBullet"/>
      </w:pPr>
      <w:r>
        <w:t>Robot start.</w:t>
      </w:r>
    </w:p>
    <w:p>
      <w:pPr>
        <w:pStyle w:val="ListBullet"/>
      </w:pPr>
      <w:r>
        <w:t>Conveyor transfer.</w:t>
      </w:r>
    </w:p>
    <w:p>
      <w:pPr>
        <w:pStyle w:val="ListBullet"/>
      </w:pPr>
      <w:r>
        <w:t>Spindle start.</w:t>
      </w:r>
    </w:p>
    <w:p>
      <w:pPr>
        <w:pStyle w:val="ListBullet"/>
      </w:pPr>
      <w:r>
        <w:t>Tool change.</w:t>
      </w:r>
    </w:p>
    <w:p>
      <w:pPr>
        <w:pStyle w:val="ListBullet"/>
      </w:pPr>
      <w:r>
        <w:t>Cycle completion.</w:t>
      </w:r>
    </w:p>
    <w:p>
      <w:r>
        <w:t>Avoid troubleshooting the entire machine without first identifying the blocked operation.</w:t>
      </w:r>
    </w:p>
    <w:p>
      <w:pPr>
        <w:pStyle w:val="Heading3"/>
      </w:pPr>
      <w:r>
        <w:t>Step 2: Identify the missing condition</w:t>
      </w:r>
    </w:p>
    <w:p>
      <w:r>
        <w:t>Check the HMI, alarm list, sequence status, or PLC diagnostic logic for the unmet interlock or permissive.</w:t>
      </w:r>
    </w:p>
    <w:p>
      <w:r>
        <w:t>For example:</w:t>
      </w:r>
    </w:p>
    <w:p>
      <w:pPr>
        <w:shd w:val="clear" w:color="auto" w:fill="F4F4F4"/>
        <w:spacing w:before="0" w:after="0" w:line="240" w:lineRule="auto"/>
        <w:ind w:left="216" w:right="216"/>
        <w:jc w:val="left"/>
      </w:pPr>
      <w:r>
        <w:rPr>
          <w:rFonts w:ascii="Consolas" w:hAnsi="Consolas"/>
          <w:color w:val="202020"/>
          <w:sz w:val="18"/>
        </w:rPr>
        <w:t>CYCLE START BLOCKED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Present       : TRUE</w:t>
      </w:r>
    </w:p>
    <w:p>
      <w:pPr>
        <w:shd w:val="clear" w:color="auto" w:fill="F4F4F4"/>
        <w:spacing w:before="0" w:after="0" w:line="240" w:lineRule="auto"/>
        <w:ind w:left="216" w:right="216"/>
        <w:jc w:val="left"/>
      </w:pPr>
      <w:r>
        <w:rPr>
          <w:rFonts w:ascii="Consolas" w:hAnsi="Consolas"/>
          <w:color w:val="202020"/>
          <w:sz w:val="18"/>
        </w:rPr>
        <w:t>Clamp Closed       : FALSE</w:t>
      </w:r>
    </w:p>
    <w:p>
      <w:pPr>
        <w:shd w:val="clear" w:color="auto" w:fill="F4F4F4"/>
        <w:spacing w:before="0" w:after="0" w:line="240" w:lineRule="auto"/>
        <w:ind w:left="216" w:right="216"/>
        <w:jc w:val="left"/>
      </w:pPr>
      <w:r>
        <w:rPr>
          <w:rFonts w:ascii="Consolas" w:hAnsi="Consolas"/>
          <w:color w:val="202020"/>
          <w:sz w:val="18"/>
        </w:rPr>
        <w:t>Machine Ready      : TRUE</w:t>
      </w:r>
    </w:p>
    <w:p>
      <w:pPr>
        <w:shd w:val="clear" w:color="auto" w:fill="F4F4F4"/>
        <w:spacing w:before="0" w:after="0" w:line="240" w:lineRule="auto"/>
        <w:ind w:left="216" w:right="216"/>
        <w:jc w:val="left"/>
      </w:pPr>
      <w:r>
        <w:rPr>
          <w:rFonts w:ascii="Consolas" w:hAnsi="Consolas"/>
          <w:color w:val="202020"/>
          <w:sz w:val="18"/>
        </w:rPr>
        <w:t>Process Fault      : FALSE</w:t>
      </w:r>
    </w:p>
    <w:p/>
    <w:p>
      <w:r>
        <w:t xml:space="preserve">Here, </w:t>
      </w:r>
      <w:r>
        <w:rPr>
          <w:rFonts w:ascii="Consolas" w:hAnsi="Consolas"/>
          <w:color w:val="333333"/>
          <w:sz w:val="19"/>
          <w:shd w:val="clear" w:color="auto" w:fill="EFEFEF"/>
        </w:rPr>
        <w:t>Clamp Closed</w:t>
      </w:r>
      <w:r>
        <w:t xml:space="preserve"> is the visibly unsatisfied condition. It is the first place to investigate, but the displayed state alone does not establish the root cause.</w:t>
      </w:r>
    </w:p>
    <w:p>
      <w:pPr>
        <w:pStyle w:val="Heading3"/>
      </w:pPr>
      <w:r>
        <w:t>Step 3: Trace the signal</w:t>
      </w:r>
    </w:p>
    <w:p>
      <w:r>
        <w:t>For a PLC-controlled input, verify the complete signal path:</w:t>
      </w:r>
    </w:p>
    <w:p>
      <w:pPr>
        <w:shd w:val="clear" w:color="auto" w:fill="F4F4F4"/>
        <w:spacing w:before="0" w:after="0" w:line="240" w:lineRule="auto"/>
        <w:ind w:left="216" w:right="216"/>
        <w:jc w:val="left"/>
      </w:pPr>
      <w:r>
        <w:rPr>
          <w:rFonts w:ascii="Consolas" w:hAnsi="Consolas"/>
          <w:color w:val="202020"/>
          <w:sz w:val="18"/>
        </w:rPr>
        <w:t>Physical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Sensor or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Wiring and connector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input or network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logic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HMI indication and operation permission</w:t>
      </w:r>
    </w:p>
    <w:p/>
    <w:p>
      <w:r>
        <w:t>Possible causes include:</w:t>
      </w:r>
    </w:p>
    <w:p>
      <w:pPr>
        <w:pStyle w:val="ListBullet"/>
      </w:pPr>
      <w:r>
        <w:t>The clamp is physically not closed.</w:t>
      </w:r>
    </w:p>
    <w:p>
      <w:pPr>
        <w:pStyle w:val="ListBullet"/>
      </w:pPr>
      <w:r>
        <w:t>The sensor is misaligned.</w:t>
      </w:r>
    </w:p>
    <w:p>
      <w:pPr>
        <w:pStyle w:val="ListBullet"/>
      </w:pPr>
      <w:r>
        <w:t>The sensor is defective.</w:t>
      </w:r>
    </w:p>
    <w:p>
      <w:pPr>
        <w:pStyle w:val="ListBullet"/>
      </w:pPr>
      <w:r>
        <w:t>The cable or connector is damaged.</w:t>
      </w:r>
    </w:p>
    <w:p>
      <w:pPr>
        <w:pStyle w:val="ListBullet"/>
      </w:pPr>
      <w:r>
        <w:t>The PLC input is not changing state.</w:t>
      </w:r>
    </w:p>
    <w:p>
      <w:pPr>
        <w:pStyle w:val="ListBullet"/>
      </w:pPr>
      <w:r>
        <w:t>The input mapping is incorrect.</w:t>
      </w:r>
    </w:p>
    <w:p>
      <w:pPr>
        <w:pStyle w:val="ListBullet"/>
      </w:pPr>
      <w:r>
        <w:t>The program expects a different signal or state.</w:t>
      </w:r>
    </w:p>
    <w:p>
      <w:pPr>
        <w:pStyle w:val="ListBullet"/>
      </w:pPr>
      <w:r>
        <w:t>The condition has not been satisfied within the required time.</w:t>
      </w:r>
    </w:p>
    <w:p>
      <w:r>
        <w:t>For networked devices, also check communication status, data validity, and stale or unavailable values where applicable.</w:t>
      </w:r>
    </w:p>
    <w:p>
      <w:pPr>
        <w:pStyle w:val="Heading3"/>
      </w:pPr>
      <w:r>
        <w:t>Step 4: Verify the physical process</w:t>
      </w:r>
    </w:p>
    <w:p>
      <w:r>
        <w:t>Do not assume a false signal always means a defective sensor.</w:t>
      </w:r>
    </w:p>
    <w:p>
      <w:r>
        <w:t>For example, if a clamp sensor reports that the clamp is open, the actual cause might be:</w:t>
      </w:r>
    </w:p>
    <w:p>
      <w:pPr>
        <w:pStyle w:val="ListBullet"/>
      </w:pPr>
      <w:r>
        <w:t>Low air pressure.</w:t>
      </w:r>
    </w:p>
    <w:p>
      <w:pPr>
        <w:pStyle w:val="ListBullet"/>
      </w:pPr>
      <w:r>
        <w:t>A jammed cylinder.</w:t>
      </w:r>
    </w:p>
    <w:p>
      <w:pPr>
        <w:pStyle w:val="ListBullet"/>
      </w:pPr>
      <w:r>
        <w:t>A mechanical obstruction.</w:t>
      </w:r>
    </w:p>
    <w:p>
      <w:pPr>
        <w:pStyle w:val="ListBullet"/>
      </w:pPr>
      <w:r>
        <w:t>A damaged fixture.</w:t>
      </w:r>
    </w:p>
    <w:p>
      <w:pPr>
        <w:pStyle w:val="ListBullet"/>
      </w:pPr>
      <w:r>
        <w:t>An incorrect part position.</w:t>
      </w:r>
    </w:p>
    <w:p>
      <w:r>
        <w:t>The signal may be accurately reporting a genuine mechanical problem.</w:t>
      </w:r>
    </w:p>
    <w:p>
      <w:pPr>
        <w:pStyle w:val="Heading3"/>
      </w:pPr>
      <w:r>
        <w:t>Step 5: Verify the logic</w:t>
      </w:r>
    </w:p>
    <w:p>
      <w:r>
        <w:t>If the physical condition is correct but the PLC condition remains false, check:</w:t>
      </w:r>
    </w:p>
    <w:p>
      <w:pPr>
        <w:pStyle w:val="ListBullet"/>
      </w:pPr>
      <w:r>
        <w:t>Input addressing and tag mapping.</w:t>
      </w:r>
    </w:p>
    <w:p>
      <w:pPr>
        <w:pStyle w:val="ListBullet"/>
      </w:pPr>
      <w:r>
        <w:t>Normally open versus normally closed signal interpretation.</w:t>
      </w:r>
    </w:p>
    <w:p>
      <w:pPr>
        <w:pStyle w:val="ListBullet"/>
      </w:pPr>
      <w:r>
        <w:t>Required sequence state.</w:t>
      </w:r>
    </w:p>
    <w:p>
      <w:pPr>
        <w:pStyle w:val="ListBullet"/>
      </w:pPr>
      <w:r>
        <w:t>Mode selection.</w:t>
      </w:r>
    </w:p>
    <w:p>
      <w:pPr>
        <w:pStyle w:val="ListBullet"/>
      </w:pPr>
      <w:r>
        <w:t>Fault latches and reset conditions.</w:t>
      </w:r>
    </w:p>
    <w:p>
      <w:pPr>
        <w:pStyle w:val="ListBullet"/>
      </w:pPr>
      <w:r>
        <w:t>Timer and timeout logic.</w:t>
      </w:r>
    </w:p>
    <w:p>
      <w:pPr>
        <w:pStyle w:val="ListBullet"/>
      </w:pPr>
      <w:r>
        <w:t>Communication and data-quality status.</w:t>
      </w:r>
    </w:p>
    <w:p>
      <w:r>
        <w:t>Use the approved electrical drawings, PLC program, and diagnostic procedures.</w:t>
      </w:r>
    </w:p>
    <w:p>
      <w:pPr>
        <w:pStyle w:val="Heading3"/>
      </w:pPr>
      <w:r>
        <w:t>Step 6: Confirm the correction</w:t>
      </w:r>
    </w:p>
    <w:p>
      <w:r>
        <w:t>After correcting the cause, verify that:</w:t>
      </w:r>
    </w:p>
    <w:p>
      <w:pPr>
        <w:pStyle w:val="ListBullet"/>
      </w:pPr>
      <w:r>
        <w:t>The signal changes as expected.</w:t>
      </w:r>
    </w:p>
    <w:p>
      <w:pPr>
        <w:pStyle w:val="ListBullet"/>
      </w:pPr>
      <w:r>
        <w:t>The interlock behaves correctly.</w:t>
      </w:r>
    </w:p>
    <w:p>
      <w:pPr>
        <w:pStyle w:val="ListBullet"/>
      </w:pPr>
      <w:r>
        <w:t>The machine executes the intended sequence.</w:t>
      </w:r>
    </w:p>
    <w:p>
      <w:pPr>
        <w:pStyle w:val="ListBullet"/>
      </w:pPr>
      <w:r>
        <w:t>No other faults or unsafe conditions remain.</w:t>
      </w:r>
    </w:p>
    <w:p>
      <w:pPr>
        <w:pStyle w:val="ListBullet"/>
      </w:pPr>
      <w:r>
        <w:t>The fault does not recur during the appropriate verification period.</w:t>
      </w:r>
    </w:p>
    <w:p>
      <w:r>
        <w:t>Do not bypass a safety function to prove that the machine can run.</w:t>
      </w:r>
    </w:p>
    <w:p>
      <w:pPr>
        <w:pStyle w:val="Heading2"/>
      </w:pPr>
      <w:r>
        <w:t>10. Interlock Bypass and Override</w:t>
      </w:r>
    </w:p>
    <w:p>
      <w:r>
        <w:t>A bypass or override changes the normal behavior of an interlock. It may be used for authorized testing, setup, or fault diagnosis where the machine design and procedures permit it.</w:t>
      </w:r>
    </w:p>
    <w:p>
      <w:r>
        <w:t>However, a bypass can remove a layer of protection or allow an operation under conditions the original design intended to prohibit.</w:t>
      </w:r>
    </w:p>
    <w:p>
      <w:r>
        <w:t>Important principles:</w:t>
      </w:r>
    </w:p>
    <w:p>
      <w:pPr>
        <w:pStyle w:val="ListBullet"/>
      </w:pPr>
      <w:r>
        <w:t>Never bypass a safety interlock as a shortcut to production.</w:t>
      </w:r>
    </w:p>
    <w:p>
      <w:pPr>
        <w:pStyle w:val="ListBullet"/>
      </w:pPr>
      <w:r>
        <w:t>Follow the site's approved authorization and risk-control procedure.</w:t>
      </w:r>
    </w:p>
    <w:p>
      <w:pPr>
        <w:pStyle w:val="ListBullet"/>
      </w:pPr>
      <w:r>
        <w:t>Use only specifically permitted operating or diagnostic modes.</w:t>
      </w:r>
    </w:p>
    <w:p>
      <w:pPr>
        <w:pStyle w:val="ListBullet"/>
      </w:pPr>
      <w:r>
        <w:t>Apply the required isolation and energy-control procedures when working on hazardous equipment.</w:t>
      </w:r>
    </w:p>
    <w:p>
      <w:pPr>
        <w:pStyle w:val="ListBullet"/>
      </w:pPr>
      <w:r>
        <w:t>Restore the original configuration after authorized work.</w:t>
      </w:r>
    </w:p>
    <w:p>
      <w:pPr>
        <w:pStyle w:val="ListBullet"/>
      </w:pPr>
      <w:r>
        <w:t>Verify the interlock's normal operation before returning equipment to service.</w:t>
      </w:r>
    </w:p>
    <w:p>
      <w:pPr>
        <w:pStyle w:val="ListBullet"/>
      </w:pPr>
      <w:r>
        <w:t>Document the bypass, authorization, reason, and restoration where required.</w:t>
      </w:r>
    </w:p>
    <w:p>
      <w:r>
        <w:t>A forced PLC bit is not equivalent to a safe repair. It may conceal the real fault while allowing the machine to proceed without a necessary condition.</w:t>
      </w:r>
    </w:p>
    <w:p>
      <w:r>
        <w:t>For safety-related functions, any temporary arrangement must comply with the applicable safety design, procedures, and authorization requirements. If the permitted method is unclear, do not proceed with the bypass.</w:t>
      </w:r>
    </w:p>
    <w:p>
      <w:pPr>
        <w:pStyle w:val="Heading2"/>
      </w:pPr>
      <w:r>
        <w:t>11. Interlocks and Industrial Safety</w:t>
      </w:r>
    </w:p>
    <w:p>
      <w:r>
        <w:t>Interlocks are an important part of machine protection, but their presence alone does not prove that a machine is safe.</w:t>
      </w:r>
    </w:p>
    <w:p>
      <w:r>
        <w:t>A complete safety design considers:</w:t>
      </w:r>
    </w:p>
    <w:p>
      <w:pPr>
        <w:pStyle w:val="ListBullet"/>
      </w:pPr>
      <w:r>
        <w:t>Hazard identification and risk assessment.</w:t>
      </w:r>
    </w:p>
    <w:p>
      <w:pPr>
        <w:pStyle w:val="ListBullet"/>
      </w:pPr>
      <w:r>
        <w:t>Required safety performance.</w:t>
      </w:r>
    </w:p>
    <w:p>
      <w:pPr>
        <w:pStyle w:val="ListBullet"/>
      </w:pPr>
      <w:r>
        <w:t>Appropriate sensors and logic devices.</w:t>
      </w:r>
    </w:p>
    <w:p>
      <w:pPr>
        <w:pStyle w:val="ListBullet"/>
      </w:pPr>
      <w:r>
        <w:t>Output devices and energy isolation.</w:t>
      </w:r>
    </w:p>
    <w:p>
      <w:pPr>
        <w:pStyle w:val="ListBullet"/>
      </w:pPr>
      <w:r>
        <w:t>Response to component or communication failures.</w:t>
      </w:r>
    </w:p>
    <w:p>
      <w:pPr>
        <w:pStyle w:val="ListBullet"/>
      </w:pPr>
      <w:r>
        <w:t>Stopping time and access to hazardous areas.</w:t>
      </w:r>
    </w:p>
    <w:p>
      <w:pPr>
        <w:pStyle w:val="ListBullet"/>
      </w:pPr>
      <w:r>
        <w:t>Reset and restart behavior.</w:t>
      </w:r>
    </w:p>
    <w:p>
      <w:pPr>
        <w:pStyle w:val="ListBullet"/>
      </w:pPr>
      <w:r>
        <w:t>Validation and periodic inspection.</w:t>
      </w:r>
    </w:p>
    <w:p>
      <w:r>
        <w:t>For example, a guard-door switch may detect that a door is open. The complete safety function must ensure the hazardous motion reaches the required safe state and that unexpected restart is prevented where required.</w:t>
      </w:r>
    </w:p>
    <w:p>
      <w:r>
        <w:t xml:space="preserve">An ordinary PLC status bit that reads </w:t>
      </w:r>
      <w:r>
        <w:rPr>
          <w:rFonts w:ascii="Consolas" w:hAnsi="Consolas"/>
          <w:color w:val="333333"/>
          <w:sz w:val="19"/>
          <w:shd w:val="clear" w:color="auto" w:fill="EFEFEF"/>
        </w:rPr>
        <w:t>GUARD_CLOSED = TRUE</w:t>
      </w:r>
      <w:r>
        <w:t xml:space="preserve"> is not sufficient evidence that the complete safety function is correctly implemented.</w:t>
      </w:r>
    </w:p>
    <w:p>
      <w:pPr>
        <w:pStyle w:val="Heading2"/>
      </w:pPr>
      <w:r>
        <w:t>12. Common Mistakes</w:t>
      </w:r>
    </w:p>
    <w:p>
      <w:pPr>
        <w:tabs>
          <w:tab w:pos="403" w:val="left"/>
        </w:tabs>
        <w:spacing w:after="40" w:line="276" w:lineRule="auto"/>
        <w:ind w:left="403" w:hanging="403"/>
        <w:jc w:val="left"/>
      </w:pPr>
      <w:r>
        <w:rPr>
          <w:color w:val="1A2E4A"/>
        </w:rPr>
        <w:t>1.</w:t>
        <w:tab/>
      </w:r>
      <w:r>
        <w:t>Treating every interlock as a safety interlock. Process, sequence, equipment-protection, and safety functions have different requirements.</w:t>
      </w:r>
    </w:p>
    <w:p>
      <w:pPr>
        <w:tabs>
          <w:tab w:pos="403" w:val="left"/>
        </w:tabs>
        <w:spacing w:after="40" w:line="276" w:lineRule="auto"/>
        <w:ind w:left="403" w:hanging="403"/>
        <w:jc w:val="left"/>
      </w:pPr>
      <w:r>
        <w:rPr>
          <w:color w:val="1A2E4A"/>
        </w:rPr>
        <w:t>2.</w:t>
        <w:tab/>
      </w:r>
      <w:r>
        <w:t>Confusing an alarm with an interlock. An alarm reports a condition; an interlock affects whether an operation is permitted or continues.</w:t>
      </w:r>
    </w:p>
    <w:p>
      <w:pPr>
        <w:tabs>
          <w:tab w:pos="403" w:val="left"/>
        </w:tabs>
        <w:spacing w:after="40" w:line="276" w:lineRule="auto"/>
        <w:ind w:left="403" w:hanging="403"/>
        <w:jc w:val="left"/>
      </w:pPr>
      <w:r>
        <w:rPr>
          <w:color w:val="1A2E4A"/>
        </w:rPr>
        <w:t>3.</w:t>
        <w:tab/>
      </w:r>
      <w:r>
        <w:t>Replacing a sensor without checking the physical condition. The sensor may be reporting a genuine mechanical or process fault.</w:t>
      </w:r>
    </w:p>
    <w:p>
      <w:pPr>
        <w:tabs>
          <w:tab w:pos="403" w:val="left"/>
        </w:tabs>
        <w:spacing w:after="40" w:line="276" w:lineRule="auto"/>
        <w:ind w:left="403" w:hanging="403"/>
        <w:jc w:val="left"/>
      </w:pPr>
      <w:r>
        <w:rPr>
          <w:color w:val="1A2E4A"/>
        </w:rPr>
        <w:t>4.</w:t>
        <w:tab/>
      </w:r>
      <w:r>
        <w:t>Forcing a PLC bit to restore operation. This can hide the root cause and defeat the intended logic.</w:t>
      </w:r>
    </w:p>
    <w:p>
      <w:pPr>
        <w:tabs>
          <w:tab w:pos="403" w:val="left"/>
        </w:tabs>
        <w:spacing w:after="40" w:line="276" w:lineRule="auto"/>
        <w:ind w:left="403" w:hanging="403"/>
        <w:jc w:val="left"/>
      </w:pPr>
      <w:r>
        <w:rPr>
          <w:color w:val="1A2E4A"/>
        </w:rPr>
        <w:t>5.</w:t>
        <w:tab/>
      </w:r>
      <w:r>
        <w:t>Assuming a start interlock remains active during operation. Start and running conditions must be checked separately.</w:t>
      </w:r>
    </w:p>
    <w:p>
      <w:pPr>
        <w:tabs>
          <w:tab w:pos="403" w:val="left"/>
        </w:tabs>
        <w:spacing w:after="40" w:line="276" w:lineRule="auto"/>
        <w:ind w:left="403" w:hanging="403"/>
        <w:jc w:val="left"/>
      </w:pPr>
      <w:r>
        <w:rPr>
          <w:color w:val="1A2E4A"/>
        </w:rPr>
        <w:t>6.</w:t>
        <w:tab/>
      </w:r>
      <w:r>
        <w:t>Ignoring signal mapping and communication status. The physical device may work correctly while the PLC receives incorrect or unavailable data.</w:t>
      </w:r>
    </w:p>
    <w:p>
      <w:pPr>
        <w:tabs>
          <w:tab w:pos="403" w:val="left"/>
        </w:tabs>
        <w:spacing w:after="40" w:line="276" w:lineRule="auto"/>
        <w:ind w:left="403" w:hanging="403"/>
        <w:jc w:val="left"/>
      </w:pPr>
      <w:r>
        <w:rPr>
          <w:color w:val="1A2E4A"/>
        </w:rPr>
        <w:t>7.</w:t>
        <w:tab/>
      </w:r>
      <w:r>
        <w:t>Assuming an ordinary PLC program provides safety-rated protection. Safety requirements apply to the complete safety function and its implementation.</w:t>
      </w:r>
    </w:p>
    <w:p>
      <w:pPr>
        <w:tabs>
          <w:tab w:pos="403" w:val="left"/>
        </w:tabs>
        <w:spacing w:after="40" w:line="276" w:lineRule="auto"/>
        <w:ind w:left="403" w:hanging="403"/>
        <w:jc w:val="left"/>
      </w:pPr>
      <w:r>
        <w:rPr>
          <w:color w:val="1A2E4A"/>
        </w:rPr>
        <w:t>8.</w:t>
        <w:tab/>
      </w:r>
      <w:r>
        <w:t>Failing to verify restoration after maintenance. A temporary diagnostic arrangement must not remain unintentionally active.</w:t>
      </w:r>
    </w:p>
    <w:p>
      <w:pPr>
        <w:tabs>
          <w:tab w:pos="403" w:val="left"/>
        </w:tabs>
        <w:spacing w:after="40" w:line="276" w:lineRule="auto"/>
        <w:ind w:left="403" w:hanging="403"/>
        <w:jc w:val="left"/>
      </w:pPr>
      <w:r>
        <w:rPr>
          <w:color w:val="1A2E4A"/>
        </w:rPr>
        <w:t>9.</w:t>
        <w:tab/>
      </w:r>
      <w:r>
        <w:t>Ignoring restart behavior. Restoring a condition should not cause unexpected hazardous motion.</w:t>
      </w:r>
    </w:p>
    <w:p>
      <w:pPr>
        <w:pStyle w:val="Heading2"/>
      </w:pPr>
      <w:r>
        <w:t>13. Interview Questions and Answers</w:t>
      </w:r>
    </w:p>
    <w:p>
      <w:r>
        <w:t>Q1. What is an interlock?</w:t>
      </w:r>
    </w:p>
    <w:p>
      <w:r>
        <w:t>An interlock is a condition or mechanism that permits, prevents, or interrupts an operation based on defined equipment, process, sequence, or safety conditions.</w:t>
      </w:r>
    </w:p>
    <w:p>
      <w:r>
        <w:t>Q2. What is the difference between an interlock and a permissive?</w:t>
      </w:r>
    </w:p>
    <w:p>
      <w:r>
        <w:t>A permissive is a condition that must be satisfied before an operation is allowed to start. Interlock is a broader term for logic or mechanisms that prevent or interrupt operation under specified conditions. Terminology varies by system.</w:t>
      </w:r>
    </w:p>
    <w:p>
      <w:r>
        <w:t>Q3. What is the difference between a process interlock and a safety interlock?</w:t>
      </w:r>
    </w:p>
    <w:p>
      <w:r>
        <w:t>A process interlock protects the process or equipment from operating under unsuitable conditions. A safety interlock is part of a safety function intended to reduce risk to people and must meet the applicable safety requirements.</w:t>
      </w:r>
    </w:p>
    <w:p>
      <w:r>
        <w:t>Q4. What is an electrical interlock?</w:t>
      </w:r>
    </w:p>
    <w:p>
      <w:r>
        <w:t>It uses electrical contacts or control circuitry to prevent incompatible operations, such as energizing forward and reverse contactors simultaneously.</w:t>
      </w:r>
    </w:p>
    <w:p>
      <w:r>
        <w:t>Q5. What is a PLC interlock?</w:t>
      </w:r>
    </w:p>
    <w:p>
      <w:r>
        <w:t>It is logic that permits or inhibits an operation based on defined PLC conditions, such as part presence, clamp confirmation, machine readiness, and fault status.</w:t>
      </w:r>
    </w:p>
    <w:p>
      <w:r>
        <w:t>Q6. What is a sequence interlock?</w:t>
      </w:r>
    </w:p>
    <w:p>
      <w:r>
        <w:t>It prevents a machine from advancing to an operation until the required preceding conditions or sequence steps have been completed.</w:t>
      </w:r>
    </w:p>
    <w:p>
      <w:r>
        <w:t>Q7. Why might a machine fail to start even when there is no active alarm?</w:t>
      </w:r>
    </w:p>
    <w:p>
      <w:r>
        <w:t>A required permissive or interlock condition may be false without generating an alarm. Examples include missing part confirmation, an unselected mode, an unavailable downstream station, or an incomplete sequence state.</w:t>
      </w:r>
    </w:p>
    <w:p>
      <w:r>
        <w:t>Q8. How do you troubleshoot an interlock fault?</w:t>
      </w:r>
    </w:p>
    <w:p>
      <w:r>
        <w:t>Identify the blocked operation, locate the missing condition, trace its signal path, verify the physical process, inspect PLC logic and communication status, correct the cause, and validate normal operation.</w:t>
      </w:r>
    </w:p>
    <w:p>
      <w:r>
        <w:t>Q9. Can a standard PLC be used for a safety interlock?</w:t>
      </w:r>
    </w:p>
    <w:p>
      <w:r>
        <w:t>A standard PLC alone does not automatically provide a safety-rated function. The complete design must satisfy the required safety performance and applicable standards.</w:t>
      </w:r>
    </w:p>
    <w:p>
      <w:r>
        <w:t>Q10. Why is bypassing an interlock dangerous?</w:t>
      </w:r>
    </w:p>
    <w:p>
      <w:r>
        <w:t>It may allow an operation to proceed without a required process or protective condition, potentially causing equipment damage, defective products, or injury.</w:t>
      </w:r>
    </w:p>
    <w:p>
      <w:pPr>
        <w:pStyle w:val="Heading2"/>
      </w:pPr>
      <w:r>
        <w:t>14. Final Mental Model</w:t>
      </w:r>
    </w:p>
    <w:p>
      <w:pPr>
        <w:shd w:val="clear" w:color="auto" w:fill="F4F4F4"/>
        <w:spacing w:before="0" w:after="0" w:line="240" w:lineRule="auto"/>
        <w:ind w:left="216" w:right="216"/>
        <w:jc w:val="left"/>
      </w:pPr>
      <w:r>
        <w:rPr>
          <w:rFonts w:ascii="Consolas" w:hAnsi="Consolas"/>
          <w:color w:val="202020"/>
          <w:sz w:val="18"/>
        </w:rPr>
        <w:t>Operation requested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required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Are all conditions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YES    NO</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Permit   Inhibit operation</w:t>
      </w:r>
    </w:p>
    <w:p>
      <w:pPr>
        <w:shd w:val="clear" w:color="auto" w:fill="F4F4F4"/>
        <w:spacing w:before="0" w:after="0" w:line="240" w:lineRule="auto"/>
        <w:ind w:left="216" w:right="216"/>
        <w:jc w:val="left"/>
      </w:pPr>
      <w:r>
        <w:rPr>
          <w:rFonts w:ascii="Consolas" w:hAnsi="Consolas"/>
          <w:color w:val="202020"/>
          <w:sz w:val="18"/>
        </w:rPr>
        <w:t>operation and identify</w:t>
      </w:r>
    </w:p>
    <w:p>
      <w:pPr>
        <w:shd w:val="clear" w:color="auto" w:fill="F4F4F4"/>
        <w:spacing w:before="0" w:after="0" w:line="240" w:lineRule="auto"/>
        <w:ind w:left="216" w:right="216"/>
        <w:jc w:val="left"/>
      </w:pPr>
      <w:r>
        <w:rPr>
          <w:rFonts w:ascii="Consolas" w:hAnsi="Consolas"/>
          <w:color w:val="202020"/>
          <w:sz w:val="18"/>
        </w:rPr>
        <w:t xml:space="preserve">     |    missing condition</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Monitor required</w:t>
      </w:r>
    </w:p>
    <w:p>
      <w:pPr>
        <w:shd w:val="clear" w:color="auto" w:fill="F4F4F4"/>
        <w:spacing w:before="0" w:after="0" w:line="240" w:lineRule="auto"/>
        <w:ind w:left="216" w:right="216"/>
        <w:jc w:val="left"/>
      </w:pPr>
      <w:r>
        <w:rPr>
          <w:rFonts w:ascii="Consolas" w:hAnsi="Consolas"/>
          <w:color w:val="202020"/>
          <w:sz w:val="18"/>
        </w:rPr>
        <w:t>conditions during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Continue, stop or trip</w:t>
      </w:r>
    </w:p>
    <w:p>
      <w:pPr>
        <w:shd w:val="clear" w:color="auto" w:fill="F4F4F4"/>
        <w:spacing w:before="0" w:after="0" w:line="240" w:lineRule="auto"/>
        <w:ind w:left="216" w:right="216"/>
        <w:jc w:val="left"/>
      </w:pPr>
      <w:r>
        <w:rPr>
          <w:rFonts w:ascii="Consolas" w:hAnsi="Consolas"/>
          <w:color w:val="202020"/>
          <w:sz w:val="18"/>
        </w:rPr>
        <w:t>according to the design</w:t>
      </w:r>
    </w:p>
    <w:p/>
    <w:p>
      <w:r>
        <w:t>Remember these distinctions:</w:t>
      </w:r>
    </w:p>
    <w:p>
      <w:pPr>
        <w:pStyle w:val="ListBullet"/>
      </w:pPr>
      <w:r>
        <w:t>Interlock: Controls whether an operation is permitted or interrupted.</w:t>
      </w:r>
    </w:p>
    <w:p>
      <w:pPr>
        <w:pStyle w:val="ListBullet"/>
      </w:pPr>
      <w:r>
        <w:t>Permissive: A condition required before starting an operation.</w:t>
      </w:r>
    </w:p>
    <w:p>
      <w:pPr>
        <w:pStyle w:val="ListBullet"/>
      </w:pPr>
      <w:r>
        <w:t>Trip: A protective or fault response that changes equipment operation or state.</w:t>
      </w:r>
    </w:p>
    <w:p>
      <w:pPr>
        <w:pStyle w:val="ListBullet"/>
      </w:pPr>
      <w:r>
        <w:t>Alarm: An indication that a condition requires attention.</w:t>
      </w:r>
    </w:p>
    <w:p>
      <w:pPr>
        <w:pStyle w:val="ListBullet"/>
      </w:pPr>
      <w:r>
        <w:t>Safety interlock: A safety-related function designed and validated to meet specified risk-reduction requirements.</w:t>
      </w:r>
    </w:p>
    <w:p>
      <w:pPr>
        <w:pStyle w:val="ListBullet"/>
      </w:pPr>
      <w:r>
        <w:t>Sequence control: Determines the correct order of machine operations.</w:t>
      </w:r>
    </w:p>
    <w:p>
      <w:r>
        <w:t>The central principle is that an interlock enforces a required condition. When operation is blocked, identify why the condition is not satisfied rather than defeating the logic.</w:t>
      </w:r>
    </w:p>
    <w:p>
      <w:r>
        <w:t xml:space="preserve">Next topic in sequence: </w:t>
      </w:r>
      <w:r>
        <w:rPr>
          <w:rFonts w:ascii="Consolas" w:hAnsi="Consolas"/>
          <w:color w:val="333333"/>
          <w:sz w:val="19"/>
          <w:shd w:val="clear" w:color="auto" w:fill="EFEFEF"/>
        </w:rPr>
        <w:t>18_Permissive | Permissive</w:t>
      </w:r>
      <w:r>
        <w: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Interlock</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