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03_Screens: SCADA Screens, Overview and Detail Pages</w:t>
      </w:r>
    </w:p>
    <w:p>
      <w:pPr>
        <w:pStyle w:val="Heading2"/>
      </w:pPr>
      <w:r>
        <w:t>1. Definition</w:t>
      </w:r>
    </w:p>
    <w:p>
      <w:r>
        <w:t>A SCADA screen is a graphical interface used to monitor an industrial process, understand machine conditions, inspect process values, and perform authorized operator actions.</w:t>
      </w:r>
    </w:p>
    <w:p>
      <w:r>
        <w:t>A SCADA screen connects process data to a visual representation that operators and maintenance engineers can understand.</w:t>
      </w:r>
    </w:p>
    <w:p>
      <w:r>
        <w:t>For example, in an automotive robotic line, a screen might display:</w:t>
      </w:r>
    </w:p>
    <w:p>
      <w:pPr>
        <w:pStyle w:val="ListBullet"/>
      </w:pPr>
      <w:r>
        <w:t>Production line status.</w:t>
      </w:r>
    </w:p>
    <w:p>
      <w:pPr>
        <w:pStyle w:val="ListBullet"/>
      </w:pPr>
      <w:r>
        <w:t>Station ready or faulted.</w:t>
      </w:r>
    </w:p>
    <w:p>
      <w:pPr>
        <w:pStyle w:val="ListBullet"/>
      </w:pPr>
      <w:r>
        <w:t>Robot operating state.</w:t>
      </w:r>
    </w:p>
    <w:p>
      <w:pPr>
        <w:pStyle w:val="ListBullet"/>
      </w:pPr>
      <w:r>
        <w:t>Clamp and fixture feedback.</w:t>
      </w:r>
    </w:p>
    <w:p>
      <w:pPr>
        <w:pStyle w:val="ListBullet"/>
      </w:pPr>
      <w:r>
        <w:t>Cycle count and cycle time.</w:t>
      </w:r>
    </w:p>
    <w:p>
      <w:pPr>
        <w:pStyle w:val="ListBullet"/>
      </w:pPr>
      <w:r>
        <w:t>Process values such as pressure.</w:t>
      </w:r>
    </w:p>
    <w:p>
      <w:pPr>
        <w:pStyle w:val="ListBullet"/>
      </w:pPr>
      <w:r>
        <w:t>Communication health.</w:t>
      </w:r>
    </w:p>
    <w:p>
      <w:pPr>
        <w:pStyle w:val="ListBullet"/>
      </w:pPr>
      <w:r>
        <w:t>Navigation to detailed diagnostic pages.</w:t>
      </w:r>
    </w:p>
    <w:p>
      <w:r>
        <w:t>The purpose is not to make the plant look like a video game. It is to communicate the machine's actual condition clearly enough that people can make correct decisions under production pressure.</w:t>
      </w:r>
    </w:p>
    <w:p>
      <w:pPr>
        <w:pStyle w:val="Heading2"/>
      </w:pPr>
      <w:r>
        <w:t>2. Purpose of SCADA Screens</w:t>
      </w:r>
    </w:p>
    <w:p>
      <w:r>
        <w:t>SCADA screens serve several operational purposes.</w:t>
      </w:r>
    </w:p>
    <w:p>
      <w:r>
        <w:t>Monitoring: Display the current state of machines, PLCs, robots, sensors, and process values.</w:t>
      </w:r>
    </w:p>
    <w:p>
      <w:r>
        <w:t>Fault identification: Help operators identify which station or equipment has stopped or entered an abnormal condition.</w:t>
      </w:r>
    </w:p>
    <w:p>
      <w:r>
        <w:t>Diagnosis: Provide detailed status, feedback, interlock information, and relevant fault details.</w:t>
      </w:r>
    </w:p>
    <w:p>
      <w:r>
        <w:t>Process supervision: Display actual values, setpoints, operating modes, and process trends.</w:t>
      </w:r>
    </w:p>
    <w:p>
      <w:r>
        <w:t>Operator interaction: Provide authorized controls for requests such as reset, start, stop, and approved parameter changes.</w:t>
      </w:r>
    </w:p>
    <w:p>
      <w:r>
        <w:t>Production visibility: Display counters, cycle status, throughput, and other production information.</w:t>
      </w:r>
    </w:p>
    <w:p>
      <w:r>
        <w:t>Maintenance support: Help maintenance engineers identify whether a problem originates from a sensor, actuator, PLC sequence, robot, communication link, or another subsystem.</w:t>
      </w:r>
    </w:p>
    <w:p>
      <w:r>
        <w:t>A screen should help answer three questions quickly: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What is happening?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Where is it happening?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What information is needed to understand the problem?</w:t>
      </w:r>
    </w:p>
    <w:p>
      <w:pPr>
        <w:pStyle w:val="Heading2"/>
      </w:pPr>
      <w:r>
        <w:t>3. Overview Screens Versus Detail Screens</w:t>
      </w:r>
    </w:p>
    <w:p>
      <w:r>
        <w:t>The most important design principle is to separate the information needed for line-wide supervision from the information needed for detailed troubleshooting.</w:t>
      </w:r>
    </w:p>
    <w:p>
      <w:pPr>
        <w:pStyle w:val="Heading3"/>
      </w:pPr>
      <w:r>
        <w:t>3.1 Overview screen</w:t>
      </w:r>
    </w:p>
    <w:p>
      <w:r>
        <w:t>An overview screen provides a high-level picture of a complete line, area, or process.</w:t>
      </w:r>
    </w:p>
    <w:p>
      <w:r>
        <w:t>It typically displays:</w:t>
      </w:r>
    </w:p>
    <w:p>
      <w:pPr>
        <w:pStyle w:val="ListBullet"/>
      </w:pPr>
      <w:r>
        <w:t>Overall line status.</w:t>
      </w:r>
    </w:p>
    <w:p>
      <w:pPr>
        <w:pStyle w:val="ListBullet"/>
      </w:pPr>
      <w:r>
        <w:t>Major stations and equipment.</w:t>
      </w:r>
    </w:p>
    <w:p>
      <w:pPr>
        <w:pStyle w:val="ListBullet"/>
      </w:pPr>
      <w:r>
        <w:t>Station-by-station ready, running, stopped, or faulted states.</w:t>
      </w:r>
    </w:p>
    <w:p>
      <w:pPr>
        <w:pStyle w:val="ListBullet"/>
      </w:pPr>
      <w:r>
        <w:t>Production counts and cycle information.</w:t>
      </w:r>
    </w:p>
    <w:p>
      <w:pPr>
        <w:pStyle w:val="ListBullet"/>
      </w:pPr>
      <w:r>
        <w:t>Major active faults.</w:t>
      </w:r>
    </w:p>
    <w:p>
      <w:pPr>
        <w:pStyle w:val="ListBullet"/>
      </w:pPr>
      <w:r>
        <w:t>Communication or controller status.</w:t>
      </w:r>
    </w:p>
    <w:p>
      <w:pPr>
        <w:pStyle w:val="ListBullet"/>
      </w:pPr>
      <w:r>
        <w:t>Navigation to individual station screens.</w:t>
      </w:r>
    </w:p>
    <w:p>
      <w:r>
        <w:t>Example: a robotic body-in-white line overview showing stations FR1010, FR1030, FR1040, and FR1050.</w:t>
      </w:r>
    </w:p>
    <w:p>
      <w:r>
        <w:t>The operator should be able to identify which station needs attention without opening every station individually.</w:t>
      </w:r>
    </w:p>
    <w:p>
      <w:pPr>
        <w:pStyle w:val="Heading3"/>
      </w:pPr>
      <w:r>
        <w:t>3.2 Detail screen</w:t>
      </w:r>
    </w:p>
    <w:p>
      <w:r>
        <w:t>A detail screen focuses on one station, machine, or subsystem.</w:t>
      </w:r>
    </w:p>
    <w:p>
      <w:r>
        <w:t>It can display:</w:t>
      </w:r>
    </w:p>
    <w:p>
      <w:pPr>
        <w:pStyle w:val="ListBullet"/>
      </w:pPr>
      <w:r>
        <w:t>Operating mode.</w:t>
      </w:r>
    </w:p>
    <w:p>
      <w:pPr>
        <w:pStyle w:val="ListBullet"/>
      </w:pPr>
      <w:r>
        <w:t>Sequence step.</w:t>
      </w:r>
    </w:p>
    <w:p>
      <w:pPr>
        <w:pStyle w:val="ListBullet"/>
      </w:pPr>
      <w:r>
        <w:t>PLC and robot states.</w:t>
      </w:r>
    </w:p>
    <w:p>
      <w:pPr>
        <w:pStyle w:val="ListBullet"/>
      </w:pPr>
      <w:r>
        <w:t>Sensor feedback.</w:t>
      </w:r>
    </w:p>
    <w:p>
      <w:pPr>
        <w:pStyle w:val="ListBullet"/>
      </w:pPr>
      <w:r>
        <w:t>Actuator commands and feedback.</w:t>
      </w:r>
    </w:p>
    <w:p>
      <w:pPr>
        <w:pStyle w:val="ListBullet"/>
      </w:pPr>
      <w:r>
        <w:t>Interlocks and permissives.</w:t>
      </w:r>
    </w:p>
    <w:p>
      <w:pPr>
        <w:pStyle w:val="ListBullet"/>
      </w:pPr>
      <w:r>
        <w:t>Actual process values.</w:t>
      </w:r>
    </w:p>
    <w:p>
      <w:pPr>
        <w:pStyle w:val="ListBullet"/>
      </w:pPr>
      <w:r>
        <w:t>Fault codes and diagnostic information.</w:t>
      </w:r>
    </w:p>
    <w:p>
      <w:pPr>
        <w:pStyle w:val="ListBullet"/>
      </w:pPr>
      <w:r>
        <w:t>Approved operator controls.</w:t>
      </w:r>
    </w:p>
    <w:p>
      <w:r>
        <w:t>For example, the FR1010 detail screen might show the robot's state, fixture-clamp feedback, station sequence, and the reason the station is not ready.</w:t>
      </w:r>
    </w:p>
    <w:p>
      <w:pPr>
        <w:pStyle w:val="Heading3"/>
      </w:pPr>
      <w:r>
        <w:t>3.3 Comparison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Feature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Overview screen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Detail screen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Primary purpose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Line-wide supervision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Station-level diagnosis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Scope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Multiple stations or systems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One station or subsystem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Information density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Low to moderate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Moderate to high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Equipment representation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Simplified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More detailed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 information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Summary and location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Detailed status and cause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Usually limited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Authorized station-specific controls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Typical user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Operator or production supervisor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Operator or maintenance engineer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Navigation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Links to details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Links back to overview and related diagnostics</w:t>
            </w:r>
          </w:p>
        </w:tc>
      </w:tr>
    </w:tbl>
    <w:p/>
    <w:p>
      <w:r>
        <w:t>A detail screen should add diagnostic value rather than merely enlarging the overview diagram.</w:t>
      </w:r>
    </w:p>
    <w:p>
      <w:pPr>
        <w:pStyle w:val="Heading2"/>
      </w:pPr>
      <w:r>
        <w:t>4. Common SCADA Screen Types</w:t>
      </w:r>
    </w:p>
    <w:p>
      <w:pPr>
        <w:pStyle w:val="Heading3"/>
      </w:pPr>
      <w:r>
        <w:t>4.1 Line overview</w:t>
      </w:r>
    </w:p>
    <w:p>
      <w:r>
        <w:t>This is the main entry point for supervising a production line.</w:t>
      </w:r>
    </w:p>
    <w:p>
      <w:r>
        <w:t>It may contain:</w:t>
      </w:r>
    </w:p>
    <w:p>
      <w:pPr>
        <w:pStyle w:val="ListBullet"/>
      </w:pPr>
      <w:r>
        <w:t>Line name and production status.</w:t>
      </w:r>
    </w:p>
    <w:p>
      <w:pPr>
        <w:pStyle w:val="ListBullet"/>
      </w:pPr>
      <w:r>
        <w:t>Station status tiles.</w:t>
      </w:r>
    </w:p>
    <w:p>
      <w:pPr>
        <w:pStyle w:val="ListBullet"/>
      </w:pPr>
      <w:r>
        <w:t>Active fault summary.</w:t>
      </w:r>
    </w:p>
    <w:p>
      <w:pPr>
        <w:pStyle w:val="ListBullet"/>
      </w:pPr>
      <w:r>
        <w:t>Current production count.</w:t>
      </w:r>
    </w:p>
    <w:p>
      <w:pPr>
        <w:pStyle w:val="ListBullet"/>
      </w:pPr>
      <w:r>
        <w:t>Target versus actual production.</w:t>
      </w:r>
    </w:p>
    <w:p>
      <w:pPr>
        <w:pStyle w:val="ListBullet"/>
      </w:pPr>
      <w:r>
        <w:t>Navigation buttons.</w:t>
      </w:r>
    </w:p>
    <w:p>
      <w:pPr>
        <w:pStyle w:val="ListBullet"/>
      </w:pPr>
      <w:r>
        <w:t>Data-source or communication health.</w:t>
      </w:r>
    </w:p>
    <w:p>
      <w:r>
        <w:t>Example layout: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+----------------------------------------------------------+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 ROBOTIC LINE OVERVIEW              LINE STATUS: STOPPED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+----------------------------------------------------------+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 FR1010       FR1030       FR1040       FR1050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 RUNNING      READY        FAULTED      WAITING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              READY        ROBOT FAULT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+----------------------------------------------------------+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 PRODUCTION COUNT: 425       TARGET: 500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 ACTIVE FAULTS: 1            COMMUNICATION: HEALTHY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+----------------------------------------------------------+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 [FR1010]     [FR1030]       [FR1040]      [FR1050]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+----------------------------------------------------------+</w:t>
      </w:r>
    </w:p>
    <w:p/>
    <w:p>
      <w:r>
        <w:t>This is a conceptual layout, not a representation of a specific SCADA product.</w:t>
      </w:r>
    </w:p>
    <w:p>
      <w:r>
        <w:t>The overview should communicate the affected station and the reason for concern without requiring the operator to interpret a mass of tiny symbols.</w:t>
      </w:r>
    </w:p>
    <w:p>
      <w:pPr>
        <w:pStyle w:val="Heading3"/>
      </w:pPr>
      <w:r>
        <w:t>4.2 Station detail</w:t>
      </w:r>
    </w:p>
    <w:p>
      <w:r>
        <w:t>A station detail page shows the operating condition of a single station.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+----------------------------------------------------------+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 FR1040 STATION DETAIL           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+----------------------------------------------------------+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 MODE: AUTO            STATE: FAULTED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 SEQUENCE STEP: WAITING FOR CLAMP FEEDBACK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+----------------------------------------------------------+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 ROBOT                 FIXTURE    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 Ready: TRUE           Clamp Command: TRUE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 Fault: FALSE          Clamp Feedback: FALSE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+----------------------------------------------------------+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 INTERLOCKS / PERMISSIVES        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 Station Ready: FALSE           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 Clamp Closed: FALSE            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+----------------------------------------------------------+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 ACTIVE FAULT: Clamp closed feedback not received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+----------------------------------------------------------+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 [OVERVIEW]       [DIAGNOSTICS]       [ALARMS]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+----------------------------------------------------------+</w:t>
      </w:r>
    </w:p>
    <w:p/>
    <w:p>
      <w:r>
        <w:t>The exact reason for a stopped station must come from the PLC sequence, alarm logic, and equipment design. The displayed explanation should not invent a diagnosis merely because two signals appear inconsistent.</w:t>
      </w:r>
    </w:p>
    <w:p>
      <w:pPr>
        <w:pStyle w:val="Heading3"/>
      </w:pPr>
      <w:r>
        <w:t>4.3 Equipment detail</w:t>
      </w:r>
    </w:p>
    <w:p>
      <w:r>
        <w:t>An equipment page focuses on an individual component or subsystem, such as:</w:t>
      </w:r>
    </w:p>
    <w:p>
      <w:pPr>
        <w:pStyle w:val="ListBullet"/>
      </w:pPr>
      <w:r>
        <w:t>Robot.</w:t>
      </w:r>
    </w:p>
    <w:p>
      <w:pPr>
        <w:pStyle w:val="ListBullet"/>
      </w:pPr>
      <w:r>
        <w:t>Servo axis.</w:t>
      </w:r>
    </w:p>
    <w:p>
      <w:pPr>
        <w:pStyle w:val="ListBullet"/>
      </w:pPr>
      <w:r>
        <w:t>Welding controller.</w:t>
      </w:r>
    </w:p>
    <w:p>
      <w:pPr>
        <w:pStyle w:val="ListBullet"/>
      </w:pPr>
      <w:r>
        <w:t>Hydraulic power pack.</w:t>
      </w:r>
    </w:p>
    <w:p>
      <w:pPr>
        <w:pStyle w:val="ListBullet"/>
      </w:pPr>
      <w:r>
        <w:t>Pneumatic fixture.</w:t>
      </w:r>
    </w:p>
    <w:p>
      <w:pPr>
        <w:pStyle w:val="ListBullet"/>
      </w:pPr>
      <w:r>
        <w:t>Conveyor.</w:t>
      </w:r>
    </w:p>
    <w:p>
      <w:pPr>
        <w:pStyle w:val="ListBullet"/>
      </w:pPr>
      <w:r>
        <w:t>CNC machine.</w:t>
      </w:r>
    </w:p>
    <w:p>
      <w:pPr>
        <w:pStyle w:val="ListBullet"/>
      </w:pPr>
      <w:r>
        <w:t>VFD-controlled motor.</w:t>
      </w:r>
    </w:p>
    <w:p>
      <w:r>
        <w:t>Useful information includes device state, actual and commanded values, fault codes, operating mode, and relevant feedback.</w:t>
      </w:r>
    </w:p>
    <w:p>
      <w:pPr>
        <w:pStyle w:val="Heading3"/>
      </w:pPr>
      <w:r>
        <w:t>4.4 Diagnostic screen</w:t>
      </w:r>
    </w:p>
    <w:p>
      <w:r>
        <w:t>A diagnostic screen is designed to help locate the cause of a fault.</w:t>
      </w:r>
    </w:p>
    <w:p>
      <w:r>
        <w:t>It may include:</w:t>
      </w:r>
    </w:p>
    <w:p>
      <w:pPr>
        <w:pStyle w:val="ListBullet"/>
      </w:pPr>
      <w:r>
        <w:t>Sensor and actuator feedback.</w:t>
      </w:r>
    </w:p>
    <w:p>
      <w:pPr>
        <w:pStyle w:val="ListBullet"/>
      </w:pPr>
      <w:r>
        <w:t>Sequence step.</w:t>
      </w:r>
    </w:p>
    <w:p>
      <w:pPr>
        <w:pStyle w:val="ListBullet"/>
      </w:pPr>
      <w:r>
        <w:t>Permissive status.</w:t>
      </w:r>
    </w:p>
    <w:p>
      <w:pPr>
        <w:pStyle w:val="ListBullet"/>
      </w:pPr>
      <w:r>
        <w:t>Interlock status.</w:t>
      </w:r>
    </w:p>
    <w:p>
      <w:pPr>
        <w:pStyle w:val="ListBullet"/>
      </w:pPr>
      <w:r>
        <w:t>Device communication status.</w:t>
      </w:r>
    </w:p>
    <w:p>
      <w:pPr>
        <w:pStyle w:val="ListBullet"/>
      </w:pPr>
      <w:r>
        <w:t>PLC fault or diagnostic information.</w:t>
      </w:r>
    </w:p>
    <w:p>
      <w:pPr>
        <w:pStyle w:val="ListBullet"/>
      </w:pPr>
      <w:r>
        <w:t>Robot or drive fault codes.</w:t>
      </w:r>
    </w:p>
    <w:p>
      <w:pPr>
        <w:pStyle w:val="ListBullet"/>
      </w:pPr>
      <w:r>
        <w:t>Relevant timestamps.</w:t>
      </w:r>
    </w:p>
    <w:p>
      <w:r>
        <w:t>Diagnostic screens should distinguish between a failed condition and a condition that is simply not currently satisfied.</w:t>
      </w:r>
    </w:p>
    <w:p>
      <w:r>
        <w:t xml:space="preserve">For example, </w:t>
      </w:r>
      <w:r>
        <w:rPr>
          <w:rFonts w:ascii="Consolas" w:hAnsi="Consolas"/>
          <w:color w:val="333333"/>
          <w:sz w:val="19"/>
          <w:shd w:val="clear" w:color="auto" w:fill="EFEFEF"/>
        </w:rPr>
        <w:t>Clamp_Closed = FALSE</w:t>
      </w:r>
      <w:r>
        <w:t xml:space="preserve"> does not necessarily mean the clamp is defective. It might be open intentionally, the sequence might not have requested closure, or the sensor or communication path might have failed.</w:t>
      </w:r>
    </w:p>
    <w:p>
      <w:pPr>
        <w:pStyle w:val="Heading3"/>
      </w:pPr>
      <w:r>
        <w:t>4.5 Production screen</w:t>
      </w:r>
    </w:p>
    <w:p>
      <w:r>
        <w:t>A production screen focuses on manufacturing performance.</w:t>
      </w:r>
    </w:p>
    <w:p>
      <w:r>
        <w:t>It may display:</w:t>
      </w:r>
    </w:p>
    <w:p>
      <w:pPr>
        <w:pStyle w:val="ListBullet"/>
      </w:pPr>
      <w:r>
        <w:t>Good parts.</w:t>
      </w:r>
    </w:p>
    <w:p>
      <w:pPr>
        <w:pStyle w:val="ListBullet"/>
      </w:pPr>
      <w:r>
        <w:t>Rejected parts.</w:t>
      </w:r>
    </w:p>
    <w:p>
      <w:pPr>
        <w:pStyle w:val="ListBullet"/>
      </w:pPr>
      <w:r>
        <w:t>Target versus actual production.</w:t>
      </w:r>
    </w:p>
    <w:p>
      <w:pPr>
        <w:pStyle w:val="ListBullet"/>
      </w:pPr>
      <w:r>
        <w:t>Cycle time.</w:t>
      </w:r>
    </w:p>
    <w:p>
      <w:pPr>
        <w:pStyle w:val="ListBullet"/>
      </w:pPr>
      <w:r>
        <w:t>Downtime.</w:t>
      </w:r>
    </w:p>
    <w:p>
      <w:pPr>
        <w:pStyle w:val="ListBullet"/>
      </w:pPr>
      <w:r>
        <w:t>Throughput.</w:t>
      </w:r>
    </w:p>
    <w:p>
      <w:pPr>
        <w:pStyle w:val="ListBullet"/>
      </w:pPr>
      <w:r>
        <w:t>Production shift or order information.</w:t>
      </w:r>
    </w:p>
    <w:p>
      <w:r>
        <w:t>The source and calculation method for each metric should be documented. A count from a PLC, a count derived in SCADA, and a count from a manufacturing execution system may differ if their definitions and reset rules are different.</w:t>
      </w:r>
    </w:p>
    <w:p>
      <w:pPr>
        <w:pStyle w:val="Heading3"/>
      </w:pPr>
      <w:r>
        <w:t>4.6 Trend screen</w:t>
      </w:r>
    </w:p>
    <w:p>
      <w:r>
        <w:t>A trend screen displays values over time, such as:</w:t>
      </w:r>
    </w:p>
    <w:p>
      <w:pPr>
        <w:pStyle w:val="ListBullet"/>
      </w:pPr>
      <w:r>
        <w:t>Pressure.</w:t>
      </w:r>
    </w:p>
    <w:p>
      <w:pPr>
        <w:pStyle w:val="ListBullet"/>
      </w:pPr>
      <w:r>
        <w:t>Temperature.</w:t>
      </w:r>
    </w:p>
    <w:p>
      <w:pPr>
        <w:pStyle w:val="ListBullet"/>
      </w:pPr>
      <w:r>
        <w:t>Cycle time.</w:t>
      </w:r>
    </w:p>
    <w:p>
      <w:pPr>
        <w:pStyle w:val="ListBullet"/>
      </w:pPr>
      <w:r>
        <w:t>Motor current.</w:t>
      </w:r>
    </w:p>
    <w:p>
      <w:pPr>
        <w:pStyle w:val="ListBullet"/>
      </w:pPr>
      <w:r>
        <w:t>Energy consumption.</w:t>
      </w:r>
    </w:p>
    <w:p>
      <w:pPr>
        <w:pStyle w:val="ListBullet"/>
      </w:pPr>
      <w:r>
        <w:t>Production rate.</w:t>
      </w:r>
    </w:p>
    <w:p>
      <w:r>
        <w:t>Trends help reveal changes and patterns that cannot be understood from a single current value.</w:t>
      </w:r>
    </w:p>
    <w:p>
      <w:r>
        <w:t xml:space="preserve">Alarm and trend functionality is covered in the next study topic, </w:t>
      </w:r>
      <w:r>
        <w:rPr>
          <w:rFonts w:ascii="Consolas" w:hAnsi="Consolas"/>
          <w:color w:val="333333"/>
          <w:sz w:val="19"/>
          <w:shd w:val="clear" w:color="auto" w:fill="EFEFEF"/>
        </w:rPr>
        <w:t>04_Alarms_Trends</w:t>
      </w:r>
      <w:r>
        <w:t>.</w:t>
      </w:r>
    </w:p>
    <w:p>
      <w:pPr>
        <w:pStyle w:val="Heading2"/>
      </w:pPr>
      <w:r>
        <w:t>5. Screen Navigation and Hierarchy</w:t>
      </w:r>
    </w:p>
    <w:p>
      <w:r>
        <w:t>A well-designed SCADA project gives users a predictable path from the line overview to the specific equipment they need to inspect.</w:t>
      </w:r>
    </w:p>
    <w:p>
      <w:r>
        <w:t>A common hierarchy 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Line Overview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+---- Station Detail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          +---- Equipment Detail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          +---- Station Diagnostics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+---- Production Summary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+---- Alarm Summary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+---- Trends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+---- System / Communication Status</w:t>
      </w:r>
    </w:p>
    <w:p/>
    <w:p>
      <w:r>
        <w:t>For example: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The operator sees FR1040 faulted on the overview.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The operator opens the FR1040 detail page.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The page identifies that the station is waiting for clamp feedback.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The operator opens diagnostics to inspect the relevant command, feedback, and permissives.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After the issue is corrected and the PLC sequence permits recovery, the operator verifies the station's actual state.</w:t>
      </w:r>
    </w:p>
    <w:p>
      <w:r>
        <w:t>Navigation should preserve context. If an operator opens a station detail page, the station identity should remain visible.</w:t>
      </w:r>
    </w:p>
    <w:p>
      <w:pPr>
        <w:pStyle w:val="Heading3"/>
      </w:pPr>
      <w:r>
        <w:t>Common navigation controls</w:t>
      </w:r>
    </w:p>
    <w:p>
      <w:pPr>
        <w:pStyle w:val="ListBullet"/>
      </w:pPr>
      <w:r>
        <w:t>Overview or Home.</w:t>
      </w:r>
    </w:p>
    <w:p>
      <w:pPr>
        <w:pStyle w:val="ListBullet"/>
      </w:pPr>
      <w:r>
        <w:t>Previous page or Back.</w:t>
      </w:r>
    </w:p>
    <w:p>
      <w:pPr>
        <w:pStyle w:val="ListBullet"/>
      </w:pPr>
      <w:r>
        <w:t>Station selection.</w:t>
      </w:r>
    </w:p>
    <w:p>
      <w:pPr>
        <w:pStyle w:val="ListBullet"/>
      </w:pPr>
      <w:r>
        <w:t>Equipment detail.</w:t>
      </w:r>
    </w:p>
    <w:p>
      <w:pPr>
        <w:pStyle w:val="ListBullet"/>
      </w:pPr>
      <w:r>
        <w:t>Diagnostics.</w:t>
      </w:r>
    </w:p>
    <w:p>
      <w:pPr>
        <w:pStyle w:val="ListBullet"/>
      </w:pPr>
      <w:r>
        <w:t>Alarm summary.</w:t>
      </w:r>
    </w:p>
    <w:p>
      <w:pPr>
        <w:pStyle w:val="ListBullet"/>
      </w:pPr>
      <w:r>
        <w:t>Trends.</w:t>
      </w:r>
    </w:p>
    <w:p>
      <w:pPr>
        <w:pStyle w:val="ListBullet"/>
      </w:pPr>
      <w:r>
        <w:t>Production summary.</w:t>
      </w:r>
    </w:p>
    <w:p>
      <w:pPr>
        <w:pStyle w:val="ListBullet"/>
      </w:pPr>
      <w:r>
        <w:t>User or system status.</w:t>
      </w:r>
    </w:p>
    <w:p>
      <w:r>
        <w:t>Use consistent placement and naming. Operators should not have to rediscover the location of the Back button every time they encounter a different station.</w:t>
      </w:r>
    </w:p>
    <w:p>
      <w:pPr>
        <w:pStyle w:val="Heading2"/>
      </w:pPr>
      <w:r>
        <w:t>6. SCADA Screen Objects and Their Functions</w:t>
      </w:r>
    </w:p>
    <w:p>
      <w:r>
        <w:t>Screens are constructed from graphical objects connected to data tags or application logic.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Object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Function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Numeric display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Displays a numeric value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Actual pressure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Status indicator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Shows a discrete state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 ready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Text label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Identifies equipment or value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FR1040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Equipment graphic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Represents a device or process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Conveyor or clamp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Push button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Requests an authorized action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 reset request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Navigation button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Opens another page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Station diagnostics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Bar or gauge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Shows a numeric range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Tank level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Trend chart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Shows values over time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Pressure history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Alarm summary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Displays alarm conditions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Active station faults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Data table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Presents multiple values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Production counts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 indicator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Shows connection health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connection status</w:t>
            </w:r>
          </w:p>
        </w:tc>
      </w:tr>
    </w:tbl>
    <w:p/>
    <w:p>
      <w:r>
        <w:t>The object should communicate the value's meaning, not merely decorate the screen.</w:t>
      </w:r>
    </w:p>
    <w:p>
      <w:r>
        <w:t xml:space="preserve">For example, a numeric display of </w:t>
      </w:r>
      <w:r>
        <w:rPr>
          <w:rFonts w:ascii="Consolas" w:hAnsi="Consolas"/>
          <w:color w:val="333333"/>
          <w:sz w:val="19"/>
          <w:shd w:val="clear" w:color="auto" w:fill="EFEFEF"/>
        </w:rPr>
        <w:t>FALSE</w:t>
      </w:r>
      <w:r>
        <w:t xml:space="preserve"> is technically valid for a Boolean tag but usually less useful than a clearly labelled status such as </w:t>
      </w:r>
      <w:r>
        <w:rPr>
          <w:rFonts w:ascii="Consolas" w:hAnsi="Consolas"/>
          <w:color w:val="333333"/>
          <w:sz w:val="19"/>
          <w:shd w:val="clear" w:color="auto" w:fill="EFEFEF"/>
        </w:rPr>
        <w:t>Clamp Closed: NO</w:t>
      </w:r>
      <w:r>
        <w:t>.</w:t>
      </w:r>
    </w:p>
    <w:p>
      <w:pPr>
        <w:pStyle w:val="Heading2"/>
      </w:pPr>
      <w:r>
        <w:t>7. Dynamic Objects and Tag Binding</w:t>
      </w:r>
    </w:p>
    <w:p>
      <w:r>
        <w:t>A dynamic object changes according to a tag or configured expression.</w:t>
      </w:r>
    </w:p>
    <w:p>
      <w:r>
        <w:t>For 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Tag: FR1040_Station_Fault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If value = FALSE: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Display station as not faulted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If value = TRUE: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Display station as faulted</w:t>
      </w:r>
    </w:p>
    <w:p/>
    <w:p>
      <w:r>
        <w:t>The actual visual treatment depends on the project's standards and the SCADA platform.</w:t>
      </w:r>
    </w:p>
    <w:p>
      <w:r>
        <w:t>Other dynamic behaviors include:</w:t>
      </w:r>
    </w:p>
    <w:p>
      <w:pPr>
        <w:pStyle w:val="ListBullet"/>
      </w:pPr>
      <w:r>
        <w:t>Showing an actual pressure value.</w:t>
      </w:r>
    </w:p>
    <w:p>
      <w:pPr>
        <w:pStyle w:val="ListBullet"/>
      </w:pPr>
      <w:r>
        <w:t>Changing a status label when a robot enters automatic mode.</w:t>
      </w:r>
    </w:p>
    <w:p>
      <w:pPr>
        <w:pStyle w:val="ListBullet"/>
      </w:pPr>
      <w:r>
        <w:t>Enabling or disabling an authorized control based on conditions.</w:t>
      </w:r>
    </w:p>
    <w:p>
      <w:pPr>
        <w:pStyle w:val="ListBullet"/>
      </w:pPr>
      <w:r>
        <w:t>Displaying a message when a station is waiting for a permissive.</w:t>
      </w:r>
    </w:p>
    <w:p>
      <w:pPr>
        <w:pStyle w:val="ListBullet"/>
      </w:pPr>
      <w:r>
        <w:t>Showing a communication warning when data quality becomes bad.</w:t>
      </w:r>
    </w:p>
    <w:p>
      <w:pPr>
        <w:pStyle w:val="Heading3"/>
      </w:pPr>
      <w:r>
        <w:t>Correct binding procedure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required PLC or SCADA tag.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Confirm its meaning and data type.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Bind the object to the correct tag.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Configure display formatting and state behavior.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Test the object against known source values.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Test what the screen displays when communication is lost.</w:t>
      </w:r>
    </w:p>
    <w:p>
      <w:r>
        <w:t>A visually correct object can still be wrong if it is bound to the wrong tag. Screens must be verified against the actual source data.</w:t>
      </w:r>
    </w:p>
    <w:p>
      <w:pPr>
        <w:pStyle w:val="Heading2"/>
      </w:pPr>
      <w:r>
        <w:t>8. Screen Design Principles</w:t>
      </w:r>
    </w:p>
    <w:p>
      <w:pPr>
        <w:pStyle w:val="Heading3"/>
      </w:pPr>
      <w:r>
        <w:t>8.1 Design for the task</w:t>
      </w:r>
    </w:p>
    <w:p>
      <w:r>
        <w:t>A line overview should prioritize line status and fault location. A diagnostic page should prioritize information needed to identify the cause.</w:t>
      </w:r>
    </w:p>
    <w:p>
      <w:r>
        <w:t>Do not place every available PLC tag on the overview. That produces a data dump with a background image.</w:t>
      </w:r>
    </w:p>
    <w:p>
      <w:pPr>
        <w:pStyle w:val="Heading3"/>
      </w:pPr>
      <w:r>
        <w:t>8.2 Use a consistent visual hierarchy</w:t>
      </w:r>
    </w:p>
    <w:p>
      <w:r>
        <w:t>Use larger or more prominent elements for information that deserves immediate attention. Keep supporting details secondary.</w:t>
      </w:r>
    </w:p>
    <w:p>
      <w:r>
        <w:t>A typical hierarchy is: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Overall line or station state.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Active fault or abnormal condition.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Equipment status.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Key process values.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Secondary diagnostics and historical information.</w:t>
      </w:r>
    </w:p>
    <w:p>
      <w:pPr>
        <w:pStyle w:val="Heading3"/>
      </w:pPr>
      <w:r>
        <w:t>8.3 Use color consistently</w:t>
      </w:r>
    </w:p>
    <w:p>
      <w:r>
        <w:t>Define a documented color convention and apply it throughout the project.</w:t>
      </w:r>
    </w:p>
    <w:p>
      <w:r>
        <w:t>An illustrative convention might be: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Visual state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 interpretation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Green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Running or normal, when defined by the project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Fault or abnormal condition requiring attention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Yellow or amber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Warning or attention required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Gray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Inactive or stopped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Blue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Information or selected state, if defined by the project</w:t>
            </w:r>
          </w:p>
        </w:tc>
      </w:tr>
    </w:tbl>
    <w:p/>
    <w:p>
      <w:r>
        <w:t>These meanings are not universal standards. The project must define them clearly and account for the SCADA product, site conventions, and applicable human-machine-interface standards.</w:t>
      </w:r>
    </w:p>
    <w:p>
      <w:r>
        <w:t>Never rely on color alone. Pair color with text, symbols, or another clear indication so that the state remains understandable to users with color-vision deficiencies and in difficult viewing conditions.</w:t>
      </w:r>
    </w:p>
    <w:p>
      <w:r>
        <w:t>A stopped station should not automatically be displayed as faulty. A station can be stopped normally during a changeover or production break.</w:t>
      </w:r>
    </w:p>
    <w:p>
      <w:pPr>
        <w:pStyle w:val="Heading3"/>
      </w:pPr>
      <w:r>
        <w:t>8.4 Use meaningful labels and units</w:t>
      </w:r>
    </w:p>
    <w:p>
      <w:r>
        <w:t>Prefer: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Pressure Actual: 5.8 bar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Cycle Count: 425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Robot State: Automatic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Clamp Closed: No</w:t>
      </w:r>
    </w:p>
    <w:p>
      <w:r>
        <w:t xml:space="preserve">Avoid unexplained labels such as </w:t>
      </w:r>
      <w:r>
        <w:rPr>
          <w:rFonts w:ascii="Consolas" w:hAnsi="Consolas"/>
          <w:color w:val="333333"/>
          <w:sz w:val="19"/>
          <w:shd w:val="clear" w:color="auto" w:fill="EFEFEF"/>
        </w:rPr>
        <w:t>PV1</w:t>
      </w:r>
      <w:r>
        <w:t xml:space="preserve">, </w:t>
      </w:r>
      <w:r>
        <w:rPr>
          <w:rFonts w:ascii="Consolas" w:hAnsi="Consolas"/>
          <w:color w:val="333333"/>
          <w:sz w:val="19"/>
          <w:shd w:val="clear" w:color="auto" w:fill="EFEFEF"/>
        </w:rPr>
        <w:t>M100</w:t>
      </w:r>
      <w:r>
        <w:t xml:space="preserve">, or </w:t>
      </w:r>
      <w:r>
        <w:rPr>
          <w:rFonts w:ascii="Consolas" w:hAnsi="Consolas"/>
          <w:color w:val="333333"/>
          <w:sz w:val="19"/>
          <w:shd w:val="clear" w:color="auto" w:fill="EFEFEF"/>
        </w:rPr>
        <w:t>D100</w:t>
      </w:r>
      <w:r>
        <w:t xml:space="preserve"> on operator-facing screens unless the address is specifically relevant to a technical diagnostic page.</w:t>
      </w:r>
    </w:p>
    <w:p>
      <w:pPr>
        <w:pStyle w:val="Heading3"/>
      </w:pPr>
      <w:r>
        <w:t>8.5 Avoid unnecessary animation</w:t>
      </w:r>
    </w:p>
    <w:p>
      <w:r>
        <w:t>Animation should communicate a meaningful process state. Excessive blinking, movement, and decorative effects make important changes harder to notice.</w:t>
      </w:r>
    </w:p>
    <w:p>
      <w:r>
        <w:t>Use animation only when it adds operational value and is consistent with the project's design standards.</w:t>
      </w:r>
    </w:p>
    <w:p>
      <w:pPr>
        <w:pStyle w:val="Heading3"/>
      </w:pPr>
      <w:r>
        <w:t>8.6 Keep critical information visible</w:t>
      </w:r>
    </w:p>
    <w:p>
      <w:r>
        <w:t>Operators should not have to scroll through several screens to discover a significant fault or the affected station.</w:t>
      </w:r>
    </w:p>
    <w:p>
      <w:r>
        <w:t>Place key information where it can be found quickly, and use navigation for deeper detail.</w:t>
      </w:r>
    </w:p>
    <w:p>
      <w:pPr>
        <w:pStyle w:val="Heading2"/>
      </w:pPr>
      <w:r>
        <w:t>9. Screen Controls and Machine Safety</w:t>
      </w:r>
    </w:p>
    <w:p>
      <w:r>
        <w:t>A screen control sends a request to the underlying control system. It should not be treated as a replacement for PLC logic.</w:t>
      </w:r>
    </w:p>
    <w:p>
      <w:r>
        <w:t>For example, a Cycle Start button may write a command request or invoke a supported command mechanism.</w:t>
      </w:r>
    </w:p>
    <w:p>
      <w:r>
        <w:t>The PLC must determine whether the request is valid for the current machine state.</w:t>
      </w:r>
    </w:p>
    <w:p>
      <w:r>
        <w:t>Relevant conditions may include:</w:t>
      </w:r>
    </w:p>
    <w:p>
      <w:pPr>
        <w:pStyle w:val="ListBullet"/>
      </w:pPr>
      <w:r>
        <w:t>Correct operating mode.</w:t>
      </w:r>
    </w:p>
    <w:p>
      <w:pPr>
        <w:pStyle w:val="ListBullet"/>
      </w:pPr>
      <w:r>
        <w:t>No blocking fault.</w:t>
      </w:r>
    </w:p>
    <w:p>
      <w:pPr>
        <w:pStyle w:val="ListBullet"/>
      </w:pPr>
      <w:r>
        <w:t>Required guards and safety conditions satisfied.</w:t>
      </w:r>
    </w:p>
    <w:p>
      <w:pPr>
        <w:pStyle w:val="ListBullet"/>
      </w:pPr>
      <w:r>
        <w:t>Necessary permissives present.</w:t>
      </w:r>
    </w:p>
    <w:p>
      <w:pPr>
        <w:pStyle w:val="ListBullet"/>
      </w:pPr>
      <w:r>
        <w:t>Equipment available.</w:t>
      </w:r>
    </w:p>
    <w:p>
      <w:pPr>
        <w:pStyle w:val="ListBullet"/>
      </w:pPr>
      <w:r>
        <w:t>Sequence state permits the action.</w:t>
      </w:r>
    </w:p>
    <w:p>
      <w:r>
        <w:t>The specific safety functions must remain in the appropriate safety-rated architecture. An ordinary SCADA screen, standard PLC tag, or HMI button is not a substitute for a safety-rated function.</w:t>
      </w:r>
    </w:p>
    <w:p>
      <w:pPr>
        <w:pStyle w:val="Heading3"/>
      </w:pPr>
      <w:r>
        <w:t>Command versus feedback</w:t>
      </w:r>
    </w:p>
    <w:p>
      <w:r>
        <w:t>Keep these signals distinct.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Signal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Clamp_Close_Request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Closure has been requested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Clamp_Closed_Feedback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The PLC reports that the closed condition is satisfied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Cycle_Start_Request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 cycle start has been requested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Cycle_Running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The PLC reports that the cycle is running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Reset_Request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 reset has been requested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Fault_Active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The fault condition is reported as active</w:t>
            </w:r>
          </w:p>
        </w:tc>
      </w:tr>
    </w:tbl>
    <w:p/>
    <w:p>
      <w:r>
        <w:t>A command indicates intent. Feedback indicates a reported condition.</w:t>
      </w:r>
    </w:p>
    <w:p>
      <w:r>
        <w:t xml:space="preserve">A screen must not show </w:t>
      </w:r>
      <w:r>
        <w:rPr>
          <w:rFonts w:ascii="Consolas" w:hAnsi="Consolas"/>
          <w:color w:val="333333"/>
          <w:sz w:val="19"/>
          <w:shd w:val="clear" w:color="auto" w:fill="EFEFEF"/>
        </w:rPr>
        <w:t>Clamp Closed</w:t>
      </w:r>
      <w:r>
        <w:t xml:space="preserve"> merely because the close command is ON. That would be equivalent to declaring a repair complete because someone picked up a screwdriver.</w:t>
      </w:r>
    </w:p>
    <w:p>
      <w:pPr>
        <w:pStyle w:val="Heading3"/>
      </w:pPr>
      <w:r>
        <w:t>Reset and acknowledgement</w:t>
      </w:r>
    </w:p>
    <w:p>
      <w:r>
        <w:t>Alarm acknowledgement, fault reset, and fault correction are separate concepts.</w:t>
      </w:r>
    </w:p>
    <w:p>
      <w:pPr>
        <w:pStyle w:val="ListBullet"/>
      </w:pPr>
      <w:r>
        <w:t>Acknowledgement: An operator has recognized an alarm.</w:t>
      </w:r>
    </w:p>
    <w:p>
      <w:pPr>
        <w:pStyle w:val="ListBullet"/>
      </w:pPr>
      <w:r>
        <w:t>Fault reset: A request is made to clear a resettable fault or restore a permitted state.</w:t>
      </w:r>
    </w:p>
    <w:p>
      <w:pPr>
        <w:pStyle w:val="ListBullet"/>
      </w:pPr>
      <w:r>
        <w:t>Fault correction: The underlying condition is resolved.</w:t>
      </w:r>
    </w:p>
    <w:p>
      <w:r>
        <w:t>The SCADA project should not imply that acknowledging an alarm fixes the machine.</w:t>
      </w:r>
    </w:p>
    <w:p>
      <w:pPr>
        <w:pStyle w:val="Heading2"/>
      </w:pPr>
      <w:r>
        <w:t>10. Screen Design and Data Quality</w:t>
      </w:r>
    </w:p>
    <w:p>
      <w:r>
        <w:t>Screen information is only as reliable as the data feeding it.</w:t>
      </w:r>
    </w:p>
    <w:p>
      <w:r>
        <w:t>Consider three situations:</w:t>
      </w:r>
    </w:p>
    <w:p>
      <w:r>
        <w:t>Situation A: Normal data</w:t>
      </w:r>
    </w:p>
    <w:p>
      <w:r>
        <w:t>The PLC reports the station ready, the communication is healthy, and the tag is current. The screen may display the station as ready.</w:t>
      </w:r>
    </w:p>
    <w:p>
      <w:r>
        <w:t>Situation B: Actual fault</w:t>
      </w:r>
    </w:p>
    <w:p>
      <w:r>
        <w:t>The PLC reports a fault and the data is current. The screen should identify the station as faulted and provide the available diagnostic information.</w:t>
      </w:r>
    </w:p>
    <w:p>
      <w:r>
        <w:t>Situation C: Communication failure</w:t>
      </w:r>
    </w:p>
    <w:p>
      <w:r>
        <w:t>The SCADA application can no longer verify the station state. It should indicate communication failure or stale data rather than presenting the last-known ready state as definitely current.</w:t>
      </w:r>
    </w:p>
    <w:p>
      <w:r>
        <w:t>This distinction is especially important in a line overview. A station that is genuinely ready and a station whose status cannot be read are not equivalent.</w:t>
      </w:r>
    </w:p>
    <w:p>
      <w:pPr>
        <w:pStyle w:val="Heading2"/>
      </w:pPr>
      <w:r>
        <w:t>11. Performance and Screen Refresh</w:t>
      </w:r>
    </w:p>
    <w:p>
      <w:r>
        <w:t>Screen performance depends on more than the number of graphical objects.</w:t>
      </w:r>
    </w:p>
    <w:p>
      <w:r>
        <w:t>Factors include:</w:t>
      </w:r>
    </w:p>
    <w:p>
      <w:pPr>
        <w:pStyle w:val="ListBullet"/>
      </w:pPr>
      <w:r>
        <w:t>Number of displayed tags.</w:t>
      </w:r>
    </w:p>
    <w:p>
      <w:pPr>
        <w:pStyle w:val="ListBullet"/>
      </w:pPr>
      <w:r>
        <w:t>Driver acquisition rate.</w:t>
      </w:r>
    </w:p>
    <w:p>
      <w:pPr>
        <w:pStyle w:val="ListBullet"/>
      </w:pPr>
      <w:r>
        <w:t>PLC and network load.</w:t>
      </w:r>
    </w:p>
    <w:p>
      <w:pPr>
        <w:pStyle w:val="ListBullet"/>
      </w:pPr>
      <w:r>
        <w:t>Screen refresh behavior.</w:t>
      </w:r>
    </w:p>
    <w:p>
      <w:pPr>
        <w:pStyle w:val="ListBullet"/>
      </w:pPr>
      <w:r>
        <w:t>Complexity of expressions and scripts.</w:t>
      </w:r>
    </w:p>
    <w:p>
      <w:pPr>
        <w:pStyle w:val="ListBullet"/>
      </w:pPr>
      <w:r>
        <w:t>Number of simultaneously active clients.</w:t>
      </w:r>
    </w:p>
    <w:p>
      <w:pPr>
        <w:pStyle w:val="ListBullet"/>
      </w:pPr>
      <w:r>
        <w:t>Historical queries and database activity.</w:t>
      </w:r>
    </w:p>
    <w:p>
      <w:pPr>
        <w:pStyle w:val="ListBullet"/>
      </w:pPr>
      <w:r>
        <w:t>Rendering capability of the operator workstation.</w:t>
      </w:r>
    </w:p>
    <w:p>
      <w:pPr>
        <w:pStyle w:val="Heading3"/>
      </w:pPr>
      <w:r>
        <w:t>Practical example</w:t>
      </w:r>
    </w:p>
    <w:p>
      <w:r>
        <w:t>Suppose the driver updates station status every 500 ms, while the screen refreshes every 200 ms.</w:t>
      </w:r>
    </w:p>
    <w:p>
      <w:r>
        <w:t>The screen may redraw several times between new data acquisitions. Increasing screen refresh frequency does not necessarily make the PLC data arrive faster.</w:t>
      </w:r>
    </w:p>
    <w:p>
      <w:r>
        <w:t>For good performance:</w:t>
      </w:r>
    </w:p>
    <w:p>
      <w:pPr>
        <w:pStyle w:val="ListBullet"/>
      </w:pPr>
      <w:r>
        <w:t>Keep overview pages focused.</w:t>
      </w:r>
    </w:p>
    <w:p>
      <w:pPr>
        <w:pStyle w:val="ListBullet"/>
      </w:pPr>
      <w:r>
        <w:t>Avoid unnecessarily rapid polling.</w:t>
      </w:r>
    </w:p>
    <w:p>
      <w:pPr>
        <w:pStyle w:val="ListBullet"/>
      </w:pPr>
      <w:r>
        <w:t>Group tags according to operational needs.</w:t>
      </w:r>
    </w:p>
    <w:p>
      <w:pPr>
        <w:pStyle w:val="ListBullet"/>
      </w:pPr>
      <w:r>
        <w:t>Use efficient graphics and expressions.</w:t>
      </w:r>
    </w:p>
    <w:p>
      <w:pPr>
        <w:pStyle w:val="ListBullet"/>
      </w:pPr>
      <w:r>
        <w:t>Avoid repeatedly retrieving large historical datasets for a simple current-status display.</w:t>
      </w:r>
    </w:p>
    <w:p>
      <w:pPr>
        <w:pStyle w:val="ListBullet"/>
      </w:pPr>
      <w:r>
        <w:t>Test performance on the intended operator workstation.</w:t>
      </w:r>
    </w:p>
    <w:p>
      <w:pPr>
        <w:pStyle w:val="Heading2"/>
      </w:pPr>
      <w:r>
        <w:t>12. Common SCADA Screen Faults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Diagnostic approach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station status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tag binding or source logic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the object with the tag monitor and PLC value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Status never changes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Stale data, failed communication, or wrong tag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source value, quality, and driver status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Station looks faulted when stopped normally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visual-state mapping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state definitions and PLC conditions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Numeric value has the wrong units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scaling or display formatting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raw value and engineering conversion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Button does nothing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event binding, access restrictions, or PLC rejection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button configuration, command status, and PLC diagnostics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Button appears to work but machine does not move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Request rejected or feedback not achieved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PLC conditions and actual feedback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Overview and detail disagree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Different bindings, different refresh behavior, or stale data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the underlying tags and data quality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Screen loads slowly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Excessive objects, complex expressions, slow queries, or resource limits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Profile the page and its data dependencies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 failure looks like a normal stop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Missing or unclear quality indication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Separate process state from communication state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Navigation opens the wrong station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navigation target or parameter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page routing and station identification</w:t>
            </w:r>
          </w:p>
        </w:tc>
      </w:tr>
    </w:tbl>
    <w:p/>
    <w:p>
      <w:pPr>
        <w:pStyle w:val="Heading2"/>
      </w:pPr>
      <w:r>
        <w:t>13. Recommended Screen Development Workflow</w:t>
      </w:r>
    </w:p>
    <w:p>
      <w:r>
        <w:t>Developing screens systematically reduces rework and commissioning errors.</w:t>
      </w:r>
    </w:p>
    <w:p>
      <w:pPr>
        <w:pStyle w:val="Heading3"/>
      </w:pPr>
      <w:r>
        <w:t>Step 1: Define the user and purpose</w:t>
      </w:r>
    </w:p>
    <w:p>
      <w:r>
        <w:t>Identify who uses the screen and what decision or action it supports.</w:t>
      </w:r>
    </w:p>
    <w:p>
      <w:pPr>
        <w:pStyle w:val="Heading3"/>
      </w:pPr>
      <w:r>
        <w:t>Step 2: Define the information requirements</w:t>
      </w:r>
    </w:p>
    <w:p>
      <w:r>
        <w:t>List the required station states, process values, alarms, production metrics, and diagnostic information.</w:t>
      </w:r>
    </w:p>
    <w:p>
      <w:pPr>
        <w:pStyle w:val="Heading3"/>
      </w:pPr>
      <w:r>
        <w:t>Step 3: Confirm tag availability</w:t>
      </w:r>
    </w:p>
    <w:p>
      <w:r>
        <w:t>Verify the source tags, data types, meanings, units, and data quality behavior.</w:t>
      </w:r>
    </w:p>
    <w:p>
      <w:pPr>
        <w:pStyle w:val="Heading3"/>
      </w:pPr>
      <w:r>
        <w:t>Step 4: Create a screen hierarchy</w:t>
      </w:r>
    </w:p>
    <w:p>
      <w:r>
        <w:t>Define the overview, station detail, equipment detail, diagnostics, and supporting pages.</w:t>
      </w:r>
    </w:p>
    <w:p>
      <w:pPr>
        <w:pStyle w:val="Heading3"/>
      </w:pPr>
      <w:r>
        <w:t>Step 5: Establish a visual standard</w:t>
      </w:r>
    </w:p>
    <w:p>
      <w:r>
        <w:t>Define layout, navigation, labels, colors, units, status indications, and control behavior.</w:t>
      </w:r>
    </w:p>
    <w:p>
      <w:pPr>
        <w:pStyle w:val="Heading3"/>
      </w:pPr>
      <w:r>
        <w:t>Step 6: Build and bind the objects</w:t>
      </w:r>
    </w:p>
    <w:p>
      <w:r>
        <w:t>Create the graphics and connect each dynamic object to its intended data source.</w:t>
      </w:r>
    </w:p>
    <w:p>
      <w:pPr>
        <w:pStyle w:val="Heading3"/>
      </w:pPr>
      <w:r>
        <w:t>Step 7: Test normal conditions</w:t>
      </w:r>
    </w:p>
    <w:p>
      <w:r>
        <w:t>Verify that values and visual states match the source data.</w:t>
      </w:r>
    </w:p>
    <w:p>
      <w:pPr>
        <w:pStyle w:val="Heading3"/>
      </w:pPr>
      <w:r>
        <w:t>Step 8: Test abnormal conditions</w:t>
      </w:r>
    </w:p>
    <w:p>
      <w:r>
        <w:t>Test faults, missing feedback, unavailable devices, stale data, and communication failure in a safe test environment.</w:t>
      </w:r>
    </w:p>
    <w:p>
      <w:pPr>
        <w:pStyle w:val="Heading3"/>
      </w:pPr>
      <w:r>
        <w:t>Step 9: Test controls</w:t>
      </w:r>
    </w:p>
    <w:p>
      <w:r>
        <w:t>Verify authorization, PLC-side validation, command acknowledgement, timeouts, and feedback.</w:t>
      </w:r>
    </w:p>
    <w:p>
      <w:pPr>
        <w:pStyle w:val="Heading3"/>
      </w:pPr>
      <w:r>
        <w:t>Step 10: Commission and maintain</w:t>
      </w:r>
    </w:p>
    <w:p>
      <w:r>
        <w:t>Document the screen behavior, back up the project, verify version control, and update the documentation whenever PLC tags or screen logic change.</w:t>
      </w:r>
    </w:p>
    <w:p>
      <w:pPr>
        <w:pStyle w:val="Heading2"/>
      </w:pPr>
      <w:r>
        <w:t>14. FAT and SAT Checks for SCADA Screens</w:t>
      </w:r>
    </w:p>
    <w:p>
      <w:r>
        <w:t>Screen verification should be part of Factory Acceptance Testing (FAT) and Site Acceptance Testing (SAT), where applicable.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Test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Expected result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Station ready changes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Correct station state updates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Station fault becomes active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Fault is indicated correctly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 communication is interrupted in a test setup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Data unavailability is clearly indicated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Numeric source value changes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Correct value and units appear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Operator opens station details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Correct station page opens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Navigation returns to overview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Correct overview appears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Unauthorized user attempts a restricted command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Command is denied as designed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Authorized command is rejected by PLC conditions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Rejection or resulting status is communicated clearly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Command succeeds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Actual machine state is confirmed by feedback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Displayed tag is invalid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The application does not misleadingly present it as verified current data</w:t>
            </w:r>
          </w:p>
        </w:tc>
      </w:tr>
    </w:tbl>
    <w:p/>
    <w:p>
      <w:r>
        <w:t>FAT verifies the configured behavior before installation or formal site acceptance. SAT verifies behavior in the installed environment. The exact scope depends on the project's acceptance plan.</w:t>
      </w:r>
    </w:p>
    <w:p>
      <w:pPr>
        <w:pStyle w:val="Heading2"/>
      </w:pPr>
      <w:r>
        <w:t>15. Interview Questions and Answers</w:t>
      </w:r>
    </w:p>
    <w:p>
      <w:r>
        <w:t>Q1. What is a SCADA screen?</w:t>
      </w:r>
    </w:p>
    <w:p>
      <w:r>
        <w:t>A graphical interface that presents process information and provides authorized operator interaction with an industrial control system.</w:t>
      </w:r>
    </w:p>
    <w:p>
      <w:r>
        <w:t>Q2. What is the difference between an overview and a detail screen?</w:t>
      </w:r>
    </w:p>
    <w:p>
      <w:r>
        <w:t>An overview summarizes multiple stations or systems. A detail screen provides deeper status and diagnostic information for a specific station or subsystem.</w:t>
      </w:r>
    </w:p>
    <w:p>
      <w:r>
        <w:t>Q3. What is a dynamic screen object?</w:t>
      </w:r>
    </w:p>
    <w:p>
      <w:r>
        <w:t>A graphical object whose displayed value, appearance, or behavior depends on a tag or configured expression.</w:t>
      </w:r>
    </w:p>
    <w:p>
      <w:r>
        <w:t>Q4. What is tag binding?</w:t>
      </w:r>
    </w:p>
    <w:p>
      <w:r>
        <w:t>Connecting a screen object or function to a data tag so that it can display a value or use that value to determine behavior.</w:t>
      </w:r>
    </w:p>
    <w:p>
      <w:r>
        <w:t>Q5. Why should command and feedback signals be separate?</w:t>
      </w:r>
    </w:p>
    <w:p>
      <w:r>
        <w:t>A command indicates a requested action. Feedback indicates the reported result or equipment condition. They can differ when an action is rejected, delayed, or unsuccessful.</w:t>
      </w:r>
    </w:p>
    <w:p>
      <w:r>
        <w:t>Q6. Why is communication status important on an overview screen?</w:t>
      </w:r>
    </w:p>
    <w:p>
      <w:r>
        <w:t>Because a missing or stale value must not be mistaken for a verified current machine state.</w:t>
      </w:r>
    </w:p>
    <w:p>
      <w:r>
        <w:t>Q7. Why should a stopped station not always be shown as faulted?</w:t>
      </w:r>
    </w:p>
    <w:p>
      <w:r>
        <w:t>A station may be stopped normally, waiting for production, in changeover, or in another non-fault state.</w:t>
      </w:r>
    </w:p>
    <w:p>
      <w:r>
        <w:t>Q8. What makes a good diagnostic screen?</w:t>
      </w:r>
    </w:p>
    <w:p>
      <w:r>
        <w:t>It presents relevant device states, commands, feedback, interlocks, permissives, sequence information, and diagnostic details in a way that helps isolate the cause.</w:t>
      </w:r>
    </w:p>
    <w:p>
      <w:r>
        <w:t>Q9. Why might an HMI button not operate a machine?</w:t>
      </w:r>
    </w:p>
    <w:p>
      <w:r>
        <w:t>The button may be incorrectly configured, the user may lack permission, the PLC may reject the request, required conditions may be missing, or the command interface may be incorrect.</w:t>
      </w:r>
    </w:p>
    <w:p>
      <w:r>
        <w:t>Q10. What is the difference between alarm acknowledgement and fault reset?</w:t>
      </w:r>
    </w:p>
    <w:p>
      <w:r>
        <w:t>Acknowledgement indicates that an alarm has been recognized. Reset requests a defined recovery action. Neither automatically guarantees that the underlying fault has been corrected.</w:t>
      </w:r>
    </w:p>
    <w:p>
      <w:r>
        <w:t>Q11. How do you test a SCADA screen?</w:t>
      </w:r>
    </w:p>
    <w:p>
      <w:r>
        <w:t>Compare screen objects with verified source values, test normal and abnormal states, verify navigation and access controls, test communication failure behavior, and confirm that commands and feedback behave as designed.</w:t>
      </w:r>
    </w:p>
    <w:p>
      <w:r>
        <w:t>Q12. Why is consistent navigation important?</w:t>
      </w:r>
    </w:p>
    <w:p>
      <w:r>
        <w:t>It reduces the time and effort required to find equipment information, particularly during production interruptions and troubleshooting.</w:t>
      </w:r>
    </w:p>
    <w:p>
      <w:pPr>
        <w:pStyle w:val="Heading2"/>
      </w:pPr>
      <w:r>
        <w:t>16. Practical Exercises</w:t>
      </w:r>
    </w:p>
    <w:p>
      <w:r>
        <w:t>Use a development project or an approved simulation environment.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Design an overview for four hypothetical robotic stations.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Create a station-detail layout for one station.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Select ten tags needed for the overview and ten additional tags for the detail page.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Define a consistent state convention for running, stopped, faulted, and communication-unavailable conditions.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Bind a Boolean tag to a status object and verify its behavior.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Display a numeric process value with the correct engineering units.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Design a diagnostic area that separates command, feedback, interlock, and permissive states.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Draw the navigation hierarchy from the line overview to equipment diagnostics.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Test what the screen displays when a data source becomes unavailable.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Document the expected behavior of a Cycle Start request and its feedback.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11.</w:t>
        <w:tab/>
      </w:r>
      <w:r>
        <w:t>Prepare a FAT checklist for the overview and detail screens.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12.</w:t>
        <w:tab/>
      </w:r>
      <w:r>
        <w:t>Diagnose a hypothetical case where the PLC tag is correct but the screen displays the wrong state.</w:t>
      </w:r>
    </w:p>
    <w:p>
      <w:pPr>
        <w:pStyle w:val="Heading2"/>
      </w:pPr>
      <w:r>
        <w:t>17. Final Mental Model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Line Overview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Identify affected station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Station Detail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Inspect commands, feedback, and conditions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Equipment Diagnostics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Verify the actual cause and recovery conditions</w:t>
      </w:r>
    </w:p>
    <w:p/>
    <w:p>
      <w:r>
        <w:t>A useful SCADA screen connects five things:</w:t>
      </w:r>
    </w:p>
    <w:p>
      <w:pPr>
        <w:pStyle w:val="ListBullet"/>
      </w:pPr>
      <w:r>
        <w:t>Purpose: What decision must the user make?</w:t>
      </w:r>
    </w:p>
    <w:p>
      <w:pPr>
        <w:pStyle w:val="ListBullet"/>
      </w:pPr>
      <w:r>
        <w:t>Data: Which PLC or SCADA tags provide the information?</w:t>
      </w:r>
    </w:p>
    <w:p>
      <w:pPr>
        <w:pStyle w:val="ListBullet"/>
      </w:pPr>
      <w:r>
        <w:t>Presentation: How is the information communicated clearly?</w:t>
      </w:r>
    </w:p>
    <w:p>
      <w:pPr>
        <w:pStyle w:val="ListBullet"/>
      </w:pPr>
      <w:r>
        <w:t>Interaction: Which authorized requests can the user make?</w:t>
      </w:r>
    </w:p>
    <w:p>
      <w:pPr>
        <w:pStyle w:val="ListBullet"/>
      </w:pPr>
      <w:r>
        <w:t>Verification: How does the application distinguish actual machine state from stale, invalid, or unconfirmed data?</w:t>
      </w:r>
    </w:p>
    <w:p>
      <w:r>
        <w:t>When these five elements are designed correctly, screens become practical tools for supervision and troubleshooting rather than decorative pictures of a factory.</w:t>
      </w:r>
    </w:p>
    <w:p>
      <w:r>
        <w:t xml:space="preserve">Topic covered: </w:t>
      </w:r>
      <w:r>
        <w:rPr>
          <w:rFonts w:ascii="Consolas" w:hAnsi="Consolas"/>
          <w:color w:val="333333"/>
          <w:sz w:val="19"/>
          <w:shd w:val="clear" w:color="auto" w:fill="EFEFEF"/>
        </w:rPr>
        <w:t>03_Screens - Screens: Overview and detail pages</w:t>
      </w:r>
    </w:p>
    <w:p>
      <w:r>
        <w:t xml:space="preserve">Next topic: </w:t>
      </w:r>
      <w:r>
        <w:rPr>
          <w:rFonts w:ascii="Consolas" w:hAnsi="Consolas"/>
          <w:color w:val="333333"/>
          <w:sz w:val="19"/>
          <w:shd w:val="clear" w:color="auto" w:fill="EFEFEF"/>
        </w:rPr>
        <w:t>04_Alarms_Trends - Alarms &amp; trends: Alarm log and history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03_Screens: SCADA Screens, Overview and Detail Pages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