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02_PLAN_WISE_2026\02_INDUSTRY3_0\02_Auto_Tech\04_VFD\09_Faults\04_Overtemperature</w:t>
      </w:r>
    </w:p>
    <w:p>
      <w:pPr>
        <w:pStyle w:val="Heading1"/>
        <w:pBdr>
          <w:bottom w:val="single" w:sz="6" w:space="6" w:color="1A2E4A"/>
        </w:pBdr>
        <w:spacing w:after="200"/>
      </w:pPr>
      <w:r>
        <w:t>04_Overtemperature - Overtemperature: Fan, Filter, Ambient</w:t>
      </w:r>
    </w:p>
    <w:p>
      <w:pPr>
        <w:pStyle w:val="Heading2"/>
      </w:pPr>
      <w:r>
        <w:t>1. Definition</w:t>
      </w:r>
    </w:p>
    <w:p>
      <w:r>
        <w:t>A VFD overtemperature fault occurs when a monitored temperature exceeds the drive's permitted operating limit. Depending on the drive design, the fault may relate to the heatsink, power module, internal air temperature, or another monitored component.</w:t>
      </w:r>
    </w:p>
    <w:p>
      <w:r>
        <w:t>A VFD generates heat during normal operation. Its power electronics switch electrical power at high frequency, and electrical losses produce heat in the rectifier, DC bus components, inverter, and other circuitry. The cooling system must remove this heat fast enough to keep components within their rated temperatures.</w:t>
      </w:r>
    </w:p>
    <w:p>
      <w:r>
        <w:t>If heat generation exceeds heat removal, the drive temperature rises. The VFD may first reduce its output capability or issue a warning, then trip to protect itself if the temperature continues rising.</w:t>
      </w:r>
    </w:p>
    <w:p>
      <w:r>
        <w:t>Common causes include:</w:t>
      </w:r>
    </w:p>
    <w:p>
      <w:pPr>
        <w:pStyle w:val="ListBullet"/>
      </w:pPr>
      <w:r>
        <w:t>Cooling fan failure or reduced airflow.</w:t>
      </w:r>
    </w:p>
    <w:p>
      <w:pPr>
        <w:pStyle w:val="ListBullet"/>
      </w:pPr>
      <w:r>
        <w:t>Dust-clogged filters and ventilation passages.</w:t>
      </w:r>
    </w:p>
    <w:p>
      <w:pPr>
        <w:pStyle w:val="ListBullet"/>
      </w:pPr>
      <w:r>
        <w:t>High ambient temperature.</w:t>
      </w:r>
    </w:p>
    <w:p>
      <w:pPr>
        <w:pStyle w:val="ListBullet"/>
      </w:pPr>
      <w:r>
        <w:t>Blocked air inlets or outlets.</w:t>
      </w:r>
    </w:p>
    <w:p>
      <w:pPr>
        <w:pStyle w:val="ListBullet"/>
      </w:pPr>
      <w:r>
        <w:t>Insufficient cabinet ventilation.</w:t>
      </w:r>
    </w:p>
    <w:p>
      <w:pPr>
        <w:pStyle w:val="ListBullet"/>
      </w:pPr>
      <w:r>
        <w:t>Excessive current or sustained heavy loading.</w:t>
      </w:r>
    </w:p>
    <w:p>
      <w:pPr>
        <w:pStyle w:val="ListBullet"/>
      </w:pPr>
      <w:r>
        <w:t>Incorrect drive mounting or insufficient clearance.</w:t>
      </w:r>
    </w:p>
    <w:p>
      <w:pPr>
        <w:pStyle w:val="ListBullet"/>
      </w:pPr>
      <w:r>
        <w:t>Failed temperature sensor or internal cooling component.</w:t>
      </w:r>
    </w:p>
    <w:p>
      <w:pPr>
        <w:pStyle w:val="ListBullet"/>
      </w:pPr>
      <w:r>
        <w:t>Excessive switching frequency or other settings that increase losses, where applicable.</w:t>
      </w:r>
    </w:p>
    <w:p>
      <w:r>
        <w:t>Core principle: Overtemperature is a heat-balance problem. Diagnosis must establish whether the drive is generating excessive heat, removing insufficient heat, operating in an unsuitable environment, or reporting temperature incorrectly.</w:t>
      </w:r>
    </w:p>
    <w:p>
      <w:pPr>
        <w:pStyle w:val="Heading2"/>
      </w:pPr>
      <w:r>
        <w:t>2. How a VFD produces and removes heat</w:t>
      </w:r>
    </w:p>
    <w:p>
      <w:r>
        <w:t>A typical VFD contains power-conversion components that generate heat during operation.</w:t>
      </w:r>
    </w:p>
    <w:p>
      <w:pPr>
        <w:shd w:val="clear" w:color="auto" w:fill="F4F4F4"/>
        <w:spacing w:before="0" w:after="0" w:line="240" w:lineRule="auto"/>
        <w:ind w:left="216" w:right="216"/>
        <w:jc w:val="left"/>
      </w:pPr>
      <w:r>
        <w:rPr>
          <w:rFonts w:ascii="Consolas" w:hAnsi="Consolas"/>
          <w:color w:val="202020"/>
          <w:sz w:val="18"/>
        </w:rPr>
        <w:t>Incoming AC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Rectifier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DC bus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Inverter power module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Motor</w:t>
      </w:r>
    </w:p>
    <w:p/>
    <w:p>
      <w:r>
        <w:t>The main sources of heat include:</w:t>
      </w:r>
    </w:p>
    <w:p>
      <w:pPr>
        <w:pStyle w:val="ListBullet"/>
      </w:pPr>
      <w:r>
        <w:t>Semiconductor conduction losses.</w:t>
      </w:r>
    </w:p>
    <w:p>
      <w:pPr>
        <w:pStyle w:val="ListBullet"/>
      </w:pPr>
      <w:r>
        <w:t>Switching losses in the power devices.</w:t>
      </w:r>
    </w:p>
    <w:p>
      <w:pPr>
        <w:pStyle w:val="ListBullet"/>
      </w:pPr>
      <w:r>
        <w:t>Losses in internal electrical components.</w:t>
      </w:r>
    </w:p>
    <w:p>
      <w:pPr>
        <w:pStyle w:val="ListBullet"/>
      </w:pPr>
      <w:r>
        <w:t>Heat transferred from nearby components.</w:t>
      </w:r>
    </w:p>
    <w:p>
      <w:pPr>
        <w:pStyle w:val="ListBullet"/>
      </w:pPr>
      <w:r>
        <w:t>Heat entering from the surrounding cabinet environment.</w:t>
      </w:r>
    </w:p>
    <w:p>
      <w:r>
        <w:t>A cooling system removes heat through heatsinks, airflow, fans, and sometimes liquid cooling.</w:t>
      </w:r>
    </w:p>
    <w:p>
      <w:pPr>
        <w:shd w:val="clear" w:color="auto" w:fill="F4F4F4"/>
        <w:spacing w:before="0" w:after="0" w:line="240" w:lineRule="auto"/>
        <w:ind w:left="216" w:right="216"/>
        <w:jc w:val="left"/>
      </w:pPr>
      <w:r>
        <w:rPr>
          <w:rFonts w:ascii="Consolas" w:hAnsi="Consolas"/>
          <w:color w:val="202020"/>
          <w:sz w:val="18"/>
        </w:rPr>
        <w:t>Power electronics generate heat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Heat reaches heatsink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Cooling system removes heat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Component temperature stabilizes</w:t>
      </w:r>
    </w:p>
    <w:p/>
    <w:p>
      <w:r>
        <w:t>If airflow is restricted or the fan fails, heat accumulates. If the drive is installed in an excessively hot cabinet, the cooling system has less temperature difference available to remove heat.</w:t>
      </w:r>
    </w:p>
    <w:p>
      <w:r>
        <w:t>The cooling system does not need to be completely defective to cause a fault. A partially clogged filter, worn fan, or blocked outlet can gradually reduce cooling capacity.</w:t>
      </w:r>
    </w:p>
    <w:p>
      <w:pPr>
        <w:pStyle w:val="Heading2"/>
      </w:pPr>
      <w:r>
        <w:t>3. Understanding the main temperature terms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Why it matters</w:t>
            </w:r>
          </w:p>
        </w:tc>
      </w:tr>
      <w:tr>
        <w:tc>
          <w:tcPr>
            <w:tcW w:type="dxa" w:w="3600"/>
          </w:tcPr>
          <w:p>
            <w:pPr>
              <w:spacing w:after="0" w:before="0" w:line="240" w:lineRule="auto"/>
              <w:jc w:val="left"/>
            </w:pPr>
            <w:r>
              <w:t>Ambient temperature</w:t>
            </w:r>
          </w:p>
        </w:tc>
        <w:tc>
          <w:tcPr>
            <w:tcW w:type="dxa" w:w="3600"/>
          </w:tcPr>
          <w:p>
            <w:pPr>
              <w:spacing w:after="0" w:before="0" w:line="240" w:lineRule="auto"/>
              <w:jc w:val="left"/>
            </w:pPr>
            <w:r>
              <w:t>Temperature of the air surrounding the equipment</w:t>
            </w:r>
          </w:p>
        </w:tc>
        <w:tc>
          <w:tcPr>
            <w:tcW w:type="dxa" w:w="3600"/>
          </w:tcPr>
          <w:p>
            <w:pPr>
              <w:spacing w:after="0" w:before="0" w:line="240" w:lineRule="auto"/>
              <w:jc w:val="left"/>
            </w:pPr>
            <w:r>
              <w:t>Determines the temperature of the cooling air entering the drive</w:t>
            </w:r>
          </w:p>
        </w:tc>
      </w:tr>
      <w:tr>
        <w:tc>
          <w:tcPr>
            <w:tcW w:type="dxa" w:w="3600"/>
          </w:tcPr>
          <w:p>
            <w:pPr>
              <w:spacing w:after="0" w:before="0" w:line="240" w:lineRule="auto"/>
              <w:jc w:val="left"/>
            </w:pPr>
            <w:r>
              <w:t>Heatsink temperature</w:t>
            </w:r>
          </w:p>
        </w:tc>
        <w:tc>
          <w:tcPr>
            <w:tcW w:type="dxa" w:w="3600"/>
          </w:tcPr>
          <w:p>
            <w:pPr>
              <w:spacing w:after="0" w:before="0" w:line="240" w:lineRule="auto"/>
              <w:jc w:val="left"/>
            </w:pPr>
            <w:r>
              <w:t>Temperature of the surface that transfers heat away from power components</w:t>
            </w:r>
          </w:p>
        </w:tc>
        <w:tc>
          <w:tcPr>
            <w:tcW w:type="dxa" w:w="3600"/>
          </w:tcPr>
          <w:p>
            <w:pPr>
              <w:spacing w:after="0" w:before="0" w:line="240" w:lineRule="auto"/>
              <w:jc w:val="left"/>
            </w:pPr>
            <w:r>
              <w:t>Indicates how effectively heat is being conducted and removed</w:t>
            </w:r>
          </w:p>
        </w:tc>
      </w:tr>
      <w:tr>
        <w:tc>
          <w:tcPr>
            <w:tcW w:type="dxa" w:w="3600"/>
          </w:tcPr>
          <w:p>
            <w:pPr>
              <w:spacing w:after="0" w:before="0" w:line="240" w:lineRule="auto"/>
              <w:jc w:val="left"/>
            </w:pPr>
            <w:r>
              <w:t>Junction temperature</w:t>
            </w:r>
          </w:p>
        </w:tc>
        <w:tc>
          <w:tcPr>
            <w:tcW w:type="dxa" w:w="3600"/>
          </w:tcPr>
          <w:p>
            <w:pPr>
              <w:spacing w:after="0" w:before="0" w:line="240" w:lineRule="auto"/>
              <w:jc w:val="left"/>
            </w:pPr>
            <w:r>
              <w:t>Internal temperature of a semiconductor device</w:t>
            </w:r>
          </w:p>
        </w:tc>
        <w:tc>
          <w:tcPr>
            <w:tcW w:type="dxa" w:w="3600"/>
          </w:tcPr>
          <w:p>
            <w:pPr>
              <w:spacing w:after="0" w:before="0" w:line="240" w:lineRule="auto"/>
              <w:jc w:val="left"/>
            </w:pPr>
            <w:r>
              <w:t>Can be significantly higher than the heatsink temperature</w:t>
            </w:r>
          </w:p>
        </w:tc>
      </w:tr>
      <w:tr>
        <w:tc>
          <w:tcPr>
            <w:tcW w:type="dxa" w:w="3600"/>
          </w:tcPr>
          <w:p>
            <w:pPr>
              <w:spacing w:after="0" w:before="0" w:line="240" w:lineRule="auto"/>
              <w:jc w:val="left"/>
            </w:pPr>
            <w:r>
              <w:t>Cabinet temperature</w:t>
            </w:r>
          </w:p>
        </w:tc>
        <w:tc>
          <w:tcPr>
            <w:tcW w:type="dxa" w:w="3600"/>
          </w:tcPr>
          <w:p>
            <w:pPr>
              <w:spacing w:after="0" w:before="0" w:line="240" w:lineRule="auto"/>
              <w:jc w:val="left"/>
            </w:pPr>
            <w:r>
              <w:t>Temperature inside the electrical enclosure</w:t>
            </w:r>
          </w:p>
        </w:tc>
        <w:tc>
          <w:tcPr>
            <w:tcW w:type="dxa" w:w="3600"/>
          </w:tcPr>
          <w:p>
            <w:pPr>
              <w:spacing w:after="0" w:before="0" w:line="240" w:lineRule="auto"/>
              <w:jc w:val="left"/>
            </w:pPr>
            <w:r>
              <w:t>May be higher than the surrounding room temperature</w:t>
            </w:r>
          </w:p>
        </w:tc>
      </w:tr>
      <w:tr>
        <w:tc>
          <w:tcPr>
            <w:tcW w:type="dxa" w:w="3600"/>
          </w:tcPr>
          <w:p>
            <w:pPr>
              <w:spacing w:after="0" w:before="0" w:line="240" w:lineRule="auto"/>
              <w:jc w:val="left"/>
            </w:pPr>
            <w:r>
              <w:t>Thermal derating</w:t>
            </w:r>
          </w:p>
        </w:tc>
        <w:tc>
          <w:tcPr>
            <w:tcW w:type="dxa" w:w="3600"/>
          </w:tcPr>
          <w:p>
            <w:pPr>
              <w:spacing w:after="0" w:before="0" w:line="240" w:lineRule="auto"/>
              <w:jc w:val="left"/>
            </w:pPr>
            <w:r>
              <w:t>Reduction in permitted output capability under specified conditions</w:t>
            </w:r>
          </w:p>
        </w:tc>
        <w:tc>
          <w:tcPr>
            <w:tcW w:type="dxa" w:w="3600"/>
          </w:tcPr>
          <w:p>
            <w:pPr>
              <w:spacing w:after="0" w:before="0" w:line="240" w:lineRule="auto"/>
              <w:jc w:val="left"/>
            </w:pPr>
            <w:r>
              <w:t>Helps prevent overheating at elevated temperatures or under restricted cooling</w:t>
            </w:r>
          </w:p>
        </w:tc>
      </w:tr>
      <w:tr>
        <w:tc>
          <w:tcPr>
            <w:tcW w:type="dxa" w:w="3600"/>
          </w:tcPr>
          <w:p>
            <w:pPr>
              <w:spacing w:after="0" w:before="0" w:line="240" w:lineRule="auto"/>
              <w:jc w:val="left"/>
            </w:pPr>
            <w:r>
              <w:t>Thermal trip threshold</w:t>
            </w:r>
          </w:p>
        </w:tc>
        <w:tc>
          <w:tcPr>
            <w:tcW w:type="dxa" w:w="3600"/>
          </w:tcPr>
          <w:p>
            <w:pPr>
              <w:spacing w:after="0" w:before="0" w:line="240" w:lineRule="auto"/>
              <w:jc w:val="left"/>
            </w:pPr>
            <w:r>
              <w:t>Temperature limit at which the drive initiates a protective trip</w:t>
            </w:r>
          </w:p>
        </w:tc>
        <w:tc>
          <w:tcPr>
            <w:tcW w:type="dxa" w:w="3600"/>
          </w:tcPr>
          <w:p>
            <w:pPr>
              <w:spacing w:after="0" w:before="0" w:line="240" w:lineRule="auto"/>
              <w:jc w:val="left"/>
            </w:pPr>
            <w:r>
              <w:t>Protects components from excessive temperature</w:t>
            </w:r>
          </w:p>
        </w:tc>
      </w:tr>
    </w:tbl>
    <w:p/>
    <w:p>
      <w:r>
        <w:t>A drive's displayed temperature is not necessarily the temperature of every internal component. A sensor may measure a heatsink or another selected location, while semiconductor junctions can be hotter.</w:t>
      </w:r>
    </w:p>
    <w:p>
      <w:r>
        <w:t>Always use the manufacturer's specified temperature limits and derating curves for the actual drive model.</w:t>
      </w:r>
    </w:p>
    <w:p>
      <w:pPr>
        <w:pStyle w:val="Heading2"/>
      </w:pPr>
      <w:r>
        <w:t>4. Cooling fan failure</w:t>
      </w:r>
    </w:p>
    <w:p>
      <w:pPr>
        <w:pStyle w:val="Heading3"/>
      </w:pPr>
      <w:r>
        <w:t>4.1 Function of the cooling fan</w:t>
      </w:r>
    </w:p>
    <w:p>
      <w:r>
        <w:t>The cooling fan forces air across heatsinks and internal cooling passages. Depending on the drive, fans may operate continuously, start only under certain conditions, or vary their speed according to temperature and load.</w:t>
      </w:r>
    </w:p>
    <w:p>
      <w:r>
        <w:t>A failed or degraded fan reduces the rate at which heat is removed.</w:t>
      </w:r>
    </w:p>
    <w:p>
      <w:r>
        <w:t>Possible fan problems include:</w:t>
      </w:r>
    </w:p>
    <w:p>
      <w:pPr>
        <w:pStyle w:val="ListBullet"/>
      </w:pPr>
      <w:r>
        <w:t>Fan motor failure.</w:t>
      </w:r>
    </w:p>
    <w:p>
      <w:pPr>
        <w:pStyle w:val="ListBullet"/>
      </w:pPr>
      <w:r>
        <w:t>Worn bearings.</w:t>
      </w:r>
    </w:p>
    <w:p>
      <w:pPr>
        <w:pStyle w:val="ListBullet"/>
      </w:pPr>
      <w:r>
        <w:t>Damaged fan blades.</w:t>
      </w:r>
    </w:p>
    <w:p>
      <w:pPr>
        <w:pStyle w:val="ListBullet"/>
      </w:pPr>
      <w:r>
        <w:t>Dust buildup on the fan.</w:t>
      </w:r>
    </w:p>
    <w:p>
      <w:pPr>
        <w:pStyle w:val="ListBullet"/>
      </w:pPr>
      <w:r>
        <w:t>Loose power or control connections.</w:t>
      </w:r>
    </w:p>
    <w:p>
      <w:pPr>
        <w:pStyle w:val="ListBullet"/>
      </w:pPr>
      <w:r>
        <w:t>Blocked airflow around the fan.</w:t>
      </w:r>
    </w:p>
    <w:p>
      <w:pPr>
        <w:pStyle w:val="ListBullet"/>
      </w:pPr>
      <w:r>
        <w:t>Incorrect replacement fan.</w:t>
      </w:r>
    </w:p>
    <w:p>
      <w:pPr>
        <w:pStyle w:val="ListBullet"/>
      </w:pPr>
      <w:r>
        <w:t>Fan-control circuit failure.</w:t>
      </w:r>
    </w:p>
    <w:p>
      <w:pPr>
        <w:pStyle w:val="Heading3"/>
      </w:pPr>
      <w:r>
        <w:t>4.2 Symptoms of fan problems</w:t>
      </w:r>
    </w:p>
    <w:p>
      <w:pPr>
        <w:pStyle w:val="ListBullet"/>
      </w:pPr>
      <w:r>
        <w:t>Overtemperature faults during otherwise normal operation.</w:t>
      </w:r>
    </w:p>
    <w:p>
      <w:pPr>
        <w:pStyle w:val="ListBullet"/>
      </w:pPr>
      <w:r>
        <w:t>Fan noise, vibration, or intermittent operation.</w:t>
      </w:r>
    </w:p>
    <w:p>
      <w:pPr>
        <w:pStyle w:val="ListBullet"/>
      </w:pPr>
      <w:r>
        <w:t>A fan that does not operate when the drive's design requires it.</w:t>
      </w:r>
    </w:p>
    <w:p>
      <w:pPr>
        <w:pStyle w:val="ListBullet"/>
      </w:pPr>
      <w:r>
        <w:t>Rising heatsink temperature over time.</w:t>
      </w:r>
    </w:p>
    <w:p>
      <w:pPr>
        <w:pStyle w:val="ListBullet"/>
      </w:pPr>
      <w:r>
        <w:t>Faults occurring more frequently during warm conditions or heavy production.</w:t>
      </w:r>
    </w:p>
    <w:p>
      <w:r>
        <w:t>A fan that is rotating is not necessarily healthy. It may be running slowly, moving insufficient air, or operating against a blocked air path.</w:t>
      </w:r>
    </w:p>
    <w:p>
      <w:pPr>
        <w:pStyle w:val="Heading3"/>
      </w:pPr>
      <w:r>
        <w:t>4.3 Maintenance checks</w:t>
      </w:r>
    </w:p>
    <w:p>
      <w:r>
        <w:t>After safe isolation and according to the manufacturer's procedure:</w:t>
      </w:r>
    </w:p>
    <w:p>
      <w:pPr>
        <w:tabs>
          <w:tab w:pos="403" w:val="left"/>
        </w:tabs>
        <w:spacing w:after="40" w:line="276" w:lineRule="auto"/>
        <w:ind w:left="403" w:hanging="403"/>
        <w:jc w:val="left"/>
      </w:pPr>
      <w:r>
        <w:rPr>
          <w:color w:val="1A2E4A"/>
        </w:rPr>
        <w:t>1.</w:t>
        <w:tab/>
      </w:r>
      <w:r>
        <w:t>Inspect the fan and ventilation path.</w:t>
      </w:r>
    </w:p>
    <w:p>
      <w:pPr>
        <w:tabs>
          <w:tab w:pos="403" w:val="left"/>
        </w:tabs>
        <w:spacing w:after="40" w:line="276" w:lineRule="auto"/>
        <w:ind w:left="403" w:hanging="403"/>
        <w:jc w:val="left"/>
      </w:pPr>
      <w:r>
        <w:rPr>
          <w:color w:val="1A2E4A"/>
        </w:rPr>
        <w:t>2.</w:t>
        <w:tab/>
      </w:r>
      <w:r>
        <w:t>Check for dust, damaged blades, unusual noise, or bearing wear.</w:t>
      </w:r>
    </w:p>
    <w:p>
      <w:pPr>
        <w:tabs>
          <w:tab w:pos="403" w:val="left"/>
        </w:tabs>
        <w:spacing w:after="40" w:line="276" w:lineRule="auto"/>
        <w:ind w:left="403" w:hanging="403"/>
        <w:jc w:val="left"/>
      </w:pPr>
      <w:r>
        <w:rPr>
          <w:color w:val="1A2E4A"/>
        </w:rPr>
        <w:t>3.</w:t>
        <w:tab/>
      </w:r>
      <w:r>
        <w:t>Verify the correct replacement fan specification.</w:t>
      </w:r>
    </w:p>
    <w:p>
      <w:pPr>
        <w:tabs>
          <w:tab w:pos="403" w:val="left"/>
        </w:tabs>
        <w:spacing w:after="40" w:line="276" w:lineRule="auto"/>
        <w:ind w:left="403" w:hanging="403"/>
        <w:jc w:val="left"/>
      </w:pPr>
      <w:r>
        <w:rPr>
          <w:color w:val="1A2E4A"/>
        </w:rPr>
        <w:t>4.</w:t>
        <w:tab/>
      </w:r>
      <w:r>
        <w:t>Inspect accessible connectors and wiring.</w:t>
      </w:r>
    </w:p>
    <w:p>
      <w:pPr>
        <w:tabs>
          <w:tab w:pos="403" w:val="left"/>
        </w:tabs>
        <w:spacing w:after="40" w:line="276" w:lineRule="auto"/>
        <w:ind w:left="403" w:hanging="403"/>
        <w:jc w:val="left"/>
      </w:pPr>
      <w:r>
        <w:rPr>
          <w:color w:val="1A2E4A"/>
        </w:rPr>
        <w:t>5.</w:t>
        <w:tab/>
      </w:r>
      <w:r>
        <w:t>Check fan status or diagnostic information if the drive provides it.</w:t>
      </w:r>
    </w:p>
    <w:p>
      <w:pPr>
        <w:tabs>
          <w:tab w:pos="403" w:val="left"/>
        </w:tabs>
        <w:spacing w:after="40" w:line="276" w:lineRule="auto"/>
        <w:ind w:left="403" w:hanging="403"/>
        <w:jc w:val="left"/>
      </w:pPr>
      <w:r>
        <w:rPr>
          <w:color w:val="1A2E4A"/>
        </w:rPr>
        <w:t>6.</w:t>
        <w:tab/>
      </w:r>
      <w:r>
        <w:t>Verify temperature behavior after approved maintenance.</w:t>
      </w:r>
    </w:p>
    <w:p>
      <w:r>
        <w:t>Do not reach into a fan or open the drive while it is energized. Fans may start automatically, and the drive contains hazardous electrical energy.</w:t>
      </w:r>
    </w:p>
    <w:p>
      <w:pPr>
        <w:pStyle w:val="Heading2"/>
      </w:pPr>
      <w:r>
        <w:t>5. Dust-clogged filters and ventilation passages</w:t>
      </w:r>
    </w:p>
    <w:p>
      <w:r>
        <w:t>Industrial environments can contain dust, metal particles, oil mist, welding residue, and other contaminants. These can accumulate in enclosure filters, fan guards, cooling passages, and heatsinks.</w:t>
      </w:r>
    </w:p>
    <w:p>
      <w:r>
        <w:t>A clogged filter increases airflow resistance. Less air reaches the equipment, reducing cooling performance.</w:t>
      </w:r>
    </w:p>
    <w:p>
      <w:pPr>
        <w:shd w:val="clear" w:color="auto" w:fill="F4F4F4"/>
        <w:spacing w:before="0" w:after="0" w:line="240" w:lineRule="auto"/>
        <w:ind w:left="216" w:right="216"/>
        <w:jc w:val="left"/>
      </w:pPr>
      <w:r>
        <w:rPr>
          <w:rFonts w:ascii="Consolas" w:hAnsi="Consolas"/>
          <w:color w:val="202020"/>
          <w:sz w:val="18"/>
        </w:rPr>
        <w:t>Clean filter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Adequate airflow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Effective heat removal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Normal temperature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Clogged filter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Restricted airflow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Reduced heat removal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Temperature rises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Possible overtemperature trip</w:t>
      </w:r>
    </w:p>
    <w:p/>
    <w:p>
      <w:pPr>
        <w:pStyle w:val="Heading3"/>
      </w:pPr>
      <w:r>
        <w:t>Common signs</w:t>
      </w:r>
    </w:p>
    <w:p>
      <w:pPr>
        <w:pStyle w:val="ListBullet"/>
      </w:pPr>
      <w:r>
        <w:t>Visible dust or contamination on filters.</w:t>
      </w:r>
    </w:p>
    <w:p>
      <w:pPr>
        <w:pStyle w:val="ListBullet"/>
      </w:pPr>
      <w:r>
        <w:t>Reduced airflow from cabinet vents.</w:t>
      </w:r>
    </w:p>
    <w:p>
      <w:pPr>
        <w:pStyle w:val="ListBullet"/>
      </w:pPr>
      <w:r>
        <w:t>Temperature rising gradually over weeks or months.</w:t>
      </w:r>
    </w:p>
    <w:p>
      <w:pPr>
        <w:pStyle w:val="ListBullet"/>
      </w:pPr>
      <w:r>
        <w:t>Faults becoming more frequent during hot weather or high production.</w:t>
      </w:r>
    </w:p>
    <w:p>
      <w:pPr>
        <w:pStyle w:val="ListBullet"/>
      </w:pPr>
      <w:r>
        <w:t>Several drives in the same enclosure showing similar thermal symptoms.</w:t>
      </w:r>
    </w:p>
    <w:p>
      <w:pPr>
        <w:pStyle w:val="Heading3"/>
      </w:pPr>
      <w:r>
        <w:t>Preventive action</w:t>
      </w:r>
    </w:p>
    <w:p>
      <w:pPr>
        <w:pStyle w:val="ListBullet"/>
      </w:pPr>
      <w:r>
        <w:t>Inspect filters at an interval suited to the actual contamination level.</w:t>
      </w:r>
    </w:p>
    <w:p>
      <w:pPr>
        <w:pStyle w:val="ListBullet"/>
      </w:pPr>
      <w:r>
        <w:t>Clean or replace filters according to the enclosure manufacturer's instructions.</w:t>
      </w:r>
    </w:p>
    <w:p>
      <w:pPr>
        <w:pStyle w:val="ListBullet"/>
      </w:pPr>
      <w:r>
        <w:t>Inspect air inlets and outlets for obstruction.</w:t>
      </w:r>
    </w:p>
    <w:p>
      <w:pPr>
        <w:pStyle w:val="ListBullet"/>
      </w:pPr>
      <w:r>
        <w:t>Use suitable cleaning methods that do not push contamination deeper into electronics.</w:t>
      </w:r>
    </w:p>
    <w:p>
      <w:pPr>
        <w:pStyle w:val="ListBullet"/>
      </w:pPr>
      <w:r>
        <w:t>Maintain the intended enclosure sealing and filtration design.</w:t>
      </w:r>
    </w:p>
    <w:p>
      <w:r>
        <w:t>Do not remove a cabinet filter permanently just to improve airflow. That may introduce conductive dust, oil, or metal particles directly into the equipment and create a more serious electrical problem.</w:t>
      </w:r>
    </w:p>
    <w:p>
      <w:pPr>
        <w:pStyle w:val="Heading2"/>
      </w:pPr>
      <w:r>
        <w:t>6. High ambient temperature</w:t>
      </w:r>
    </w:p>
    <w:p>
      <w:r>
        <w:t>The ambient temperature is the temperature of the air surrounding the drive or entering its cooling system, depending on the manufacturer's definition.</w:t>
      </w:r>
    </w:p>
    <w:p>
      <w:r>
        <w:t>If the ambient temperature is already high, the drive has less thermal margin available to dissipate its internal heat.</w:t>
      </w:r>
    </w:p>
    <w:p>
      <w:r>
        <w:t>For example, a drive installed near a furnace, hot exhaust, or poorly ventilated enclosure may operate at a higher temperature than an identical drive in a cooler cabinet.</w:t>
      </w:r>
    </w:p>
    <w:p>
      <w:pPr>
        <w:pStyle w:val="Heading3"/>
      </w:pPr>
      <w:r>
        <w:t>Typical causes</w:t>
      </w:r>
    </w:p>
    <w:p>
      <w:pPr>
        <w:pStyle w:val="ListBullet"/>
      </w:pPr>
      <w:r>
        <w:t>High plant or room temperature.</w:t>
      </w:r>
    </w:p>
    <w:p>
      <w:pPr>
        <w:pStyle w:val="ListBullet"/>
      </w:pPr>
      <w:r>
        <w:t>Electrical cabinets installed near hot machinery.</w:t>
      </w:r>
    </w:p>
    <w:p>
      <w:pPr>
        <w:pStyle w:val="ListBullet"/>
      </w:pPr>
      <w:r>
        <w:t>Inadequate cabinet air conditioning.</w:t>
      </w:r>
    </w:p>
    <w:p>
      <w:pPr>
        <w:pStyle w:val="ListBullet"/>
      </w:pPr>
      <w:r>
        <w:t>Recirculation of hot exhaust air.</w:t>
      </w:r>
    </w:p>
    <w:p>
      <w:pPr>
        <w:pStyle w:val="ListBullet"/>
      </w:pPr>
      <w:r>
        <w:t>Several heat-generating drives installed close together.</w:t>
      </w:r>
    </w:p>
    <w:p>
      <w:pPr>
        <w:pStyle w:val="ListBullet"/>
      </w:pPr>
      <w:r>
        <w:t>Poor cabinet layout.</w:t>
      </w:r>
    </w:p>
    <w:p>
      <w:pPr>
        <w:pStyle w:val="ListBullet"/>
      </w:pPr>
      <w:r>
        <w:t>Cooling equipment undersized for the total heat load.</w:t>
      </w:r>
    </w:p>
    <w:p>
      <w:pPr>
        <w:pStyle w:val="Heading3"/>
      </w:pPr>
      <w:r>
        <w:t>Practical checks</w:t>
      </w:r>
    </w:p>
    <w:p>
      <w:pPr>
        <w:pStyle w:val="ListBullet"/>
      </w:pPr>
      <w:r>
        <w:t>Measure the temperature at the relevant air inlet.</w:t>
      </w:r>
    </w:p>
    <w:p>
      <w:pPr>
        <w:pStyle w:val="ListBullet"/>
      </w:pPr>
      <w:r>
        <w:t>Compare the measured conditions with the drive's rated ambient range.</w:t>
      </w:r>
    </w:p>
    <w:p>
      <w:pPr>
        <w:pStyle w:val="ListBullet"/>
      </w:pPr>
      <w:r>
        <w:t>Check whether hot exhaust air is being drawn back into the inlet.</w:t>
      </w:r>
    </w:p>
    <w:p>
      <w:pPr>
        <w:pStyle w:val="ListBullet"/>
      </w:pPr>
      <w:r>
        <w:t>Review enclosure cooling capacity and the total heat generated by installed equipment.</w:t>
      </w:r>
    </w:p>
    <w:p>
      <w:pPr>
        <w:pStyle w:val="ListBullet"/>
      </w:pPr>
      <w:r>
        <w:t>Check manufacturer derating requirements.</w:t>
      </w:r>
    </w:p>
    <w:p>
      <w:r>
        <w:t>A room thermometer may not reflect the temperature inside the cabinet. Measure at a location relevant to the drive's cooling design.</w:t>
      </w:r>
    </w:p>
    <w:p>
      <w:pPr>
        <w:pStyle w:val="Heading2"/>
      </w:pPr>
      <w:r>
        <w:t>7. Blocked airflow and poor cabinet layout</w:t>
      </w:r>
    </w:p>
    <w:p>
      <w:r>
        <w:t>Even with a working fan and clean filter, the drive may overheat if its installation prevents proper air circulation.</w:t>
      </w:r>
    </w:p>
    <w:p>
      <w:r>
        <w:t>Potential issues include:</w:t>
      </w:r>
    </w:p>
    <w:p>
      <w:pPr>
        <w:pStyle w:val="ListBullet"/>
      </w:pPr>
      <w:r>
        <w:t>Insufficient clearance above or below the drive.</w:t>
      </w:r>
    </w:p>
    <w:p>
      <w:pPr>
        <w:pStyle w:val="ListBullet"/>
      </w:pPr>
      <w:r>
        <w:t>Air inlet or outlet blocked by cables or nearby equipment.</w:t>
      </w:r>
    </w:p>
    <w:p>
      <w:pPr>
        <w:pStyle w:val="ListBullet"/>
      </w:pPr>
      <w:r>
        <w:t>Incorrect mounting orientation.</w:t>
      </w:r>
    </w:p>
    <w:p>
      <w:pPr>
        <w:pStyle w:val="ListBullet"/>
      </w:pPr>
      <w:r>
        <w:t>Hot exhaust from one drive entering another drive's inlet.</w:t>
      </w:r>
    </w:p>
    <w:p>
      <w:pPr>
        <w:pStyle w:val="ListBullet"/>
      </w:pPr>
      <w:r>
        <w:t>Cabinet fans installed in an ineffective arrangement.</w:t>
      </w:r>
    </w:p>
    <w:p>
      <w:pPr>
        <w:pStyle w:val="ListBullet"/>
      </w:pPr>
      <w:r>
        <w:t>Air leaking around filters or ducts and bypassing the intended cooling path.</w:t>
      </w:r>
    </w:p>
    <w:p>
      <w:pPr>
        <w:pStyle w:val="Heading3"/>
      </w:pPr>
      <w:r>
        <w:t>Example</w:t>
      </w:r>
    </w:p>
    <w:p>
      <w:r>
        <w:t>Three VFDs are installed in one cabinet. The lower drive exhausts hot air toward the inlet of the middle drive. During heavy production, the middle drive trips on overtemperature even though its fan is operating.</w:t>
      </w:r>
    </w:p>
    <w:p>
      <w:r>
        <w:t>The root cause may be poor airflow management rather than a defective drive.</w:t>
      </w:r>
    </w:p>
    <w:p>
      <w:r>
        <w:t>Maintenance lesson: Check the entire air path, not just the fan attached to the affected drive.</w:t>
      </w:r>
    </w:p>
    <w:p>
      <w:pPr>
        <w:pStyle w:val="Heading2"/>
      </w:pPr>
      <w:r>
        <w:t>8. Excessive electrical loading and operating settings</w:t>
      </w:r>
    </w:p>
    <w:p>
      <w:r>
        <w:t>A VFD can overheat because it is being asked to deliver more current or power than its installation can support under the actual operating conditions.</w:t>
      </w:r>
    </w:p>
    <w:p>
      <w:r>
        <w:t>Relevant factors include:</w:t>
      </w:r>
    </w:p>
    <w:p>
      <w:pPr>
        <w:pStyle w:val="ListBullet"/>
      </w:pPr>
      <w:r>
        <w:t>Sustained high motor current.</w:t>
      </w:r>
    </w:p>
    <w:p>
      <w:pPr>
        <w:pStyle w:val="ListBullet"/>
      </w:pPr>
      <w:r>
        <w:t>Frequent acceleration and deceleration.</w:t>
      </w:r>
    </w:p>
    <w:p>
      <w:pPr>
        <w:pStyle w:val="ListBullet"/>
      </w:pPr>
      <w:r>
        <w:t>High overload duty.</w:t>
      </w:r>
    </w:p>
    <w:p>
      <w:pPr>
        <w:pStyle w:val="ListBullet"/>
      </w:pPr>
      <w:r>
        <w:t>High switching frequency, where the drive's losses increase with that setting.</w:t>
      </w:r>
    </w:p>
    <w:p>
      <w:pPr>
        <w:pStyle w:val="ListBullet"/>
      </w:pPr>
      <w:r>
        <w:t>Low-speed operation at high torque when the motor's own cooling is reduced.</w:t>
      </w:r>
    </w:p>
    <w:p>
      <w:pPr>
        <w:pStyle w:val="ListBullet"/>
      </w:pPr>
      <w:r>
        <w:t>Incorrect drive sizing.</w:t>
      </w:r>
    </w:p>
    <w:p>
      <w:pPr>
        <w:pStyle w:val="ListBullet"/>
      </w:pPr>
      <w:r>
        <w:t>Ambient temperature or mounting conditions requiring derating.</w:t>
      </w:r>
    </w:p>
    <w:p>
      <w:pPr>
        <w:pStyle w:val="Heading3"/>
      </w:pPr>
      <w:r>
        <w:t>Drive temperature versus motor temperature</w:t>
      </w:r>
    </w:p>
    <w:p>
      <w:r>
        <w:t>These are separate issues.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Condition</w:t>
            </w:r>
          </w:p>
        </w:tc>
        <w:tc>
          <w:tcPr>
            <w:tcW w:type="dxa" w:w="3600"/>
            <w:shd w:val="clear" w:color="auto" w:fill="EEF2F7"/>
          </w:tcPr>
          <w:p>
            <w:pPr>
              <w:spacing w:after="0" w:before="0" w:line="240" w:lineRule="auto"/>
              <w:jc w:val="left"/>
            </w:pPr>
            <w:r>
              <w:rPr>
                <w:b/>
                <w:color w:val="1A2E4A"/>
              </w:rPr>
              <w:t>VFD overtemperature</w:t>
            </w:r>
          </w:p>
        </w:tc>
        <w:tc>
          <w:tcPr>
            <w:tcW w:type="dxa" w:w="3600"/>
            <w:shd w:val="clear" w:color="auto" w:fill="EEF2F7"/>
          </w:tcPr>
          <w:p>
            <w:pPr>
              <w:spacing w:after="0" w:before="0" w:line="240" w:lineRule="auto"/>
              <w:jc w:val="left"/>
            </w:pPr>
            <w:r>
              <w:rPr>
                <w:b/>
                <w:color w:val="1A2E4A"/>
              </w:rPr>
              <w:t>Motor overtemperature</w:t>
            </w:r>
          </w:p>
        </w:tc>
      </w:tr>
      <w:tr>
        <w:tc>
          <w:tcPr>
            <w:tcW w:type="dxa" w:w="3600"/>
          </w:tcPr>
          <w:p>
            <w:pPr>
              <w:spacing w:after="0" w:before="0" w:line="240" w:lineRule="auto"/>
              <w:jc w:val="left"/>
            </w:pPr>
            <w:r>
              <w:t>Primary location</w:t>
            </w:r>
          </w:p>
        </w:tc>
        <w:tc>
          <w:tcPr>
            <w:tcW w:type="dxa" w:w="3600"/>
          </w:tcPr>
          <w:p>
            <w:pPr>
              <w:spacing w:after="0" w:before="0" w:line="240" w:lineRule="auto"/>
              <w:jc w:val="left"/>
            </w:pPr>
            <w:r>
              <w:t>Drive power electronics or internal components</w:t>
            </w:r>
          </w:p>
        </w:tc>
        <w:tc>
          <w:tcPr>
            <w:tcW w:type="dxa" w:w="3600"/>
          </w:tcPr>
          <w:p>
            <w:pPr>
              <w:spacing w:after="0" w:before="0" w:line="240" w:lineRule="auto"/>
              <w:jc w:val="left"/>
            </w:pPr>
            <w:r>
              <w:t>Motor windings, bearings, or other motor components</w:t>
            </w:r>
          </w:p>
        </w:tc>
      </w:tr>
      <w:tr>
        <w:tc>
          <w:tcPr>
            <w:tcW w:type="dxa" w:w="3600"/>
          </w:tcPr>
          <w:p>
            <w:pPr>
              <w:spacing w:after="0" w:before="0" w:line="240" w:lineRule="auto"/>
              <w:jc w:val="left"/>
            </w:pPr>
            <w:r>
              <w:t>Common causes</w:t>
            </w:r>
          </w:p>
        </w:tc>
        <w:tc>
          <w:tcPr>
            <w:tcW w:type="dxa" w:w="3600"/>
          </w:tcPr>
          <w:p>
            <w:pPr>
              <w:spacing w:after="0" w:before="0" w:line="240" w:lineRule="auto"/>
              <w:jc w:val="left"/>
            </w:pPr>
            <w:r>
              <w:t>Restricted drive cooling, cabinet heat, drive losses</w:t>
            </w:r>
          </w:p>
        </w:tc>
        <w:tc>
          <w:tcPr>
            <w:tcW w:type="dxa" w:w="3600"/>
          </w:tcPr>
          <w:p>
            <w:pPr>
              <w:spacing w:after="0" w:before="0" w:line="240" w:lineRule="auto"/>
              <w:jc w:val="left"/>
            </w:pPr>
            <w:r>
              <w:t>High load, inadequate motor cooling, low-speed operation, bearing problems</w:t>
            </w:r>
          </w:p>
        </w:tc>
      </w:tr>
      <w:tr>
        <w:tc>
          <w:tcPr>
            <w:tcW w:type="dxa" w:w="3600"/>
          </w:tcPr>
          <w:p>
            <w:pPr>
              <w:spacing w:after="0" w:before="0" w:line="240" w:lineRule="auto"/>
              <w:jc w:val="left"/>
            </w:pPr>
            <w:r>
              <w:t>Typical evidence</w:t>
            </w:r>
          </w:p>
        </w:tc>
        <w:tc>
          <w:tcPr>
            <w:tcW w:type="dxa" w:w="3600"/>
          </w:tcPr>
          <w:p>
            <w:pPr>
              <w:spacing w:after="0" w:before="0" w:line="240" w:lineRule="auto"/>
              <w:jc w:val="left"/>
            </w:pPr>
            <w:r>
              <w:t>Drive temperature diagnostics or heatsink fault</w:t>
            </w:r>
          </w:p>
        </w:tc>
        <w:tc>
          <w:tcPr>
            <w:tcW w:type="dxa" w:w="3600"/>
          </w:tcPr>
          <w:p>
            <w:pPr>
              <w:spacing w:after="0" w:before="0" w:line="240" w:lineRule="auto"/>
              <w:jc w:val="left"/>
            </w:pPr>
            <w:r>
              <w:t>Motor thermal sensor, overload model, measured motor temperature</w:t>
            </w:r>
          </w:p>
        </w:tc>
      </w:tr>
      <w:tr>
        <w:tc>
          <w:tcPr>
            <w:tcW w:type="dxa" w:w="3600"/>
          </w:tcPr>
          <w:p>
            <w:pPr>
              <w:spacing w:after="0" w:before="0" w:line="240" w:lineRule="auto"/>
              <w:jc w:val="left"/>
            </w:pPr>
            <w:r>
              <w:t>Possible relationship</w:t>
            </w:r>
          </w:p>
        </w:tc>
        <w:tc>
          <w:tcPr>
            <w:tcW w:type="dxa" w:w="3600"/>
          </w:tcPr>
          <w:p>
            <w:pPr>
              <w:spacing w:after="0" w:before="0" w:line="240" w:lineRule="auto"/>
              <w:jc w:val="left"/>
            </w:pPr>
            <w:r>
              <w:t>High drive current may contribute to heating</w:t>
            </w:r>
          </w:p>
        </w:tc>
        <w:tc>
          <w:tcPr>
            <w:tcW w:type="dxa" w:w="3600"/>
          </w:tcPr>
          <w:p>
            <w:pPr>
              <w:spacing w:after="0" w:before="0" w:line="240" w:lineRule="auto"/>
              <w:jc w:val="left"/>
            </w:pPr>
            <w:r>
              <w:t>High motor load may also increase drive losses</w:t>
            </w:r>
          </w:p>
        </w:tc>
      </w:tr>
    </w:tbl>
    <w:p/>
    <w:p>
      <w:r>
        <w:t>A VFD may remain within its temperature limits while the motor overheats. Conversely, a motor can be mechanically healthy while the drive overheats because its cabinet cooling is inadequate.</w:t>
      </w:r>
    </w:p>
    <w:p>
      <w:pPr>
        <w:pStyle w:val="Heading2"/>
      </w:pPr>
      <w:r>
        <w:t>9. Thermal derating and drive sizing</w:t>
      </w:r>
    </w:p>
    <w:p>
      <w:r>
        <w:t>Thermal derating means reducing the permitted output capability of equipment under conditions that make heat removal more difficult or increase losses.</w:t>
      </w:r>
    </w:p>
    <w:p>
      <w:r>
        <w:t>A drive may require derating because of:</w:t>
      </w:r>
    </w:p>
    <w:p>
      <w:pPr>
        <w:pStyle w:val="ListBullet"/>
      </w:pPr>
      <w:r>
        <w:t>Elevated ambient temperature.</w:t>
      </w:r>
    </w:p>
    <w:p>
      <w:pPr>
        <w:pStyle w:val="ListBullet"/>
      </w:pPr>
      <w:r>
        <w:t>High altitude, where reduced air density affects cooling.</w:t>
      </w:r>
    </w:p>
    <w:p>
      <w:pPr>
        <w:pStyle w:val="ListBullet"/>
      </w:pPr>
      <w:r>
        <w:t>High switching frequency.</w:t>
      </w:r>
    </w:p>
    <w:p>
      <w:pPr>
        <w:pStyle w:val="ListBullet"/>
      </w:pPr>
      <w:r>
        <w:t>Installation configuration.</w:t>
      </w:r>
    </w:p>
    <w:p>
      <w:pPr>
        <w:pStyle w:val="ListBullet"/>
      </w:pPr>
      <w:r>
        <w:t>Certain overload or duty-cycle requirements.</w:t>
      </w:r>
    </w:p>
    <w:p>
      <w:r>
        <w:t>The exact factors and limits depend on the manufacturer and drive model.</w:t>
      </w:r>
    </w:p>
    <w:p>
      <w:r>
        <w:t>A drive that is correctly sized for a cool, well-ventilated installation may not have the same available output capacity in a hot, enclosed cabinet.</w:t>
      </w:r>
    </w:p>
    <w:p>
      <w:r>
        <w:t>When selecting or replacing a drive, check the manufacturer's derating curves rather than selecting a replacement based only on the motor's kilowatt rating.</w:t>
      </w:r>
    </w:p>
    <w:p>
      <w:pPr>
        <w:pStyle w:val="Heading2"/>
      </w:pPr>
      <w:r>
        <w:t>10. Step-by-step troubleshooting procedure</w:t>
      </w:r>
    </w:p>
    <w:p>
      <w:pPr>
        <w:pStyle w:val="Heading3"/>
      </w:pPr>
      <w:r>
        <w:t>Step 1: Record the fault</w:t>
      </w:r>
    </w:p>
    <w:p>
      <w:r>
        <w:t>Before resetting the drive, capture:</w:t>
      </w:r>
    </w:p>
    <w:p>
      <w:pPr>
        <w:pStyle w:val="ListBullet"/>
      </w:pPr>
      <w:r>
        <w:t>Exact fault code and description.</w:t>
      </w:r>
    </w:p>
    <w:p>
      <w:pPr>
        <w:pStyle w:val="ListBullet"/>
      </w:pPr>
      <w:r>
        <w:t>Drive make and model.</w:t>
      </w:r>
    </w:p>
    <w:p>
      <w:pPr>
        <w:pStyle w:val="ListBullet"/>
      </w:pPr>
      <w:r>
        <w:t>Displayed temperature or thermal status, if available.</w:t>
      </w:r>
    </w:p>
    <w:p>
      <w:pPr>
        <w:pStyle w:val="ListBullet"/>
      </w:pPr>
      <w:r>
        <w:t>Operating frequency and motor current.</w:t>
      </w:r>
    </w:p>
    <w:p>
      <w:pPr>
        <w:pStyle w:val="ListBullet"/>
      </w:pPr>
      <w:r>
        <w:t>Whether the fault occurs at startup, during continuous operation, or after repeated cycles.</w:t>
      </w:r>
    </w:p>
    <w:p>
      <w:pPr>
        <w:pStyle w:val="ListBullet"/>
      </w:pPr>
      <w:r>
        <w:t>Ambient and cabinet temperatures.</w:t>
      </w:r>
    </w:p>
    <w:p>
      <w:pPr>
        <w:pStyle w:val="ListBullet"/>
      </w:pPr>
      <w:r>
        <w:t>Recent changes to cooling, wiring, parameters, load, or installation.</w:t>
      </w:r>
    </w:p>
    <w:p>
      <w:r>
        <w:t>Determine whether the indication is an overtemperature warning, an actual trip, a motor thermal overload, or a different fault.</w:t>
      </w:r>
    </w:p>
    <w:p>
      <w:pPr>
        <w:pStyle w:val="Heading3"/>
      </w:pPr>
      <w:r>
        <w:t>Step 2: Make the equipment safe</w:t>
      </w:r>
    </w:p>
    <w:p>
      <w:pPr>
        <w:pStyle w:val="ListBullet"/>
      </w:pPr>
      <w:r>
        <w:t>Follow site lockout/tagout procedures.</w:t>
      </w:r>
    </w:p>
    <w:p>
      <w:pPr>
        <w:pStyle w:val="ListBullet"/>
      </w:pPr>
      <w:r>
        <w:t>Isolate the relevant electrical supplies.</w:t>
      </w:r>
    </w:p>
    <w:p>
      <w:pPr>
        <w:pStyle w:val="ListBullet"/>
      </w:pPr>
      <w:r>
        <w:t>Wait the manufacturer's specified DC bus discharge time.</w:t>
      </w:r>
    </w:p>
    <w:p>
      <w:pPr>
        <w:pStyle w:val="ListBullet"/>
      </w:pPr>
      <w:r>
        <w:t>Verify the absence of hazardous voltage using an approved meter and procedure.</w:t>
      </w:r>
    </w:p>
    <w:p>
      <w:pPr>
        <w:pStyle w:val="ListBullet"/>
      </w:pPr>
      <w:r>
        <w:t>Account for fans that may start automatically and other stored energy.</w:t>
      </w:r>
    </w:p>
    <w:p>
      <w:pPr>
        <w:pStyle w:val="ListBullet"/>
      </w:pPr>
      <w:r>
        <w:t>Follow the manufacturer's instructions before opening the drive or cabinet.</w:t>
      </w:r>
    </w:p>
    <w:p>
      <w:r>
        <w:t>Do not remove covers or touch internal components while the equipment is energized unless a specific approved procedure permits the work and the personnel are qualified.</w:t>
      </w:r>
    </w:p>
    <w:p>
      <w:pPr>
        <w:pStyle w:val="Heading3"/>
      </w:pPr>
      <w:r>
        <w:t>Step 3: Inspect the cooling path</w:t>
      </w:r>
    </w:p>
    <w:p>
      <w:r>
        <w:t>Check:</w:t>
      </w:r>
    </w:p>
    <w:p>
      <w:pPr>
        <w:tabs>
          <w:tab w:pos="403" w:val="left"/>
        </w:tabs>
        <w:spacing w:after="40" w:line="276" w:lineRule="auto"/>
        <w:ind w:left="403" w:hanging="403"/>
        <w:jc w:val="left"/>
      </w:pPr>
      <w:r>
        <w:rPr>
          <w:color w:val="1A2E4A"/>
        </w:rPr>
        <w:t>1.</w:t>
        <w:tab/>
      </w:r>
      <w:r>
        <w:t>Air inlet and outlet openings.</w:t>
      </w:r>
    </w:p>
    <w:p>
      <w:pPr>
        <w:tabs>
          <w:tab w:pos="403" w:val="left"/>
        </w:tabs>
        <w:spacing w:after="40" w:line="276" w:lineRule="auto"/>
        <w:ind w:left="403" w:hanging="403"/>
        <w:jc w:val="left"/>
      </w:pPr>
      <w:r>
        <w:rPr>
          <w:color w:val="1A2E4A"/>
        </w:rPr>
        <w:t>2.</w:t>
        <w:tab/>
      </w:r>
      <w:r>
        <w:t>Cabinet filters and ventilation grills.</w:t>
      </w:r>
    </w:p>
    <w:p>
      <w:pPr>
        <w:tabs>
          <w:tab w:pos="403" w:val="left"/>
        </w:tabs>
        <w:spacing w:after="40" w:line="276" w:lineRule="auto"/>
        <w:ind w:left="403" w:hanging="403"/>
        <w:jc w:val="left"/>
      </w:pPr>
      <w:r>
        <w:rPr>
          <w:color w:val="1A2E4A"/>
        </w:rPr>
        <w:t>3.</w:t>
        <w:tab/>
      </w:r>
      <w:r>
        <w:t>Drive cooling fan condition.</w:t>
      </w:r>
    </w:p>
    <w:p>
      <w:pPr>
        <w:tabs>
          <w:tab w:pos="403" w:val="left"/>
        </w:tabs>
        <w:spacing w:after="40" w:line="276" w:lineRule="auto"/>
        <w:ind w:left="403" w:hanging="403"/>
        <w:jc w:val="left"/>
      </w:pPr>
      <w:r>
        <w:rPr>
          <w:color w:val="1A2E4A"/>
        </w:rPr>
        <w:t>4.</w:t>
        <w:tab/>
      </w:r>
      <w:r>
        <w:t>Heatsink contamination where inspection is permitted.</w:t>
      </w:r>
    </w:p>
    <w:p>
      <w:pPr>
        <w:tabs>
          <w:tab w:pos="403" w:val="left"/>
        </w:tabs>
        <w:spacing w:after="40" w:line="276" w:lineRule="auto"/>
        <w:ind w:left="403" w:hanging="403"/>
        <w:jc w:val="left"/>
      </w:pPr>
      <w:r>
        <w:rPr>
          <w:color w:val="1A2E4A"/>
        </w:rPr>
        <w:t>5.</w:t>
        <w:tab/>
      </w:r>
      <w:r>
        <w:t>Required mounting clearances.</w:t>
      </w:r>
    </w:p>
    <w:p>
      <w:pPr>
        <w:tabs>
          <w:tab w:pos="403" w:val="left"/>
        </w:tabs>
        <w:spacing w:after="40" w:line="276" w:lineRule="auto"/>
        <w:ind w:left="403" w:hanging="403"/>
        <w:jc w:val="left"/>
      </w:pPr>
      <w:r>
        <w:rPr>
          <w:color w:val="1A2E4A"/>
        </w:rPr>
        <w:t>6.</w:t>
        <w:tab/>
      </w:r>
      <w:r>
        <w:t>Cabinet ventilation or air-conditioning operation.</w:t>
      </w:r>
    </w:p>
    <w:p>
      <w:pPr>
        <w:tabs>
          <w:tab w:pos="403" w:val="left"/>
        </w:tabs>
        <w:spacing w:after="40" w:line="276" w:lineRule="auto"/>
        <w:ind w:left="403" w:hanging="403"/>
        <w:jc w:val="left"/>
      </w:pPr>
      <w:r>
        <w:rPr>
          <w:color w:val="1A2E4A"/>
        </w:rPr>
        <w:t>7.</w:t>
        <w:tab/>
      </w:r>
      <w:r>
        <w:t>Whether hot exhaust air recirculates into the inlet.</w:t>
      </w:r>
    </w:p>
    <w:p>
      <w:r>
        <w:t>Inspect the complete path from the cooling-air inlet to the exhaust. Finding a working fan does not establish that the cooling system is functioning properly.</w:t>
      </w:r>
    </w:p>
    <w:p>
      <w:pPr>
        <w:pStyle w:val="Heading3"/>
      </w:pPr>
      <w:r>
        <w:t>Step 4: Measure ambient and cabinet temperature</w:t>
      </w:r>
    </w:p>
    <w:p>
      <w:r>
        <w:t>Measure temperatures at relevant locations and compare them with the drive and enclosure specifications.</w:t>
      </w:r>
    </w:p>
    <w:p>
      <w:r>
        <w:t>Check for:</w:t>
      </w:r>
    </w:p>
    <w:p>
      <w:pPr>
        <w:pStyle w:val="ListBullet"/>
      </w:pPr>
      <w:r>
        <w:t>Excessive incoming air temperature.</w:t>
      </w:r>
    </w:p>
    <w:p>
      <w:pPr>
        <w:pStyle w:val="ListBullet"/>
      </w:pPr>
      <w:r>
        <w:t>Hot spots near power equipment.</w:t>
      </w:r>
    </w:p>
    <w:p>
      <w:pPr>
        <w:pStyle w:val="ListBullet"/>
      </w:pPr>
      <w:r>
        <w:t>Uneven temperature distribution.</w:t>
      </w:r>
    </w:p>
    <w:p>
      <w:pPr>
        <w:pStyle w:val="ListBullet"/>
      </w:pPr>
      <w:r>
        <w:t>Changes between idle and production conditions.</w:t>
      </w:r>
    </w:p>
    <w:p>
      <w:pPr>
        <w:pStyle w:val="ListBullet"/>
      </w:pPr>
      <w:r>
        <w:t>Inadequate cooling during the hottest operating period.</w:t>
      </w:r>
    </w:p>
    <w:p>
      <w:r>
        <w:t>A measurement taken while the machine is idle may miss a problem that occurs only at peak production.</w:t>
      </w:r>
    </w:p>
    <w:p>
      <w:pPr>
        <w:pStyle w:val="Heading3"/>
      </w:pPr>
      <w:r>
        <w:t>Step 5: Review load and drive settings</w:t>
      </w:r>
    </w:p>
    <w:p>
      <w:r>
        <w:t>Check:</w:t>
      </w:r>
    </w:p>
    <w:p>
      <w:pPr>
        <w:pStyle w:val="ListBullet"/>
      </w:pPr>
      <w:r>
        <w:t>Motor current under representative load.</w:t>
      </w:r>
    </w:p>
    <w:p>
      <w:pPr>
        <w:pStyle w:val="ListBullet"/>
      </w:pPr>
      <w:r>
        <w:t>Drive sizing and permitted overload duty.</w:t>
      </w:r>
    </w:p>
    <w:p>
      <w:pPr>
        <w:pStyle w:val="ListBullet"/>
      </w:pPr>
      <w:r>
        <w:t>Switching-frequency settings.</w:t>
      </w:r>
    </w:p>
    <w:p>
      <w:pPr>
        <w:pStyle w:val="ListBullet"/>
      </w:pPr>
      <w:r>
        <w:t>Motor and drive thermal diagnostics.</w:t>
      </w:r>
    </w:p>
    <w:p>
      <w:pPr>
        <w:pStyle w:val="ListBullet"/>
      </w:pPr>
      <w:r>
        <w:t>Operating speed and torque demand.</w:t>
      </w:r>
    </w:p>
    <w:p>
      <w:pPr>
        <w:pStyle w:val="ListBullet"/>
      </w:pPr>
      <w:r>
        <w:t>Manufacturer derating requirements.</w:t>
      </w:r>
    </w:p>
    <w:p>
      <w:r>
        <w:t>Do not reduce switching frequency or change other parameters blindly. Any adjustment must remain within the machine's requirements and the manufacturer's recommendations.</w:t>
      </w:r>
    </w:p>
    <w:p>
      <w:pPr>
        <w:pStyle w:val="Heading3"/>
      </w:pPr>
      <w:r>
        <w:t>Step 6: Investigate the fan and internal cooling hardware</w:t>
      </w:r>
    </w:p>
    <w:p>
      <w:r>
        <w:t>If the airflow path and ambient conditions are acceptable, inspect fan status, fan power or control connections, and available diagnostics.</w:t>
      </w:r>
    </w:p>
    <w:p>
      <w:r>
        <w:t>If overheating persists despite correct external cooling, qualified personnel may need to investigate internal temperature sensing, power-module mounting, heatsink condition, or other internal drive faults.</w:t>
      </w:r>
    </w:p>
    <w:p>
      <w:pPr>
        <w:pStyle w:val="Heading3"/>
      </w:pPr>
      <w:r>
        <w:t>Step 7: Verify the correction</w:t>
      </w:r>
    </w:p>
    <w:p>
      <w:r>
        <w:t>After the repair:</w:t>
      </w:r>
    </w:p>
    <w:p>
      <w:pPr>
        <w:pStyle w:val="ListBullet"/>
      </w:pPr>
      <w:r>
        <w:t>Confirm that airflow is restored.</w:t>
      </w:r>
    </w:p>
    <w:p>
      <w:pPr>
        <w:pStyle w:val="ListBullet"/>
      </w:pPr>
      <w:r>
        <w:t>Verify fan operation according to the drive's design.</w:t>
      </w:r>
    </w:p>
    <w:p>
      <w:pPr>
        <w:pStyle w:val="ListBullet"/>
      </w:pPr>
      <w:r>
        <w:t>Run the approved operating cycle under representative load.</w:t>
      </w:r>
    </w:p>
    <w:p>
      <w:pPr>
        <w:pStyle w:val="ListBullet"/>
      </w:pPr>
      <w:r>
        <w:t>Monitor temperature and current trends.</w:t>
      </w:r>
    </w:p>
    <w:p>
      <w:pPr>
        <w:pStyle w:val="ListBullet"/>
      </w:pPr>
      <w:r>
        <w:t>Confirm that the fault does not recur.</w:t>
      </w:r>
    </w:p>
    <w:p>
      <w:pPr>
        <w:pStyle w:val="ListBullet"/>
      </w:pPr>
      <w:r>
        <w:t>Record the root cause, corrective action, and verification results.</w:t>
      </w:r>
    </w:p>
    <w:p>
      <w:r>
        <w:t>Do not bypass a thermal trip or repeatedly reset the drive while the underlying cause remains unknown.</w:t>
      </w:r>
    </w:p>
    <w:p>
      <w:pPr>
        <w:pStyle w:val="Heading2"/>
      </w:pPr>
      <w:r>
        <w:t>11. Practical automotive maintenance examples</w:t>
      </w:r>
    </w:p>
    <w:p>
      <w:pPr>
        <w:pStyle w:val="Heading3"/>
      </w:pPr>
      <w:r>
        <w:t>Case 1: VFD trips during hot afternoons</w:t>
      </w:r>
    </w:p>
    <w:p>
      <w:r>
        <w:t>Observation: A conveyor drive operates normally in the morning but trips during hotter afternoon conditions.</w:t>
      </w:r>
    </w:p>
    <w:p>
      <w:r>
        <w:t>Possible causes: High ambient temperature, inadequate cabinet cooling, clogged filters, or recirculated exhaust air.</w:t>
      </w:r>
    </w:p>
    <w:p>
      <w:r>
        <w:t>Checks: Measure inlet and cabinet temperatures, inspect filters, verify cabinet cooling, and compare operating conditions.</w:t>
      </w:r>
    </w:p>
    <w:p>
      <w:r>
        <w:t>Corrective action: Restore the designed cooling capacity and address the heat source or enclosure limitations.</w:t>
      </w:r>
    </w:p>
    <w:p>
      <w:pPr>
        <w:pStyle w:val="Heading3"/>
      </w:pPr>
      <w:r>
        <w:t>Case 2: Drive overheats after months of normal operation</w:t>
      </w:r>
    </w:p>
    <w:p>
      <w:r>
        <w:t>Observation: A drive begins reporting overtemperature even though its load and parameters have not changed.</w:t>
      </w:r>
    </w:p>
    <w:p>
      <w:r>
        <w:t>Possible causes: Filter clogging, fan deterioration, heatsink contamination, or changing ambient conditions.</w:t>
      </w:r>
    </w:p>
    <w:p>
      <w:r>
        <w:t>Checks: Inspect the cooling path, fan condition, cabinet temperature, and fault history.</w:t>
      </w:r>
    </w:p>
    <w:p>
      <w:r>
        <w:t>Corrective action: Clean or replace approved components and establish an appropriate inspection interval.</w:t>
      </w:r>
    </w:p>
    <w:p>
      <w:pPr>
        <w:pStyle w:val="Heading3"/>
      </w:pPr>
      <w:r>
        <w:t>Case 3: One drive overheats while neighboring drives remain normal</w:t>
      </w:r>
    </w:p>
    <w:p>
      <w:r>
        <w:t>Observation: Only the middle VFD in a cabinet trips.</w:t>
      </w:r>
    </w:p>
    <w:p>
      <w:r>
        <w:t>Possible causes: Local airflow obstruction, hot-air recirculation, failed fan, or a higher load on that drive.</w:t>
      </w:r>
    </w:p>
    <w:p>
      <w:r>
        <w:t>Checks: Compare temperatures, fan condition, motor current, and installation clearances between drives.</w:t>
      </w:r>
    </w:p>
    <w:p>
      <w:r>
        <w:t>Corrective action: Correct the local airflow issue or address the drive's specific load and installation conditions.</w:t>
      </w:r>
    </w:p>
    <w:p>
      <w:pPr>
        <w:pStyle w:val="Heading3"/>
      </w:pPr>
      <w:r>
        <w:t>Case 4: Overtemperature follows a production-rate increase</w:t>
      </w:r>
    </w:p>
    <w:p>
      <w:r>
        <w:t>Observation: A conveyor drive begins overheating after the production cycle is shortened.</w:t>
      </w:r>
    </w:p>
    <w:p>
      <w:r>
        <w:t>Possible causes: More frequent acceleration cycles, higher average loading, increased switching losses under the selected settings, or insufficient drive capacity for the revised duty cycle.</w:t>
      </w:r>
    </w:p>
    <w:p>
      <w:r>
        <w:t>Checks: Compare current trends, operating cycles, thermal status, and drive ratings against the new duty.</w:t>
      </w:r>
    </w:p>
    <w:p>
      <w:r>
        <w:t>Corrective action: Review the application and cooling design. A production change can alter thermal requirements even when the motor itself has not changed.</w:t>
      </w:r>
    </w:p>
    <w:p>
      <w:pPr>
        <w:pStyle w:val="Heading3"/>
      </w:pPr>
      <w:r>
        <w:t>Case 5: Fan is running, but the drive still overheats</w:t>
      </w:r>
    </w:p>
    <w:p>
      <w:r>
        <w:t>Observation: The cooling fan is visibly rotating, yet the VFD reports overtemperature.</w:t>
      </w:r>
    </w:p>
    <w:p>
      <w:r>
        <w:t>Possible causes: Restricted filter, clogged heatsink, poor air circulation, excessive ambient temperature, or a fan moving insufficient air.</w:t>
      </w:r>
    </w:p>
    <w:p>
      <w:r>
        <w:t>Checks: Inspect the entire air path and verify operating conditions. Investigate internal cooling hardware if external causes are excluded.</w:t>
      </w:r>
    </w:p>
    <w:p>
      <w:r>
        <w:t>Corrective action: Restore adequate heat removal and verify the temperature under the actual production duty.</w:t>
      </w:r>
    </w:p>
    <w:p>
      <w:pPr>
        <w:pStyle w:val="Heading2"/>
      </w:pPr>
      <w:r>
        <w:t>12. Preventive maintenance checklist</w:t>
      </w:r>
    </w:p>
    <w:p>
      <w:pPr>
        <w:pStyle w:val="ListBullet"/>
      </w:pPr>
      <w:r>
        <w:t>Inspect cabinet filters and ventilation openings.</w:t>
      </w:r>
    </w:p>
    <w:p>
      <w:pPr>
        <w:pStyle w:val="ListBullet"/>
      </w:pPr>
      <w:r>
        <w:t>Check fan condition, noise, vibration, and diagnostic status.</w:t>
      </w:r>
    </w:p>
    <w:p>
      <w:pPr>
        <w:pStyle w:val="ListBullet"/>
      </w:pPr>
      <w:r>
        <w:t>Clean or replace filters according to the enclosure manufacturer's instructions.</w:t>
      </w:r>
    </w:p>
    <w:p>
      <w:pPr>
        <w:pStyle w:val="ListBullet"/>
      </w:pPr>
      <w:r>
        <w:t>Measure cabinet and inlet temperatures under representative operating conditions.</w:t>
      </w:r>
    </w:p>
    <w:p>
      <w:pPr>
        <w:pStyle w:val="ListBullet"/>
      </w:pPr>
      <w:r>
        <w:t>Maintain required drive mounting clearances.</w:t>
      </w:r>
    </w:p>
    <w:p>
      <w:pPr>
        <w:pStyle w:val="ListBullet"/>
      </w:pPr>
      <w:r>
        <w:t>Prevent hot exhaust air from recirculating into cooling-air inlets.</w:t>
      </w:r>
    </w:p>
    <w:p>
      <w:pPr>
        <w:pStyle w:val="ListBullet"/>
      </w:pPr>
      <w:r>
        <w:t>Check cabinet cooling equipment and ventilation capacity.</w:t>
      </w:r>
    </w:p>
    <w:p>
      <w:pPr>
        <w:pStyle w:val="ListBullet"/>
      </w:pPr>
      <w:r>
        <w:t>Monitor drive current and temperature trends.</w:t>
      </w:r>
    </w:p>
    <w:p>
      <w:pPr>
        <w:pStyle w:val="ListBullet"/>
      </w:pPr>
      <w:r>
        <w:t>Review drive sizing and thermal derating after production changes.</w:t>
      </w:r>
    </w:p>
    <w:p>
      <w:pPr>
        <w:pStyle w:val="ListBullet"/>
      </w:pPr>
      <w:r>
        <w:t>Preserve approved drive parameter backups.</w:t>
      </w:r>
    </w:p>
    <w:p>
      <w:pPr>
        <w:pStyle w:val="ListBullet"/>
      </w:pPr>
      <w:r>
        <w:t>Record repeat overtemperature faults and confirmed root causes.</w:t>
      </w:r>
    </w:p>
    <w:p>
      <w:pPr>
        <w:pStyle w:val="Heading2"/>
      </w:pPr>
      <w:r>
        <w:t>13. Interview questions and answers</w:t>
      </w:r>
    </w:p>
    <w:p>
      <w:r>
        <w:t>Q1. What is a VFD overtemperature fault?</w:t>
      </w:r>
    </w:p>
    <w:p>
      <w:r>
        <w:t>It occurs when a monitored drive temperature exceeds its permitted operating limit.</w:t>
      </w:r>
    </w:p>
    <w:p>
      <w:r>
        <w:t>Q2. What are the most common causes?</w:t>
      </w:r>
    </w:p>
    <w:p>
      <w:r>
        <w:t>Fan failure, clogged filters, restricted airflow, high ambient temperature, excessive loading, and unsuitable installation conditions.</w:t>
      </w:r>
    </w:p>
    <w:p>
      <w:r>
        <w:t>Q3. Why can a clogged filter cause an overtemperature fault?</w:t>
      </w:r>
    </w:p>
    <w:p>
      <w:r>
        <w:t>It restricts airflow and reduces the rate at which heat is removed from the drive or enclosure.</w:t>
      </w:r>
    </w:p>
    <w:p>
      <w:r>
        <w:t>Q4. Why might a drive overheat only in the afternoon?</w:t>
      </w:r>
    </w:p>
    <w:p>
      <w:r>
        <w:t>Higher ambient temperature can reduce cooling margin. The cabinet may also receive hot exhaust air or lack sufficient cooling capacity.</w:t>
      </w:r>
    </w:p>
    <w:p>
      <w:r>
        <w:t>Q5. What is thermal derating?</w:t>
      </w:r>
    </w:p>
    <w:p>
      <w:r>
        <w:t>It is the reduction in permitted output capability under conditions that increase heat or reduce cooling performance.</w:t>
      </w:r>
    </w:p>
    <w:p>
      <w:r>
        <w:t>Q6. Can a VFD overheat while the motor is healthy?</w:t>
      </w:r>
    </w:p>
    <w:p>
      <w:r>
        <w:t>Yes. The drive and motor have separate thermal limits and cooling requirements.</w:t>
      </w:r>
    </w:p>
    <w:p>
      <w:r>
        <w:t>Q7. Why is a running fan not proof of effective cooling?</w:t>
      </w:r>
    </w:p>
    <w:p>
      <w:r>
        <w:t>Airflow may still be restricted by clogged filters, blocked ducts, heatsink contamination, or incorrect cabinet layout. The fan itself may also be degraded.</w:t>
      </w:r>
    </w:p>
    <w:p>
      <w:r>
        <w:t>Q8. How does high switching frequency affect drive temperature?</w:t>
      </w:r>
    </w:p>
    <w:p>
      <w:r>
        <w:t>Higher switching frequency can increase semiconductor switching losses and heating. The effect depends on the drive design and operating conditions.</w:t>
      </w:r>
    </w:p>
    <w:p>
      <w:r>
        <w:t>Q9. What should be checked before replacing the drive?</w:t>
      </w:r>
    </w:p>
    <w:p>
      <w:r>
        <w:t>Verify the fault definition, cooling path, ambient temperature, fan, cabinet layout, load, drive settings, and thermal derating requirements.</w:t>
      </w:r>
    </w:p>
    <w:p>
      <w:r>
        <w:t>Q10. Why should thermal protection not be bypassed?</w:t>
      </w:r>
    </w:p>
    <w:p>
      <w:r>
        <w:t>It protects the drive from excessive temperature that may damage components, reduce reliability, or create additional hazards.</w:t>
      </w:r>
    </w:p>
    <w:p>
      <w:pPr>
        <w:pStyle w:val="Heading2"/>
      </w:pPr>
      <w:r>
        <w:t>14. Practical exercises</w:t>
      </w:r>
    </w:p>
    <w:p>
      <w:pPr>
        <w:pStyle w:val="Heading3"/>
      </w:pPr>
      <w:r>
        <w:t>Exercise 1: Afternoon overtemperature</w:t>
      </w:r>
    </w:p>
    <w:p>
      <w:r>
        <w:t>A conveyor VFD trips at 3 PM but runs normally at 9 AM. The motor current is similar at both times.</w:t>
      </w:r>
    </w:p>
    <w:p>
      <w:r>
        <w:t>Identify the environmental and cooling checks needed before concluding that the VFD is defective.</w:t>
      </w:r>
    </w:p>
    <w:p>
      <w:pPr>
        <w:pStyle w:val="Heading3"/>
      </w:pPr>
      <w:r>
        <w:t>Exercise 2: One hot drive in a cabinet</w:t>
      </w:r>
    </w:p>
    <w:p>
      <w:r>
        <w:t>Three drives share an enclosure, but only one overheats.</w:t>
      </w:r>
    </w:p>
    <w:p>
      <w:r>
        <w:t>Develop a diagnostic sequence comparing airflow, fan operation, current, mounting clearance, and local ambient temperature.</w:t>
      </w:r>
    </w:p>
    <w:p>
      <w:pPr>
        <w:pStyle w:val="Heading3"/>
      </w:pPr>
      <w:r>
        <w:t>Exercise 3: Production cycle shortened</w:t>
      </w:r>
    </w:p>
    <w:p>
      <w:r>
        <w:t>A machine's cycle time is reduced, resulting in more frequent acceleration and deceleration. A previously reliable VFD begins overheating.</w:t>
      </w:r>
    </w:p>
    <w:p>
      <w:r>
        <w:t>Explain how duty cycle, losses, cooling, and drive sizing may be involved.</w:t>
      </w:r>
    </w:p>
    <w:p>
      <w:pPr>
        <w:pStyle w:val="Heading3"/>
      </w:pPr>
      <w:r>
        <w:t>Exercise 4: Create a thermal fault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 entry</w:t>
            </w:r>
          </w:p>
        </w:tc>
      </w:tr>
      <w:tr>
        <w:tc>
          <w:tcPr>
            <w:tcW w:type="dxa" w:w="5400"/>
          </w:tcPr>
          <w:p>
            <w:pPr>
              <w:spacing w:after="0" w:before="0" w:line="240" w:lineRule="auto"/>
              <w:jc w:val="left"/>
            </w:pPr>
            <w:r>
              <w:t>Machine/station</w:t>
            </w:r>
          </w:p>
        </w:tc>
        <w:tc>
          <w:tcPr>
            <w:tcW w:type="dxa" w:w="5400"/>
          </w:tcPr>
          <w:p>
            <w:pPr>
              <w:spacing w:after="0" w:before="0" w:line="240" w:lineRule="auto"/>
              <w:jc w:val="left"/>
            </w:pPr>
            <w:r>
              <w:t>Conveyor station</w:t>
            </w:r>
          </w:p>
        </w:tc>
      </w:tr>
      <w:tr>
        <w:tc>
          <w:tcPr>
            <w:tcW w:type="dxa" w:w="5400"/>
          </w:tcPr>
          <w:p>
            <w:pPr>
              <w:spacing w:after="0" w:before="0" w:line="240" w:lineRule="auto"/>
              <w:jc w:val="left"/>
            </w:pPr>
            <w:r>
              <w:t>VFD model</w:t>
            </w:r>
          </w:p>
        </w:tc>
        <w:tc>
          <w:tcPr>
            <w:tcW w:type="dxa" w:w="5400"/>
          </w:tcPr>
          <w:p>
            <w:pPr>
              <w:spacing w:after="0" w:before="0" w:line="240" w:lineRule="auto"/>
              <w:jc w:val="left"/>
            </w:pPr>
            <w:r>
              <w:t>Actual make and model</w:t>
            </w:r>
          </w:p>
        </w:tc>
      </w:tr>
      <w:tr>
        <w:tc>
          <w:tcPr>
            <w:tcW w:type="dxa" w:w="5400"/>
          </w:tcPr>
          <w:p>
            <w:pPr>
              <w:spacing w:after="0" w:before="0" w:line="240" w:lineRule="auto"/>
              <w:jc w:val="left"/>
            </w:pPr>
            <w:r>
              <w:t>Fault code</w:t>
            </w:r>
          </w:p>
        </w:tc>
        <w:tc>
          <w:tcPr>
            <w:tcW w:type="dxa" w:w="5400"/>
          </w:tcPr>
          <w:p>
            <w:pPr>
              <w:spacing w:after="0" w:before="0" w:line="240" w:lineRule="auto"/>
              <w:jc w:val="left"/>
            </w:pPr>
            <w:r>
              <w:t>Exact displayed code</w:t>
            </w:r>
          </w:p>
        </w:tc>
      </w:tr>
      <w:tr>
        <w:tc>
          <w:tcPr>
            <w:tcW w:type="dxa" w:w="5400"/>
          </w:tcPr>
          <w:p>
            <w:pPr>
              <w:spacing w:after="0" w:before="0" w:line="240" w:lineRule="auto"/>
              <w:jc w:val="left"/>
            </w:pPr>
            <w:r>
              <w:t>Fault timing</w:t>
            </w:r>
          </w:p>
        </w:tc>
        <w:tc>
          <w:tcPr>
            <w:tcW w:type="dxa" w:w="5400"/>
          </w:tcPr>
          <w:p>
            <w:pPr>
              <w:spacing w:after="0" w:before="0" w:line="240" w:lineRule="auto"/>
              <w:jc w:val="left"/>
            </w:pPr>
            <w:r>
              <w:t>Afternoon production</w:t>
            </w:r>
          </w:p>
        </w:tc>
      </w:tr>
      <w:tr>
        <w:tc>
          <w:tcPr>
            <w:tcW w:type="dxa" w:w="5400"/>
          </w:tcPr>
          <w:p>
            <w:pPr>
              <w:spacing w:after="0" w:before="0" w:line="240" w:lineRule="auto"/>
              <w:jc w:val="left"/>
            </w:pPr>
            <w:r>
              <w:t>Ambient temperature</w:t>
            </w:r>
          </w:p>
        </w:tc>
        <w:tc>
          <w:tcPr>
            <w:tcW w:type="dxa" w:w="5400"/>
          </w:tcPr>
          <w:p>
            <w:pPr>
              <w:spacing w:after="0" w:before="0" w:line="240" w:lineRule="auto"/>
              <w:jc w:val="left"/>
            </w:pPr>
            <w:r>
              <w:t>Actual measured value</w:t>
            </w:r>
          </w:p>
        </w:tc>
      </w:tr>
      <w:tr>
        <w:tc>
          <w:tcPr>
            <w:tcW w:type="dxa" w:w="5400"/>
          </w:tcPr>
          <w:p>
            <w:pPr>
              <w:spacing w:after="0" w:before="0" w:line="240" w:lineRule="auto"/>
              <w:jc w:val="left"/>
            </w:pPr>
            <w:r>
              <w:t>Cabinet temperature</w:t>
            </w:r>
          </w:p>
        </w:tc>
        <w:tc>
          <w:tcPr>
            <w:tcW w:type="dxa" w:w="5400"/>
          </w:tcPr>
          <w:p>
            <w:pPr>
              <w:spacing w:after="0" w:before="0" w:line="240" w:lineRule="auto"/>
              <w:jc w:val="left"/>
            </w:pPr>
            <w:r>
              <w:t>Actual measured value</w:t>
            </w:r>
          </w:p>
        </w:tc>
      </w:tr>
      <w:tr>
        <w:tc>
          <w:tcPr>
            <w:tcW w:type="dxa" w:w="5400"/>
          </w:tcPr>
          <w:p>
            <w:pPr>
              <w:spacing w:after="0" w:before="0" w:line="240" w:lineRule="auto"/>
              <w:jc w:val="left"/>
            </w:pPr>
            <w:r>
              <w:t>Motor current</w:t>
            </w:r>
          </w:p>
        </w:tc>
        <w:tc>
          <w:tcPr>
            <w:tcW w:type="dxa" w:w="5400"/>
          </w:tcPr>
          <w:p>
            <w:pPr>
              <w:spacing w:after="0" w:before="0" w:line="240" w:lineRule="auto"/>
              <w:jc w:val="left"/>
            </w:pPr>
            <w:r>
              <w:t>Actual logged value</w:t>
            </w:r>
          </w:p>
        </w:tc>
      </w:tr>
      <w:tr>
        <w:tc>
          <w:tcPr>
            <w:tcW w:type="dxa" w:w="5400"/>
          </w:tcPr>
          <w:p>
            <w:pPr>
              <w:spacing w:after="0" w:before="0" w:line="240" w:lineRule="auto"/>
              <w:jc w:val="left"/>
            </w:pPr>
            <w:r>
              <w:t>Fan/filter condition</w:t>
            </w:r>
          </w:p>
        </w:tc>
        <w:tc>
          <w:tcPr>
            <w:tcW w:type="dxa" w:w="5400"/>
          </w:tcPr>
          <w:p>
            <w:pPr>
              <w:spacing w:after="0" w:before="0" w:line="240" w:lineRule="auto"/>
              <w:jc w:val="left"/>
            </w:pPr>
            <w:r>
              <w:t>Inspection findings</w:t>
            </w:r>
          </w:p>
        </w:tc>
      </w:tr>
      <w:tr>
        <w:tc>
          <w:tcPr>
            <w:tcW w:type="dxa" w:w="5400"/>
          </w:tcPr>
          <w:p>
            <w:pPr>
              <w:spacing w:after="0" w:before="0" w:line="240" w:lineRule="auto"/>
              <w:jc w:val="left"/>
            </w:pPr>
            <w:r>
              <w:t>Suspected cause</w:t>
            </w:r>
          </w:p>
        </w:tc>
        <w:tc>
          <w:tcPr>
            <w:tcW w:type="dxa" w:w="5400"/>
          </w:tcPr>
          <w:p>
            <w:pPr>
              <w:spacing w:after="0" w:before="0" w:line="240" w:lineRule="auto"/>
              <w:jc w:val="left"/>
            </w:pPr>
            <w:r>
              <w:t>Restricted cooling</w:t>
            </w:r>
          </w:p>
        </w:tc>
      </w:tr>
      <w:tr>
        <w:tc>
          <w:tcPr>
            <w:tcW w:type="dxa" w:w="5400"/>
          </w:tcPr>
          <w:p>
            <w:pPr>
              <w:spacing w:after="0" w:before="0" w:line="240" w:lineRule="auto"/>
              <w:jc w:val="left"/>
            </w:pPr>
            <w:r>
              <w:t>Confirmed root cause</w:t>
            </w:r>
          </w:p>
        </w:tc>
        <w:tc>
          <w:tcPr>
            <w:tcW w:type="dxa" w:w="5400"/>
          </w:tcPr>
          <w:p>
            <w:pPr>
              <w:spacing w:after="0" w:before="0" w:line="240" w:lineRule="auto"/>
              <w:jc w:val="left"/>
            </w:pPr>
            <w:r>
              <w:t>Complete after investigation</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Actual repair</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Temperature trend under representative load</w:t>
            </w:r>
          </w:p>
        </w:tc>
      </w:tr>
    </w:tbl>
    <w:p/>
    <w:p>
      <w:pPr>
        <w:pStyle w:val="Heading2"/>
      </w:pPr>
      <w:r>
        <w:t>15. Final mental model</w:t>
      </w:r>
    </w:p>
    <w:p>
      <w:pPr>
        <w:pStyle w:val="ListBullet"/>
      </w:pPr>
      <w:r>
        <w:t>Fan not working: Investigate the fan, power/control connections, and cooling diagnostics.</w:t>
      </w:r>
    </w:p>
    <w:p>
      <w:pPr>
        <w:pStyle w:val="ListBullet"/>
      </w:pPr>
      <w:r>
        <w:t>Filter clogged: Restore the designed airflow path.</w:t>
      </w:r>
    </w:p>
    <w:p>
      <w:pPr>
        <w:pStyle w:val="ListBullet"/>
      </w:pPr>
      <w:r>
        <w:t>Fault mainly in hot weather: Investigate ambient temperature, cabinet cooling, and hot-air recirculation.</w:t>
      </w:r>
    </w:p>
    <w:p>
      <w:pPr>
        <w:pStyle w:val="ListBullet"/>
      </w:pPr>
      <w:r>
        <w:t>One drive overheats: Compare its local airflow, load, and installation with neighboring drives.</w:t>
      </w:r>
    </w:p>
    <w:p>
      <w:pPr>
        <w:pStyle w:val="ListBullet"/>
      </w:pPr>
      <w:r>
        <w:t>Fault follows a production-rate increase: Review duty cycle, current, drive sizing, and thermal losses.</w:t>
      </w:r>
    </w:p>
    <w:p>
      <w:pPr>
        <w:pStyle w:val="ListBullet"/>
      </w:pPr>
      <w:r>
        <w:t>Cooling appears normal but the fault persists: Investigate internal cooling hardware and temperature sensing through qualified personnel.</w:t>
      </w:r>
    </w:p>
    <w:p>
      <w:r>
        <w:t>The central diagnostic question is: Is the drive generating more heat than expected, or is its cooling system failing to remove the heat it normally produces?</w:t>
      </w:r>
    </w:p>
    <w:p>
      <w:pPr>
        <w:pStyle w:val="Heading2"/>
      </w:pPr>
      <w:r>
        <w:t>Next topic in sequence</w:t>
      </w:r>
    </w:p>
    <w:p>
      <w:r>
        <w:rPr>
          <w:rFonts w:ascii="Consolas" w:hAnsi="Consolas"/>
          <w:color w:val="333333"/>
          <w:sz w:val="19"/>
          <w:shd w:val="clear" w:color="auto" w:fill="EFEFEF"/>
        </w:rPr>
        <w:t>02_PLAN_WISE_2026\02_INDUSTRY3_0\02_Auto_Tech\04_VFD\09_Faults\05_Earth_Fault</w:t>
      </w:r>
    </w:p>
    <w:p>
      <w:r>
        <w:t>05_Earth_Fault - Earth fault: Motor or cable insulation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02_PLAN_WISE_2026\02_INDUSTRY3_0\02_Auto_Tech\04_VFD\09_Faults\04_Overtemperature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