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02_PLAN_WISE_2026\02_INDUSTRY3_0\02_Auto_Tech\04_VFD\12_Manufacturer_Awareness\08_Fuji</w:t>
      </w:r>
    </w:p>
    <w:p>
      <w:pPr>
        <w:pStyle w:val="Heading1"/>
        <w:pBdr>
          <w:bottom w:val="single" w:sz="6" w:space="6" w:color="1A2E4A"/>
        </w:pBdr>
        <w:spacing w:after="200"/>
      </w:pPr>
      <w:r>
        <w:t>08_Fuji - Fuji</w:t>
      </w:r>
    </w:p>
    <w:p>
      <w:pPr>
        <w:pStyle w:val="Heading2"/>
      </w:pPr>
      <w:r>
        <w:t>1. Purpose and scope</w:t>
      </w:r>
    </w:p>
    <w:p>
      <w:r>
        <w:t>Fuji Electric is a manufacturer of industrial electrical and automation equipment, including variable-frequency drives, power electronics, and motor-control products.</w:t>
      </w:r>
    </w:p>
    <w:p>
      <w:r>
        <w:t>Its AC drives are commonly associated with the FRENIC product family. These drives are used in applications such as:</w:t>
      </w:r>
    </w:p>
    <w:p>
      <w:pPr>
        <w:pStyle w:val="ListBullet"/>
      </w:pPr>
      <w:r>
        <w:t>Industrial conveyors and material-handling systems.</w:t>
      </w:r>
    </w:p>
    <w:p>
      <w:pPr>
        <w:pStyle w:val="ListBullet"/>
      </w:pPr>
      <w:r>
        <w:t>Pumps, fans, and blowers.</w:t>
      </w:r>
    </w:p>
    <w:p>
      <w:pPr>
        <w:pStyle w:val="ListBullet"/>
      </w:pPr>
      <w:r>
        <w:t>Machine tools and production machinery.</w:t>
      </w:r>
    </w:p>
    <w:p>
      <w:pPr>
        <w:pStyle w:val="ListBullet"/>
      </w:pPr>
      <w:r>
        <w:t>Packaging and process equipment.</w:t>
      </w:r>
    </w:p>
    <w:p>
      <w:pPr>
        <w:pStyle w:val="ListBullet"/>
      </w:pPr>
      <w:r>
        <w:t>General-purpose motor-speed control.</w:t>
      </w:r>
    </w:p>
    <w:p>
      <w:pPr>
        <w:pStyle w:val="ListBullet"/>
      </w:pPr>
      <w:r>
        <w:t>Industrial machinery requiring communication with PLCs.</w:t>
      </w:r>
    </w:p>
    <w:p>
      <w:r>
        <w:t>In automotive manufacturing, Fuji drives may operate conveyors, transfer systems, cooling fans, pumps, and auxiliary production equipment.</w:t>
      </w:r>
    </w:p>
    <w:p>
      <w:r>
        <w:t>The objective of this topic is to recognize Fuji drive families, understand their configuration, connect them to PLC-based control systems, and troubleshoot common operating faults.</w:t>
      </w:r>
    </w:p>
    <w:p>
      <w:r>
        <w:t>The basic VFD principles remain the same across manufacturers. What changes are the model families, parameter codes, software, fault definitions, and supported communication options.</w:t>
      </w:r>
    </w:p>
    <w:p>
      <w:pPr>
        <w:pStyle w:val="Heading2"/>
      </w:pPr>
      <w:r>
        <w:t>2. Fuji FRENIC drive family awareness</w:t>
      </w:r>
    </w:p>
    <w:p>
      <w:r>
        <w:t>Fuji's FRENIC portfolio contains several families designed for different application requirements. Availability and product lifecycle depend on the specific model and market.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Drive family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application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Maintenance awareness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FRENIC-Mini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Compact, general-purpose applications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Small machines and auxiliary equipment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FRENIC-Multi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Compact machinery and general-purpose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Installed-base recognition; exact model generation matters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FRENIC-Ace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General-purpose industrial applications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Machinery, conveyors, pumps, and fans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FRENIC-MEGA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Higher-performance industrial applications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Demanding machinery and broader control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FRENIC-HVAC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HVAC-focused applications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Fans, pumps, and building-service equipment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FRENIC-Lift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Elevator applications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Specialized motion and lift-control requirements</w:t>
            </w:r>
          </w:p>
        </w:tc>
      </w:tr>
    </w:tbl>
    <w:p/>
    <w:p>
      <w:r>
        <w:t>These are broad product-recognition categories. Confirm the exact model code before choosing software, replacement hardware, communication modules, or parameter settings.</w:t>
      </w:r>
    </w:p>
    <w:p>
      <w:pPr>
        <w:pStyle w:val="Heading3"/>
      </w:pPr>
      <w:r>
        <w:t>2.1 FRENIC-Mini</w:t>
      </w:r>
    </w:p>
    <w:p>
      <w:r>
        <w:t>FRENIC-Mini is a compact drive family intended for smaller general-purpose applications.</w:t>
      </w:r>
    </w:p>
    <w:p>
      <w:r>
        <w:t>Typical uses include:</w:t>
      </w:r>
    </w:p>
    <w:p>
      <w:pPr>
        <w:pStyle w:val="ListBullet"/>
      </w:pPr>
      <w:r>
        <w:t>Small conveyors.</w:t>
      </w:r>
    </w:p>
    <w:p>
      <w:pPr>
        <w:pStyle w:val="ListBullet"/>
      </w:pPr>
      <w:r>
        <w:t>Compact machinery.</w:t>
      </w:r>
    </w:p>
    <w:p>
      <w:pPr>
        <w:pStyle w:val="ListBullet"/>
      </w:pPr>
      <w:r>
        <w:t>Auxiliary pumps and fans.</w:t>
      </w:r>
    </w:p>
    <w:p>
      <w:pPr>
        <w:pStyle w:val="ListBullet"/>
      </w:pPr>
      <w:r>
        <w:t>Simple variable-speed applications.</w:t>
      </w:r>
    </w:p>
    <w:p>
      <w:r>
        <w:t>Maintenance priorities include verifying motor data, run-command source, frequency reference, acceleration and deceleration times, and basic protection settings.</w:t>
      </w:r>
    </w:p>
    <w:p>
      <w:pPr>
        <w:pStyle w:val="Heading3"/>
      </w:pPr>
      <w:r>
        <w:t>2.2 FRENIC-Ace</w:t>
      </w:r>
    </w:p>
    <w:p>
      <w:r>
        <w:t>FRENIC-Ace is a general-purpose industrial drive family.</w:t>
      </w:r>
    </w:p>
    <w:p>
      <w:r>
        <w:t>Depending on the model and configuration, it may support applications involving:</w:t>
      </w:r>
    </w:p>
    <w:p>
      <w:pPr>
        <w:pStyle w:val="ListBullet"/>
      </w:pPr>
      <w:r>
        <w:t>Conveyors and material handling.</w:t>
      </w:r>
    </w:p>
    <w:p>
      <w:pPr>
        <w:pStyle w:val="ListBullet"/>
      </w:pPr>
      <w:r>
        <w:t>Pumps and fans.</w:t>
      </w:r>
    </w:p>
    <w:p>
      <w:pPr>
        <w:pStyle w:val="ListBullet"/>
      </w:pPr>
      <w:r>
        <w:t>Industrial machinery.</w:t>
      </w:r>
    </w:p>
    <w:p>
      <w:pPr>
        <w:pStyle w:val="ListBullet"/>
      </w:pPr>
      <w:r>
        <w:t>Multiple command and reference sources.</w:t>
      </w:r>
    </w:p>
    <w:p>
      <w:pPr>
        <w:pStyle w:val="ListBullet"/>
      </w:pPr>
      <w:r>
        <w:t>Communication with automation systems.</w:t>
      </w:r>
    </w:p>
    <w:p>
      <w:r>
        <w:t>For maintenance, focus on configuration backup, control-mode selection, I/O assignment, fault history, and PLC integration.</w:t>
      </w:r>
    </w:p>
    <w:p>
      <w:pPr>
        <w:pStyle w:val="Heading3"/>
      </w:pPr>
      <w:r>
        <w:t>2.3 FRENIC-MEGA</w:t>
      </w:r>
    </w:p>
    <w:p>
      <w:r>
        <w:t>FRENIC-MEGA is associated with more demanding industrial applications and advanced drive-control requirements.</w:t>
      </w:r>
    </w:p>
    <w:p>
      <w:r>
        <w:t>Potential application considerations include:</w:t>
      </w:r>
    </w:p>
    <w:p>
      <w:pPr>
        <w:pStyle w:val="ListBullet"/>
      </w:pPr>
      <w:r>
        <w:t>Dynamic load changes.</w:t>
      </w:r>
    </w:p>
    <w:p>
      <w:pPr>
        <w:pStyle w:val="ListBullet"/>
      </w:pPr>
      <w:r>
        <w:t>Higher-performance motor control.</w:t>
      </w:r>
    </w:p>
    <w:p>
      <w:pPr>
        <w:pStyle w:val="ListBullet"/>
      </w:pPr>
      <w:r>
        <w:t>Current and torque limits.</w:t>
      </w:r>
    </w:p>
    <w:p>
      <w:pPr>
        <w:pStyle w:val="ListBullet"/>
      </w:pPr>
      <w:r>
        <w:t>Motor identification and tuning.</w:t>
      </w:r>
    </w:p>
    <w:p>
      <w:pPr>
        <w:pStyle w:val="ListBullet"/>
      </w:pPr>
      <w:r>
        <w:t>Communication and feedback requirements, where supported.</w:t>
      </w:r>
    </w:p>
    <w:p>
      <w:r>
        <w:t>Do not assume that every FRENIC-MEGA model supports identical feedback options, communication networks, or safety features. Verify the exact product documentation.</w:t>
      </w:r>
    </w:p>
    <w:p>
      <w:pPr>
        <w:pStyle w:val="Heading3"/>
      </w:pPr>
      <w:r>
        <w:t>2.4 FRENIC-HVAC</w:t>
      </w:r>
    </w:p>
    <w:p>
      <w:r>
        <w:t>This family focuses on HVAC-related applications.</w:t>
      </w:r>
    </w:p>
    <w:p>
      <w:r>
        <w:t>Typical uses include:</w:t>
      </w:r>
    </w:p>
    <w:p>
      <w:pPr>
        <w:pStyle w:val="ListBullet"/>
      </w:pPr>
      <w:r>
        <w:t>Ventilation fans.</w:t>
      </w:r>
    </w:p>
    <w:p>
      <w:pPr>
        <w:pStyle w:val="ListBullet"/>
      </w:pPr>
      <w:r>
        <w:t>Air-handling units.</w:t>
      </w:r>
    </w:p>
    <w:p>
      <w:pPr>
        <w:pStyle w:val="ListBullet"/>
      </w:pPr>
      <w:r>
        <w:t>Chilled-water pumps.</w:t>
      </w:r>
    </w:p>
    <w:p>
      <w:pPr>
        <w:pStyle w:val="ListBullet"/>
      </w:pPr>
      <w:r>
        <w:t>Cooling-water systems.</w:t>
      </w:r>
    </w:p>
    <w:p>
      <w:r>
        <w:t>Maintenance considerations include process feedback, minimum and maximum speed, energy-efficient operation, and integration with building-management or supervisory control systems.</w:t>
      </w:r>
    </w:p>
    <w:p>
      <w:pPr>
        <w:pStyle w:val="Heading3"/>
      </w:pPr>
      <w:r>
        <w:t>2.5 FRENIC-Lift</w:t>
      </w:r>
    </w:p>
    <w:p>
      <w:r>
        <w:t>FRENIC-Lift is designed for elevator-related applications, which have requirements beyond ordinary conveyor speed control.</w:t>
      </w:r>
    </w:p>
    <w:p>
      <w:r>
        <w:t>These can include specialized motion behavior, stopping performance, and coordination with lift-control equipment.</w:t>
      </w:r>
    </w:p>
    <w:p>
      <w:r>
        <w:t>For maintenance, use the model-specific instructions and approved lift-system procedures. Do not treat a lift drive as an interchangeable general-purpose conveyor drive.</w:t>
      </w:r>
    </w:p>
    <w:p>
      <w:pPr>
        <w:pStyle w:val="Heading2"/>
      </w:pPr>
      <w:r>
        <w:t>3. Basic Fuji VFD architecture</w:t>
      </w:r>
    </w:p>
    <w:p>
      <w:r>
        <w:t>Fuji drives use the same general AC-to-DC-to-AC conversion principle as other industrial VFDs.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Three-phase AC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Input rectifier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DC bus / DC link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IGBT inverter stage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Variable-frequency AC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Three-phase induction motor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 / pump / fan / machine</w:t>
      </w:r>
    </w:p>
    <w:p/>
    <w:p>
      <w:r>
        <w:t>The control section receives commands, calculates the required motor output, monitors electrical conditions, and manages protective functions.</w:t>
      </w:r>
    </w:p>
    <w:p>
      <w:r>
        <w:t>Important components include:</w:t>
      </w:r>
    </w:p>
    <w:p>
      <w:pPr>
        <w:pStyle w:val="ListBullet"/>
      </w:pPr>
      <w:r>
        <w:t>Rectifier: Converts the incoming AC supply to DC.</w:t>
      </w:r>
    </w:p>
    <w:p>
      <w:pPr>
        <w:pStyle w:val="ListBullet"/>
      </w:pPr>
      <w:r>
        <w:t>DC link: Stores and distributes DC energy.</w:t>
      </w:r>
    </w:p>
    <w:p>
      <w:pPr>
        <w:pStyle w:val="ListBullet"/>
      </w:pPr>
      <w:r>
        <w:t>Inverter: Produces variable-frequency and variable-voltage output.</w:t>
      </w:r>
    </w:p>
    <w:p>
      <w:pPr>
        <w:pStyle w:val="ListBullet"/>
      </w:pPr>
      <w:r>
        <w:t>Control board: Executes the motor-control algorithm and protection logic.</w:t>
      </w:r>
    </w:p>
    <w:p>
      <w:pPr>
        <w:pStyle w:val="ListBullet"/>
      </w:pPr>
      <w:r>
        <w:t>Keypad or operator panel: Displays status, faults, and parameter settings.</w:t>
      </w:r>
    </w:p>
    <w:p>
      <w:pPr>
        <w:pStyle w:val="ListBullet"/>
      </w:pPr>
      <w:r>
        <w:t>Cooling system: Removes heat from power electronics.</w:t>
      </w:r>
    </w:p>
    <w:p>
      <w:pPr>
        <w:pStyle w:val="ListBullet"/>
      </w:pPr>
      <w:r>
        <w:t>Communication interface: Exchanges commands and status with external systems where supported.</w:t>
      </w:r>
    </w:p>
    <w:p>
      <w:pPr>
        <w:pStyle w:val="ListBullet"/>
      </w:pPr>
      <w:r>
        <w:t>Optional hardware: May provide fieldbus connectivity, feedback, or braking-related functions.</w:t>
      </w:r>
    </w:p>
    <w:p>
      <w:r>
        <w:t>A drive can be healthy electrically yet fail to run because its command source, enable conditions, or external interlocks are incorrect. Diagnose the complete system, not just the power electronics.</w:t>
      </w:r>
    </w:p>
    <w:p>
      <w:pPr>
        <w:pStyle w:val="Heading2"/>
      </w:pPr>
      <w:r>
        <w:t>4. Configuration software and operator interface</w:t>
      </w:r>
    </w:p>
    <w:p>
      <w:pPr>
        <w:pStyle w:val="Heading3"/>
      </w:pPr>
      <w:r>
        <w:t>4.1 Fuji configuration tools</w:t>
      </w:r>
    </w:p>
    <w:p>
      <w:r>
        <w:t>Fuji has provided configuration and commissioning tools such as FRENIC Loader for supported drive families and generations.</w:t>
      </w:r>
    </w:p>
    <w:p>
      <w:r>
        <w:t>The correct software depends on the exact model, firmware, communication interface, and supported tool version.</w:t>
      </w:r>
    </w:p>
    <w:p>
      <w:r>
        <w:t>Depending on the product, configuration tools may provide:</w:t>
      </w:r>
    </w:p>
    <w:p>
      <w:pPr>
        <w:pStyle w:val="ListBullet"/>
      </w:pPr>
      <w:r>
        <w:t>Parameter reading and editing.</w:t>
      </w:r>
    </w:p>
    <w:p>
      <w:pPr>
        <w:pStyle w:val="ListBullet"/>
      </w:pPr>
      <w:r>
        <w:t>Drive monitoring.</w:t>
      </w:r>
    </w:p>
    <w:p>
      <w:pPr>
        <w:pStyle w:val="ListBullet"/>
      </w:pPr>
      <w:r>
        <w:t>Fault and alarm inspection.</w:t>
      </w:r>
    </w:p>
    <w:p>
      <w:pPr>
        <w:pStyle w:val="ListBullet"/>
      </w:pPr>
      <w:r>
        <w:t>Parameter backup and restoration.</w:t>
      </w:r>
    </w:p>
    <w:p>
      <w:pPr>
        <w:pStyle w:val="ListBullet"/>
      </w:pPr>
      <w:r>
        <w:t>Commissioning support.</w:t>
      </w:r>
    </w:p>
    <w:p>
      <w:pPr>
        <w:pStyle w:val="ListBullet"/>
      </w:pPr>
      <w:r>
        <w:t>Configuration management.</w:t>
      </w:r>
    </w:p>
    <w:p>
      <w:r>
        <w:t>Do not assume that one FRENIC Loader version supports every Fuji drive family.</w:t>
      </w:r>
    </w:p>
    <w:p>
      <w:pPr>
        <w:pStyle w:val="Heading3"/>
      </w:pPr>
      <w:r>
        <w:t>4.2 Local keypad</w:t>
      </w:r>
    </w:p>
    <w:p>
      <w:r>
        <w:t>The local operator interface may allow maintenance personnel to:</w:t>
      </w:r>
    </w:p>
    <w:p>
      <w:pPr>
        <w:pStyle w:val="ListBullet"/>
      </w:pPr>
      <w:r>
        <w:t>View output frequency.</w:t>
      </w:r>
    </w:p>
    <w:p>
      <w:pPr>
        <w:pStyle w:val="ListBullet"/>
      </w:pPr>
      <w:r>
        <w:t>Monitor output current and other operating values.</w:t>
      </w:r>
    </w:p>
    <w:p>
      <w:pPr>
        <w:pStyle w:val="ListBullet"/>
      </w:pPr>
      <w:r>
        <w:t>Inspect fault indications.</w:t>
      </w:r>
    </w:p>
    <w:p>
      <w:pPr>
        <w:pStyle w:val="ListBullet"/>
      </w:pPr>
      <w:r>
        <w:t>Read and modify parameters.</w:t>
      </w:r>
    </w:p>
    <w:p>
      <w:pPr>
        <w:pStyle w:val="ListBullet"/>
      </w:pPr>
      <w:r>
        <w:t>Perform local operation if enabled.</w:t>
      </w:r>
    </w:p>
    <w:p>
      <w:r>
        <w:t>The exact display functions and navigation differ by model.</w:t>
      </w:r>
    </w:p>
    <w:p>
      <w:pPr>
        <w:pStyle w:val="Heading3"/>
      </w:pPr>
      <w:r>
        <w:t>4.3 Correct configuration workflow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complete drive model and type code.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voltage, current, and power ratings.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installed communication or feedback options.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the compatible software and connection interface.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Read and save the existing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Record the motor nameplate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command and speed-reference sources.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Record fault history before resetting or changing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Document every significant configuration change.</w:t>
      </w:r>
    </w:p>
    <w:p>
      <w:r>
        <w:t>Parameter backups should be clearly identified by machine, drive model, date, and configuration revision.</w:t>
      </w:r>
    </w:p>
    <w:p>
      <w:pPr>
        <w:pStyle w:val="Heading2"/>
      </w:pPr>
      <w:r>
        <w:t>5. Essential parameter groups</w:t>
      </w:r>
    </w:p>
    <w:p>
      <w:r>
        <w:t>Fuji parameter codes vary across FRENIC families and product generations. The following table describes the functions to identify in the applicable manual.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 group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motor characteristics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voltage, current, power, frequency,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Selects the start/stop command source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Keypad, terminal input, supported fieldbus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Frequency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Selects the speed command source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Keypad, analog input, network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Acceleration/deceleration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speed changes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Ramp-up and ramp-down times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Frequency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Restricts operating frequency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Minimum and maximum frequency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control method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V/f or supported vector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Current/torque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Limits electrical or mechanical demand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limit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input assignment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terminal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Run, reverse, reset, external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input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reference scaling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Voltage or current input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Protects against excessive loading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Electronic thermal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Configures PLC connectivity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Address, protocol, command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handling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supported fault responses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detection and restart behavior</w:t>
            </w:r>
          </w:p>
        </w:tc>
      </w:tr>
    </w:tbl>
    <w:p/>
    <w:p>
      <w:pPr>
        <w:pStyle w:val="Heading3"/>
      </w:pPr>
      <w:r>
        <w:t>5.1 Motor nameplate data</w:t>
      </w:r>
    </w:p>
    <w:p>
      <w:r>
        <w:t>Important motor data can include:</w:t>
      </w:r>
    </w:p>
    <w:p>
      <w:pPr>
        <w:pStyle w:val="ListBullet"/>
      </w:pPr>
      <w:r>
        <w:t>Rated voltage.</w:t>
      </w:r>
    </w:p>
    <w:p>
      <w:pPr>
        <w:pStyle w:val="ListBullet"/>
      </w:pPr>
      <w:r>
        <w:t>Rated current.</w:t>
      </w:r>
    </w:p>
    <w:p>
      <w:pPr>
        <w:pStyle w:val="ListBullet"/>
      </w:pPr>
      <w:r>
        <w:t>Rated power.</w:t>
      </w:r>
    </w:p>
    <w:p>
      <w:pPr>
        <w:pStyle w:val="ListBullet"/>
      </w:pPr>
      <w:r>
        <w:t>Rated frequency.</w:t>
      </w:r>
    </w:p>
    <w:p>
      <w:pPr>
        <w:pStyle w:val="ListBullet"/>
      </w:pPr>
      <w:r>
        <w:t>Rated rotational speed.</w:t>
      </w:r>
    </w:p>
    <w:p>
      <w:pPr>
        <w:pStyle w:val="ListBullet"/>
      </w:pPr>
      <w:r>
        <w:t>Power factor and other values where required by the selected control mode.</w:t>
      </w:r>
    </w:p>
    <w:p>
      <w:r>
        <w:t>Incorrect motor settings can lead to poor motor control, inaccurate monitoring, unsuitable protection behavior, or unsuccessful tuning.</w:t>
      </w:r>
    </w:p>
    <w:p>
      <w:r>
        <w:t>Use the actual motor nameplate and follow the drive's instructions for the motor connection and voltage class.</w:t>
      </w:r>
    </w:p>
    <w:p>
      <w:pPr>
        <w:pStyle w:val="Heading3"/>
      </w:pPr>
      <w:r>
        <w:t>5.2 Command source and speed-reference source</w:t>
      </w:r>
    </w:p>
    <w:p>
      <w:r>
        <w:t>These settings determine how the drive receives commands and requested speed.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run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Fuji drive run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analog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frequency reference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speed control</w:t>
      </w:r>
    </w:p>
    <w:p/>
    <w:p>
      <w:r>
        <w:t>If the drive is configured to accept start commands from the keypad, a PLC run command may have no effect.</w:t>
      </w:r>
    </w:p>
    <w:p>
      <w:r>
        <w:t>If the drive starts but runs at the wrong speed, investigate the selected reference source, analog scaling, network data, frequency limits, and any active process-control function.</w:t>
      </w:r>
    </w:p>
    <w:p>
      <w:pPr>
        <w:pStyle w:val="Heading2"/>
      </w:pPr>
      <w:r>
        <w:t>6. Motor-control methods</w:t>
      </w:r>
    </w:p>
    <w:p>
      <w:r>
        <w:t>The supported control modes depend on the exact FRENIC model, motor type, and configuration.</w:t>
      </w:r>
    </w:p>
    <w:p>
      <w:pPr>
        <w:pStyle w:val="Heading3"/>
      </w:pPr>
      <w:r>
        <w:t>6.1 V/f control</w:t>
      </w:r>
    </w:p>
    <w:p>
      <w:r>
        <w:t>V/f control maintains an appropriate relationship between output voltage and frequency over the intended operating range.</w:t>
      </w:r>
    </w:p>
    <w:p>
      <w:pPr>
        <w:spacing w:before="120" w:after="160"/>
        <w:jc w:val="center"/>
      </w:pPr>
      <m:oMathPara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f</m:t>
              </m:r>
            </m:den>
          </m:f>
          <m:r>
            <m:t>≈</m:t>
          </m:r>
          <m:r>
            <m:rPr>
              <m:nor/>
            </m:rPr>
            <m:t>constant</m:t>
          </m:r>
        </m:oMath>
      </m:oMathPara>
    </w:p>
    <w:p>
      <w:r>
        <w:t>This is a simplified model. Actual operation can include low-speed voltage compensation, voltage limits, and other control adjustments.</w:t>
      </w:r>
    </w:p>
    <w:p>
      <w:r>
        <w:t>Typical applications include fans, pumps, and suitable general-purpose conveyors.</w:t>
      </w:r>
    </w:p>
    <w:p>
      <w:r>
        <w:t>Advantages:</w:t>
      </w:r>
    </w:p>
    <w:p>
      <w:pPr>
        <w:pStyle w:val="ListBullet"/>
      </w:pPr>
      <w:r>
        <w:t>Relatively simple commissioning.</w:t>
      </w:r>
    </w:p>
    <w:p>
      <w:pPr>
        <w:pStyle w:val="ListBullet"/>
      </w:pPr>
      <w:r>
        <w:t>Suitable for many ordinary speed-control applications.</w:t>
      </w:r>
    </w:p>
    <w:p>
      <w:pPr>
        <w:pStyle w:val="ListBullet"/>
      </w:pPr>
      <w:r>
        <w:t>Typically does not require encoder feedback.</w:t>
      </w:r>
    </w:p>
    <w:p>
      <w:r>
        <w:t>Limitations:</w:t>
      </w:r>
    </w:p>
    <w:p>
      <w:pPr>
        <w:pStyle w:val="ListBullet"/>
      </w:pPr>
      <w:r>
        <w:t>Torque and speed performance may be less precise than suitable vector-control methods.</w:t>
      </w:r>
    </w:p>
    <w:p>
      <w:pPr>
        <w:pStyle w:val="ListBullet"/>
      </w:pPr>
      <w:r>
        <w:t>Low-speed behavior depends on the motor and drive configuration.</w:t>
      </w:r>
    </w:p>
    <w:p>
      <w:pPr>
        <w:pStyle w:val="Heading3"/>
      </w:pPr>
      <w:r>
        <w:t>6.2 Vector control</w:t>
      </w:r>
    </w:p>
    <w:p>
      <w:r>
        <w:t>Supported Fuji drives may provide vector-control modes that improve motor torque and speed behavior compared with basic V/f control in suitable applications.</w:t>
      </w:r>
    </w:p>
    <w:p>
      <w:r>
        <w:t>Potential benefits include:</w:t>
      </w:r>
    </w:p>
    <w:p>
      <w:pPr>
        <w:pStyle w:val="ListBullet"/>
      </w:pPr>
      <w:r>
        <w:t>Improved speed regulation under changing load.</w:t>
      </w:r>
    </w:p>
    <w:p>
      <w:pPr>
        <w:pStyle w:val="ListBullet"/>
      </w:pPr>
      <w:r>
        <w:t>Better torque response.</w:t>
      </w:r>
    </w:p>
    <w:p>
      <w:pPr>
        <w:pStyle w:val="ListBullet"/>
      </w:pPr>
      <w:r>
        <w:t>Improved dynamic behavior.</w:t>
      </w:r>
    </w:p>
    <w:p>
      <w:r>
        <w:t>Accurate motor data is important. Perform motor tuning or identification only where supported and according to the applicable manual.</w:t>
      </w:r>
    </w:p>
    <w:p>
      <w:pPr>
        <w:pStyle w:val="Heading3"/>
      </w:pPr>
      <w:r>
        <w:t>6.3 Feedback-based control</w:t>
      </w:r>
    </w:p>
    <w:p>
      <w:r>
        <w:t>Some configurations support feedback-based control using compatible hardware or process sensors.</w:t>
      </w:r>
    </w:p>
    <w:p>
      <w:r>
        <w:t>Examples include:</w:t>
      </w:r>
    </w:p>
    <w:p>
      <w:pPr>
        <w:pStyle w:val="ListBullet"/>
      </w:pPr>
      <w:r>
        <w:t>Encoder feedback for motor-speed control where supported.</w:t>
      </w:r>
    </w:p>
    <w:p>
      <w:pPr>
        <w:pStyle w:val="ListBullet"/>
      </w:pPr>
      <w:r>
        <w:t>Pressure feedback for a pump application.</w:t>
      </w:r>
    </w:p>
    <w:p>
      <w:pPr>
        <w:pStyle w:val="ListBullet"/>
      </w:pPr>
      <w:r>
        <w:t>Process feedback through a PLC or an internal controller.</w:t>
      </w:r>
    </w:p>
    <w:p>
      <w:r>
        <w:t>Do not confuse process feedback with motor encoder feedback. They measure different variables and serve different control objectives.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V/f control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Vector control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Feedback-based control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objective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General speed control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Improved torque and speed behavior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Regulation using a measured variable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Feedback hardware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Often not required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Depends on the selected mode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Depends on feedback type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Commissioning effort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Usually lower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Moderate to higher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Application-dependent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Conveyor with changing load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Pump maintaining pressure</w:t>
            </w:r>
          </w:p>
        </w:tc>
      </w:tr>
    </w:tbl>
    <w:p/>
    <w:p>
      <w:pPr>
        <w:pStyle w:val="Heading2"/>
      </w:pPr>
      <w:r>
        <w:t>7. PLC integration and communication</w:t>
      </w:r>
    </w:p>
    <w:p>
      <w:r>
        <w:t>Fuji drives can be controlled through hardwired terminals or supported industrial communication interfaces.</w:t>
      </w:r>
    </w:p>
    <w:p>
      <w:r>
        <w:t>Protocol availability depends on the exact drive and installed options. Interfaces such as Modbus RTU, PROFIBUS, PROFINET, or EtherNet/IP must be verified for the specific model and hardware configuration rather than assumed to be universally available.</w:t>
      </w:r>
    </w:p>
    <w:p>
      <w:pPr>
        <w:pStyle w:val="Heading3"/>
      </w:pPr>
      <w:r>
        <w:t>7.1 Hardwired control</w:t>
      </w:r>
    </w:p>
    <w:p>
      <w:r>
        <w:t>A common architecture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digital output ----------&gt; Drive run input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analog output -----------&gt; Drive speed-reference input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ready output ----------&gt; PLC digital input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fault output ----------&gt; PLC digital input</w:t>
      </w:r>
    </w:p>
    <w:p/>
    <w:p>
      <w:r>
        <w:t>Check terminal assignments, signal compatibility, common wiring, reference scaling, command-source settings, and required external enable signals.</w:t>
      </w:r>
    </w:p>
    <w:p>
      <w:pPr>
        <w:pStyle w:val="Heading3"/>
      </w:pPr>
      <w:r>
        <w:t>7.2 Network control</w:t>
      </w:r>
    </w:p>
    <w:p>
      <w:r>
        <w:t>A supported communication interface may exchange the following information: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to drive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Drive to PLC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Run/stop 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Ready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Direction 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Running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Frequency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output frequency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Reset request, where permitted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Application-specific commands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 current or other monitored values</w:t>
            </w:r>
          </w:p>
        </w:tc>
      </w:tr>
    </w:tbl>
    <w:p/>
    <w:p>
      <w:r>
        <w:t>The exact data structure depends on the communication interface and drive configuration.</w:t>
      </w:r>
    </w:p>
    <w:p>
      <w:pPr>
        <w:pStyle w:val="Heading3"/>
      </w:pPr>
      <w:r>
        <w:t>7.3 Control word and status word</w:t>
      </w:r>
    </w:p>
    <w:p>
      <w:r>
        <w:t>A control word carries commands from the PLC to the drive. A status word reports drive conditions back to the PLC.</w:t>
      </w:r>
    </w:p>
    <w:p>
      <w:r>
        <w:t>For example, the controller may request operation while the drive reports that it is not ready or is faulted.</w:t>
      </w:r>
    </w:p>
    <w:p>
      <w:r>
        <w:t>Always confirm the bit definitions, command sequence, and scaling from the relevant communication documentation.</w:t>
      </w:r>
    </w:p>
    <w:p>
      <w:pPr>
        <w:pStyle w:val="Heading3"/>
      </w:pPr>
      <w:r>
        <w:t>7.4 Common communication issues</w:t>
      </w:r>
    </w:p>
    <w:p>
      <w:pPr>
        <w:pStyle w:val="ListBullet"/>
      </w:pPr>
      <w:r>
        <w:t>Incorrect command source.</w:t>
      </w:r>
    </w:p>
    <w:p>
      <w:pPr>
        <w:pStyle w:val="ListBullet"/>
      </w:pPr>
      <w:r>
        <w:t>Incorrect frequency-reference source.</w:t>
      </w:r>
    </w:p>
    <w:p>
      <w:pPr>
        <w:pStyle w:val="ListBullet"/>
      </w:pPr>
      <w:r>
        <w:t>Unsupported or missing communication option.</w:t>
      </w:r>
    </w:p>
    <w:p>
      <w:pPr>
        <w:pStyle w:val="ListBullet"/>
      </w:pPr>
      <w:r>
        <w:t>Wrong network address or communication settings.</w:t>
      </w:r>
    </w:p>
    <w:p>
      <w:pPr>
        <w:pStyle w:val="ListBullet"/>
      </w:pPr>
      <w:r>
        <w:t>Incorrect PLC data mapping.</w:t>
      </w:r>
    </w:p>
    <w:p>
      <w:pPr>
        <w:pStyle w:val="ListBullet"/>
      </w:pPr>
      <w:r>
        <w:t>Incorrect frequency-reference scaling.</w:t>
      </w:r>
    </w:p>
    <w:p>
      <w:pPr>
        <w:pStyle w:val="ListBullet"/>
      </w:pPr>
      <w:r>
        <w:t>Local mode preventing remote operation.</w:t>
      </w:r>
    </w:p>
    <w:p>
      <w:pPr>
        <w:pStyle w:val="ListBullet"/>
      </w:pPr>
      <w:r>
        <w:t>A fault or interlock preventing the run command from being accepted.</w:t>
      </w:r>
    </w:p>
    <w:p>
      <w:pPr>
        <w:pStyle w:val="ListBullet"/>
      </w:pPr>
      <w:r>
        <w:t>Network timeout or lost communication.</w:t>
      </w:r>
    </w:p>
    <w:p>
      <w:r>
        <w:t>Diagnostic sequence: Check physical connection, network health, PLC data, command acceptance, drive status, and motor operation as separate stages.</w:t>
      </w:r>
    </w:p>
    <w:p>
      <w:pPr>
        <w:pStyle w:val="Heading2"/>
      </w:pPr>
      <w:r>
        <w:t>8. Fuji drive faults and diagnostics</w:t>
      </w:r>
    </w:p>
    <w:p>
      <w:r>
        <w:t>Fault names and codes vary across FRENIC families. Always use the fault table for the exact model.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 circuit, rapid acceleration, excessive load, motor/cable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load, wiring, motor circuit, and ramp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Regenerative energy, rapid deceleration, supply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stopping ramp, inertia, and braking arrangements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Undervoltage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dip, loss of phase, loose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incoming supply and connections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motor load, prolonged high current, incorrect motor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mechanical load, current, and motor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Blocked cooling, failed fan, high ambient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airflow, fan, filters, and loading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Ground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Insulation breakdown, damaged cable, motor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Isolate and test the motor circuit properly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interruption or incorrect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network diagnostics and installed options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External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or external equipment reports a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assigned input and interlock</w:t>
            </w:r>
          </w:p>
        </w:tc>
      </w:tr>
    </w:tbl>
    <w:p/>
    <w:p>
      <w:pPr>
        <w:pStyle w:val="Heading3"/>
      </w:pPr>
      <w:r>
        <w:t>8.1 Diagnose according to fault timing</w:t>
      </w:r>
    </w:p>
    <w:p>
      <w:pPr>
        <w:pStyle w:val="ListBullet"/>
      </w:pPr>
      <w:r>
        <w:t>At power-up: Check the displayed fault, supply, wiring, and configuration.</w:t>
      </w:r>
    </w:p>
    <w:p>
      <w:pPr>
        <w:pStyle w:val="ListBullet"/>
      </w:pPr>
      <w:r>
        <w:t>At starting: Check the command source, enable conditions, interlocks, motor circuit, and mechanical load.</w:t>
      </w:r>
    </w:p>
    <w:p>
      <w:pPr>
        <w:pStyle w:val="ListBullet"/>
      </w:pPr>
      <w:r>
        <w:t>During acceleration: Check ramp time, current demand, motor data, and mechanical resistance.</w:t>
      </w:r>
    </w:p>
    <w:p>
      <w:pPr>
        <w:pStyle w:val="ListBullet"/>
      </w:pPr>
      <w:r>
        <w:t>During steady operation: Check load, cooling, supply quality, and motor condition.</w:t>
      </w:r>
    </w:p>
    <w:p>
      <w:pPr>
        <w:pStyle w:val="ListBullet"/>
      </w:pPr>
      <w:r>
        <w:t>During deceleration: Check regenerative energy, stopping settings, and braking capability.</w:t>
      </w:r>
    </w:p>
    <w:p>
      <w:pPr>
        <w:pStyle w:val="ListBullet"/>
      </w:pPr>
      <w:r>
        <w:t>After a PLC change: Check network configuration, data mapping, command source, and reference source.</w:t>
      </w:r>
    </w:p>
    <w:p>
      <w:pPr>
        <w:pStyle w:val="Heading3"/>
      </w:pPr>
      <w:r>
        <w:t>8.2 Correct troubleshooting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fault code and display text.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what the machine was doing when the fault occurred.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available fault history and operating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Identify the likely electrical, mechanical, configuration, or communication cause.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Correct the underlying problem.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Reset only when safe and appropriate.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operation and monitor for recurrence.</w:t>
      </w:r>
    </w:p>
    <w:p>
      <w:r>
        <w:t>A fault code narrows the investigation. It does not automatically identify the failed component.</w:t>
      </w:r>
    </w:p>
    <w:p>
      <w:pPr>
        <w:pStyle w:val="Heading2"/>
      </w:pPr>
      <w:r>
        <w:t>9. Braking and regenerative energy</w:t>
      </w:r>
    </w:p>
    <w:p>
      <w:r>
        <w:t>During deceleration, a motor and high-inertia load may return energy to the drive's DC bus. If the drive cannot dissipate or return that energy sufficiently, DC-bus voltage may rise and cause an overvoltage fault.</w:t>
      </w:r>
    </w:p>
    <w:p>
      <w:r>
        <w:t>Potential corrective measures include:</w:t>
      </w:r>
    </w:p>
    <w:p>
      <w:pPr>
        <w:pStyle w:val="ListBullet"/>
      </w:pPr>
      <w:r>
        <w:t>Increasing deceleration time.</w:t>
      </w:r>
    </w:p>
    <w:p>
      <w:pPr>
        <w:pStyle w:val="ListBullet"/>
      </w:pPr>
      <w:r>
        <w:t>Reviewing machine inertia and stopping requirements.</w:t>
      </w:r>
    </w:p>
    <w:p>
      <w:pPr>
        <w:pStyle w:val="ListBullet"/>
      </w:pPr>
      <w:r>
        <w:t>Checking whether the drive supports the required braking hardware.</w:t>
      </w:r>
    </w:p>
    <w:p>
      <w:pPr>
        <w:pStyle w:val="ListBullet"/>
      </w:pPr>
      <w:r>
        <w:t>Verifying braking resistor ratings and configuration where applicable.</w:t>
      </w:r>
    </w:p>
    <w:p>
      <w:pPr>
        <w:pStyle w:val="ListBullet"/>
      </w:pPr>
      <w:r>
        <w:t>Considering an appropriate regenerative solution for demanding applications.</w:t>
      </w:r>
    </w:p>
    <w:p>
      <w:pPr>
        <w:pStyle w:val="ListBullet"/>
      </w:pPr>
      <w:r>
        <w:t>Checking supply conditions and the timing of the fault.</w:t>
      </w:r>
    </w:p>
    <w:p>
      <w:r>
        <w:t>Do not assume every Fuji drive includes an internal braking chopper or supports the same external braking equipment.</w:t>
      </w:r>
    </w:p>
    <w:p>
      <w:pPr>
        <w:pStyle w:val="Heading3"/>
      </w:pPr>
      <w:r>
        <w:t>Practical example</w:t>
      </w:r>
    </w:p>
    <w:p>
      <w:r>
        <w:t>A transfer conveyor operates normally but trips when commanded to stop rapidly.</w:t>
      </w:r>
    </w:p>
    <w:p>
      <w:r>
        <w:t>Investigate the fault code, deceleration time, load inertia, braking arrangement, and supply conditions. If a controlled change to the stopping ramp is appropriate, verify that it does not compromise the machine's stopping time or safety requirements.</w:t>
      </w:r>
    </w:p>
    <w:p>
      <w:pPr>
        <w:pStyle w:val="Heading2"/>
      </w:pPr>
      <w:r>
        <w:t>10. Parameter backup and restoration</w:t>
      </w:r>
    </w:p>
    <w:p>
      <w:r>
        <w:t>A valid backup reduces downtime during drive replacement and supports configuration management.</w:t>
      </w:r>
    </w:p>
    <w:p>
      <w:pPr>
        <w:pStyle w:val="Heading3"/>
      </w:pPr>
      <w:r>
        <w:t>10.1 Before replacement</w:t>
      </w:r>
    </w:p>
    <w:p>
      <w:r>
        <w:t>Record:</w:t>
      </w:r>
    </w:p>
    <w:p>
      <w:pPr>
        <w:pStyle w:val="ListBullet"/>
      </w:pPr>
      <w:r>
        <w:t>Full drive model and type code.</w:t>
      </w:r>
    </w:p>
    <w:p>
      <w:pPr>
        <w:pStyle w:val="ListBullet"/>
      </w:pPr>
      <w:r>
        <w:t>Input voltage, output current, and power rating.</w:t>
      </w:r>
    </w:p>
    <w:p>
      <w:pPr>
        <w:pStyle w:val="ListBullet"/>
      </w:pPr>
      <w:r>
        <w:t>Motor nameplate data.</w:t>
      </w:r>
    </w:p>
    <w:p>
      <w:pPr>
        <w:pStyle w:val="ListBullet"/>
      </w:pPr>
      <w:r>
        <w:t>Control mode and tuning settings.</w:t>
      </w:r>
    </w:p>
    <w:p>
      <w:pPr>
        <w:pStyle w:val="ListBullet"/>
      </w:pPr>
      <w:r>
        <w:t>Run-command source.</w:t>
      </w:r>
    </w:p>
    <w:p>
      <w:pPr>
        <w:pStyle w:val="ListBullet"/>
      </w:pPr>
      <w:r>
        <w:t>Frequency-reference source.</w:t>
      </w:r>
    </w:p>
    <w:p>
      <w:pPr>
        <w:pStyle w:val="ListBullet"/>
      </w:pPr>
      <w:r>
        <w:t>Acceleration and deceleration times.</w:t>
      </w:r>
    </w:p>
    <w:p>
      <w:pPr>
        <w:pStyle w:val="ListBullet"/>
      </w:pPr>
      <w:r>
        <w:t>Frequency and current limits.</w:t>
      </w:r>
    </w:p>
    <w:p>
      <w:pPr>
        <w:pStyle w:val="ListBullet"/>
      </w:pPr>
      <w:r>
        <w:t>Digital and analog I/O assignments.</w:t>
      </w:r>
    </w:p>
    <w:p>
      <w:pPr>
        <w:pStyle w:val="ListBullet"/>
      </w:pPr>
      <w:r>
        <w:t>Communication protocol and network settings.</w:t>
      </w:r>
    </w:p>
    <w:p>
      <w:pPr>
        <w:pStyle w:val="ListBullet"/>
      </w:pPr>
      <w:r>
        <w:t>Installed options.</w:t>
      </w:r>
    </w:p>
    <w:p>
      <w:pPr>
        <w:pStyle w:val="ListBullet"/>
      </w:pPr>
      <w:r>
        <w:t>Fault history.</w:t>
      </w:r>
    </w:p>
    <w:p>
      <w:pPr>
        <w:pStyle w:val="ListBullet"/>
      </w:pPr>
      <w:r>
        <w:t>Parameter backup and its location.</w:t>
      </w:r>
    </w:p>
    <w:p>
      <w:pPr>
        <w:pStyle w:val="Heading3"/>
      </w:pPr>
      <w:r>
        <w:t>10.2 Replacement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replacement drive's electrical and application suitability.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compatibility of model, firmware, options, and software.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Restore only parameters valid for the target drive.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Compare critical settings with the original record.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motor data, control sources, I/O, and communication.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Validate interlocks and required safety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Conduct a controlled functional test.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Save the final configuration and update the maintenance record.</w:t>
      </w:r>
    </w:p>
    <w:p>
      <w:r>
        <w:t>Do not assume that a backup from FRENIC-Mini can be loaded unchanged into FRENIC-MEGA or FRENIC-Ace. Compatibility depends on the specific products and software.</w:t>
      </w:r>
    </w:p>
    <w:p>
      <w:pPr>
        <w:pStyle w:val="Heading2"/>
      </w:pPr>
      <w:r>
        <w:t>11. Safety precautions</w:t>
      </w:r>
    </w:p>
    <w:p>
      <w:r>
        <w:t>Before working on a Fuji drive:</w:t>
      </w:r>
    </w:p>
    <w:p>
      <w:pPr>
        <w:pStyle w:val="ListBullet"/>
      </w:pPr>
      <w:r>
        <w:t>Apply the site's lockout/tagout procedure.</w:t>
      </w:r>
    </w:p>
    <w:p>
      <w:pPr>
        <w:pStyle w:val="ListBullet"/>
      </w:pPr>
      <w:r>
        <w:t>Isolate all relevant power sources.</w:t>
      </w:r>
    </w:p>
    <w:p>
      <w:pPr>
        <w:pStyle w:val="ListBullet"/>
      </w:pPr>
      <w:r>
        <w:t>Wait for the discharge time specified in the exact product manual.</w:t>
      </w:r>
    </w:p>
    <w:p>
      <w:pPr>
        <w:pStyle w:val="ListBullet"/>
      </w:pPr>
      <w:r>
        <w:t>Verify the absence of hazardous voltage using an appropriate instrument.</w:t>
      </w:r>
    </w:p>
    <w:p>
      <w:pPr>
        <w:pStyle w:val="ListBullet"/>
      </w:pPr>
      <w:r>
        <w:t>Treat the DC bus as hazardous until verified safe.</w:t>
      </w:r>
    </w:p>
    <w:p>
      <w:pPr>
        <w:pStyle w:val="ListBullet"/>
      </w:pPr>
      <w:r>
        <w:t>Isolate the drive electronics before insulation-resistance testing, following the manufacturer's procedure.</w:t>
      </w:r>
    </w:p>
    <w:p>
      <w:pPr>
        <w:pStyle w:val="ListBullet"/>
      </w:pPr>
      <w:r>
        <w:t>Do not bypass interlocks or protective functions to force operation.</w:t>
      </w:r>
    </w:p>
    <w:p>
      <w:pPr>
        <w:pStyle w:val="ListBullet"/>
      </w:pPr>
      <w:r>
        <w:t>Do not treat Safe Torque Off (STO), where provided, as electrical isolation.</w:t>
      </w:r>
    </w:p>
    <w:p>
      <w:r>
        <w:t>STO prevents torque production according to its specified safety function. It does not necessarily remove hazardous voltage from the drive or motor terminals.</w:t>
      </w:r>
    </w:p>
    <w:p>
      <w:r>
        <w:t>Safety capabilities and ratings must be confirmed for the installed drive and complete machine.</w:t>
      </w:r>
    </w:p>
    <w:p>
      <w:pPr>
        <w:pStyle w:val="Heading2"/>
      </w:pPr>
      <w:r>
        <w:t>12. Practical automotive maintenance cases</w:t>
      </w:r>
    </w:p>
    <w:p>
      <w:pPr>
        <w:pStyle w:val="Heading3"/>
      </w:pPr>
      <w:r>
        <w:t>Case 1: Conveyor fails to start</w:t>
      </w:r>
    </w:p>
    <w:p>
      <w:r>
        <w:t>Symptoms: The PLC program indicates RUN, but the motor remains stopped.</w:t>
      </w:r>
    </w:p>
    <w:p>
      <w:r>
        <w:t>Check: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Active drive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Drive ready and enabled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Configured run-command source.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Actual command reaching the drive.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External enable and interlock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Local/remote selection.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Network communication, if used.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Motor circuit and mechanical load.</w:t>
      </w:r>
    </w:p>
    <w:p>
      <w:pPr>
        <w:pStyle w:val="Heading3"/>
      </w:pPr>
      <w:r>
        <w:t>Case 2: Motor speed differs from the PLC request</w:t>
      </w:r>
    </w:p>
    <w:p>
      <w:r>
        <w:t>Symptoms: The PLC requests 40 Hz, but the drive output frequency is lower.</w:t>
      </w:r>
    </w:p>
    <w:p>
      <w:r>
        <w:t>Check:</w:t>
      </w:r>
    </w:p>
    <w:p>
      <w:pPr>
        <w:pStyle w:val="ListBullet"/>
      </w:pPr>
      <w:r>
        <w:t>Selected frequency-reference source.</w:t>
      </w:r>
    </w:p>
    <w:p>
      <w:pPr>
        <w:pStyle w:val="ListBullet"/>
      </w:pPr>
      <w:r>
        <w:t>PLC output value.</w:t>
      </w:r>
    </w:p>
    <w:p>
      <w:pPr>
        <w:pStyle w:val="ListBullet"/>
      </w:pPr>
      <w:r>
        <w:t>Analog input scaling or network data mapping.</w:t>
      </w:r>
    </w:p>
    <w:p>
      <w:pPr>
        <w:pStyle w:val="ListBullet"/>
      </w:pPr>
      <w:r>
        <w:t>Minimum and maximum frequency limits.</w:t>
      </w:r>
    </w:p>
    <w:p>
      <w:pPr>
        <w:pStyle w:val="ListBullet"/>
      </w:pPr>
      <w:r>
        <w:t>Process-control functions that may influence the reference.</w:t>
      </w:r>
    </w:p>
    <w:p>
      <w:pPr>
        <w:pStyle w:val="ListBullet"/>
      </w:pPr>
      <w:r>
        <w:t>Drive operating status.</w:t>
      </w:r>
    </w:p>
    <w:p>
      <w:r>
        <w:t>Separate the requested frequency, actual output frequency, and actual motor RPM. These values are related but not identical.</w:t>
      </w:r>
    </w:p>
    <w:p>
      <w:pPr>
        <w:pStyle w:val="Heading3"/>
      </w:pPr>
      <w:r>
        <w:t>Case 3: Overcurrent during acceleration</w:t>
      </w:r>
    </w:p>
    <w:p>
      <w:r>
        <w:t>Symptoms: A conveyor starts to accelerate and then trips.</w:t>
      </w:r>
    </w:p>
    <w:p>
      <w:r>
        <w:t>Possible causes include:</w:t>
      </w:r>
    </w:p>
    <w:p>
      <w:pPr>
        <w:pStyle w:val="ListBullet"/>
      </w:pPr>
      <w:r>
        <w:t>Excessively short acceleration time.</w:t>
      </w:r>
    </w:p>
    <w:p>
      <w:pPr>
        <w:pStyle w:val="ListBullet"/>
      </w:pPr>
      <w:r>
        <w:t>Jammed conveyor or excessive mechanical load.</w:t>
      </w:r>
    </w:p>
    <w:p>
      <w:pPr>
        <w:pStyle w:val="ListBullet"/>
      </w:pPr>
      <w:r>
        <w:t>Incorrect motor data.</w:t>
      </w:r>
    </w:p>
    <w:p>
      <w:pPr>
        <w:pStyle w:val="ListBullet"/>
      </w:pPr>
      <w:r>
        <w:t>Motor or cable problems.</w:t>
      </w:r>
    </w:p>
    <w:p>
      <w:pPr>
        <w:pStyle w:val="ListBullet"/>
      </w:pPr>
      <w:r>
        <w:t>Unsuitable control-mode settings.</w:t>
      </w:r>
    </w:p>
    <w:p>
      <w:pPr>
        <w:pStyle w:val="ListBullet"/>
      </w:pPr>
      <w:r>
        <w:t>Current limits or other operating constraints.</w:t>
      </w:r>
    </w:p>
    <w:p>
      <w:r>
        <w:t>First determine whether the fault is caused by electrical conditions, mechanical resistance, or configuration. Do not increase limits simply to suppress the fault.</w:t>
      </w:r>
    </w:p>
    <w:p>
      <w:pPr>
        <w:pStyle w:val="Heading3"/>
      </w:pPr>
      <w:r>
        <w:t>Case 4: Communication fault after drive replacement</w:t>
      </w:r>
    </w:p>
    <w:p>
      <w:r>
        <w:t>Symptoms: The replacement drive powers up, but the PLC cannot control it.</w:t>
      </w:r>
    </w:p>
    <w:p>
      <w:r>
        <w:t>Check the installed communication option, supported protocol, network configuration, PLC hardware configuration, data mapping, and command/reference sources.</w:t>
      </w:r>
    </w:p>
    <w:p>
      <w:r>
        <w:t>A drive that powers up successfully is not necessarily ready for remote operation.</w:t>
      </w:r>
    </w:p>
    <w:p>
      <w:pPr>
        <w:pStyle w:val="Heading3"/>
      </w:pPr>
      <w:r>
        <w:t>Case 5: Fan overheats or airflow is low</w:t>
      </w:r>
    </w:p>
    <w:p>
      <w:r>
        <w:t>Symptoms: A fan runs, but the process does not achieve the required airflow or the drive reports an overtemperature condition.</w:t>
      </w:r>
    </w:p>
    <w:p>
      <w:r>
        <w:t>Investigate separately:</w:t>
      </w:r>
    </w:p>
    <w:p>
      <w:pPr>
        <w:pStyle w:val="ListBullet"/>
      </w:pPr>
      <w:r>
        <w:t>Drive cooling and ambient temperature.</w:t>
      </w:r>
    </w:p>
    <w:p>
      <w:pPr>
        <w:pStyle w:val="ListBullet"/>
      </w:pPr>
      <w:r>
        <w:t>Motor and fan mechanical condition.</w:t>
      </w:r>
    </w:p>
    <w:p>
      <w:pPr>
        <w:pStyle w:val="ListBullet"/>
      </w:pPr>
      <w:r>
        <w:t>Speed reference and frequency limits.</w:t>
      </w:r>
    </w:p>
    <w:p>
      <w:pPr>
        <w:pStyle w:val="ListBullet"/>
      </w:pPr>
      <w:r>
        <w:t>Airflow restrictions.</w:t>
      </w:r>
    </w:p>
    <w:p>
      <w:pPr>
        <w:pStyle w:val="ListBullet"/>
      </w:pPr>
      <w:r>
        <w:t>Control feedback, if used.</w:t>
      </w:r>
    </w:p>
    <w:p>
      <w:pPr>
        <w:pStyle w:val="ListBullet"/>
      </w:pPr>
      <w:r>
        <w:t>Actual motor current and operating load.</w:t>
      </w:r>
    </w:p>
    <w:p>
      <w:r>
        <w:t>Low airflow and drive overtemperature can coexist, but one does not prove the other caused it.</w:t>
      </w:r>
    </w:p>
    <w:p>
      <w:pPr>
        <w:pStyle w:val="Heading2"/>
      </w:pPr>
      <w:r>
        <w:t>13. Fuji compared with other drive manufacturers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Manufacturer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Drive families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Software awareness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SINAMICS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Startdrive, STARTER, or applicable family tools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Rockwell Automation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PowerFlex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Connected Components Workbench or applicable tools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 Electric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 series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 Configurator or applicable tools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ACS series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Composer or applicable tools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Schneider Electric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Altivar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SoMove or applicable tools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Yaskawa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GA series, A1000, V1000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Applicable DriveWizard tools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Danfoss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VLT, VACON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MCT 10 for supported products and applicable VACON tools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Fuji Electric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FRENIC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Applicable FRENIC Loader version and model-specific tools</w:t>
            </w:r>
          </w:p>
        </w:tc>
      </w:tr>
    </w:tbl>
    <w:p/>
    <w:p>
      <w:r>
        <w:t>The general engineering knowledge transfers across brands:</w:t>
      </w:r>
    </w:p>
    <w:p>
      <w:pPr>
        <w:pStyle w:val="ListBullet"/>
      </w:pPr>
      <w:r>
        <w:t>Identify the exact drive and its options.</w:t>
      </w:r>
    </w:p>
    <w:p>
      <w:pPr>
        <w:pStyle w:val="ListBullet"/>
      </w:pPr>
      <w:r>
        <w:t>Configure motor data correctly.</w:t>
      </w:r>
    </w:p>
    <w:p>
      <w:pPr>
        <w:pStyle w:val="ListBullet"/>
      </w:pPr>
      <w:r>
        <w:t>Verify run-command and speed-reference sources.</w:t>
      </w:r>
    </w:p>
    <w:p>
      <w:pPr>
        <w:pStyle w:val="ListBullet"/>
      </w:pPr>
      <w:r>
        <w:t>Understand control modes and braking behavior.</w:t>
      </w:r>
    </w:p>
    <w:p>
      <w:pPr>
        <w:pStyle w:val="ListBullet"/>
      </w:pPr>
      <w:r>
        <w:t>Diagnose faults using operating evidence.</w:t>
      </w:r>
    </w:p>
    <w:p>
      <w:pPr>
        <w:pStyle w:val="ListBullet"/>
      </w:pPr>
      <w:r>
        <w:t>Verify PLC communication and signal scaling.</w:t>
      </w:r>
    </w:p>
    <w:p>
      <w:pPr>
        <w:pStyle w:val="ListBullet"/>
      </w:pPr>
      <w:r>
        <w:t>Maintain valid backups and configuration records.</w:t>
      </w:r>
    </w:p>
    <w:p>
      <w:r>
        <w:t>The brand-specific details must be learned from the correct manual. Parameter numbers and fault codes are not universal.</w:t>
      </w:r>
    </w:p>
    <w:p>
      <w:pPr>
        <w:pStyle w:val="Heading2"/>
      </w:pPr>
      <w:r>
        <w:t>14. Interview questions and answers</w:t>
      </w:r>
    </w:p>
    <w:p>
      <w:r>
        <w:t>Q1. What is Fuji Electric's main VFD product family?</w:t>
      </w:r>
    </w:p>
    <w:p>
      <w:r>
        <w:t>The FRENIC family, which includes products designed for compact machinery, general-purpose industrial applications, HVAC, and specialized applications.</w:t>
      </w:r>
    </w:p>
    <w:p>
      <w:r>
        <w:t>Q2. What is the difference between FRENIC-Mini and FRENIC-MEGA?</w:t>
      </w:r>
    </w:p>
    <w:p>
      <w:r>
        <w:t>They target different application and performance requirements. FRENIC-Mini is associated with compact general-purpose applications, while FRENIC-MEGA is associated with more demanding industrial applications. Verify exact capabilities against the specific models.</w:t>
      </w:r>
    </w:p>
    <w:p>
      <w:r>
        <w:t>Q3. Which software is used for Fuji drives?</w:t>
      </w:r>
    </w:p>
    <w:p>
      <w:r>
        <w:t>FRENIC Loader is a configuration tool for supported Fuji drive families and generations. The correct version depends on the model and firmware.</w:t>
      </w:r>
    </w:p>
    <w:p>
      <w:r>
        <w:t>Q4. Why might a drive show ready status but fail to start?</w:t>
      </w:r>
    </w:p>
    <w:p>
      <w:r>
        <w:t>The command source may be incorrect, the run command may not be reaching the drive, an interlock may be unsatisfied, or local/remote selection may prevent remote operation.</w:t>
      </w:r>
    </w:p>
    <w:p>
      <w:r>
        <w:t>Q5. Why can overcurrent occur during acceleration?</w:t>
      </w:r>
    </w:p>
    <w:p>
      <w:r>
        <w:t>Possible causes include excessive acceleration demand, a jammed or overloaded machine, motor or cable problems, incorrect motor data, or unsuitable control settings.</w:t>
      </w:r>
    </w:p>
    <w:p>
      <w:r>
        <w:t>Q6. Why can overvoltage occur during deceleration?</w:t>
      </w:r>
    </w:p>
    <w:p>
      <w:r>
        <w:t>The motor/load can regenerate energy into the DC bus. If the drive cannot dissipate or return that energy adequately, DC-bus voltage can rise.</w:t>
      </w:r>
    </w:p>
    <w:p>
      <w:r>
        <w:t>Q7. What is the purpose of vector control?</w:t>
      </w:r>
    </w:p>
    <w:p>
      <w:r>
        <w:t>Vector control uses a more sophisticated motor-control method to improve torque and speed behavior compared with basic V/f control in suitable applications.</w:t>
      </w:r>
    </w:p>
    <w:p>
      <w:r>
        <w:t>Q8. What is the difference between command source and frequency-reference source?</w:t>
      </w:r>
    </w:p>
    <w:p>
      <w:r>
        <w:t>The command source determines where start/stop instructions originate. The frequency-reference source determines where the requested motor speed comes from.</w:t>
      </w:r>
    </w:p>
    <w:p>
      <w:r>
        <w:t>Q9. What should be recorded before replacing a Fuji drive?</w:t>
      </w:r>
    </w:p>
    <w:p>
      <w:r>
        <w:t>Model and rating, motor data, control mode, command/reference sources, ramps, limits, I/O assignments, communication settings, options, fault history, and parameter backup.</w:t>
      </w:r>
    </w:p>
    <w:p>
      <w:r>
        <w:t>Q10. Why should fault history be captured before resetting?</w:t>
      </w:r>
    </w:p>
    <w:p>
      <w:r>
        <w:t>It preserves evidence about the failure and its timing, helping distinguish electrical, mechanical, configuration, and communication problems.</w:t>
      </w:r>
    </w:p>
    <w:p>
      <w:r>
        <w:t>Q11. Can parameters be transferred between FRENIC families without verification?</w:t>
      </w:r>
    </w:p>
    <w:p>
      <w:r>
        <w:t>No. Parameter structures, functions, and supported options may differ. Compatibility must be checked for the exact source and target products.</w:t>
      </w:r>
    </w:p>
    <w:p>
      <w:r>
        <w:t>Q12. Is STO equivalent to isolating the drive's power supply?</w:t>
      </w:r>
    </w:p>
    <w:p>
      <w:r>
        <w:t>No. STO provides a specified torque-prevention function but does not replace electrical isolation and lockout/tagout.</w:t>
      </w:r>
    </w:p>
    <w:p>
      <w:pPr>
        <w:pStyle w:val="Heading2"/>
      </w:pPr>
      <w:r>
        <w:t>15. Practical exercises</w:t>
      </w:r>
    </w:p>
    <w:p>
      <w:pPr>
        <w:pStyle w:val="Heading3"/>
      </w:pPr>
      <w:r>
        <w:t>Exercise 1: Drive-ready but not running</w:t>
      </w:r>
    </w:p>
    <w:p>
      <w:r>
        <w:t>A Fuji drive indicates ready, but the PLC-controlled conveyor does not start.</w:t>
      </w:r>
    </w:p>
    <w:p>
      <w:r>
        <w:t>Prepare a diagnostic sequence that verifies the command source, actual run signal, interlocks, local/remote mode, and drive status.</w:t>
      </w:r>
    </w:p>
    <w:p>
      <w:pPr>
        <w:pStyle w:val="Heading3"/>
      </w:pPr>
      <w:r>
        <w:t>Exercise 2: Incorrect output frequency</w:t>
      </w:r>
    </w:p>
    <w:p>
      <w:r>
        <w:t>The PLC requests 40 Hz, but the drive produces 25 Hz.</w:t>
      </w:r>
    </w:p>
    <w:p>
      <w:r>
        <w:t>List the checks for reference selection, signal scaling, network data mapping, frequency limits, and any active process-control function.</w:t>
      </w:r>
    </w:p>
    <w:p>
      <w:pPr>
        <w:pStyle w:val="Heading3"/>
      </w:pPr>
      <w:r>
        <w:t>Exercise 3: Overcurrent during acceleration</w:t>
      </w:r>
    </w:p>
    <w:p>
      <w:r>
        <w:t>A conveyor trips when accelerating from standstill.</w:t>
      </w:r>
    </w:p>
    <w:p>
      <w:r>
        <w:t>Separate the possible causes into electrical, mechanical, configuration, and motor-data categories. Identify the evidence required before changing parameters.</w:t>
      </w:r>
    </w:p>
    <w:p>
      <w:pPr>
        <w:pStyle w:val="Heading3"/>
      </w:pPr>
      <w:r>
        <w:t>Exercise 4: Fault after motor-cable replacement</w:t>
      </w:r>
    </w:p>
    <w:p>
      <w:r>
        <w:t>A drive begins tripping after the motor cable is replaced.</w:t>
      </w:r>
    </w:p>
    <w:p>
      <w:r>
        <w:t>Prepare a safe diagnostic plan covering wiring, insulation, grounding, motor condition, and the exact fault timing.</w:t>
      </w:r>
    </w:p>
    <w:p>
      <w:pPr>
        <w:pStyle w:val="Heading3"/>
      </w:pPr>
      <w:r>
        <w:t>Exercise 5: Build a drive asset record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Asset ID: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/ Station: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Manufacturer: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Family: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Complete Model Code: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Input Voltage: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Rated Output Current: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Rated Power: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Nameplate Data: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Mode: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 Command Source: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Speed Reference Source: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Minimum Frequency: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Maximum Frequency: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Acceleration Time: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Deceleration Time: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Protocol: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 Address: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Installed Options: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Parameter Backup Location: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Last Fault: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Last Maintenance Date:</w:t>
      </w:r>
    </w:p>
    <w:p/>
    <w:p>
      <w:pPr>
        <w:pStyle w:val="Heading2"/>
      </w:pPr>
      <w:r>
        <w:t>16. Final mental model</w:t>
      </w:r>
    </w:p>
    <w:p>
      <w:r>
        <w:t>When troubleshooting a Fuji FRENIC drive: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complete model, rating, firmware, and installed options.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Consult the correct manual and compatible configuration software.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motor data, control mode, command source, reference source, ramps, and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Separate supply, drive, motor/cable, mechanical, configuration, and communication problems.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Record the fault code and operating conditions before resetting.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Correct the root cause rather than repeatedly clearing the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Validate machine operation, interlocks, stopping behavior, and required safety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Document the final configuration and preserve the backup.</w:t>
      </w:r>
    </w:p>
    <w:p>
      <w:r>
        <w:t>The goal is not to memorize every Fuji parameter number. It is to recognize the product family, locate the correct documentation, understand the control architecture, and diagnose faults methodically.</w:t>
      </w:r>
    </w:p>
    <w:p>
      <w:r>
        <w:t>Next topic in sequence: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02_PLAN_WISE_2026\02_INDUSTRY3_0\02_Auto_Tech\04_VFD\12_Manufacturer_Awareness\09_Delta</w:t>
      </w:r>
    </w:p>
    <w:p>
      <w:r>
        <w:t>09_Delta - Delta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02_PLAN_WISE_2026\02_INDUSTRY3_0\02_Auto_Tech\04_VFD\12_Manufacturer_Awareness\08_Fuji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