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02_PLAN_WISE_2026\02_INDUSTRY3_0\02_Auto_Tech\07_CNC\11_Machine_Builders\03_Mazak</w:t>
      </w:r>
    </w:p>
    <w:p>
      <w:pPr>
        <w:pStyle w:val="Heading1"/>
        <w:pBdr>
          <w:bottom w:val="single" w:sz="6" w:space="6" w:color="1A2E4A"/>
        </w:pBdr>
        <w:spacing w:after="200"/>
      </w:pPr>
      <w:r>
        <w:t>03_Mazak - Mazak</w:t>
      </w:r>
    </w:p>
    <w:p>
      <w:pPr>
        <w:pStyle w:val="Heading2"/>
      </w:pPr>
      <w:r>
        <w:t>1. What Is Mazak?</w:t>
      </w:r>
    </w:p>
    <w:p>
      <w:r>
        <w:t>Yamazaki Mazak, commonly known as Mazak, is a machine-tool manufacturer known for CNC turning machines, machining centres, multitasking machines, and advanced manufacturing systems.</w:t>
      </w:r>
    </w:p>
    <w:p>
      <w:r>
        <w:t>Mazak machines are used in automotive, aerospace, medical, energy, and general engineering applications. Depending on the model, they may support turning, milling, drilling, boring, simultaneous multi-axis machining, and automated production.</w:t>
      </w:r>
    </w:p>
    <w:p>
      <w:r>
        <w:t>Mazak is a machine builder, not a CNC controller family. The company supplies integrated machine platforms, machine-specific control features, mechanical systems, and automation options.</w:t>
      </w:r>
    </w:p>
    <w:p>
      <w:r>
        <w:t>Mazak is also known for its own CNC control family, MAZATROL. The installed control and machine architecture depend on the model, generation, market, and configuration. Some machines may use other supported control arrangements.</w:t>
      </w:r>
    </w:p>
    <w:p>
      <w:pPr>
        <w:pStyle w:val="Heading3"/>
      </w:pPr>
      <w:r>
        <w:t>1.1 Machine builder vs. CNC control vs.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Responsibility</w:t>
            </w:r>
          </w:p>
        </w:tc>
      </w:tr>
      <w:tr>
        <w:tc>
          <w:tcPr>
            <w:tcW w:type="dxa" w:w="3600"/>
          </w:tcPr>
          <w:p>
            <w:pPr>
              <w:spacing w:after="0" w:before="0" w:line="240" w:lineRule="auto"/>
              <w:jc w:val="left"/>
            </w:pPr>
            <w:r>
              <w:t>Machine builder</w:t>
            </w:r>
          </w:p>
        </w:tc>
        <w:tc>
          <w:tcPr>
            <w:tcW w:type="dxa" w:w="3600"/>
          </w:tcPr>
          <w:p>
            <w:pPr>
              <w:spacing w:after="0" w:before="0" w:line="240" w:lineRule="auto"/>
              <w:jc w:val="left"/>
            </w:pPr>
            <w:r>
              <w:t>Mazak</w:t>
            </w:r>
          </w:p>
        </w:tc>
        <w:tc>
          <w:tcPr>
            <w:tcW w:type="dxa" w:w="3600"/>
          </w:tcPr>
          <w:p>
            <w:pPr>
              <w:spacing w:after="0" w:before="0" w:line="240" w:lineRule="auto"/>
              <w:jc w:val="left"/>
            </w:pPr>
            <w:r>
              <w:t>Machine mechanics, integration, machine-specific sequences and options</w:t>
            </w:r>
          </w:p>
        </w:tc>
      </w:tr>
      <w:tr>
        <w:tc>
          <w:tcPr>
            <w:tcW w:type="dxa" w:w="3600"/>
          </w:tcPr>
          <w:p>
            <w:pPr>
              <w:spacing w:after="0" w:before="0" w:line="240" w:lineRule="auto"/>
              <w:jc w:val="left"/>
            </w:pPr>
            <w:r>
              <w:t>CNC control</w:t>
            </w:r>
          </w:p>
        </w:tc>
        <w:tc>
          <w:tcPr>
            <w:tcW w:type="dxa" w:w="3600"/>
          </w:tcPr>
          <w:p>
            <w:pPr>
              <w:spacing w:after="0" w:before="0" w:line="240" w:lineRule="auto"/>
              <w:jc w:val="left"/>
            </w:pPr>
            <w:r>
              <w:t>MAZATROL, FANUC, Siemens, depending on configuration</w:t>
            </w:r>
          </w:p>
        </w:tc>
        <w:tc>
          <w:tcPr>
            <w:tcW w:type="dxa" w:w="3600"/>
          </w:tcPr>
          <w:p>
            <w:pPr>
              <w:spacing w:after="0" w:before="0" w:line="240" w:lineRule="auto"/>
              <w:jc w:val="left"/>
            </w:pPr>
            <w:r>
              <w:t>Program execution, motion coordination and operator interface</w:t>
            </w:r>
          </w:p>
        </w:tc>
      </w:tr>
      <w:tr>
        <w:tc>
          <w:tcPr>
            <w:tcW w:type="dxa" w:w="3600"/>
          </w:tcPr>
          <w:p>
            <w:pPr>
              <w:spacing w:after="0" w:before="0" w:line="240" w:lineRule="auto"/>
              <w:jc w:val="left"/>
            </w:pPr>
            <w:r>
              <w:t>PLC or machine logic</w:t>
            </w:r>
          </w:p>
        </w:tc>
        <w:tc>
          <w:tcPr>
            <w:tcW w:type="dxa" w:w="3600"/>
          </w:tcPr>
          <w:p>
            <w:pPr>
              <w:spacing w:after="0" w:before="0" w:line="240" w:lineRule="auto"/>
              <w:jc w:val="left"/>
            </w:pPr>
            <w:r>
              <w:t>Machine-specific PLC or PMC</w:t>
            </w:r>
          </w:p>
        </w:tc>
        <w:tc>
          <w:tcPr>
            <w:tcW w:type="dxa" w:w="3600"/>
          </w:tcPr>
          <w:p>
            <w:pPr>
              <w:spacing w:after="0" w:before="0" w:line="240" w:lineRule="auto"/>
              <w:jc w:val="left"/>
            </w:pPr>
            <w:r>
              <w:t>Interlocks, tool changes, clamping, auxiliary equipment and sequencing</w:t>
            </w:r>
          </w:p>
        </w:tc>
      </w:tr>
      <w:tr>
        <w:tc>
          <w:tcPr>
            <w:tcW w:type="dxa" w:w="3600"/>
          </w:tcPr>
          <w:p>
            <w:pPr>
              <w:spacing w:after="0" w:before="0" w:line="240" w:lineRule="auto"/>
              <w:jc w:val="left"/>
            </w:pPr>
            <w:r>
              <w:t>Servo and spindle drives</w:t>
            </w:r>
          </w:p>
        </w:tc>
        <w:tc>
          <w:tcPr>
            <w:tcW w:type="dxa" w:w="3600"/>
          </w:tcPr>
          <w:p>
            <w:pPr>
              <w:spacing w:after="0" w:before="0" w:line="240" w:lineRule="auto"/>
              <w:jc w:val="left"/>
            </w:pPr>
            <w:r>
              <w:t>Model-dependent drive systems</w:t>
            </w:r>
          </w:p>
        </w:tc>
        <w:tc>
          <w:tcPr>
            <w:tcW w:type="dxa" w:w="3600"/>
          </w:tcPr>
          <w:p>
            <w:pPr>
              <w:spacing w:after="0" w:before="0" w:line="240" w:lineRule="auto"/>
              <w:jc w:val="left"/>
            </w:pPr>
            <w:r>
              <w:t>Axis movement, spindle operation and feedback processing</w:t>
            </w:r>
          </w:p>
        </w:tc>
      </w:tr>
      <w:tr>
        <w:tc>
          <w:tcPr>
            <w:tcW w:type="dxa" w:w="3600"/>
          </w:tcPr>
          <w:p>
            <w:pPr>
              <w:spacing w:after="0" w:before="0" w:line="240" w:lineRule="auto"/>
              <w:jc w:val="left"/>
            </w:pPr>
            <w:r>
              <w:t>Mechanical systems</w:t>
            </w:r>
          </w:p>
        </w:tc>
        <w:tc>
          <w:tcPr>
            <w:tcW w:type="dxa" w:w="3600"/>
          </w:tcPr>
          <w:p>
            <w:pPr>
              <w:spacing w:after="0" w:before="0" w:line="240" w:lineRule="auto"/>
              <w:jc w:val="left"/>
            </w:pPr>
            <w:r>
              <w:t>Turrets, tool changers, rotary axes, spindles</w:t>
            </w:r>
          </w:p>
        </w:tc>
        <w:tc>
          <w:tcPr>
            <w:tcW w:type="dxa" w:w="3600"/>
          </w:tcPr>
          <w:p>
            <w:pPr>
              <w:spacing w:after="0" w:before="0" w:line="240" w:lineRule="auto"/>
              <w:jc w:val="left"/>
            </w:pPr>
            <w:r>
              <w:t>Physical machining and workpiece handling</w:t>
            </w:r>
          </w:p>
        </w:tc>
      </w:tr>
      <w:tr>
        <w:tc>
          <w:tcPr>
            <w:tcW w:type="dxa" w:w="3600"/>
          </w:tcPr>
          <w:p>
            <w:pPr>
              <w:spacing w:after="0" w:before="0" w:line="240" w:lineRule="auto"/>
              <w:jc w:val="left"/>
            </w:pPr>
            <w:r>
              <w:t>Measurement systems</w:t>
            </w:r>
          </w:p>
        </w:tc>
        <w:tc>
          <w:tcPr>
            <w:tcW w:type="dxa" w:w="3600"/>
          </w:tcPr>
          <w:p>
            <w:pPr>
              <w:spacing w:after="0" w:before="0" w:line="240" w:lineRule="auto"/>
              <w:jc w:val="left"/>
            </w:pPr>
            <w:r>
              <w:t>Probes, tool setters, gauges</w:t>
            </w:r>
          </w:p>
        </w:tc>
        <w:tc>
          <w:tcPr>
            <w:tcW w:type="dxa" w:w="3600"/>
          </w:tcPr>
          <w:p>
            <w:pPr>
              <w:spacing w:after="0" w:before="0" w:line="240" w:lineRule="auto"/>
              <w:jc w:val="left"/>
            </w:pPr>
            <w:r>
              <w:t>Tool measurement, workpiece location and process verification</w:t>
            </w:r>
          </w:p>
        </w:tc>
      </w:tr>
    </w:tbl>
    <w:p/>
    <w:p>
      <w:r>
        <w:t>A technician must identify the actual installed configuration. Knowing that a machine is a Mazak does not identify its controller, drive family, tool-change design, or exact diagnostic procedure.</w:t>
      </w:r>
    </w:p>
    <w:p>
      <w:pPr>
        <w:pStyle w:val="Heading2"/>
      </w:pPr>
      <w:r>
        <w:t>2. Major Mazak Machine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 category</w:t>
            </w:r>
          </w:p>
        </w:tc>
        <w:tc>
          <w:tcPr>
            <w:tcW w:type="dxa" w:w="3600"/>
            <w:shd w:val="clear" w:color="auto" w:fill="EEF2F7"/>
          </w:tcPr>
          <w:p>
            <w:pPr>
              <w:spacing w:after="0" w:before="0" w:line="240" w:lineRule="auto"/>
              <w:jc w:val="left"/>
            </w:pPr>
            <w:r>
              <w:rPr>
                <w:b/>
                <w:color w:val="1A2E4A"/>
              </w:rPr>
              <w:t>Typical applications</w:t>
            </w:r>
          </w:p>
        </w:tc>
        <w:tc>
          <w:tcPr>
            <w:tcW w:type="dxa" w:w="3600"/>
            <w:shd w:val="clear" w:color="auto" w:fill="EEF2F7"/>
          </w:tcPr>
          <w:p>
            <w:pPr>
              <w:spacing w:after="0" w:before="0" w:line="240" w:lineRule="auto"/>
              <w:jc w:val="left"/>
            </w:pPr>
            <w:r>
              <w:rPr>
                <w:b/>
                <w:color w:val="1A2E4A"/>
              </w:rPr>
              <w:t>Important maintenance areas</w:t>
            </w:r>
          </w:p>
        </w:tc>
      </w:tr>
      <w:tr>
        <w:tc>
          <w:tcPr>
            <w:tcW w:type="dxa" w:w="3600"/>
          </w:tcPr>
          <w:p>
            <w:pPr>
              <w:spacing w:after="0" w:before="0" w:line="240" w:lineRule="auto"/>
              <w:jc w:val="left"/>
            </w:pPr>
            <w:r>
              <w:t>CNC turning centres</w:t>
            </w:r>
          </w:p>
        </w:tc>
        <w:tc>
          <w:tcPr>
            <w:tcW w:type="dxa" w:w="3600"/>
          </w:tcPr>
          <w:p>
            <w:pPr>
              <w:spacing w:after="0" w:before="0" w:line="240" w:lineRule="auto"/>
              <w:jc w:val="left"/>
            </w:pPr>
            <w:r>
              <w:t>Shafts, bushes, pins, turned components</w:t>
            </w:r>
          </w:p>
        </w:tc>
        <w:tc>
          <w:tcPr>
            <w:tcW w:type="dxa" w:w="3600"/>
          </w:tcPr>
          <w:p>
            <w:pPr>
              <w:spacing w:after="0" w:before="0" w:line="240" w:lineRule="auto"/>
              <w:jc w:val="left"/>
            </w:pPr>
            <w:r>
              <w:t>Spindle, chuck, turret, axis positioning</w:t>
            </w:r>
          </w:p>
        </w:tc>
      </w:tr>
      <w:tr>
        <w:tc>
          <w:tcPr>
            <w:tcW w:type="dxa" w:w="3600"/>
          </w:tcPr>
          <w:p>
            <w:pPr>
              <w:spacing w:after="0" w:before="0" w:line="240" w:lineRule="auto"/>
              <w:jc w:val="left"/>
            </w:pPr>
            <w:r>
              <w:t>Vertical turning machines</w:t>
            </w:r>
          </w:p>
        </w:tc>
        <w:tc>
          <w:tcPr>
            <w:tcW w:type="dxa" w:w="3600"/>
          </w:tcPr>
          <w:p>
            <w:pPr>
              <w:spacing w:after="0" w:before="0" w:line="240" w:lineRule="auto"/>
              <w:jc w:val="left"/>
            </w:pPr>
            <w:r>
              <w:t>Large-diameter components and heavy workpieces</w:t>
            </w:r>
          </w:p>
        </w:tc>
        <w:tc>
          <w:tcPr>
            <w:tcW w:type="dxa" w:w="3600"/>
          </w:tcPr>
          <w:p>
            <w:pPr>
              <w:spacing w:after="0" w:before="0" w:line="240" w:lineRule="auto"/>
              <w:jc w:val="left"/>
            </w:pPr>
            <w:r>
              <w:t>Workholding, spindle, structural condition</w:t>
            </w:r>
          </w:p>
        </w:tc>
      </w:tr>
      <w:tr>
        <w:tc>
          <w:tcPr>
            <w:tcW w:type="dxa" w:w="3600"/>
          </w:tcPr>
          <w:p>
            <w:pPr>
              <w:spacing w:after="0" w:before="0" w:line="240" w:lineRule="auto"/>
              <w:jc w:val="left"/>
            </w:pPr>
            <w:r>
              <w:t>Vertical machining centres</w:t>
            </w:r>
          </w:p>
        </w:tc>
        <w:tc>
          <w:tcPr>
            <w:tcW w:type="dxa" w:w="3600"/>
          </w:tcPr>
          <w:p>
            <w:pPr>
              <w:spacing w:after="0" w:before="0" w:line="240" w:lineRule="auto"/>
              <w:jc w:val="left"/>
            </w:pPr>
            <w:r>
              <w:t>Milling, drilling, tapping and contouring</w:t>
            </w:r>
          </w:p>
        </w:tc>
        <w:tc>
          <w:tcPr>
            <w:tcW w:type="dxa" w:w="3600"/>
          </w:tcPr>
          <w:p>
            <w:pPr>
              <w:spacing w:after="0" w:before="0" w:line="240" w:lineRule="auto"/>
              <w:jc w:val="left"/>
            </w:pPr>
            <w:r>
              <w:t>Spindle, axes, tool changer, coolant</w:t>
            </w:r>
          </w:p>
        </w:tc>
      </w:tr>
      <w:tr>
        <w:tc>
          <w:tcPr>
            <w:tcW w:type="dxa" w:w="3600"/>
          </w:tcPr>
          <w:p>
            <w:pPr>
              <w:spacing w:after="0" w:before="0" w:line="240" w:lineRule="auto"/>
              <w:jc w:val="left"/>
            </w:pPr>
            <w:r>
              <w:t>Horizontal machining centres</w:t>
            </w:r>
          </w:p>
        </w:tc>
        <w:tc>
          <w:tcPr>
            <w:tcW w:type="dxa" w:w="3600"/>
          </w:tcPr>
          <w:p>
            <w:pPr>
              <w:spacing w:after="0" w:before="0" w:line="240" w:lineRule="auto"/>
              <w:jc w:val="left"/>
            </w:pPr>
            <w:r>
              <w:t>Multi-face machining and production machining</w:t>
            </w:r>
          </w:p>
        </w:tc>
        <w:tc>
          <w:tcPr>
            <w:tcW w:type="dxa" w:w="3600"/>
          </w:tcPr>
          <w:p>
            <w:pPr>
              <w:spacing w:after="0" w:before="0" w:line="240" w:lineRule="auto"/>
              <w:jc w:val="left"/>
            </w:pPr>
            <w:r>
              <w:t>Pallets, rotary axes, ATC, chip removal</w:t>
            </w:r>
          </w:p>
        </w:tc>
      </w:tr>
      <w:tr>
        <w:tc>
          <w:tcPr>
            <w:tcW w:type="dxa" w:w="3600"/>
          </w:tcPr>
          <w:p>
            <w:pPr>
              <w:spacing w:after="0" w:before="0" w:line="240" w:lineRule="auto"/>
              <w:jc w:val="left"/>
            </w:pPr>
            <w:r>
              <w:t>Multitasking machines</w:t>
            </w:r>
          </w:p>
        </w:tc>
        <w:tc>
          <w:tcPr>
            <w:tcW w:type="dxa" w:w="3600"/>
          </w:tcPr>
          <w:p>
            <w:pPr>
              <w:spacing w:after="0" w:before="0" w:line="240" w:lineRule="auto"/>
              <w:jc w:val="left"/>
            </w:pPr>
            <w:r>
              <w:t>Combined turning and milling in one setup</w:t>
            </w:r>
          </w:p>
        </w:tc>
        <w:tc>
          <w:tcPr>
            <w:tcW w:type="dxa" w:w="3600"/>
          </w:tcPr>
          <w:p>
            <w:pPr>
              <w:spacing w:after="0" w:before="0" w:line="240" w:lineRule="auto"/>
              <w:jc w:val="left"/>
            </w:pPr>
            <w:r>
              <w:t>Main and auxiliary spindles, rotary axes, tool systems</w:t>
            </w:r>
          </w:p>
        </w:tc>
      </w:tr>
      <w:tr>
        <w:tc>
          <w:tcPr>
            <w:tcW w:type="dxa" w:w="3600"/>
          </w:tcPr>
          <w:p>
            <w:pPr>
              <w:spacing w:after="0" w:before="0" w:line="240" w:lineRule="auto"/>
              <w:jc w:val="left"/>
            </w:pPr>
            <w:r>
              <w:t>Five-axis machining centres</w:t>
            </w:r>
          </w:p>
        </w:tc>
        <w:tc>
          <w:tcPr>
            <w:tcW w:type="dxa" w:w="3600"/>
          </w:tcPr>
          <w:p>
            <w:pPr>
              <w:spacing w:after="0" w:before="0" w:line="240" w:lineRule="auto"/>
              <w:jc w:val="left"/>
            </w:pPr>
            <w:r>
              <w:t>Complex surfaces and multi-axis components</w:t>
            </w:r>
          </w:p>
        </w:tc>
        <w:tc>
          <w:tcPr>
            <w:tcW w:type="dxa" w:w="3600"/>
          </w:tcPr>
          <w:p>
            <w:pPr>
              <w:spacing w:after="0" w:before="0" w:line="240" w:lineRule="auto"/>
              <w:jc w:val="left"/>
            </w:pPr>
            <w:r>
              <w:t>Rotary-axis accuracy, kinematics, calibration</w:t>
            </w:r>
          </w:p>
        </w:tc>
      </w:tr>
      <w:tr>
        <w:tc>
          <w:tcPr>
            <w:tcW w:type="dxa" w:w="3600"/>
          </w:tcPr>
          <w:p>
            <w:pPr>
              <w:spacing w:after="0" w:before="0" w:line="240" w:lineRule="auto"/>
              <w:jc w:val="left"/>
            </w:pPr>
            <w:r>
              <w:t>Automated production systems</w:t>
            </w:r>
          </w:p>
        </w:tc>
        <w:tc>
          <w:tcPr>
            <w:tcW w:type="dxa" w:w="3600"/>
          </w:tcPr>
          <w:p>
            <w:pPr>
              <w:spacing w:after="0" w:before="0" w:line="240" w:lineRule="auto"/>
              <w:jc w:val="left"/>
            </w:pPr>
            <w:r>
              <w:t>High-volume or lights-out manufacturing</w:t>
            </w:r>
          </w:p>
        </w:tc>
        <w:tc>
          <w:tcPr>
            <w:tcW w:type="dxa" w:w="3600"/>
          </w:tcPr>
          <w:p>
            <w:pPr>
              <w:spacing w:after="0" w:before="0" w:line="240" w:lineRule="auto"/>
              <w:jc w:val="left"/>
            </w:pPr>
            <w:r>
              <w:t>Automation interfaces, loading systems, safety and recovery</w:t>
            </w:r>
          </w:p>
        </w:tc>
      </w:tr>
    </w:tbl>
    <w:p/>
    <w:p>
      <w:r>
        <w:t>Mazak product families include turning, machining-centre, multitasking, and other specialised platforms. Exact capabilities and options must be verified against the individual model.</w:t>
      </w:r>
    </w:p>
    <w:p>
      <w:pPr>
        <w:pStyle w:val="Heading2"/>
      </w:pPr>
      <w:r>
        <w:t>3. MAZATROL CNC Control</w:t>
      </w:r>
    </w:p>
    <w:p>
      <w:r>
        <w:t>MAZATROL is Mazak's proprietary CNC control family. Its capabilities differ by generation and machine configuration.</w:t>
      </w:r>
    </w:p>
    <w:p>
      <w:r>
        <w:t>A major concept associated with MAZATROL is conversational programming, in which machining operations can be defined through structured machining information rather than relying exclusively on manually written conventional G-code.</w:t>
      </w:r>
    </w:p>
    <w:p>
      <w:r>
        <w:t>Many Mazak machines also support EIA/ISO-style programming, subject to the installed control and options.</w:t>
      </w:r>
    </w:p>
    <w:p>
      <w:pPr>
        <w:pStyle w:val="Heading3"/>
      </w:pPr>
      <w:r>
        <w:t>3.1 Conversational programming</w:t>
      </w:r>
    </w:p>
    <w:p>
      <w:r>
        <w:t>Conversational programming generally guides the operator through machining operations by asking for relevant process information, such as:</w:t>
      </w:r>
    </w:p>
    <w:p>
      <w:pPr>
        <w:pStyle w:val="ListBullet"/>
      </w:pPr>
      <w:r>
        <w:t>Workpiece geometry.</w:t>
      </w:r>
    </w:p>
    <w:p>
      <w:pPr>
        <w:pStyle w:val="ListBullet"/>
      </w:pPr>
      <w:r>
        <w:t>Machining operation.</w:t>
      </w:r>
    </w:p>
    <w:p>
      <w:pPr>
        <w:pStyle w:val="ListBullet"/>
      </w:pPr>
      <w:r>
        <w:t>Tool selection.</w:t>
      </w:r>
    </w:p>
    <w:p>
      <w:pPr>
        <w:pStyle w:val="ListBullet"/>
      </w:pPr>
      <w:r>
        <w:t>Cutting conditions.</w:t>
      </w:r>
    </w:p>
    <w:p>
      <w:pPr>
        <w:pStyle w:val="ListBullet"/>
      </w:pPr>
      <w:r>
        <w:t>Depths, dimensions, and clearances.</w:t>
      </w:r>
    </w:p>
    <w:p>
      <w:pPr>
        <w:pStyle w:val="ListBullet"/>
      </w:pPr>
      <w:r>
        <w:t>Operation sequence.</w:t>
      </w:r>
    </w:p>
    <w:p>
      <w:r>
        <w:t>The control uses this information to construct or execute the machining process according to the available programming functions.</w:t>
      </w:r>
    </w:p>
    <w:p>
      <w:r>
        <w:t>Conversational programming does not eliminate the need to understand machining fundamentals. Incorrect geometry, tool data, cutting conditions, or work coordinates can still produce defective parts or collisions.</w:t>
      </w:r>
    </w:p>
    <w:p>
      <w:pPr>
        <w:pStyle w:val="Heading3"/>
      </w:pPr>
      <w:r>
        <w:t>3.2 EIA/ISO programming</w:t>
      </w:r>
    </w:p>
    <w:p>
      <w:r>
        <w:t>EIA/ISO programming uses conventional NC instructions, including G-codes, M-codes, axis commands, feed rates, spindle commands, and coordinate information.</w:t>
      </w:r>
    </w:p>
    <w:p>
      <w:r>
        <w:t>A program may include commands for:</w:t>
      </w:r>
    </w:p>
    <w:p>
      <w:pPr>
        <w:pStyle w:val="ListBullet"/>
      </w:pPr>
      <w:r>
        <w:t>Linear and circular interpolation.</w:t>
      </w:r>
    </w:p>
    <w:p>
      <w:pPr>
        <w:pStyle w:val="ListBullet"/>
      </w:pPr>
      <w:r>
        <w:t>Tool selection.</w:t>
      </w:r>
    </w:p>
    <w:p>
      <w:pPr>
        <w:pStyle w:val="ListBullet"/>
      </w:pPr>
      <w:r>
        <w:t>Spindle operation.</w:t>
      </w:r>
    </w:p>
    <w:p>
      <w:pPr>
        <w:pStyle w:val="ListBullet"/>
      </w:pPr>
      <w:r>
        <w:t>Feed-rate control.</w:t>
      </w:r>
    </w:p>
    <w:p>
      <w:pPr>
        <w:pStyle w:val="ListBullet"/>
      </w:pPr>
      <w:r>
        <w:t>Coordinate systems and offsets.</w:t>
      </w:r>
    </w:p>
    <w:p>
      <w:pPr>
        <w:pStyle w:val="ListBullet"/>
      </w:pPr>
      <w:r>
        <w:t>Coolant and auxiliary functions.</w:t>
      </w:r>
    </w:p>
    <w:p>
      <w:pPr>
        <w:pStyle w:val="ListBullet"/>
      </w:pPr>
      <w:r>
        <w:t>Subprograms and machining cycles.</w:t>
      </w:r>
    </w:p>
    <w:p>
      <w:r>
        <w:t>The exact command set and syntax depend on the control model and installed options.</w:t>
      </w:r>
    </w:p>
    <w:p>
      <w:pPr>
        <w:pStyle w:val="Heading3"/>
      </w:pPr>
      <w:r>
        <w:t>3.3 Conversational vs. EIA/ISO programming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Conversational programming</w:t>
            </w:r>
          </w:p>
        </w:tc>
        <w:tc>
          <w:tcPr>
            <w:tcW w:type="dxa" w:w="3600"/>
            <w:shd w:val="clear" w:color="auto" w:fill="EEF2F7"/>
          </w:tcPr>
          <w:p>
            <w:pPr>
              <w:spacing w:after="0" w:before="0" w:line="240" w:lineRule="auto"/>
              <w:jc w:val="left"/>
            </w:pPr>
            <w:r>
              <w:rPr>
                <w:b/>
                <w:color w:val="1A2E4A"/>
              </w:rPr>
              <w:t>EIA/ISO programming</w:t>
            </w:r>
          </w:p>
        </w:tc>
      </w:tr>
      <w:tr>
        <w:tc>
          <w:tcPr>
            <w:tcW w:type="dxa" w:w="3600"/>
          </w:tcPr>
          <w:p>
            <w:pPr>
              <w:spacing w:after="0" w:before="0" w:line="240" w:lineRule="auto"/>
              <w:jc w:val="left"/>
            </w:pPr>
            <w:r>
              <w:t>Main approach</w:t>
            </w:r>
          </w:p>
        </w:tc>
        <w:tc>
          <w:tcPr>
            <w:tcW w:type="dxa" w:w="3600"/>
          </w:tcPr>
          <w:p>
            <w:pPr>
              <w:spacing w:after="0" w:before="0" w:line="240" w:lineRule="auto"/>
              <w:jc w:val="left"/>
            </w:pPr>
            <w:r>
              <w:t>Structured machining operations</w:t>
            </w:r>
          </w:p>
        </w:tc>
        <w:tc>
          <w:tcPr>
            <w:tcW w:type="dxa" w:w="3600"/>
          </w:tcPr>
          <w:p>
            <w:pPr>
              <w:spacing w:after="0" w:before="0" w:line="240" w:lineRule="auto"/>
              <w:jc w:val="left"/>
            </w:pPr>
            <w:r>
              <w:t>Explicit NC instructions</w:t>
            </w:r>
          </w:p>
        </w:tc>
      </w:tr>
      <w:tr>
        <w:tc>
          <w:tcPr>
            <w:tcW w:type="dxa" w:w="3600"/>
          </w:tcPr>
          <w:p>
            <w:pPr>
              <w:spacing w:after="0" w:before="0" w:line="240" w:lineRule="auto"/>
              <w:jc w:val="left"/>
            </w:pPr>
            <w:r>
              <w:t>Input method</w:t>
            </w:r>
          </w:p>
        </w:tc>
        <w:tc>
          <w:tcPr>
            <w:tcW w:type="dxa" w:w="3600"/>
          </w:tcPr>
          <w:p>
            <w:pPr>
              <w:spacing w:after="0" w:before="0" w:line="240" w:lineRule="auto"/>
              <w:jc w:val="left"/>
            </w:pPr>
            <w:r>
              <w:t>Guided machining data</w:t>
            </w:r>
          </w:p>
        </w:tc>
        <w:tc>
          <w:tcPr>
            <w:tcW w:type="dxa" w:w="3600"/>
          </w:tcPr>
          <w:p>
            <w:pPr>
              <w:spacing w:after="0" w:before="0" w:line="240" w:lineRule="auto"/>
              <w:jc w:val="left"/>
            </w:pPr>
            <w:r>
              <w:t>Program commands and coordinates</w:t>
            </w:r>
          </w:p>
        </w:tc>
      </w:tr>
      <w:tr>
        <w:tc>
          <w:tcPr>
            <w:tcW w:type="dxa" w:w="3600"/>
          </w:tcPr>
          <w:p>
            <w:pPr>
              <w:spacing w:after="0" w:before="0" w:line="240" w:lineRule="auto"/>
              <w:jc w:val="left"/>
            </w:pPr>
            <w:r>
              <w:t>Best use</w:t>
            </w:r>
          </w:p>
        </w:tc>
        <w:tc>
          <w:tcPr>
            <w:tcW w:type="dxa" w:w="3600"/>
          </w:tcPr>
          <w:p>
            <w:pPr>
              <w:spacing w:after="0" w:before="0" w:line="240" w:lineRule="auto"/>
              <w:jc w:val="left"/>
            </w:pPr>
            <w:r>
              <w:t>Suitable supported operations and rapid program creation</w:t>
            </w:r>
          </w:p>
        </w:tc>
        <w:tc>
          <w:tcPr>
            <w:tcW w:type="dxa" w:w="3600"/>
          </w:tcPr>
          <w:p>
            <w:pPr>
              <w:spacing w:after="0" w:before="0" w:line="240" w:lineRule="auto"/>
              <w:jc w:val="left"/>
            </w:pPr>
            <w:r>
              <w:t>Detailed control, imported programs and custom sequences</w:t>
            </w:r>
          </w:p>
        </w:tc>
      </w:tr>
      <w:tr>
        <w:tc>
          <w:tcPr>
            <w:tcW w:type="dxa" w:w="3600"/>
          </w:tcPr>
          <w:p>
            <w:pPr>
              <w:spacing w:after="0" w:before="0" w:line="240" w:lineRule="auto"/>
              <w:jc w:val="left"/>
            </w:pPr>
            <w:r>
              <w:t>Flexibility</w:t>
            </w:r>
          </w:p>
        </w:tc>
        <w:tc>
          <w:tcPr>
            <w:tcW w:type="dxa" w:w="3600"/>
          </w:tcPr>
          <w:p>
            <w:pPr>
              <w:spacing w:after="0" w:before="0" w:line="240" w:lineRule="auto"/>
              <w:jc w:val="left"/>
            </w:pPr>
            <w:r>
              <w:t>Depends on available conversational functions</w:t>
            </w:r>
          </w:p>
        </w:tc>
        <w:tc>
          <w:tcPr>
            <w:tcW w:type="dxa" w:w="3600"/>
          </w:tcPr>
          <w:p>
            <w:pPr>
              <w:spacing w:after="0" w:before="0" w:line="240" w:lineRule="auto"/>
              <w:jc w:val="left"/>
            </w:pPr>
            <w:r>
              <w:t>Depends on control features and programming options</w:t>
            </w:r>
          </w:p>
        </w:tc>
      </w:tr>
      <w:tr>
        <w:tc>
          <w:tcPr>
            <w:tcW w:type="dxa" w:w="3600"/>
          </w:tcPr>
          <w:p>
            <w:pPr>
              <w:spacing w:after="0" w:before="0" w:line="240" w:lineRule="auto"/>
              <w:jc w:val="left"/>
            </w:pPr>
            <w:r>
              <w:t>Required knowledge</w:t>
            </w:r>
          </w:p>
        </w:tc>
        <w:tc>
          <w:tcPr>
            <w:tcW w:type="dxa" w:w="3600"/>
          </w:tcPr>
          <w:p>
            <w:pPr>
              <w:spacing w:after="0" w:before="0" w:line="240" w:lineRule="auto"/>
              <w:jc w:val="left"/>
            </w:pPr>
            <w:r>
              <w:t>Machining process, geometry, tooling and control functions</w:t>
            </w:r>
          </w:p>
        </w:tc>
        <w:tc>
          <w:tcPr>
            <w:tcW w:type="dxa" w:w="3600"/>
          </w:tcPr>
          <w:p>
            <w:pPr>
              <w:spacing w:after="0" w:before="0" w:line="240" w:lineRule="auto"/>
              <w:jc w:val="left"/>
            </w:pPr>
            <w:r>
              <w:t>Machining process, geometry, tooling and NC syntax</w:t>
            </w:r>
          </w:p>
        </w:tc>
      </w:tr>
      <w:tr>
        <w:tc>
          <w:tcPr>
            <w:tcW w:type="dxa" w:w="3600"/>
          </w:tcPr>
          <w:p>
            <w:pPr>
              <w:spacing w:after="0" w:before="0" w:line="240" w:lineRule="auto"/>
              <w:jc w:val="left"/>
            </w:pPr>
            <w:r>
              <w:t>Main risks</w:t>
            </w:r>
          </w:p>
        </w:tc>
        <w:tc>
          <w:tcPr>
            <w:tcW w:type="dxa" w:w="3600"/>
          </w:tcPr>
          <w:p>
            <w:pPr>
              <w:spacing w:after="0" w:before="0" w:line="240" w:lineRule="auto"/>
              <w:jc w:val="left"/>
            </w:pPr>
            <w:r>
              <w:t>Incorrect operation data, tool selection or geometry</w:t>
            </w:r>
          </w:p>
        </w:tc>
        <w:tc>
          <w:tcPr>
            <w:tcW w:type="dxa" w:w="3600"/>
          </w:tcPr>
          <w:p>
            <w:pPr>
              <w:spacing w:after="0" w:before="0" w:line="240" w:lineRule="auto"/>
              <w:jc w:val="left"/>
            </w:pPr>
            <w:r>
              <w:t>Incorrect commands, coordinates, modes or sequencing</w:t>
            </w:r>
          </w:p>
        </w:tc>
      </w:tr>
    </w:tbl>
    <w:p/>
    <w:p>
      <w:r>
        <w:t>Neither method automatically guarantees a safe program. Simulation, setup verification, tool clearance, offsets, and controlled prove-out remain necessary.</w:t>
      </w:r>
    </w:p>
    <w:p>
      <w:pPr>
        <w:pStyle w:val="Heading2"/>
      </w:pPr>
      <w:r>
        <w:t>4. Typical Mazak CNC Machine Architecture</w:t>
      </w:r>
    </w:p>
    <w:p>
      <w:r>
        <w:t>The architecture below is illustrative. The installed control, I/O arrangement, drive family, and machine sequence implementation vary by model.</w:t>
      </w:r>
    </w:p>
    <w:p>
      <w:pPr>
        <w:shd w:val="clear" w:color="auto" w:fill="F4F4F4"/>
        <w:spacing w:before="0" w:after="0" w:line="240" w:lineRule="auto"/>
        <w:ind w:left="216" w:right="216"/>
        <w:jc w:val="left"/>
      </w:pPr>
      <w:r>
        <w:rPr>
          <w:rFonts w:ascii="Consolas" w:hAnsi="Consolas"/>
          <w:color w:val="202020"/>
          <w:sz w:val="18"/>
        </w:rPr>
        <w:t xml:space="preserve">                  OPERATOR / NC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CNC / MAZATROL       |</w:t>
      </w:r>
    </w:p>
    <w:p>
      <w:pPr>
        <w:shd w:val="clear" w:color="auto" w:fill="F4F4F4"/>
        <w:spacing w:before="0" w:after="0" w:line="240" w:lineRule="auto"/>
        <w:ind w:left="216" w:right="216"/>
        <w:jc w:val="left"/>
      </w:pPr>
      <w:r>
        <w:rPr>
          <w:rFonts w:ascii="Consolas" w:hAnsi="Consolas"/>
          <w:color w:val="202020"/>
          <w:sz w:val="18"/>
        </w:rPr>
        <w:t xml:space="preserve">                 | Program and motion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Motion commands   Auxiliary requests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Servo and   |  | PLC / PMC        |</w:t>
      </w:r>
    </w:p>
    <w:p>
      <w:pPr>
        <w:shd w:val="clear" w:color="auto" w:fill="F4F4F4"/>
        <w:spacing w:before="0" w:after="0" w:line="240" w:lineRule="auto"/>
        <w:ind w:left="216" w:right="216"/>
        <w:jc w:val="left"/>
      </w:pPr>
      <w:r>
        <w:rPr>
          <w:rFonts w:ascii="Consolas" w:hAnsi="Consolas"/>
          <w:color w:val="202020"/>
          <w:sz w:val="18"/>
        </w:rPr>
        <w:t xml:space="preserve">              | spindle     |  | Machine sequence |</w:t>
      </w:r>
    </w:p>
    <w:p>
      <w:pPr>
        <w:shd w:val="clear" w:color="auto" w:fill="F4F4F4"/>
        <w:spacing w:before="0" w:after="0" w:line="240" w:lineRule="auto"/>
        <w:ind w:left="216" w:right="216"/>
        <w:jc w:val="left"/>
      </w:pPr>
      <w:r>
        <w:rPr>
          <w:rFonts w:ascii="Consolas" w:hAnsi="Consolas"/>
          <w:color w:val="202020"/>
          <w:sz w:val="18"/>
        </w:rPr>
        <w:t xml:space="preserve">              | drives      |  | and interlocks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Motors,     |  | Turret, ATC,     |</w:t>
      </w:r>
    </w:p>
    <w:p>
      <w:pPr>
        <w:shd w:val="clear" w:color="auto" w:fill="F4F4F4"/>
        <w:spacing w:before="0" w:after="0" w:line="240" w:lineRule="auto"/>
        <w:ind w:left="216" w:right="216"/>
        <w:jc w:val="left"/>
      </w:pPr>
      <w:r>
        <w:rPr>
          <w:rFonts w:ascii="Consolas" w:hAnsi="Consolas"/>
          <w:color w:val="202020"/>
          <w:sz w:val="18"/>
        </w:rPr>
        <w:t xml:space="preserve">              | spindle,    |  | chuck, coolant,  |</w:t>
      </w:r>
    </w:p>
    <w:p>
      <w:pPr>
        <w:shd w:val="clear" w:color="auto" w:fill="F4F4F4"/>
        <w:spacing w:before="0" w:after="0" w:line="240" w:lineRule="auto"/>
        <w:ind w:left="216" w:right="216"/>
        <w:jc w:val="left"/>
      </w:pPr>
      <w:r>
        <w:rPr>
          <w:rFonts w:ascii="Consolas" w:hAnsi="Consolas"/>
          <w:color w:val="202020"/>
          <w:sz w:val="18"/>
        </w:rPr>
        <w:t xml:space="preserve">              | axes        |  | clamps and APC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Encoders,   |  | Sensors, limits, |</w:t>
      </w:r>
    </w:p>
    <w:p>
      <w:pPr>
        <w:shd w:val="clear" w:color="auto" w:fill="F4F4F4"/>
        <w:spacing w:before="0" w:after="0" w:line="240" w:lineRule="auto"/>
        <w:ind w:left="216" w:right="216"/>
        <w:jc w:val="left"/>
      </w:pPr>
      <w:r>
        <w:rPr>
          <w:rFonts w:ascii="Consolas" w:hAnsi="Consolas"/>
          <w:color w:val="202020"/>
          <w:sz w:val="18"/>
        </w:rPr>
        <w:t xml:space="preserve">              | scales and  |  | pressure and     |</w:t>
      </w:r>
    </w:p>
    <w:p>
      <w:pPr>
        <w:shd w:val="clear" w:color="auto" w:fill="F4F4F4"/>
        <w:spacing w:before="0" w:after="0" w:line="240" w:lineRule="auto"/>
        <w:ind w:left="216" w:right="216"/>
        <w:jc w:val="left"/>
      </w:pPr>
      <w:r>
        <w:rPr>
          <w:rFonts w:ascii="Consolas" w:hAnsi="Consolas"/>
          <w:color w:val="202020"/>
          <w:sz w:val="18"/>
        </w:rPr>
        <w:t xml:space="preserve">              | feedback    |  | position signals |</w:t>
      </w:r>
    </w:p>
    <w:p>
      <w:pPr>
        <w:shd w:val="clear" w:color="auto" w:fill="F4F4F4"/>
        <w:spacing w:before="0" w:after="0" w:line="240" w:lineRule="auto"/>
        <w:ind w:left="216" w:right="216"/>
        <w:jc w:val="left"/>
      </w:pPr>
      <w:r>
        <w:rPr>
          <w:rFonts w:ascii="Consolas" w:hAnsi="Consolas"/>
          <w:color w:val="202020"/>
          <w:sz w:val="18"/>
        </w:rPr>
        <w:t xml:space="preserve">              +-------------+  +------------------+</w:t>
      </w:r>
    </w:p>
    <w:p/>
    <w:p>
      <w:pPr>
        <w:pStyle w:val="Heading3"/>
      </w:pPr>
      <w:r>
        <w:t>4.1 CNC responsibilities</w:t>
      </w:r>
    </w:p>
    <w:p>
      <w:r>
        <w:t>The CNC typically manages:</w:t>
      </w:r>
    </w:p>
    <w:p>
      <w:pPr>
        <w:pStyle w:val="ListBullet"/>
      </w:pPr>
      <w:r>
        <w:t>NC program interpretation.</w:t>
      </w:r>
    </w:p>
    <w:p>
      <w:pPr>
        <w:pStyle w:val="ListBullet"/>
      </w:pPr>
      <w:r>
        <w:t>Axis interpolation and motion coordination.</w:t>
      </w:r>
    </w:p>
    <w:p>
      <w:pPr>
        <w:pStyle w:val="ListBullet"/>
      </w:pPr>
      <w:r>
        <w:t>Spindle speed and related commands.</w:t>
      </w:r>
    </w:p>
    <w:p>
      <w:pPr>
        <w:pStyle w:val="ListBullet"/>
      </w:pPr>
      <w:r>
        <w:t>Tool and work coordinate data.</w:t>
      </w:r>
    </w:p>
    <w:p>
      <w:pPr>
        <w:pStyle w:val="ListBullet"/>
      </w:pPr>
      <w:r>
        <w:t>Feed rates and machining cycles.</w:t>
      </w:r>
    </w:p>
    <w:p>
      <w:pPr>
        <w:pStyle w:val="ListBullet"/>
      </w:pPr>
      <w:r>
        <w:t>Program execution and CNC diagnostics.</w:t>
      </w:r>
    </w:p>
    <w:p>
      <w:pPr>
        <w:pStyle w:val="ListBullet"/>
      </w:pPr>
      <w:r>
        <w:t>Communication with machine sequence logic.</w:t>
      </w:r>
    </w:p>
    <w:p>
      <w:pPr>
        <w:pStyle w:val="Heading3"/>
      </w:pPr>
      <w:r>
        <w:t>4.2 PLC or PMC responsibilities</w:t>
      </w:r>
    </w:p>
    <w:p>
      <w:r>
        <w:t>The machine logic commonly coordinates:</w:t>
      </w:r>
    </w:p>
    <w:p>
      <w:pPr>
        <w:pStyle w:val="ListBullet"/>
      </w:pPr>
      <w:r>
        <w:t>Tool selection and turret indexing.</w:t>
      </w:r>
    </w:p>
    <w:p>
      <w:pPr>
        <w:pStyle w:val="ListBullet"/>
      </w:pPr>
      <w:r>
        <w:t>Automatic tool changes.</w:t>
      </w:r>
    </w:p>
    <w:p>
      <w:pPr>
        <w:pStyle w:val="ListBullet"/>
      </w:pPr>
      <w:r>
        <w:t>Chuck clamping and unclamping.</w:t>
      </w:r>
    </w:p>
    <w:p>
      <w:pPr>
        <w:pStyle w:val="ListBullet"/>
      </w:pPr>
      <w:r>
        <w:t>Spindle orientation and readiness.</w:t>
      </w:r>
    </w:p>
    <w:p>
      <w:pPr>
        <w:pStyle w:val="ListBullet"/>
      </w:pPr>
      <w:r>
        <w:t>Pallet handling, where fitted.</w:t>
      </w:r>
    </w:p>
    <w:p>
      <w:pPr>
        <w:pStyle w:val="ListBullet"/>
      </w:pPr>
      <w:r>
        <w:t>Coolant and chip conveyor operation.</w:t>
      </w:r>
    </w:p>
    <w:p>
      <w:pPr>
        <w:pStyle w:val="ListBullet"/>
      </w:pPr>
      <w:r>
        <w:t>Hydraulic and pneumatic functions.</w:t>
      </w:r>
    </w:p>
    <w:p>
      <w:pPr>
        <w:pStyle w:val="ListBullet"/>
      </w:pPr>
      <w:r>
        <w:t>Guard and safety-related interlocks.</w:t>
      </w:r>
    </w:p>
    <w:p>
      <w:pPr>
        <w:pStyle w:val="ListBullet"/>
      </w:pPr>
      <w:r>
        <w:t>Sequence confirmation and machine-specific alarms.</w:t>
      </w:r>
    </w:p>
    <w:p>
      <w:pPr>
        <w:pStyle w:val="Heading3"/>
      </w:pPr>
      <w:r>
        <w:t>4.3 Drive and feedback responsibilities</w:t>
      </w:r>
    </w:p>
    <w:p>
      <w:r>
        <w:t>Servo drives control axis motors. Spindle drives control spindle operation. Feedback devices report position, speed, or other measured states.</w:t>
      </w:r>
    </w:p>
    <w:p>
      <w:r>
        <w:t>Depending on the configuration, feedback may come from rotary encoders, linear scales, or other sensors.</w:t>
      </w:r>
    </w:p>
    <w:p>
      <w:r>
        <w:t>A machine fault may originate in the CNC, sequence logic, drive, feedback circuit, mechanical assembly, or auxiliary system. The alarm message is evidence, not always a complete diagnosis.</w:t>
      </w:r>
    </w:p>
    <w:p>
      <w:pPr>
        <w:pStyle w:val="Heading2"/>
      </w:pPr>
      <w:r>
        <w:t>5. CNC Turning Centre Architecture</w:t>
      </w:r>
    </w:p>
    <w:p>
      <w:r>
        <w:t>A turning centre rotates the workpiece, while a cutting tool is positioned and fed to remove material. Some Mazak turning machines have additional milling capability, multiple spindles, or other advanced features.</w:t>
      </w:r>
    </w:p>
    <w:p>
      <w:r>
        <w:t>Typical components include:</w:t>
      </w:r>
    </w:p>
    <w:p>
      <w:pPr>
        <w:pStyle w:val="ListBullet"/>
      </w:pPr>
      <w:r>
        <w:t>Main spindle and chuck.</w:t>
      </w:r>
    </w:p>
    <w:p>
      <w:pPr>
        <w:pStyle w:val="ListBullet"/>
      </w:pPr>
      <w:r>
        <w:t>X-axis and Z-axis.</w:t>
      </w:r>
    </w:p>
    <w:p>
      <w:pPr>
        <w:pStyle w:val="ListBullet"/>
      </w:pPr>
      <w:r>
        <w:t>Optional Y-axis.</w:t>
      </w:r>
    </w:p>
    <w:p>
      <w:pPr>
        <w:pStyle w:val="ListBullet"/>
      </w:pPr>
      <w:r>
        <w:t>Turret or other tool system.</w:t>
      </w:r>
    </w:p>
    <w:p>
      <w:pPr>
        <w:pStyle w:val="ListBullet"/>
      </w:pPr>
      <w:r>
        <w:t>Optional sub-spindle.</w:t>
      </w:r>
    </w:p>
    <w:p>
      <w:pPr>
        <w:pStyle w:val="ListBullet"/>
      </w:pPr>
      <w:r>
        <w:t>Optional driven tooling.</w:t>
      </w:r>
    </w:p>
    <w:p>
      <w:pPr>
        <w:pStyle w:val="ListBullet"/>
      </w:pPr>
      <w:r>
        <w:t>Tool setter or workpiece probe, where fitted.</w:t>
      </w:r>
    </w:p>
    <w:p>
      <w:pPr>
        <w:pStyle w:val="ListBullet"/>
      </w:pPr>
      <w:r>
        <w:t>Coolant and chip conveyor.</w:t>
      </w:r>
    </w:p>
    <w:p>
      <w:pPr>
        <w:pStyle w:val="ListBullet"/>
      </w:pPr>
      <w:r>
        <w:t>Hydraulic or pneumatic workholding.</w:t>
      </w:r>
    </w:p>
    <w:p>
      <w:pPr>
        <w:pStyle w:val="ListBullet"/>
      </w:pPr>
      <w:r>
        <w:t>CNC control and machine sequence logic.</w:t>
      </w:r>
    </w:p>
    <w:p>
      <w:pPr>
        <w:pStyle w:val="Heading3"/>
      </w:pPr>
      <w:r>
        <w:t>5.1 Main axes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Axis</w:t>
            </w:r>
          </w:p>
        </w:tc>
        <w:tc>
          <w:tcPr>
            <w:tcW w:type="dxa" w:w="5400"/>
            <w:shd w:val="clear" w:color="auto" w:fill="EEF2F7"/>
          </w:tcPr>
          <w:p>
            <w:pPr>
              <w:spacing w:after="0" w:before="0" w:line="240" w:lineRule="auto"/>
              <w:jc w:val="left"/>
            </w:pPr>
            <w:r>
              <w:rPr>
                <w:b/>
                <w:color w:val="1A2E4A"/>
              </w:rPr>
              <w:t>Typical function on a turning centre</w:t>
            </w:r>
          </w:p>
        </w:tc>
      </w:tr>
      <w:tr>
        <w:tc>
          <w:tcPr>
            <w:tcW w:type="dxa" w:w="5400"/>
          </w:tcPr>
          <w:p>
            <w:pPr>
              <w:spacing w:after="0" w:before="0" w:line="240" w:lineRule="auto"/>
              <w:jc w:val="left"/>
            </w:pPr>
            <w:r>
              <w:t>X</w:t>
            </w:r>
          </w:p>
        </w:tc>
        <w:tc>
          <w:tcPr>
            <w:tcW w:type="dxa" w:w="5400"/>
          </w:tcPr>
          <w:p>
            <w:pPr>
              <w:spacing w:after="0" w:before="0" w:line="240" w:lineRule="auto"/>
              <w:jc w:val="left"/>
            </w:pPr>
            <w:r>
              <w:t>Radial tool movement relative to the workpiece</w:t>
            </w:r>
          </w:p>
        </w:tc>
      </w:tr>
      <w:tr>
        <w:tc>
          <w:tcPr>
            <w:tcW w:type="dxa" w:w="5400"/>
          </w:tcPr>
          <w:p>
            <w:pPr>
              <w:spacing w:after="0" w:before="0" w:line="240" w:lineRule="auto"/>
              <w:jc w:val="left"/>
            </w:pPr>
            <w:r>
              <w:t>Z</w:t>
            </w:r>
          </w:p>
        </w:tc>
        <w:tc>
          <w:tcPr>
            <w:tcW w:type="dxa" w:w="5400"/>
          </w:tcPr>
          <w:p>
            <w:pPr>
              <w:spacing w:after="0" w:before="0" w:line="240" w:lineRule="auto"/>
              <w:jc w:val="left"/>
            </w:pPr>
            <w:r>
              <w:t>Longitudinal movement along the spindle axis</w:t>
            </w:r>
          </w:p>
        </w:tc>
      </w:tr>
      <w:tr>
        <w:tc>
          <w:tcPr>
            <w:tcW w:type="dxa" w:w="5400"/>
          </w:tcPr>
          <w:p>
            <w:pPr>
              <w:spacing w:after="0" w:before="0" w:line="240" w:lineRule="auto"/>
              <w:jc w:val="left"/>
            </w:pPr>
            <w:r>
              <w:t>Y</w:t>
            </w:r>
          </w:p>
        </w:tc>
        <w:tc>
          <w:tcPr>
            <w:tcW w:type="dxa" w:w="5400"/>
          </w:tcPr>
          <w:p>
            <w:pPr>
              <w:spacing w:after="0" w:before="0" w:line="240" w:lineRule="auto"/>
              <w:jc w:val="left"/>
            </w:pPr>
            <w:r>
              <w:t>Additional transverse movement where provided</w:t>
            </w:r>
          </w:p>
        </w:tc>
      </w:tr>
      <w:tr>
        <w:tc>
          <w:tcPr>
            <w:tcW w:type="dxa" w:w="5400"/>
          </w:tcPr>
          <w:p>
            <w:pPr>
              <w:spacing w:after="0" w:before="0" w:line="240" w:lineRule="auto"/>
              <w:jc w:val="left"/>
            </w:pPr>
            <w:r>
              <w:t>C</w:t>
            </w:r>
          </w:p>
        </w:tc>
        <w:tc>
          <w:tcPr>
            <w:tcW w:type="dxa" w:w="5400"/>
          </w:tcPr>
          <w:p>
            <w:pPr>
              <w:spacing w:after="0" w:before="0" w:line="240" w:lineRule="auto"/>
              <w:jc w:val="left"/>
            </w:pPr>
            <w:r>
              <w:t>Spindle angular positioning or controlled rotation where supported</w:t>
            </w:r>
          </w:p>
        </w:tc>
      </w:tr>
      <w:tr>
        <w:tc>
          <w:tcPr>
            <w:tcW w:type="dxa" w:w="5400"/>
          </w:tcPr>
          <w:p>
            <w:pPr>
              <w:spacing w:after="0" w:before="0" w:line="240" w:lineRule="auto"/>
              <w:jc w:val="left"/>
            </w:pPr>
            <w:r>
              <w:t>B</w:t>
            </w:r>
          </w:p>
        </w:tc>
        <w:tc>
          <w:tcPr>
            <w:tcW w:type="dxa" w:w="5400"/>
          </w:tcPr>
          <w:p>
            <w:pPr>
              <w:spacing w:after="0" w:before="0" w:line="240" w:lineRule="auto"/>
              <w:jc w:val="left"/>
            </w:pPr>
            <w:r>
              <w:t>Rotary or tilting movement where provided by the machine design</w:t>
            </w:r>
          </w:p>
        </w:tc>
      </w:tr>
    </w:tbl>
    <w:p/>
    <w:p>
      <w:r>
        <w:t>Axis naming and available motions vary by machine. The axis letters must be confirmed from the machine's configuration and documentation.</w:t>
      </w:r>
    </w:p>
    <w:p>
      <w:pPr>
        <w:pStyle w:val="Heading3"/>
      </w:pPr>
      <w:r>
        <w:t>5.2 Turret operation</w:t>
      </w:r>
    </w:p>
    <w:p>
      <w:r>
        <w:t>A turret presents the required tool to the cutting position. A typical indexed turret sequence may include:</w:t>
      </w:r>
    </w:p>
    <w:p>
      <w:pPr>
        <w:tabs>
          <w:tab w:pos="403" w:val="left"/>
        </w:tabs>
        <w:spacing w:after="40" w:line="276" w:lineRule="auto"/>
        <w:ind w:left="403" w:hanging="403"/>
        <w:jc w:val="left"/>
      </w:pPr>
      <w:r>
        <w:rPr>
          <w:color w:val="1A2E4A"/>
        </w:rPr>
        <w:t>1.</w:t>
        <w:tab/>
      </w:r>
      <w:r>
        <w:t>The CNC requests a tool or turret station.</w:t>
      </w:r>
    </w:p>
    <w:p>
      <w:pPr>
        <w:tabs>
          <w:tab w:pos="403" w:val="left"/>
        </w:tabs>
        <w:spacing w:after="40" w:line="276" w:lineRule="auto"/>
        <w:ind w:left="403" w:hanging="403"/>
        <w:jc w:val="left"/>
      </w:pPr>
      <w:r>
        <w:rPr>
          <w:color w:val="1A2E4A"/>
        </w:rPr>
        <w:t>2.</w:t>
        <w:tab/>
      </w:r>
      <w:r>
        <w:t>The machine checks required conditions.</w:t>
      </w:r>
    </w:p>
    <w:p>
      <w:pPr>
        <w:tabs>
          <w:tab w:pos="403" w:val="left"/>
        </w:tabs>
        <w:spacing w:after="40" w:line="276" w:lineRule="auto"/>
        <w:ind w:left="403" w:hanging="403"/>
        <w:jc w:val="left"/>
      </w:pPr>
      <w:r>
        <w:rPr>
          <w:color w:val="1A2E4A"/>
        </w:rPr>
        <w:t>3.</w:t>
        <w:tab/>
      </w:r>
      <w:r>
        <w:t>The turret unclamps if required by its design.</w:t>
      </w:r>
    </w:p>
    <w:p>
      <w:pPr>
        <w:tabs>
          <w:tab w:pos="403" w:val="left"/>
        </w:tabs>
        <w:spacing w:after="40" w:line="276" w:lineRule="auto"/>
        <w:ind w:left="403" w:hanging="403"/>
        <w:jc w:val="left"/>
      </w:pPr>
      <w:r>
        <w:rPr>
          <w:color w:val="1A2E4A"/>
        </w:rPr>
        <w:t>4.</w:t>
        <w:tab/>
      </w:r>
      <w:r>
        <w:t>The turret indexes to the requested station.</w:t>
      </w:r>
    </w:p>
    <w:p>
      <w:pPr>
        <w:tabs>
          <w:tab w:pos="403" w:val="left"/>
        </w:tabs>
        <w:spacing w:after="40" w:line="276" w:lineRule="auto"/>
        <w:ind w:left="403" w:hanging="403"/>
        <w:jc w:val="left"/>
      </w:pPr>
      <w:r>
        <w:rPr>
          <w:color w:val="1A2E4A"/>
        </w:rPr>
        <w:t>5.</w:t>
        <w:tab/>
      </w:r>
      <w:r>
        <w:t>Position feedback confirms the selected station.</w:t>
      </w:r>
    </w:p>
    <w:p>
      <w:pPr>
        <w:tabs>
          <w:tab w:pos="403" w:val="left"/>
        </w:tabs>
        <w:spacing w:after="40" w:line="276" w:lineRule="auto"/>
        <w:ind w:left="403" w:hanging="403"/>
        <w:jc w:val="left"/>
      </w:pPr>
      <w:r>
        <w:rPr>
          <w:color w:val="1A2E4A"/>
        </w:rPr>
        <w:t>6.</w:t>
        <w:tab/>
      </w:r>
      <w:r>
        <w:t>The turret clamps.</w:t>
      </w:r>
    </w:p>
    <w:p>
      <w:pPr>
        <w:tabs>
          <w:tab w:pos="403" w:val="left"/>
        </w:tabs>
        <w:spacing w:after="40" w:line="276" w:lineRule="auto"/>
        <w:ind w:left="403" w:hanging="403"/>
        <w:jc w:val="left"/>
      </w:pPr>
      <w:r>
        <w:rPr>
          <w:color w:val="1A2E4A"/>
        </w:rPr>
        <w:t>7.</w:t>
        <w:tab/>
      </w:r>
      <w:r>
        <w:t>Clamp confirmation permits machining to continue.</w:t>
      </w:r>
    </w:p>
    <w:p>
      <w:r>
        <w:t>This is a generic sequence, not a universal Mazak ladder implementation.</w:t>
      </w:r>
    </w:p>
    <w:p>
      <w:r>
        <w:t>If the turret indexes but does not confirm its position, investigate the position sensor, indexing mechanism, feedback, and sequence logic before assuming the CNC program is incorrect.</w:t>
      </w:r>
    </w:p>
    <w:p>
      <w:pPr>
        <w:pStyle w:val="Heading2"/>
      </w:pPr>
      <w:r>
        <w:t>6. Multitasking Machines</w:t>
      </w:r>
    </w:p>
    <w:p>
      <w:r>
        <w:t>Mazak multitasking machines combine multiple machining operations, often turning and milling, within one machine setup. Some configurations include multiple spindles, rotary axes, tool magazines, or automated work transfer.</w:t>
      </w:r>
    </w:p>
    <w:p>
      <w:r>
        <w:t>The primary benefit is reducing separate setups and the associated handling and alignment errors.</w:t>
      </w:r>
    </w:p>
    <w:p>
      <w:pPr>
        <w:pStyle w:val="Heading3"/>
      </w:pPr>
      <w:r>
        <w:t>6.1 Typical subsystems</w:t>
      </w:r>
    </w:p>
    <w:p>
      <w:pPr>
        <w:pStyle w:val="ListBullet"/>
      </w:pPr>
      <w:r>
        <w:t>Main spindle.</w:t>
      </w:r>
    </w:p>
    <w:p>
      <w:pPr>
        <w:pStyle w:val="ListBullet"/>
      </w:pPr>
      <w:r>
        <w:t>Sub-spindle, where fitted.</w:t>
      </w:r>
    </w:p>
    <w:p>
      <w:pPr>
        <w:pStyle w:val="ListBullet"/>
      </w:pPr>
      <w:r>
        <w:t>Turning tools.</w:t>
      </w:r>
    </w:p>
    <w:p>
      <w:pPr>
        <w:pStyle w:val="ListBullet"/>
      </w:pPr>
      <w:r>
        <w:t>Driven milling tools.</w:t>
      </w:r>
    </w:p>
    <w:p>
      <w:pPr>
        <w:pStyle w:val="ListBullet"/>
      </w:pPr>
      <w:r>
        <w:t>Tool turret or magazine.</w:t>
      </w:r>
    </w:p>
    <w:p>
      <w:pPr>
        <w:pStyle w:val="ListBullet"/>
      </w:pPr>
      <w:r>
        <w:t>Additional linear or rotary axes.</w:t>
      </w:r>
    </w:p>
    <w:p>
      <w:pPr>
        <w:pStyle w:val="ListBullet"/>
      </w:pPr>
      <w:r>
        <w:t>Work-transfer and synchronization logic.</w:t>
      </w:r>
    </w:p>
    <w:p>
      <w:pPr>
        <w:pStyle w:val="ListBullet"/>
      </w:pPr>
      <w:r>
        <w:t>Tool and workpiece measurement systems.</w:t>
      </w:r>
    </w:p>
    <w:p>
      <w:pPr>
        <w:pStyle w:val="Heading3"/>
      </w:pPr>
      <w:r>
        <w:t>6.2 Additional control challenges</w:t>
      </w:r>
    </w:p>
    <w:p>
      <w:r>
        <w:t>Multitasking machines can require coordination of:</w:t>
      </w:r>
    </w:p>
    <w:p>
      <w:pPr>
        <w:pStyle w:val="ListBullet"/>
      </w:pPr>
      <w:r>
        <w:t>Multiple spindle states.</w:t>
      </w:r>
    </w:p>
    <w:p>
      <w:pPr>
        <w:pStyle w:val="ListBullet"/>
      </w:pPr>
      <w:r>
        <w:t>Spindle orientation and angular synchronization.</w:t>
      </w:r>
    </w:p>
    <w:p>
      <w:pPr>
        <w:pStyle w:val="ListBullet"/>
      </w:pPr>
      <w:r>
        <w:t>Tool engagement and clearance.</w:t>
      </w:r>
    </w:p>
    <w:p>
      <w:pPr>
        <w:pStyle w:val="ListBullet"/>
      </w:pPr>
      <w:r>
        <w:t>Axis interpolation.</w:t>
      </w:r>
    </w:p>
    <w:p>
      <w:pPr>
        <w:pStyle w:val="ListBullet"/>
      </w:pPr>
      <w:r>
        <w:t>Workpiece transfer between spindles.</w:t>
      </w:r>
    </w:p>
    <w:p>
      <w:pPr>
        <w:pStyle w:val="ListBullet"/>
      </w:pPr>
      <w:r>
        <w:t>Clamping and unclamping sequences.</w:t>
      </w:r>
    </w:p>
    <w:p>
      <w:pPr>
        <w:pStyle w:val="ListBullet"/>
      </w:pPr>
      <w:r>
        <w:t>Tool selection and machine-specific interlocks.</w:t>
      </w:r>
    </w:p>
    <w:p>
      <w:r>
        <w:t>A problem that appears to be a simple tool-selection failure may actually involve spindle readiness, work-transfer status, or a missing clamp confirmation.</w:t>
      </w:r>
    </w:p>
    <w:p>
      <w:pPr>
        <w:pStyle w:val="Heading3"/>
      </w:pPr>
      <w:r>
        <w:t>6.3 Troubleshooting a sub-spindle transfer</w:t>
      </w:r>
    </w:p>
    <w:p>
      <w:r>
        <w:t>For a machine equipped with a sub-spindle, investigate the documented sequence in this order:</w:t>
      </w:r>
    </w:p>
    <w:p>
      <w:pPr>
        <w:tabs>
          <w:tab w:pos="403" w:val="left"/>
        </w:tabs>
        <w:spacing w:after="40" w:line="276" w:lineRule="auto"/>
        <w:ind w:left="403" w:hanging="403"/>
        <w:jc w:val="left"/>
      </w:pPr>
      <w:r>
        <w:rPr>
          <w:color w:val="1A2E4A"/>
        </w:rPr>
        <w:t>1.</w:t>
        <w:tab/>
      </w:r>
      <w:r>
        <w:t>Confirm the active transfer request and NC program stage.</w:t>
      </w:r>
    </w:p>
    <w:p>
      <w:pPr>
        <w:tabs>
          <w:tab w:pos="403" w:val="left"/>
        </w:tabs>
        <w:spacing w:after="40" w:line="276" w:lineRule="auto"/>
        <w:ind w:left="403" w:hanging="403"/>
        <w:jc w:val="left"/>
      </w:pPr>
      <w:r>
        <w:rPr>
          <w:color w:val="1A2E4A"/>
        </w:rPr>
        <w:t>2.</w:t>
        <w:tab/>
      </w:r>
      <w:r>
        <w:t>Check main-spindle and sub-spindle readiness.</w:t>
      </w:r>
    </w:p>
    <w:p>
      <w:pPr>
        <w:tabs>
          <w:tab w:pos="403" w:val="left"/>
        </w:tabs>
        <w:spacing w:after="40" w:line="276" w:lineRule="auto"/>
        <w:ind w:left="403" w:hanging="403"/>
        <w:jc w:val="left"/>
      </w:pPr>
      <w:r>
        <w:rPr>
          <w:color w:val="1A2E4A"/>
        </w:rPr>
        <w:t>3.</w:t>
        <w:tab/>
      </w:r>
      <w:r>
        <w:t>Verify required spindle orientation or synchronization conditions.</w:t>
      </w:r>
    </w:p>
    <w:p>
      <w:pPr>
        <w:tabs>
          <w:tab w:pos="403" w:val="left"/>
        </w:tabs>
        <w:spacing w:after="40" w:line="276" w:lineRule="auto"/>
        <w:ind w:left="403" w:hanging="403"/>
        <w:jc w:val="left"/>
      </w:pPr>
      <w:r>
        <w:rPr>
          <w:color w:val="1A2E4A"/>
        </w:rPr>
        <w:t>4.</w:t>
        <w:tab/>
      </w:r>
      <w:r>
        <w:t>Confirm the axes reach the transfer positions.</w:t>
      </w:r>
    </w:p>
    <w:p>
      <w:pPr>
        <w:tabs>
          <w:tab w:pos="403" w:val="left"/>
        </w:tabs>
        <w:spacing w:after="40" w:line="276" w:lineRule="auto"/>
        <w:ind w:left="403" w:hanging="403"/>
        <w:jc w:val="left"/>
      </w:pPr>
      <w:r>
        <w:rPr>
          <w:color w:val="1A2E4A"/>
        </w:rPr>
        <w:t>5.</w:t>
        <w:tab/>
      </w:r>
      <w:r>
        <w:t>Check workpiece-clamping and unclamping conditions.</w:t>
      </w:r>
    </w:p>
    <w:p>
      <w:pPr>
        <w:tabs>
          <w:tab w:pos="403" w:val="left"/>
        </w:tabs>
        <w:spacing w:after="40" w:line="276" w:lineRule="auto"/>
        <w:ind w:left="403" w:hanging="403"/>
        <w:jc w:val="left"/>
      </w:pPr>
      <w:r>
        <w:rPr>
          <w:color w:val="1A2E4A"/>
        </w:rPr>
        <w:t>6.</w:t>
        <w:tab/>
      </w:r>
      <w:r>
        <w:t>Verify transfer-related sensors and feedback.</w:t>
      </w:r>
    </w:p>
    <w:p>
      <w:pPr>
        <w:tabs>
          <w:tab w:pos="403" w:val="left"/>
        </w:tabs>
        <w:spacing w:after="40" w:line="276" w:lineRule="auto"/>
        <w:ind w:left="403" w:hanging="403"/>
        <w:jc w:val="left"/>
      </w:pPr>
      <w:r>
        <w:rPr>
          <w:color w:val="1A2E4A"/>
        </w:rPr>
        <w:t>7.</w:t>
        <w:tab/>
      </w:r>
      <w:r>
        <w:t>Confirm the sequence receives the expected completion signal.</w:t>
      </w:r>
    </w:p>
    <w:p>
      <w:r>
        <w:t>Never infer the correct recovery position from another machine model. Work-transfer sequences are particularly sensitive to geometry, clearances, and installed options.</w:t>
      </w:r>
    </w:p>
    <w:p>
      <w:pPr>
        <w:pStyle w:val="Heading2"/>
      </w:pPr>
      <w:r>
        <w:t>7. Tool Management, Offsets, and Work Coordinates</w:t>
      </w:r>
    </w:p>
    <w:p>
      <w:r>
        <w:t>Tool data and work coordinates are essential to machining accuracy and safe motion.</w:t>
      </w:r>
    </w:p>
    <w:p>
      <w:pPr>
        <w:pStyle w:val="Heading3"/>
      </w:pPr>
      <w:r>
        <w:t>7.1 Tool offsets</w:t>
      </w:r>
    </w:p>
    <w:p>
      <w:r>
        <w:t>Tool offsets account for differences between the programmed tool reference and the actual cutting edge or tool geometry.</w:t>
      </w:r>
    </w:p>
    <w:p>
      <w:r>
        <w:t>Depending on the machine and control, tool data may include:</w:t>
      </w:r>
    </w:p>
    <w:p>
      <w:pPr>
        <w:pStyle w:val="ListBullet"/>
      </w:pPr>
      <w:r>
        <w:t>Tool geometry.</w:t>
      </w:r>
    </w:p>
    <w:p>
      <w:pPr>
        <w:pStyle w:val="ListBullet"/>
      </w:pPr>
      <w:r>
        <w:t>Wear compensation.</w:t>
      </w:r>
    </w:p>
    <w:p>
      <w:pPr>
        <w:pStyle w:val="ListBullet"/>
      </w:pPr>
      <w:r>
        <w:t>Tool identification.</w:t>
      </w:r>
    </w:p>
    <w:p>
      <w:pPr>
        <w:pStyle w:val="ListBullet"/>
      </w:pPr>
      <w:r>
        <w:t>Tool station or magazine location.</w:t>
      </w:r>
    </w:p>
    <w:p>
      <w:pPr>
        <w:pStyle w:val="ListBullet"/>
      </w:pPr>
      <w:r>
        <w:t>Tool life or usage information.</w:t>
      </w:r>
    </w:p>
    <w:p>
      <w:pPr>
        <w:pStyle w:val="ListBullet"/>
      </w:pPr>
      <w:r>
        <w:t>Tool measurement results.</w:t>
      </w:r>
    </w:p>
    <w:p>
      <w:r>
        <w:t>Incorrect tool data can produce dimensional errors even when the machine's axes operate correctly.</w:t>
      </w:r>
    </w:p>
    <w:p>
      <w:pPr>
        <w:pStyle w:val="Heading3"/>
      </w:pPr>
      <w:r>
        <w:t>7.2 Work coordinates</w:t>
      </w:r>
    </w:p>
    <w:p>
      <w:r>
        <w:t>Work coordinates define the relationship between the programmed part coordinates and the actual workpiece setup.</w:t>
      </w:r>
    </w:p>
    <w:p>
      <w:r>
        <w:t>Common causes of work-coordinate errors include:</w:t>
      </w:r>
    </w:p>
    <w:p>
      <w:pPr>
        <w:pStyle w:val="ListBullet"/>
      </w:pPr>
      <w:r>
        <w:t>Incorrect work offset.</w:t>
      </w:r>
    </w:p>
    <w:p>
      <w:pPr>
        <w:pStyle w:val="ListBullet"/>
      </w:pPr>
      <w:r>
        <w:t>Workpiece located differently from the expected setup.</w:t>
      </w:r>
    </w:p>
    <w:p>
      <w:pPr>
        <w:pStyle w:val="ListBullet"/>
      </w:pPr>
      <w:r>
        <w:t>Incorrect datum measurement.</w:t>
      </w:r>
    </w:p>
    <w:p>
      <w:pPr>
        <w:pStyle w:val="ListBullet"/>
      </w:pPr>
      <w:r>
        <w:t>Fixture or chuck seating problems.</w:t>
      </w:r>
    </w:p>
    <w:p>
      <w:pPr>
        <w:pStyle w:val="ListBullet"/>
      </w:pPr>
      <w:r>
        <w:t>Wrong program or setup revision.</w:t>
      </w:r>
    </w:p>
    <w:p>
      <w:pPr>
        <w:pStyle w:val="ListBullet"/>
      </w:pPr>
      <w:r>
        <w:t>Incorrect tool or workpiece identification.</w:t>
      </w:r>
    </w:p>
    <w:p>
      <w:pPr>
        <w:pStyle w:val="Heading3"/>
      </w:pPr>
      <w:r>
        <w:t>7.3 Diagnostic distinction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Initial investigation</w:t>
            </w:r>
          </w:p>
        </w:tc>
      </w:tr>
      <w:tr>
        <w:tc>
          <w:tcPr>
            <w:tcW w:type="dxa" w:w="5400"/>
          </w:tcPr>
          <w:p>
            <w:pPr>
              <w:spacing w:after="0" w:before="0" w:line="240" w:lineRule="auto"/>
              <w:jc w:val="left"/>
            </w:pPr>
            <w:r>
              <w:t>All features shifted similarly</w:t>
            </w:r>
          </w:p>
        </w:tc>
        <w:tc>
          <w:tcPr>
            <w:tcW w:type="dxa" w:w="5400"/>
          </w:tcPr>
          <w:p>
            <w:pPr>
              <w:spacing w:after="0" w:before="0" w:line="240" w:lineRule="auto"/>
              <w:jc w:val="left"/>
            </w:pPr>
            <w:r>
              <w:t>Work coordinate, datum or setup</w:t>
            </w:r>
          </w:p>
        </w:tc>
      </w:tr>
      <w:tr>
        <w:tc>
          <w:tcPr>
            <w:tcW w:type="dxa" w:w="5400"/>
          </w:tcPr>
          <w:p>
            <w:pPr>
              <w:spacing w:after="0" w:before="0" w:line="240" w:lineRule="auto"/>
              <w:jc w:val="left"/>
            </w:pPr>
            <w:r>
              <w:t>Only one tool produces incorrect dimensions</w:t>
            </w:r>
          </w:p>
        </w:tc>
        <w:tc>
          <w:tcPr>
            <w:tcW w:type="dxa" w:w="5400"/>
          </w:tcPr>
          <w:p>
            <w:pPr>
              <w:spacing w:after="0" w:before="0" w:line="240" w:lineRule="auto"/>
              <w:jc w:val="left"/>
            </w:pPr>
            <w:r>
              <w:t>Tool geometry, wear offset, tool condition</w:t>
            </w:r>
          </w:p>
        </w:tc>
      </w:tr>
      <w:tr>
        <w:tc>
          <w:tcPr>
            <w:tcW w:type="dxa" w:w="5400"/>
          </w:tcPr>
          <w:p>
            <w:pPr>
              <w:spacing w:after="0" w:before="0" w:line="240" w:lineRule="auto"/>
              <w:jc w:val="left"/>
            </w:pPr>
            <w:r>
              <w:t>Error increases during operation</w:t>
            </w:r>
          </w:p>
        </w:tc>
        <w:tc>
          <w:tcPr>
            <w:tcW w:type="dxa" w:w="5400"/>
          </w:tcPr>
          <w:p>
            <w:pPr>
              <w:spacing w:after="0" w:before="0" w:line="240" w:lineRule="auto"/>
              <w:jc w:val="left"/>
            </w:pPr>
            <w:r>
              <w:t>Thermal behaviour, wear, process stability</w:t>
            </w:r>
          </w:p>
        </w:tc>
      </w:tr>
      <w:tr>
        <w:tc>
          <w:tcPr>
            <w:tcW w:type="dxa" w:w="5400"/>
          </w:tcPr>
          <w:p>
            <w:pPr>
              <w:spacing w:after="0" w:before="0" w:line="240" w:lineRule="auto"/>
              <w:jc w:val="left"/>
            </w:pPr>
            <w:r>
              <w:t>Error depends on axis direction</w:t>
            </w:r>
          </w:p>
        </w:tc>
        <w:tc>
          <w:tcPr>
            <w:tcW w:type="dxa" w:w="5400"/>
          </w:tcPr>
          <w:p>
            <w:pPr>
              <w:spacing w:after="0" w:before="0" w:line="240" w:lineRule="auto"/>
              <w:jc w:val="left"/>
            </w:pPr>
            <w:r>
              <w:t>Backlash, mechanical transmission, feedback or compensation</w:t>
            </w:r>
          </w:p>
        </w:tc>
      </w:tr>
      <w:tr>
        <w:tc>
          <w:tcPr>
            <w:tcW w:type="dxa" w:w="5400"/>
          </w:tcPr>
          <w:p>
            <w:pPr>
              <w:spacing w:after="0" w:before="0" w:line="240" w:lineRule="auto"/>
              <w:jc w:val="left"/>
            </w:pPr>
            <w:r>
              <w:t>Error occurs after tool change</w:t>
            </w:r>
          </w:p>
        </w:tc>
        <w:tc>
          <w:tcPr>
            <w:tcW w:type="dxa" w:w="5400"/>
          </w:tcPr>
          <w:p>
            <w:pPr>
              <w:spacing w:after="0" w:before="0" w:line="240" w:lineRule="auto"/>
              <w:jc w:val="left"/>
            </w:pPr>
            <w:r>
              <w:t>Tool selection, tool data, seating, clamping or tool identification</w:t>
            </w:r>
          </w:p>
        </w:tc>
      </w:tr>
      <w:tr>
        <w:tc>
          <w:tcPr>
            <w:tcW w:type="dxa" w:w="5400"/>
          </w:tcPr>
          <w:p>
            <w:pPr>
              <w:spacing w:after="0" w:before="0" w:line="240" w:lineRule="auto"/>
              <w:jc w:val="left"/>
            </w:pPr>
            <w:r>
              <w:t>Error appears only after a program change</w:t>
            </w:r>
          </w:p>
        </w:tc>
        <w:tc>
          <w:tcPr>
            <w:tcW w:type="dxa" w:w="5400"/>
          </w:tcPr>
          <w:p>
            <w:pPr>
              <w:spacing w:after="0" w:before="0" w:line="240" w:lineRule="auto"/>
              <w:jc w:val="left"/>
            </w:pPr>
            <w:r>
              <w:t>Program revision, modal state, coordinate or operation data</w:t>
            </w:r>
          </w:p>
        </w:tc>
      </w:tr>
    </w:tbl>
    <w:p/>
    <w:p>
      <w:r>
        <w:t>Do not change machine compensation values until the program, tool data, work coordinates, and measurement setup have been checked.</w:t>
      </w:r>
    </w:p>
    <w:p>
      <w:pPr>
        <w:pStyle w:val="Heading2"/>
      </w:pPr>
      <w:r>
        <w:t>8. Spindle and Chuck Systems</w:t>
      </w:r>
    </w:p>
    <w:p>
      <w:r>
        <w:t>The spindle rotates the workpiece on a turning centre or the cutting tool on a milling machine. Some machines have both main and auxiliary spindles.</w:t>
      </w:r>
    </w:p>
    <w:p>
      <w:r>
        <w:t>Turning machines commonly use chucks or other workholding devices to secure the workpiece.</w:t>
      </w:r>
    </w:p>
    <w:p>
      <w:pPr>
        <w:pStyle w:val="Heading3"/>
      </w:pPr>
      <w:r>
        <w:t>8.1 Spindle functions</w:t>
      </w:r>
    </w:p>
    <w:p>
      <w:pPr>
        <w:pStyle w:val="ListBullet"/>
      </w:pPr>
      <w:r>
        <w:t>Start and stop.</w:t>
      </w:r>
    </w:p>
    <w:p>
      <w:pPr>
        <w:pStyle w:val="ListBullet"/>
      </w:pPr>
      <w:r>
        <w:t>Speed and direction control.</w:t>
      </w:r>
    </w:p>
    <w:p>
      <w:pPr>
        <w:pStyle w:val="ListBullet"/>
      </w:pPr>
      <w:r>
        <w:t>Acceleration and deceleration.</w:t>
      </w:r>
    </w:p>
    <w:p>
      <w:pPr>
        <w:pStyle w:val="ListBullet"/>
      </w:pPr>
      <w:r>
        <w:t>Orientation or angular positioning where supported.</w:t>
      </w:r>
    </w:p>
    <w:p>
      <w:pPr>
        <w:pStyle w:val="ListBullet"/>
      </w:pPr>
      <w:r>
        <w:t>Speed or position feedback.</w:t>
      </w:r>
    </w:p>
    <w:p>
      <w:pPr>
        <w:pStyle w:val="ListBullet"/>
      </w:pPr>
      <w:r>
        <w:t>Coordination with tool changes or driven-tool operations.</w:t>
      </w:r>
    </w:p>
    <w:p>
      <w:pPr>
        <w:pStyle w:val="Heading3"/>
      </w:pPr>
      <w:r>
        <w:t>8.2 Chuck clamping</w:t>
      </w:r>
    </w:p>
    <w:p>
      <w:r>
        <w:t>A typical chuck system may use hydraulic or pneumatic actuation and sensors to confirm clamp state.</w:t>
      </w:r>
    </w:p>
    <w:p>
      <w:r>
        <w:t>Possible faults include:</w:t>
      </w:r>
    </w:p>
    <w:p>
      <w:pPr>
        <w:pStyle w:val="ListBullet"/>
      </w:pPr>
      <w:r>
        <w:t>Insufficient hydraulic or pneumatic pressure.</w:t>
      </w:r>
    </w:p>
    <w:p>
      <w:pPr>
        <w:pStyle w:val="ListBullet"/>
      </w:pPr>
      <w:r>
        <w:t>Chuck or actuator mechanical problems.</w:t>
      </w:r>
    </w:p>
    <w:p>
      <w:pPr>
        <w:pStyle w:val="ListBullet"/>
      </w:pPr>
      <w:r>
        <w:t>Valve or solenoid failure.</w:t>
      </w:r>
    </w:p>
    <w:p>
      <w:pPr>
        <w:pStyle w:val="ListBullet"/>
      </w:pPr>
      <w:r>
        <w:t>Faulty clamp-confirmation sensor.</w:t>
      </w:r>
    </w:p>
    <w:p>
      <w:pPr>
        <w:pStyle w:val="ListBullet"/>
      </w:pPr>
      <w:r>
        <w:t>Wiring or I/O failure.</w:t>
      </w:r>
    </w:p>
    <w:p>
      <w:pPr>
        <w:pStyle w:val="ListBullet"/>
      </w:pPr>
      <w:r>
        <w:t>Sequence permissive not satisfied.</w:t>
      </w:r>
    </w:p>
    <w:p>
      <w:r>
        <w:t>A chuck command does not prove that the workpiece is securely clamped. Clamp confirmation, actual mechanical condition, and the approved workholding procedure all matter.</w:t>
      </w:r>
    </w:p>
    <w:p>
      <w:pPr>
        <w:pStyle w:val="Heading3"/>
      </w:pPr>
      <w:r>
        <w:t>8.3 Spindle will not start</w:t>
      </w:r>
    </w:p>
    <w:p>
      <w:r>
        <w:t>Use the following checks:</w:t>
      </w:r>
    </w:p>
    <w:p>
      <w:pPr>
        <w:tabs>
          <w:tab w:pos="403" w:val="left"/>
        </w:tabs>
        <w:spacing w:after="40" w:line="276" w:lineRule="auto"/>
        <w:ind w:left="403" w:hanging="403"/>
        <w:jc w:val="left"/>
      </w:pPr>
      <w:r>
        <w:rPr>
          <w:color w:val="1A2E4A"/>
        </w:rPr>
        <w:t>1.</w:t>
        <w:tab/>
      </w:r>
      <w:r>
        <w:t>Record the alarm and machine state.</w:t>
      </w:r>
    </w:p>
    <w:p>
      <w:pPr>
        <w:tabs>
          <w:tab w:pos="403" w:val="left"/>
        </w:tabs>
        <w:spacing w:after="40" w:line="276" w:lineRule="auto"/>
        <w:ind w:left="403" w:hanging="403"/>
        <w:jc w:val="left"/>
      </w:pPr>
      <w:r>
        <w:rPr>
          <w:color w:val="1A2E4A"/>
        </w:rPr>
        <w:t>2.</w:t>
        <w:tab/>
      </w:r>
      <w:r>
        <w:t>Verify the spindle-start request.</w:t>
      </w:r>
    </w:p>
    <w:p>
      <w:pPr>
        <w:tabs>
          <w:tab w:pos="403" w:val="left"/>
        </w:tabs>
        <w:spacing w:after="40" w:line="276" w:lineRule="auto"/>
        <w:ind w:left="403" w:hanging="403"/>
        <w:jc w:val="left"/>
      </w:pPr>
      <w:r>
        <w:rPr>
          <w:color w:val="1A2E4A"/>
        </w:rPr>
        <w:t>3.</w:t>
        <w:tab/>
      </w:r>
      <w:r>
        <w:t>Check machine permissives and the workholding state.</w:t>
      </w:r>
    </w:p>
    <w:p>
      <w:pPr>
        <w:tabs>
          <w:tab w:pos="403" w:val="left"/>
        </w:tabs>
        <w:spacing w:after="40" w:line="276" w:lineRule="auto"/>
        <w:ind w:left="403" w:hanging="403"/>
        <w:jc w:val="left"/>
      </w:pPr>
      <w:r>
        <w:rPr>
          <w:color w:val="1A2E4A"/>
        </w:rPr>
        <w:t>4.</w:t>
        <w:tab/>
      </w:r>
      <w:r>
        <w:t>Check spindle-drive readiness and fault history.</w:t>
      </w:r>
    </w:p>
    <w:p>
      <w:pPr>
        <w:tabs>
          <w:tab w:pos="403" w:val="left"/>
        </w:tabs>
        <w:spacing w:after="40" w:line="276" w:lineRule="auto"/>
        <w:ind w:left="403" w:hanging="403"/>
        <w:jc w:val="left"/>
      </w:pPr>
      <w:r>
        <w:rPr>
          <w:color w:val="1A2E4A"/>
        </w:rPr>
        <w:t>5.</w:t>
        <w:tab/>
      </w:r>
      <w:r>
        <w:t>Compare commanded and actual spindle speed.</w:t>
      </w:r>
    </w:p>
    <w:p>
      <w:pPr>
        <w:tabs>
          <w:tab w:pos="403" w:val="left"/>
        </w:tabs>
        <w:spacing w:after="40" w:line="276" w:lineRule="auto"/>
        <w:ind w:left="403" w:hanging="403"/>
        <w:jc w:val="left"/>
      </w:pPr>
      <w:r>
        <w:rPr>
          <w:color w:val="1A2E4A"/>
        </w:rPr>
        <w:t>6.</w:t>
        <w:tab/>
      </w:r>
      <w:r>
        <w:t>Inspect relevant feedback, cooling, lubrication, and mechanical indicators.</w:t>
      </w:r>
    </w:p>
    <w:p>
      <w:pPr>
        <w:tabs>
          <w:tab w:pos="403" w:val="left"/>
        </w:tabs>
        <w:spacing w:after="40" w:line="276" w:lineRule="auto"/>
        <w:ind w:left="403" w:hanging="403"/>
        <w:jc w:val="left"/>
      </w:pPr>
      <w:r>
        <w:rPr>
          <w:color w:val="1A2E4A"/>
        </w:rPr>
        <w:t>7.</w:t>
        <w:tab/>
      </w:r>
      <w:r>
        <w:t>Follow the machine-specific service procedure before any physical inspection.</w:t>
      </w:r>
    </w:p>
    <w:p>
      <w:pPr>
        <w:pStyle w:val="Heading2"/>
      </w:pPr>
      <w:r>
        <w:t>9. Automatic Tool Changer and Tool Magazine</w:t>
      </w:r>
    </w:p>
    <w:p>
      <w:r>
        <w:t>Machines with automatic tool changers may use a magazine and exchange mechanism to move tools between storage and the spindle. The exact mechanism varies by machine.</w:t>
      </w:r>
    </w:p>
    <w:p>
      <w:pPr>
        <w:pStyle w:val="Heading3"/>
      </w:pPr>
      <w:r>
        <w:t>9.1 Typical tool-change sequence</w:t>
      </w:r>
    </w:p>
    <w:p>
      <w:pPr>
        <w:shd w:val="clear" w:color="auto" w:fill="F4F4F4"/>
        <w:spacing w:before="0" w:after="0" w:line="240" w:lineRule="auto"/>
        <w:ind w:left="216" w:right="216"/>
        <w:jc w:val="left"/>
      </w:pPr>
      <w:r>
        <w:rPr>
          <w:rFonts w:ascii="Consolas" w:hAnsi="Consolas"/>
          <w:color w:val="202020"/>
          <w:sz w:val="18"/>
        </w:rPr>
        <w:t>Tool-change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Check machine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spindle and axes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Select and present the required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Execute the exchange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Confirm tool position and 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Report completion to the CNC</w:t>
      </w:r>
    </w:p>
    <w:p/>
    <w:p>
      <w:r>
        <w:t>The exact sequence depends on the machine design.</w:t>
      </w:r>
    </w:p>
    <w:p>
      <w:pPr>
        <w:pStyle w:val="Heading3"/>
      </w:pPr>
      <w:r>
        <w:t>9.2 Common tool-change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Tool change does not start</w:t>
            </w:r>
          </w:p>
        </w:tc>
        <w:tc>
          <w:tcPr>
            <w:tcW w:type="dxa" w:w="3600"/>
          </w:tcPr>
          <w:p>
            <w:pPr>
              <w:spacing w:after="0" w:before="0" w:line="240" w:lineRule="auto"/>
              <w:jc w:val="left"/>
            </w:pPr>
            <w:r>
              <w:t>Missing permissive or sequence condition</w:t>
            </w:r>
          </w:p>
        </w:tc>
        <w:tc>
          <w:tcPr>
            <w:tcW w:type="dxa" w:w="3600"/>
          </w:tcPr>
          <w:p>
            <w:pPr>
              <w:spacing w:after="0" w:before="0" w:line="240" w:lineRule="auto"/>
              <w:jc w:val="left"/>
            </w:pPr>
            <w:r>
              <w:t>Active alarms, machine mode and sequence state</w:t>
            </w:r>
          </w:p>
        </w:tc>
      </w:tr>
      <w:tr>
        <w:tc>
          <w:tcPr>
            <w:tcW w:type="dxa" w:w="3600"/>
          </w:tcPr>
          <w:p>
            <w:pPr>
              <w:spacing w:after="0" w:before="0" w:line="240" w:lineRule="auto"/>
              <w:jc w:val="left"/>
            </w:pPr>
            <w:r>
              <w:t>Magazine does not index</w:t>
            </w:r>
          </w:p>
        </w:tc>
        <w:tc>
          <w:tcPr>
            <w:tcW w:type="dxa" w:w="3600"/>
          </w:tcPr>
          <w:p>
            <w:pPr>
              <w:spacing w:after="0" w:before="0" w:line="240" w:lineRule="auto"/>
              <w:jc w:val="left"/>
            </w:pPr>
            <w:r>
              <w:t>Motor, drive, sensor or mechanical issue</w:t>
            </w:r>
          </w:p>
        </w:tc>
        <w:tc>
          <w:tcPr>
            <w:tcW w:type="dxa" w:w="3600"/>
          </w:tcPr>
          <w:p>
            <w:pPr>
              <w:spacing w:after="0" w:before="0" w:line="240" w:lineRule="auto"/>
              <w:jc w:val="left"/>
            </w:pPr>
            <w:r>
              <w:t>Index command, drive status and position feedback</w:t>
            </w:r>
          </w:p>
        </w:tc>
      </w:tr>
      <w:tr>
        <w:tc>
          <w:tcPr>
            <w:tcW w:type="dxa" w:w="3600"/>
          </w:tcPr>
          <w:p>
            <w:pPr>
              <w:spacing w:after="0" w:before="0" w:line="240" w:lineRule="auto"/>
              <w:jc w:val="left"/>
            </w:pPr>
            <w:r>
              <w:t>Exchange mechanism stops</w:t>
            </w:r>
          </w:p>
        </w:tc>
        <w:tc>
          <w:tcPr>
            <w:tcW w:type="dxa" w:w="3600"/>
          </w:tcPr>
          <w:p>
            <w:pPr>
              <w:spacing w:after="0" w:before="0" w:line="240" w:lineRule="auto"/>
              <w:jc w:val="left"/>
            </w:pPr>
            <w:r>
              <w:t>Missing sensor transition, actuator or mechanical fault</w:t>
            </w:r>
          </w:p>
        </w:tc>
        <w:tc>
          <w:tcPr>
            <w:tcW w:type="dxa" w:w="3600"/>
          </w:tcPr>
          <w:p>
            <w:pPr>
              <w:spacing w:after="0" w:before="0" w:line="240" w:lineRule="auto"/>
              <w:jc w:val="left"/>
            </w:pPr>
            <w:r>
              <w:t>Current sequence step and expected feedback</w:t>
            </w:r>
          </w:p>
        </w:tc>
      </w:tr>
      <w:tr>
        <w:tc>
          <w:tcPr>
            <w:tcW w:type="dxa" w:w="3600"/>
          </w:tcPr>
          <w:p>
            <w:pPr>
              <w:spacing w:after="0" w:before="0" w:line="240" w:lineRule="auto"/>
              <w:jc w:val="left"/>
            </w:pPr>
            <w:r>
              <w:t>Tool not clamped</w:t>
            </w:r>
          </w:p>
        </w:tc>
        <w:tc>
          <w:tcPr>
            <w:tcW w:type="dxa" w:w="3600"/>
          </w:tcPr>
          <w:p>
            <w:pPr>
              <w:spacing w:after="0" w:before="0" w:line="240" w:lineRule="auto"/>
              <w:jc w:val="left"/>
            </w:pPr>
            <w:r>
              <w:t>Clamp mechanism, pressure or sensor issue</w:t>
            </w:r>
          </w:p>
        </w:tc>
        <w:tc>
          <w:tcPr>
            <w:tcW w:type="dxa" w:w="3600"/>
          </w:tcPr>
          <w:p>
            <w:pPr>
              <w:spacing w:after="0" w:before="0" w:line="240" w:lineRule="auto"/>
              <w:jc w:val="left"/>
            </w:pPr>
            <w:r>
              <w:t>Tool-clamp status and approved diagnostic information</w:t>
            </w:r>
          </w:p>
        </w:tc>
      </w:tr>
      <w:tr>
        <w:tc>
          <w:tcPr>
            <w:tcW w:type="dxa" w:w="3600"/>
          </w:tcPr>
          <w:p>
            <w:pPr>
              <w:spacing w:after="0" w:before="0" w:line="240" w:lineRule="auto"/>
              <w:jc w:val="left"/>
            </w:pPr>
            <w:r>
              <w:t>Tool-change timeout</w:t>
            </w:r>
          </w:p>
        </w:tc>
        <w:tc>
          <w:tcPr>
            <w:tcW w:type="dxa" w:w="3600"/>
          </w:tcPr>
          <w:p>
            <w:pPr>
              <w:spacing w:after="0" w:before="0" w:line="240" w:lineRule="auto"/>
              <w:jc w:val="left"/>
            </w:pPr>
            <w:r>
              <w:t>Sequence completion not achieved</w:t>
            </w:r>
          </w:p>
        </w:tc>
        <w:tc>
          <w:tcPr>
            <w:tcW w:type="dxa" w:w="3600"/>
          </w:tcPr>
          <w:p>
            <w:pPr>
              <w:spacing w:after="0" w:before="0" w:line="240" w:lineRule="auto"/>
              <w:jc w:val="left"/>
            </w:pPr>
            <w:r>
              <w:t>Identify the first missing transition</w:t>
            </w:r>
          </w:p>
        </w:tc>
      </w:tr>
      <w:tr>
        <w:tc>
          <w:tcPr>
            <w:tcW w:type="dxa" w:w="3600"/>
          </w:tcPr>
          <w:p>
            <w:pPr>
              <w:spacing w:after="0" w:before="0" w:line="240" w:lineRule="auto"/>
              <w:jc w:val="left"/>
            </w:pPr>
            <w:r>
              <w:t>Tool data does not match the physical tool</w:t>
            </w:r>
          </w:p>
        </w:tc>
        <w:tc>
          <w:tcPr>
            <w:tcW w:type="dxa" w:w="3600"/>
          </w:tcPr>
          <w:p>
            <w:pPr>
              <w:spacing w:after="0" w:before="0" w:line="240" w:lineRule="auto"/>
              <w:jc w:val="left"/>
            </w:pPr>
            <w:r>
              <w:t>Tool management or identification problem</w:t>
            </w:r>
          </w:p>
        </w:tc>
        <w:tc>
          <w:tcPr>
            <w:tcW w:type="dxa" w:w="3600"/>
          </w:tcPr>
          <w:p>
            <w:pPr>
              <w:spacing w:after="0" w:before="0" w:line="240" w:lineRule="auto"/>
              <w:jc w:val="left"/>
            </w:pPr>
            <w:r>
              <w:t>Tool ID, station assignment and tool records</w:t>
            </w:r>
          </w:p>
        </w:tc>
      </w:tr>
    </w:tbl>
    <w:p/>
    <w:p>
      <w:pPr>
        <w:pStyle w:val="Heading3"/>
      </w:pPr>
      <w:r>
        <w:t>9.3 Recovery discipline</w:t>
      </w:r>
    </w:p>
    <w:p>
      <w:r>
        <w:t>Before recovering an interrupted tool change:</w:t>
      </w:r>
    </w:p>
    <w:p>
      <w:pPr>
        <w:pStyle w:val="ListBullet"/>
      </w:pPr>
      <w:r>
        <w:t>Identify the exact machine model and tool-change arrangement.</w:t>
      </w:r>
    </w:p>
    <w:p>
      <w:pPr>
        <w:pStyle w:val="ListBullet"/>
      </w:pPr>
      <w:r>
        <w:t>Record the alarm and current mechanism state.</w:t>
      </w:r>
    </w:p>
    <w:p>
      <w:pPr>
        <w:pStyle w:val="ListBullet"/>
      </w:pPr>
      <w:r>
        <w:t>Use the OEM recovery procedure.</w:t>
      </w:r>
    </w:p>
    <w:p>
      <w:pPr>
        <w:pStyle w:val="ListBullet"/>
      </w:pPr>
      <w:r>
        <w:t>Control hazardous motion and stored energy.</w:t>
      </w:r>
    </w:p>
    <w:p>
      <w:pPr>
        <w:pStyle w:val="ListBullet"/>
      </w:pPr>
      <w:r>
        <w:t>Verify the tool, spindle, and exchange mechanism are in a safe state.</w:t>
      </w:r>
    </w:p>
    <w:p>
      <w:pPr>
        <w:pStyle w:val="ListBullet"/>
      </w:pPr>
      <w:r>
        <w:t>Confirm tool clamping and the machine's readiness before restarting production.</w:t>
      </w:r>
    </w:p>
    <w:p>
      <w:r>
        <w:t>Do not force an output or manually move a tool-change mechanism without the approved procedure and required safeguards.</w:t>
      </w:r>
    </w:p>
    <w:p>
      <w:pPr>
        <w:pStyle w:val="Heading2"/>
      </w:pPr>
      <w:r>
        <w:t>10. Five-Axis Machining and Rotary-Axis Accuracy</w:t>
      </w:r>
    </w:p>
    <w:p>
      <w:r>
        <w:t>Some Mazak machines support simultaneous or indexed multi-axis machining. Additional axes allow access to complex surfaces and reduce repeated setups.</w:t>
      </w:r>
    </w:p>
    <w:p>
      <w:r>
        <w:t>However, multi-axis machining introduces additional geometric relationships among the linear axes, rotary axes, spindle, tool, and workpiece.</w:t>
      </w:r>
    </w:p>
    <w:p>
      <w:pPr>
        <w:pStyle w:val="Heading3"/>
      </w:pPr>
      <w:r>
        <w:t>10.1 Important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Rotary-axis positioning</w:t>
            </w:r>
          </w:p>
        </w:tc>
        <w:tc>
          <w:tcPr>
            <w:tcW w:type="dxa" w:w="3600"/>
          </w:tcPr>
          <w:p>
            <w:pPr>
              <w:spacing w:after="0" w:before="0" w:line="240" w:lineRule="auto"/>
              <w:jc w:val="left"/>
            </w:pPr>
            <w:r>
              <w:t>Placement at a specified angular position</w:t>
            </w:r>
          </w:p>
        </w:tc>
        <w:tc>
          <w:tcPr>
            <w:tcW w:type="dxa" w:w="3600"/>
          </w:tcPr>
          <w:p>
            <w:pPr>
              <w:spacing w:after="0" w:before="0" w:line="240" w:lineRule="auto"/>
              <w:jc w:val="left"/>
            </w:pPr>
            <w:r>
              <w:t>Affects tool orientation and feature location</w:t>
            </w:r>
          </w:p>
        </w:tc>
      </w:tr>
      <w:tr>
        <w:tc>
          <w:tcPr>
            <w:tcW w:type="dxa" w:w="3600"/>
          </w:tcPr>
          <w:p>
            <w:pPr>
              <w:spacing w:after="0" w:before="0" w:line="240" w:lineRule="auto"/>
              <w:jc w:val="left"/>
            </w:pPr>
            <w:r>
              <w:t>Kinematics</w:t>
            </w:r>
          </w:p>
        </w:tc>
        <w:tc>
          <w:tcPr>
            <w:tcW w:type="dxa" w:w="3600"/>
          </w:tcPr>
          <w:p>
            <w:pPr>
              <w:spacing w:after="0" w:before="0" w:line="240" w:lineRule="auto"/>
              <w:jc w:val="left"/>
            </w:pPr>
            <w:r>
              <w:t>Mathematical relationship between machine axes and tool/workpiece coordinates</w:t>
            </w:r>
          </w:p>
        </w:tc>
        <w:tc>
          <w:tcPr>
            <w:tcW w:type="dxa" w:w="3600"/>
          </w:tcPr>
          <w:p>
            <w:pPr>
              <w:spacing w:after="0" w:before="0" w:line="240" w:lineRule="auto"/>
              <w:jc w:val="left"/>
            </w:pPr>
            <w:r>
              <w:t>Required for coordinated multi-axis motion</w:t>
            </w:r>
          </w:p>
        </w:tc>
      </w:tr>
      <w:tr>
        <w:tc>
          <w:tcPr>
            <w:tcW w:type="dxa" w:w="3600"/>
          </w:tcPr>
          <w:p>
            <w:pPr>
              <w:spacing w:after="0" w:before="0" w:line="240" w:lineRule="auto"/>
              <w:jc w:val="left"/>
            </w:pPr>
            <w:r>
              <w:t>Pivot or centre calibration</w:t>
            </w:r>
          </w:p>
        </w:tc>
        <w:tc>
          <w:tcPr>
            <w:tcW w:type="dxa" w:w="3600"/>
          </w:tcPr>
          <w:p>
            <w:pPr>
              <w:spacing w:after="0" w:before="0" w:line="240" w:lineRule="auto"/>
              <w:jc w:val="left"/>
            </w:pPr>
            <w:r>
              <w:t>Establishes the relevant rotary-axis geometry</w:t>
            </w:r>
          </w:p>
        </w:tc>
        <w:tc>
          <w:tcPr>
            <w:tcW w:type="dxa" w:w="3600"/>
          </w:tcPr>
          <w:p>
            <w:pPr>
              <w:spacing w:after="0" w:before="0" w:line="240" w:lineRule="auto"/>
              <w:jc w:val="left"/>
            </w:pPr>
            <w:r>
              <w:t>Errors can create position deviations during rotary motion</w:t>
            </w:r>
          </w:p>
        </w:tc>
      </w:tr>
      <w:tr>
        <w:tc>
          <w:tcPr>
            <w:tcW w:type="dxa" w:w="3600"/>
          </w:tcPr>
          <w:p>
            <w:pPr>
              <w:spacing w:after="0" w:before="0" w:line="240" w:lineRule="auto"/>
              <w:jc w:val="left"/>
            </w:pPr>
            <w:r>
              <w:t>Backlash</w:t>
            </w:r>
          </w:p>
        </w:tc>
        <w:tc>
          <w:tcPr>
            <w:tcW w:type="dxa" w:w="3600"/>
          </w:tcPr>
          <w:p>
            <w:pPr>
              <w:spacing w:after="0" w:before="0" w:line="240" w:lineRule="auto"/>
              <w:jc w:val="left"/>
            </w:pPr>
            <w:r>
              <w:t>Lost motion during direction reversal</w:t>
            </w:r>
          </w:p>
        </w:tc>
        <w:tc>
          <w:tcPr>
            <w:tcW w:type="dxa" w:w="3600"/>
          </w:tcPr>
          <w:p>
            <w:pPr>
              <w:spacing w:after="0" w:before="0" w:line="240" w:lineRule="auto"/>
              <w:jc w:val="left"/>
            </w:pPr>
            <w:r>
              <w:t>Can affect positioning consistency</w:t>
            </w:r>
          </w:p>
        </w:tc>
      </w:tr>
      <w:tr>
        <w:tc>
          <w:tcPr>
            <w:tcW w:type="dxa" w:w="3600"/>
          </w:tcPr>
          <w:p>
            <w:pPr>
              <w:spacing w:after="0" w:before="0" w:line="240" w:lineRule="auto"/>
              <w:jc w:val="left"/>
            </w:pPr>
            <w:r>
              <w:t>Rotary-axis clamping</w:t>
            </w:r>
          </w:p>
        </w:tc>
        <w:tc>
          <w:tcPr>
            <w:tcW w:type="dxa" w:w="3600"/>
          </w:tcPr>
          <w:p>
            <w:pPr>
              <w:spacing w:after="0" w:before="0" w:line="240" w:lineRule="auto"/>
              <w:jc w:val="left"/>
            </w:pPr>
            <w:r>
              <w:t>Holds the axis in a specified state when required</w:t>
            </w:r>
          </w:p>
        </w:tc>
        <w:tc>
          <w:tcPr>
            <w:tcW w:type="dxa" w:w="3600"/>
          </w:tcPr>
          <w:p>
            <w:pPr>
              <w:spacing w:after="0" w:before="0" w:line="240" w:lineRule="auto"/>
              <w:jc w:val="left"/>
            </w:pPr>
            <w:r>
              <w:t>Affects rigidity and positioning stability</w:t>
            </w:r>
          </w:p>
        </w:tc>
      </w:tr>
      <w:tr>
        <w:tc>
          <w:tcPr>
            <w:tcW w:type="dxa" w:w="3600"/>
          </w:tcPr>
          <w:p>
            <w:pPr>
              <w:spacing w:after="0" w:before="0" w:line="240" w:lineRule="auto"/>
              <w:jc w:val="left"/>
            </w:pPr>
            <w:r>
              <w:t>Thermal drift</w:t>
            </w:r>
          </w:p>
        </w:tc>
        <w:tc>
          <w:tcPr>
            <w:tcW w:type="dxa" w:w="3600"/>
          </w:tcPr>
          <w:p>
            <w:pPr>
              <w:spacing w:after="0" w:before="0" w:line="240" w:lineRule="auto"/>
              <w:jc w:val="left"/>
            </w:pPr>
            <w:r>
              <w:t>Geometry changes caused by temperature</w:t>
            </w:r>
          </w:p>
        </w:tc>
        <w:tc>
          <w:tcPr>
            <w:tcW w:type="dxa" w:w="3600"/>
          </w:tcPr>
          <w:p>
            <w:pPr>
              <w:spacing w:after="0" w:before="0" w:line="240" w:lineRule="auto"/>
              <w:jc w:val="left"/>
            </w:pPr>
            <w:r>
              <w:t>Can affect dimensional accuracy over time</w:t>
            </w:r>
          </w:p>
        </w:tc>
      </w:tr>
    </w:tbl>
    <w:p/>
    <w:p>
      <w:pPr>
        <w:pStyle w:val="Heading3"/>
      </w:pPr>
      <w:r>
        <w:t>10.2 Symptoms of rotary-axis or kinematic errors</w:t>
      </w:r>
    </w:p>
    <w:p>
      <w:pPr>
        <w:pStyle w:val="ListBullet"/>
      </w:pPr>
      <w:r>
        <w:t>A feature is correct in one orientation but incorrect after rotary movement.</w:t>
      </w:r>
    </w:p>
    <w:p>
      <w:pPr>
        <w:pStyle w:val="ListBullet"/>
      </w:pPr>
      <w:r>
        <w:t>Errors increase as the rotary axis moves farther from a reference orientation.</w:t>
      </w:r>
    </w:p>
    <w:p>
      <w:pPr>
        <w:pStyle w:val="ListBullet"/>
      </w:pPr>
      <w:r>
        <w:t>Different setups produce inconsistent feature locations.</w:t>
      </w:r>
    </w:p>
    <w:p>
      <w:pPr>
        <w:pStyle w:val="ListBullet"/>
      </w:pPr>
      <w:r>
        <w:t>Rotary positioning alarms accompany abnormal movement.</w:t>
      </w:r>
    </w:p>
    <w:p>
      <w:pPr>
        <w:pStyle w:val="ListBullet"/>
      </w:pPr>
      <w:r>
        <w:t>Calibration or compensation changes are followed by new accuracy problems.</w:t>
      </w:r>
    </w:p>
    <w:p>
      <w:r>
        <w:t>Investigate the work coordinate, tool data, axis calibration, clamping, mechanical condition, and approved kinematic configuration before changing compensation.</w:t>
      </w:r>
    </w:p>
    <w:p>
      <w:pPr>
        <w:pStyle w:val="Heading2"/>
      </w:pPr>
      <w:r>
        <w:t>11. Coolant, Chip Removal, and Auxiliary Systems</w:t>
      </w:r>
    </w:p>
    <w:p>
      <w:r>
        <w:t>Coolant and chip-removal systems support cutting performance, tool life, surface quality, and machine reliability.</w:t>
      </w:r>
    </w:p>
    <w:p>
      <w:pPr>
        <w:pStyle w:val="Heading3"/>
      </w:pPr>
      <w:r>
        <w:t>11.1 Coolant system</w:t>
      </w:r>
    </w:p>
    <w:p>
      <w:r>
        <w:t>Potential problems include:</w:t>
      </w:r>
    </w:p>
    <w:p>
      <w:pPr>
        <w:pStyle w:val="ListBullet"/>
      </w:pPr>
      <w:r>
        <w:t>Low coolant level.</w:t>
      </w:r>
    </w:p>
    <w:p>
      <w:pPr>
        <w:pStyle w:val="ListBullet"/>
      </w:pPr>
      <w:r>
        <w:t>Pump failure or overload.</w:t>
      </w:r>
    </w:p>
    <w:p>
      <w:pPr>
        <w:pStyle w:val="ListBullet"/>
      </w:pPr>
      <w:r>
        <w:t>Blocked filters or nozzles.</w:t>
      </w:r>
    </w:p>
    <w:p>
      <w:pPr>
        <w:pStyle w:val="ListBullet"/>
      </w:pPr>
      <w:r>
        <w:t>Damaged piping or leakage.</w:t>
      </w:r>
    </w:p>
    <w:p>
      <w:pPr>
        <w:pStyle w:val="ListBullet"/>
      </w:pPr>
      <w:r>
        <w:t>Flow or pressure sensor failure.</w:t>
      </w:r>
    </w:p>
    <w:p>
      <w:pPr>
        <w:pStyle w:val="ListBullet"/>
      </w:pPr>
      <w:r>
        <w:t>Incorrect fluid condition or temperature.</w:t>
      </w:r>
    </w:p>
    <w:p>
      <w:r>
        <w:t>Check the actual fluid level, pump command, pump status, filtration, flow path, and relevant feedback.</w:t>
      </w:r>
    </w:p>
    <w:p>
      <w:pPr>
        <w:pStyle w:val="Heading3"/>
      </w:pPr>
      <w:r>
        <w:t>11.2 Chip conveyor</w:t>
      </w:r>
    </w:p>
    <w:p>
      <w:r>
        <w:t>Chip conveyors remove chips from the machining area and may use belts, chains, screws, or other mechanisms.</w:t>
      </w:r>
    </w:p>
    <w:p>
      <w:r>
        <w:t>Typical faults include jamming, overload, damaged drive components, sensor failure, and blocked discharge.</w:t>
      </w:r>
    </w:p>
    <w:p>
      <w:r>
        <w:t>Before clearing a jam, isolate the equipment and control stored energy. Never reach into a stopped conveyor without establishing the safe condition.</w:t>
      </w:r>
    </w:p>
    <w:p>
      <w:pPr>
        <w:pStyle w:val="Heading3"/>
      </w:pPr>
      <w:r>
        <w:t>11.3 Hydraulic and pneumatic systems</w:t>
      </w:r>
    </w:p>
    <w:p>
      <w:r>
        <w:t>Depending on the machine, these systems may support chuck clamping, tool clamping, turret operation, pallet handling, or other mechanisms.</w:t>
      </w:r>
    </w:p>
    <w:p>
      <w:r>
        <w:t>Check:</w:t>
      </w:r>
    </w:p>
    <w:p>
      <w:pPr>
        <w:pStyle w:val="ListBullet"/>
      </w:pPr>
      <w:r>
        <w:t>Supply pressure.</w:t>
      </w:r>
    </w:p>
    <w:p>
      <w:pPr>
        <w:pStyle w:val="ListBullet"/>
      </w:pPr>
      <w:r>
        <w:t>Leakage.</w:t>
      </w:r>
    </w:p>
    <w:p>
      <w:pPr>
        <w:pStyle w:val="ListBullet"/>
      </w:pPr>
      <w:r>
        <w:t>Valve command and response.</w:t>
      </w:r>
    </w:p>
    <w:p>
      <w:pPr>
        <w:pStyle w:val="ListBullet"/>
      </w:pPr>
      <w:r>
        <w:t>Cylinder or actuator movement.</w:t>
      </w:r>
    </w:p>
    <w:p>
      <w:pPr>
        <w:pStyle w:val="ListBullet"/>
      </w:pPr>
      <w:r>
        <w:t>Pressure-switch feedback.</w:t>
      </w:r>
    </w:p>
    <w:p>
      <w:pPr>
        <w:pStyle w:val="ListBullet"/>
      </w:pPr>
      <w:r>
        <w:t>Position confirmation.</w:t>
      </w:r>
    </w:p>
    <w:p>
      <w:pPr>
        <w:pStyle w:val="ListBullet"/>
      </w:pPr>
      <w:r>
        <w:t>Filters, regulators, and supply quality.</w:t>
      </w:r>
    </w:p>
    <w:p>
      <w:r>
        <w:t>A pressure indication alone does not prove that a particular actuator or clamp has operated correctly.</w:t>
      </w:r>
    </w:p>
    <w:p>
      <w:pPr>
        <w:pStyle w:val="Heading2"/>
      </w:pPr>
      <w:r>
        <w:t>12. CNC and PLC Troubleshooting Method</w:t>
      </w:r>
    </w:p>
    <w:p>
      <w:r>
        <w:t>The most reliable approach is to trace the request through the sequence and verify the physical response.</w:t>
      </w:r>
    </w:p>
    <w:p>
      <w:pPr>
        <w:shd w:val="clear" w:color="auto" w:fill="F4F4F4"/>
        <w:spacing w:before="0" w:after="0" w:line="240" w:lineRule="auto"/>
        <w:ind w:left="216" w:right="216"/>
        <w:jc w:val="left"/>
      </w:pPr>
      <w:r>
        <w:rPr>
          <w:rFonts w:ascii="Consolas" w:hAnsi="Consolas"/>
          <w:color w:val="202020"/>
          <w:sz w:val="18"/>
        </w:rPr>
        <w:t>1. Operator or program requests a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2. CNC or PLC accepts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3. Required permissives are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4. Output or motion command is generated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5. Physical mechanism responds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6. Sensor or feedback reports the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7. Controller confirms completion</w:t>
      </w:r>
    </w:p>
    <w:p/>
    <w:p>
      <w:r>
        <w:t>If the function does not complete, identify the first step where actual behaviour differs from expected behaviour.</w:t>
      </w:r>
    </w:p>
    <w:p>
      <w:pPr>
        <w:pStyle w:val="Heading3"/>
      </w:pPr>
      <w:r>
        <w:t>12.1 Fault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Typical evidence</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NC program</w:t>
            </w:r>
          </w:p>
        </w:tc>
        <w:tc>
          <w:tcPr>
            <w:tcW w:type="dxa" w:w="3600"/>
          </w:tcPr>
          <w:p>
            <w:pPr>
              <w:spacing w:after="0" w:before="0" w:line="240" w:lineRule="auto"/>
              <w:jc w:val="left"/>
            </w:pPr>
            <w:r>
              <w:t>Program or syntax alarm, incorrect operation</w:t>
            </w:r>
          </w:p>
        </w:tc>
        <w:tc>
          <w:tcPr>
            <w:tcW w:type="dxa" w:w="3600"/>
          </w:tcPr>
          <w:p>
            <w:pPr>
              <w:spacing w:after="0" w:before="0" w:line="240" w:lineRule="auto"/>
              <w:jc w:val="left"/>
            </w:pPr>
            <w:r>
              <w:t>Inspect the program block, coordinates, modes and operation data</w:t>
            </w:r>
          </w:p>
        </w:tc>
      </w:tr>
      <w:tr>
        <w:tc>
          <w:tcPr>
            <w:tcW w:type="dxa" w:w="3600"/>
          </w:tcPr>
          <w:p>
            <w:pPr>
              <w:spacing w:after="0" w:before="0" w:line="240" w:lineRule="auto"/>
              <w:jc w:val="left"/>
            </w:pPr>
            <w:r>
              <w:t>CNC</w:t>
            </w:r>
          </w:p>
        </w:tc>
        <w:tc>
          <w:tcPr>
            <w:tcW w:type="dxa" w:w="3600"/>
          </w:tcPr>
          <w:p>
            <w:pPr>
              <w:spacing w:after="0" w:before="0" w:line="240" w:lineRule="auto"/>
              <w:jc w:val="left"/>
            </w:pPr>
            <w:r>
              <w:t>CNC alarm, motion-control condition</w:t>
            </w:r>
          </w:p>
        </w:tc>
        <w:tc>
          <w:tcPr>
            <w:tcW w:type="dxa" w:w="3600"/>
          </w:tcPr>
          <w:p>
            <w:pPr>
              <w:spacing w:after="0" w:before="0" w:line="240" w:lineRule="auto"/>
              <w:jc w:val="left"/>
            </w:pPr>
            <w:r>
              <w:t>Review CNC status, diagnostics and controller documentation</w:t>
            </w:r>
          </w:p>
        </w:tc>
      </w:tr>
      <w:tr>
        <w:tc>
          <w:tcPr>
            <w:tcW w:type="dxa" w:w="3600"/>
          </w:tcPr>
          <w:p>
            <w:pPr>
              <w:spacing w:after="0" w:before="0" w:line="240" w:lineRule="auto"/>
              <w:jc w:val="left"/>
            </w:pPr>
            <w:r>
              <w:t>PLC or PMC</w:t>
            </w:r>
          </w:p>
        </w:tc>
        <w:tc>
          <w:tcPr>
            <w:tcW w:type="dxa" w:w="3600"/>
          </w:tcPr>
          <w:p>
            <w:pPr>
              <w:spacing w:after="0" w:before="0" w:line="240" w:lineRule="auto"/>
              <w:jc w:val="left"/>
            </w:pPr>
            <w:r>
              <w:t>Sequence remains incomplete</w:t>
            </w:r>
          </w:p>
        </w:tc>
        <w:tc>
          <w:tcPr>
            <w:tcW w:type="dxa" w:w="3600"/>
          </w:tcPr>
          <w:p>
            <w:pPr>
              <w:spacing w:after="0" w:before="0" w:line="240" w:lineRule="auto"/>
              <w:jc w:val="left"/>
            </w:pPr>
            <w:r>
              <w:t>Inspect permissives, sequence state and feedback</w:t>
            </w:r>
          </w:p>
        </w:tc>
      </w:tr>
      <w:tr>
        <w:tc>
          <w:tcPr>
            <w:tcW w:type="dxa" w:w="3600"/>
          </w:tcPr>
          <w:p>
            <w:pPr>
              <w:spacing w:after="0" w:before="0" w:line="240" w:lineRule="auto"/>
              <w:jc w:val="left"/>
            </w:pPr>
            <w:r>
              <w:t>Servo or spindle drive</w:t>
            </w:r>
          </w:p>
        </w:tc>
        <w:tc>
          <w:tcPr>
            <w:tcW w:type="dxa" w:w="3600"/>
          </w:tcPr>
          <w:p>
            <w:pPr>
              <w:spacing w:after="0" w:before="0" w:line="240" w:lineRule="auto"/>
              <w:jc w:val="left"/>
            </w:pPr>
            <w:r>
              <w:t>Drive alarm or not-ready state</w:t>
            </w:r>
          </w:p>
        </w:tc>
        <w:tc>
          <w:tcPr>
            <w:tcW w:type="dxa" w:w="3600"/>
          </w:tcPr>
          <w:p>
            <w:pPr>
              <w:spacing w:after="0" w:before="0" w:line="240" w:lineRule="auto"/>
              <w:jc w:val="left"/>
            </w:pPr>
            <w:r>
              <w:t>Check drive status, fault history, motor and feedback</w:t>
            </w:r>
          </w:p>
        </w:tc>
      </w:tr>
      <w:tr>
        <w:tc>
          <w:tcPr>
            <w:tcW w:type="dxa" w:w="3600"/>
          </w:tcPr>
          <w:p>
            <w:pPr>
              <w:spacing w:after="0" w:before="0" w:line="240" w:lineRule="auto"/>
              <w:jc w:val="left"/>
            </w:pPr>
            <w:r>
              <w:t>Sensor and I/O</w:t>
            </w:r>
          </w:p>
        </w:tc>
        <w:tc>
          <w:tcPr>
            <w:tcW w:type="dxa" w:w="3600"/>
          </w:tcPr>
          <w:p>
            <w:pPr>
              <w:spacing w:after="0" w:before="0" w:line="240" w:lineRule="auto"/>
              <w:jc w:val="left"/>
            </w:pPr>
            <w:r>
              <w:t>Command present but input unchanged</w:t>
            </w:r>
          </w:p>
        </w:tc>
        <w:tc>
          <w:tcPr>
            <w:tcW w:type="dxa" w:w="3600"/>
          </w:tcPr>
          <w:p>
            <w:pPr>
              <w:spacing w:after="0" w:before="0" w:line="240" w:lineRule="auto"/>
              <w:jc w:val="left"/>
            </w:pPr>
            <w:r>
              <w:t>Check sensor, supply, wiring, I/O channel and physical target</w:t>
            </w:r>
          </w:p>
        </w:tc>
      </w:tr>
      <w:tr>
        <w:tc>
          <w:tcPr>
            <w:tcW w:type="dxa" w:w="3600"/>
          </w:tcPr>
          <w:p>
            <w:pPr>
              <w:spacing w:after="0" w:before="0" w:line="240" w:lineRule="auto"/>
              <w:jc w:val="left"/>
            </w:pPr>
            <w:r>
              <w:t>Mechanical system</w:t>
            </w:r>
          </w:p>
        </w:tc>
        <w:tc>
          <w:tcPr>
            <w:tcW w:type="dxa" w:w="3600"/>
          </w:tcPr>
          <w:p>
            <w:pPr>
              <w:spacing w:after="0" w:before="0" w:line="240" w:lineRule="auto"/>
              <w:jc w:val="left"/>
            </w:pPr>
            <w:r>
              <w:t>Abnormal movement or poor accuracy</w:t>
            </w:r>
          </w:p>
        </w:tc>
        <w:tc>
          <w:tcPr>
            <w:tcW w:type="dxa" w:w="3600"/>
          </w:tcPr>
          <w:p>
            <w:pPr>
              <w:spacing w:after="0" w:before="0" w:line="240" w:lineRule="auto"/>
              <w:jc w:val="left"/>
            </w:pPr>
            <w:r>
              <w:t>Inspect the mechanism under approved isolation</w:t>
            </w:r>
          </w:p>
        </w:tc>
      </w:tr>
      <w:tr>
        <w:tc>
          <w:tcPr>
            <w:tcW w:type="dxa" w:w="3600"/>
          </w:tcPr>
          <w:p>
            <w:pPr>
              <w:spacing w:after="0" w:before="0" w:line="240" w:lineRule="auto"/>
              <w:jc w:val="left"/>
            </w:pPr>
            <w:r>
              <w:t>Utilities</w:t>
            </w:r>
          </w:p>
        </w:tc>
        <w:tc>
          <w:tcPr>
            <w:tcW w:type="dxa" w:w="3600"/>
          </w:tcPr>
          <w:p>
            <w:pPr>
              <w:spacing w:after="0" w:before="0" w:line="240" w:lineRule="auto"/>
              <w:jc w:val="left"/>
            </w:pPr>
            <w:r>
              <w:t>Pressure, flow, temperature or lubrication issue</w:t>
            </w:r>
          </w:p>
        </w:tc>
        <w:tc>
          <w:tcPr>
            <w:tcW w:type="dxa" w:w="3600"/>
          </w:tcPr>
          <w:p>
            <w:pPr>
              <w:spacing w:after="0" w:before="0" w:line="240" w:lineRule="auto"/>
              <w:jc w:val="left"/>
            </w:pPr>
            <w:r>
              <w:t>Check the relevant supply and feedback</w:t>
            </w:r>
          </w:p>
        </w:tc>
      </w:tr>
      <w:tr>
        <w:tc>
          <w:tcPr>
            <w:tcW w:type="dxa" w:w="3600"/>
          </w:tcPr>
          <w:p>
            <w:pPr>
              <w:spacing w:after="0" w:before="0" w:line="240" w:lineRule="auto"/>
              <w:jc w:val="left"/>
            </w:pPr>
            <w:r>
              <w:t>Network</w:t>
            </w:r>
          </w:p>
        </w:tc>
        <w:tc>
          <w:tcPr>
            <w:tcW w:type="dxa" w:w="3600"/>
          </w:tcPr>
          <w:p>
            <w:pPr>
              <w:spacing w:after="0" w:before="0" w:line="240" w:lineRule="auto"/>
              <w:jc w:val="left"/>
            </w:pPr>
            <w:r>
              <w:t>Device communication loss</w:t>
            </w:r>
          </w:p>
        </w:tc>
        <w:tc>
          <w:tcPr>
            <w:tcW w:type="dxa" w:w="3600"/>
          </w:tcPr>
          <w:p>
            <w:pPr>
              <w:spacing w:after="0" w:before="0" w:line="240" w:lineRule="auto"/>
              <w:jc w:val="left"/>
            </w:pPr>
            <w:r>
              <w:t>Check power, cabling, addressing and device status</w:t>
            </w:r>
          </w:p>
        </w:tc>
      </w:tr>
    </w:tbl>
    <w:p/>
    <w:p>
      <w:pPr>
        <w:pStyle w:val="Heading3"/>
      </w:pPr>
      <w:r>
        <w:t>12.2 Important diagnostic rules</w:t>
      </w:r>
    </w:p>
    <w:p>
      <w:pPr>
        <w:pStyle w:val="ListBullet"/>
      </w:pPr>
      <w:r>
        <w:t>Record the exact alarm text and code.</w:t>
      </w:r>
    </w:p>
    <w:p>
      <w:pPr>
        <w:pStyle w:val="ListBullet"/>
      </w:pPr>
      <w:r>
        <w:t>Capture the machine mode, program block, and sequence state.</w:t>
      </w:r>
    </w:p>
    <w:p>
      <w:pPr>
        <w:pStyle w:val="ListBullet"/>
      </w:pPr>
      <w:r>
        <w:t>Preserve useful evidence before resetting.</w:t>
      </w:r>
    </w:p>
    <w:p>
      <w:pPr>
        <w:pStyle w:val="ListBullet"/>
      </w:pPr>
      <w:r>
        <w:t>Compare commanded and actual values.</w:t>
      </w:r>
    </w:p>
    <w:p>
      <w:pPr>
        <w:pStyle w:val="ListBullet"/>
      </w:pPr>
      <w:r>
        <w:t>Check the approved electrical diagrams and machine manuals.</w:t>
      </w:r>
    </w:p>
    <w:p>
      <w:pPr>
        <w:pStyle w:val="ListBullet"/>
      </w:pPr>
      <w:r>
        <w:t>Do not bypass guards or interlocks.</w:t>
      </w:r>
    </w:p>
    <w:p>
      <w:pPr>
        <w:pStyle w:val="ListBullet"/>
      </w:pPr>
      <w:r>
        <w:t>Do not invent alarm meanings or assume that diagnostic screen names are universal.</w:t>
      </w:r>
    </w:p>
    <w:p>
      <w:pPr>
        <w:pStyle w:val="ListBullet"/>
      </w:pPr>
      <w:r>
        <w:t>Validate the repaired function and the resulting part quality.</w:t>
      </w:r>
    </w:p>
    <w:p>
      <w:pPr>
        <w:pStyle w:val="Heading2"/>
      </w:pPr>
      <w:r>
        <w:t>13. Typical Mazak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fault layers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Axis not ready</w:t>
            </w:r>
          </w:p>
        </w:tc>
        <w:tc>
          <w:tcPr>
            <w:tcW w:type="dxa" w:w="3600"/>
          </w:tcPr>
          <w:p>
            <w:pPr>
              <w:spacing w:after="0" w:before="0" w:line="240" w:lineRule="auto"/>
              <w:jc w:val="left"/>
            </w:pPr>
            <w:r>
              <w:t>CNC, servo drive, feedback or mechanics</w:t>
            </w:r>
          </w:p>
        </w:tc>
        <w:tc>
          <w:tcPr>
            <w:tcW w:type="dxa" w:w="3600"/>
          </w:tcPr>
          <w:p>
            <w:pPr>
              <w:spacing w:after="0" w:before="0" w:line="240" w:lineRule="auto"/>
              <w:jc w:val="left"/>
            </w:pPr>
            <w:r>
              <w:t>Drive alarms, readiness, commanded and actual position</w:t>
            </w:r>
          </w:p>
        </w:tc>
      </w:tr>
      <w:tr>
        <w:tc>
          <w:tcPr>
            <w:tcW w:type="dxa" w:w="3600"/>
          </w:tcPr>
          <w:p>
            <w:pPr>
              <w:spacing w:after="0" w:before="0" w:line="240" w:lineRule="auto"/>
              <w:jc w:val="left"/>
            </w:pPr>
            <w:r>
              <w:t>Spindle will not start</w:t>
            </w:r>
          </w:p>
        </w:tc>
        <w:tc>
          <w:tcPr>
            <w:tcW w:type="dxa" w:w="3600"/>
          </w:tcPr>
          <w:p>
            <w:pPr>
              <w:spacing w:after="0" w:before="0" w:line="240" w:lineRule="auto"/>
              <w:jc w:val="left"/>
            </w:pPr>
            <w:r>
              <w:t>CNC, PLC, drive, permissives</w:t>
            </w:r>
          </w:p>
        </w:tc>
        <w:tc>
          <w:tcPr>
            <w:tcW w:type="dxa" w:w="3600"/>
          </w:tcPr>
          <w:p>
            <w:pPr>
              <w:spacing w:after="0" w:before="0" w:line="240" w:lineRule="auto"/>
              <w:jc w:val="left"/>
            </w:pPr>
            <w:r>
              <w:t>Start command, drive state, workholding and interlocks</w:t>
            </w:r>
          </w:p>
        </w:tc>
      </w:tr>
      <w:tr>
        <w:tc>
          <w:tcPr>
            <w:tcW w:type="dxa" w:w="3600"/>
          </w:tcPr>
          <w:p>
            <w:pPr>
              <w:spacing w:after="0" w:before="0" w:line="240" w:lineRule="auto"/>
              <w:jc w:val="left"/>
            </w:pPr>
            <w:r>
              <w:t>Turret does not index</w:t>
            </w:r>
          </w:p>
        </w:tc>
        <w:tc>
          <w:tcPr>
            <w:tcW w:type="dxa" w:w="3600"/>
          </w:tcPr>
          <w:p>
            <w:pPr>
              <w:spacing w:after="0" w:before="0" w:line="240" w:lineRule="auto"/>
              <w:jc w:val="left"/>
            </w:pPr>
            <w:r>
              <w:t>Sequence logic, drive, sensor or mechanics</w:t>
            </w:r>
          </w:p>
        </w:tc>
        <w:tc>
          <w:tcPr>
            <w:tcW w:type="dxa" w:w="3600"/>
          </w:tcPr>
          <w:p>
            <w:pPr>
              <w:spacing w:after="0" w:before="0" w:line="240" w:lineRule="auto"/>
              <w:jc w:val="left"/>
            </w:pPr>
            <w:r>
              <w:t>Index request, clamp state, position feedback</w:t>
            </w:r>
          </w:p>
        </w:tc>
      </w:tr>
      <w:tr>
        <w:tc>
          <w:tcPr>
            <w:tcW w:type="dxa" w:w="3600"/>
          </w:tcPr>
          <w:p>
            <w:pPr>
              <w:spacing w:after="0" w:before="0" w:line="240" w:lineRule="auto"/>
              <w:jc w:val="left"/>
            </w:pPr>
            <w:r>
              <w:t>Tool change fails</w:t>
            </w:r>
          </w:p>
        </w:tc>
        <w:tc>
          <w:tcPr>
            <w:tcW w:type="dxa" w:w="3600"/>
          </w:tcPr>
          <w:p>
            <w:pPr>
              <w:spacing w:after="0" w:before="0" w:line="240" w:lineRule="auto"/>
              <w:jc w:val="left"/>
            </w:pPr>
            <w:r>
              <w:t>PMC/PLC, actuator, sensor, drive or mechanics</w:t>
            </w:r>
          </w:p>
        </w:tc>
        <w:tc>
          <w:tcPr>
            <w:tcW w:type="dxa" w:w="3600"/>
          </w:tcPr>
          <w:p>
            <w:pPr>
              <w:spacing w:after="0" w:before="0" w:line="240" w:lineRule="auto"/>
              <w:jc w:val="left"/>
            </w:pPr>
            <w:r>
              <w:t>Sequence step and expected transition</w:t>
            </w:r>
          </w:p>
        </w:tc>
      </w:tr>
      <w:tr>
        <w:tc>
          <w:tcPr>
            <w:tcW w:type="dxa" w:w="3600"/>
          </w:tcPr>
          <w:p>
            <w:pPr>
              <w:spacing w:after="0" w:before="0" w:line="240" w:lineRule="auto"/>
              <w:jc w:val="left"/>
            </w:pPr>
            <w:r>
              <w:t>Chuck clamp alarm</w:t>
            </w:r>
          </w:p>
        </w:tc>
        <w:tc>
          <w:tcPr>
            <w:tcW w:type="dxa" w:w="3600"/>
          </w:tcPr>
          <w:p>
            <w:pPr>
              <w:spacing w:after="0" w:before="0" w:line="240" w:lineRule="auto"/>
              <w:jc w:val="left"/>
            </w:pPr>
            <w:r>
              <w:t>Hydraulic/pneumatic system, sensor, wiring or mechanics</w:t>
            </w:r>
          </w:p>
        </w:tc>
        <w:tc>
          <w:tcPr>
            <w:tcW w:type="dxa" w:w="3600"/>
          </w:tcPr>
          <w:p>
            <w:pPr>
              <w:spacing w:after="0" w:before="0" w:line="240" w:lineRule="auto"/>
              <w:jc w:val="left"/>
            </w:pPr>
            <w:r>
              <w:t>Pressure, clamp command, actual clamp state and feedback</w:t>
            </w:r>
          </w:p>
        </w:tc>
      </w:tr>
      <w:tr>
        <w:tc>
          <w:tcPr>
            <w:tcW w:type="dxa" w:w="3600"/>
          </w:tcPr>
          <w:p>
            <w:pPr>
              <w:spacing w:after="0" w:before="0" w:line="240" w:lineRule="auto"/>
              <w:jc w:val="left"/>
            </w:pPr>
            <w:r>
              <w:t>Poor turning dimensions</w:t>
            </w:r>
          </w:p>
        </w:tc>
        <w:tc>
          <w:tcPr>
            <w:tcW w:type="dxa" w:w="3600"/>
          </w:tcPr>
          <w:p>
            <w:pPr>
              <w:spacing w:after="0" w:before="0" w:line="240" w:lineRule="auto"/>
              <w:jc w:val="left"/>
            </w:pPr>
            <w:r>
              <w:t>Tool data, work coordinates, wear, mechanics or thermal drift</w:t>
            </w:r>
          </w:p>
        </w:tc>
        <w:tc>
          <w:tcPr>
            <w:tcW w:type="dxa" w:w="3600"/>
          </w:tcPr>
          <w:p>
            <w:pPr>
              <w:spacing w:after="0" w:before="0" w:line="240" w:lineRule="auto"/>
              <w:jc w:val="left"/>
            </w:pPr>
            <w:r>
              <w:t>Independent measurement, offsets, tool condition and process history</w:t>
            </w:r>
          </w:p>
        </w:tc>
      </w:tr>
      <w:tr>
        <w:tc>
          <w:tcPr>
            <w:tcW w:type="dxa" w:w="3600"/>
          </w:tcPr>
          <w:p>
            <w:pPr>
              <w:spacing w:after="0" w:before="0" w:line="240" w:lineRule="auto"/>
              <w:jc w:val="left"/>
            </w:pPr>
            <w:r>
              <w:t>Rotary-axis accuracy issue</w:t>
            </w:r>
          </w:p>
        </w:tc>
        <w:tc>
          <w:tcPr>
            <w:tcW w:type="dxa" w:w="3600"/>
          </w:tcPr>
          <w:p>
            <w:pPr>
              <w:spacing w:after="0" w:before="0" w:line="240" w:lineRule="auto"/>
              <w:jc w:val="left"/>
            </w:pPr>
            <w:r>
              <w:t>Kinematics, feedback, clamping or mechanics</w:t>
            </w:r>
          </w:p>
        </w:tc>
        <w:tc>
          <w:tcPr>
            <w:tcW w:type="dxa" w:w="3600"/>
          </w:tcPr>
          <w:p>
            <w:pPr>
              <w:spacing w:after="0" w:before="0" w:line="240" w:lineRule="auto"/>
              <w:jc w:val="left"/>
            </w:pPr>
            <w:r>
              <w:t>Calibration records, actual position, work coordinates</w:t>
            </w:r>
          </w:p>
        </w:tc>
      </w:tr>
      <w:tr>
        <w:tc>
          <w:tcPr>
            <w:tcW w:type="dxa" w:w="3600"/>
          </w:tcPr>
          <w:p>
            <w:pPr>
              <w:spacing w:after="0" w:before="0" w:line="240" w:lineRule="auto"/>
              <w:jc w:val="left"/>
            </w:pPr>
            <w:r>
              <w:t>Coolant alarm</w:t>
            </w:r>
          </w:p>
        </w:tc>
        <w:tc>
          <w:tcPr>
            <w:tcW w:type="dxa" w:w="3600"/>
          </w:tcPr>
          <w:p>
            <w:pPr>
              <w:spacing w:after="0" w:before="0" w:line="240" w:lineRule="auto"/>
              <w:jc w:val="left"/>
            </w:pPr>
            <w:r>
              <w:t>Pump, filter, sensor or piping</w:t>
            </w:r>
          </w:p>
        </w:tc>
        <w:tc>
          <w:tcPr>
            <w:tcW w:type="dxa" w:w="3600"/>
          </w:tcPr>
          <w:p>
            <w:pPr>
              <w:spacing w:after="0" w:before="0" w:line="240" w:lineRule="auto"/>
              <w:jc w:val="left"/>
            </w:pPr>
            <w:r>
              <w:t>Fluid level, pump status, flow path</w:t>
            </w:r>
          </w:p>
        </w:tc>
      </w:tr>
      <w:tr>
        <w:tc>
          <w:tcPr>
            <w:tcW w:type="dxa" w:w="3600"/>
          </w:tcPr>
          <w:p>
            <w:pPr>
              <w:spacing w:after="0" w:before="0" w:line="240" w:lineRule="auto"/>
              <w:jc w:val="left"/>
            </w:pPr>
            <w:r>
              <w:t>Chip conveyor stops</w:t>
            </w:r>
          </w:p>
        </w:tc>
        <w:tc>
          <w:tcPr>
            <w:tcW w:type="dxa" w:w="3600"/>
          </w:tcPr>
          <w:p>
            <w:pPr>
              <w:spacing w:after="0" w:before="0" w:line="240" w:lineRule="auto"/>
              <w:jc w:val="left"/>
            </w:pPr>
            <w:r>
              <w:t>Jam, overload, motor or sensor</w:t>
            </w:r>
          </w:p>
        </w:tc>
        <w:tc>
          <w:tcPr>
            <w:tcW w:type="dxa" w:w="3600"/>
          </w:tcPr>
          <w:p>
            <w:pPr>
              <w:spacing w:after="0" w:before="0" w:line="240" w:lineRule="auto"/>
              <w:jc w:val="left"/>
            </w:pPr>
            <w:r>
              <w:t>Safe isolation, drive status and conveyor condition</w:t>
            </w:r>
          </w:p>
        </w:tc>
      </w:tr>
      <w:tr>
        <w:tc>
          <w:tcPr>
            <w:tcW w:type="dxa" w:w="3600"/>
          </w:tcPr>
          <w:p>
            <w:pPr>
              <w:spacing w:after="0" w:before="0" w:line="240" w:lineRule="auto"/>
              <w:jc w:val="left"/>
            </w:pPr>
            <w:r>
              <w:t>Repeated drive alarms</w:t>
            </w:r>
          </w:p>
        </w:tc>
        <w:tc>
          <w:tcPr>
            <w:tcW w:type="dxa" w:w="3600"/>
          </w:tcPr>
          <w:p>
            <w:pPr>
              <w:spacing w:after="0" w:before="0" w:line="240" w:lineRule="auto"/>
              <w:jc w:val="left"/>
            </w:pPr>
            <w:r>
              <w:t>Drive, motor, feedback, supply or mechanical load</w:t>
            </w:r>
          </w:p>
        </w:tc>
        <w:tc>
          <w:tcPr>
            <w:tcW w:type="dxa" w:w="3600"/>
          </w:tcPr>
          <w:p>
            <w:pPr>
              <w:spacing w:after="0" w:before="0" w:line="240" w:lineRule="auto"/>
              <w:jc w:val="left"/>
            </w:pPr>
            <w:r>
              <w:t>Exact alarm, fault history, load and feedback</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device power or configuration</w:t>
            </w:r>
          </w:p>
        </w:tc>
        <w:tc>
          <w:tcPr>
            <w:tcW w:type="dxa" w:w="3600"/>
          </w:tcPr>
          <w:p>
            <w:pPr>
              <w:spacing w:after="0" w:before="0" w:line="240" w:lineRule="auto"/>
              <w:jc w:val="left"/>
            </w:pPr>
            <w:r>
              <w:t>Device status, cabling and network diagnostics</w:t>
            </w:r>
          </w:p>
        </w:tc>
      </w:tr>
    </w:tbl>
    <w:p/>
    <w:p>
      <w:r>
        <w:t>These are diagnostic starting points, not guaranteed root causes. Use the installed machine documentation to establish the correct procedure.</w:t>
      </w:r>
    </w:p>
    <w:p>
      <w:pPr>
        <w:pStyle w:val="Heading2"/>
      </w:pPr>
      <w:r>
        <w:t>14. Backup and Configuration Management</w:t>
      </w:r>
    </w:p>
    <w:p>
      <w:r>
        <w:t>A complete machine backup may require more than the NC program or CNC parameter export.</w:t>
      </w:r>
    </w:p>
    <w:p>
      <w:r>
        <w:t>Depending on the control and options, capture:</w:t>
      </w:r>
    </w:p>
    <w:p>
      <w:pPr>
        <w:pStyle w:val="ListBullet"/>
      </w:pPr>
      <w:r>
        <w:t>NC programs and approved revisions.</w:t>
      </w:r>
    </w:p>
    <w:p>
      <w:pPr>
        <w:pStyle w:val="ListBullet"/>
      </w:pPr>
      <w:r>
        <w:t>CNC parameters and machine data.</w:t>
      </w:r>
    </w:p>
    <w:p>
      <w:pPr>
        <w:pStyle w:val="ListBullet"/>
      </w:pPr>
      <w:r>
        <w:t>Tool and work offsets.</w:t>
      </w:r>
    </w:p>
    <w:p>
      <w:pPr>
        <w:pStyle w:val="ListBullet"/>
      </w:pPr>
      <w:r>
        <w:t>Tool-management information.</w:t>
      </w:r>
    </w:p>
    <w:p>
      <w:pPr>
        <w:pStyle w:val="ListBullet"/>
      </w:pPr>
      <w:r>
        <w:t>PLC/PMC project data and configuration.</w:t>
      </w:r>
    </w:p>
    <w:p>
      <w:pPr>
        <w:pStyle w:val="ListBullet"/>
      </w:pPr>
      <w:r>
        <w:t>Servo and spindle drive configuration.</w:t>
      </w:r>
    </w:p>
    <w:p>
      <w:pPr>
        <w:pStyle w:val="ListBullet"/>
      </w:pPr>
      <w:r>
        <w:t>HMI and machine-specific files.</w:t>
      </w:r>
    </w:p>
    <w:p>
      <w:pPr>
        <w:pStyle w:val="ListBullet"/>
      </w:pPr>
      <w:r>
        <w:t>Probe, tool-setter and measurement configuration.</w:t>
      </w:r>
    </w:p>
    <w:p>
      <w:pPr>
        <w:pStyle w:val="ListBullet"/>
      </w:pPr>
      <w:r>
        <w:t>Kinematic and compensation data.</w:t>
      </w:r>
    </w:p>
    <w:p>
      <w:pPr>
        <w:pStyle w:val="ListBullet"/>
      </w:pPr>
      <w:r>
        <w:t>Network and communication settings.</w:t>
      </w:r>
    </w:p>
    <w:p>
      <w:pPr>
        <w:pStyle w:val="ListBullet"/>
      </w:pPr>
      <w:r>
        <w:t>Software and firmware versions.</w:t>
      </w:r>
    </w:p>
    <w:p>
      <w:pPr>
        <w:pStyle w:val="ListBullet"/>
      </w:pPr>
      <w:r>
        <w:t>Electrical drawings, manuals and commissioning records.</w:t>
      </w:r>
    </w:p>
    <w:p>
      <w:pPr>
        <w:pStyle w:val="Heading3"/>
      </w:pPr>
      <w:r>
        <w:t>14.1 Before replacing a controller or drive</w:t>
      </w:r>
    </w:p>
    <w:p>
      <w:pPr>
        <w:tabs>
          <w:tab w:pos="403" w:val="left"/>
        </w:tabs>
        <w:spacing w:after="40" w:line="276" w:lineRule="auto"/>
        <w:ind w:left="403" w:hanging="403"/>
        <w:jc w:val="left"/>
      </w:pPr>
      <w:r>
        <w:rPr>
          <w:color w:val="1A2E4A"/>
        </w:rPr>
        <w:t>1.</w:t>
        <w:tab/>
      </w:r>
      <w:r>
        <w:t>Record the machine model, serial number, installed control, and software versions.</w:t>
      </w:r>
    </w:p>
    <w:p>
      <w:pPr>
        <w:tabs>
          <w:tab w:pos="403" w:val="left"/>
        </w:tabs>
        <w:spacing w:after="40" w:line="276" w:lineRule="auto"/>
        <w:ind w:left="403" w:hanging="403"/>
        <w:jc w:val="left"/>
      </w:pPr>
      <w:r>
        <w:rPr>
          <w:color w:val="1A2E4A"/>
        </w:rPr>
        <w:t>2.</w:t>
        <w:tab/>
      </w:r>
      <w:r>
        <w:t>Preserve the approved configuration and relevant fault history.</w:t>
      </w:r>
    </w:p>
    <w:p>
      <w:pPr>
        <w:tabs>
          <w:tab w:pos="403" w:val="left"/>
        </w:tabs>
        <w:spacing w:after="40" w:line="276" w:lineRule="auto"/>
        <w:ind w:left="403" w:hanging="403"/>
        <w:jc w:val="left"/>
      </w:pPr>
      <w:r>
        <w:rPr>
          <w:color w:val="1A2E4A"/>
        </w:rPr>
        <w:t>3.</w:t>
        <w:tab/>
      </w:r>
      <w:r>
        <w:t>Confirm replacement hardware and software compatibility.</w:t>
      </w:r>
    </w:p>
    <w:p>
      <w:pPr>
        <w:tabs>
          <w:tab w:pos="403" w:val="left"/>
        </w:tabs>
        <w:spacing w:after="40" w:line="276" w:lineRule="auto"/>
        <w:ind w:left="403" w:hanging="403"/>
        <w:jc w:val="left"/>
      </w:pPr>
      <w:r>
        <w:rPr>
          <w:color w:val="1A2E4A"/>
        </w:rPr>
        <w:t>4.</w:t>
        <w:tab/>
      </w:r>
      <w:r>
        <w:t>Follow the OEM backup and restoration procedure.</w:t>
      </w:r>
    </w:p>
    <w:p>
      <w:pPr>
        <w:tabs>
          <w:tab w:pos="403" w:val="left"/>
        </w:tabs>
        <w:spacing w:after="40" w:line="276" w:lineRule="auto"/>
        <w:ind w:left="403" w:hanging="403"/>
        <w:jc w:val="left"/>
      </w:pPr>
      <w:r>
        <w:rPr>
          <w:color w:val="1A2E4A"/>
        </w:rPr>
        <w:t>5.</w:t>
        <w:tab/>
      </w:r>
      <w:r>
        <w:t>Restore only the configuration appropriate to that machine.</w:t>
      </w:r>
    </w:p>
    <w:p>
      <w:pPr>
        <w:tabs>
          <w:tab w:pos="403" w:val="left"/>
        </w:tabs>
        <w:spacing w:after="40" w:line="276" w:lineRule="auto"/>
        <w:ind w:left="403" w:hanging="403"/>
        <w:jc w:val="left"/>
      </w:pPr>
      <w:r>
        <w:rPr>
          <w:color w:val="1A2E4A"/>
        </w:rPr>
        <w:t>6.</w:t>
        <w:tab/>
      </w:r>
      <w:r>
        <w:t>Perform the required commissioning and safety checks.</w:t>
      </w:r>
    </w:p>
    <w:p>
      <w:pPr>
        <w:tabs>
          <w:tab w:pos="403" w:val="left"/>
        </w:tabs>
        <w:spacing w:after="40" w:line="276" w:lineRule="auto"/>
        <w:ind w:left="403" w:hanging="403"/>
        <w:jc w:val="left"/>
      </w:pPr>
      <w:r>
        <w:rPr>
          <w:color w:val="1A2E4A"/>
        </w:rPr>
        <w:t>7.</w:t>
        <w:tab/>
      </w:r>
      <w:r>
        <w:t>Validate axes, spindle, tool systems, workholding, and auxiliary functions as applicable.</w:t>
      </w:r>
    </w:p>
    <w:p>
      <w:pPr>
        <w:tabs>
          <w:tab w:pos="403" w:val="left"/>
        </w:tabs>
        <w:spacing w:after="40" w:line="276" w:lineRule="auto"/>
        <w:ind w:left="403" w:hanging="403"/>
        <w:jc w:val="left"/>
      </w:pPr>
      <w:r>
        <w:rPr>
          <w:color w:val="1A2E4A"/>
        </w:rPr>
        <w:t>8.</w:t>
        <w:tab/>
      </w:r>
      <w:r>
        <w:t>Verify machining results before returning the machine to production.</w:t>
      </w:r>
    </w:p>
    <w:p>
      <w:r>
        <w:t>Never assume that parameters from a similar-looking machine are interchangeable.</w:t>
      </w:r>
    </w:p>
    <w:p>
      <w:pPr>
        <w:pStyle w:val="Heading2"/>
      </w:pPr>
      <w:r>
        <w:t>15. Preventive Maintenance Strategy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Maintenance focus</w:t>
            </w:r>
          </w:p>
        </w:tc>
        <w:tc>
          <w:tcPr>
            <w:tcW w:type="dxa" w:w="3600"/>
            <w:shd w:val="clear" w:color="auto" w:fill="EEF2F7"/>
          </w:tcPr>
          <w:p>
            <w:pPr>
              <w:spacing w:after="0" w:before="0" w:line="240" w:lineRule="auto"/>
              <w:jc w:val="left"/>
            </w:pPr>
            <w:r>
              <w:rPr>
                <w:b/>
                <w:color w:val="1A2E4A"/>
              </w:rPr>
              <w:t>Records to maintain</w:t>
            </w:r>
          </w:p>
        </w:tc>
      </w:tr>
      <w:tr>
        <w:tc>
          <w:tcPr>
            <w:tcW w:type="dxa" w:w="3600"/>
          </w:tcPr>
          <w:p>
            <w:pPr>
              <w:spacing w:after="0" w:before="0" w:line="240" w:lineRule="auto"/>
              <w:jc w:val="left"/>
            </w:pPr>
            <w:r>
              <w:t>CNC and HMI</w:t>
            </w:r>
          </w:p>
        </w:tc>
        <w:tc>
          <w:tcPr>
            <w:tcW w:type="dxa" w:w="3600"/>
          </w:tcPr>
          <w:p>
            <w:pPr>
              <w:spacing w:after="0" w:before="0" w:line="240" w:lineRule="auto"/>
              <w:jc w:val="left"/>
            </w:pPr>
            <w:r>
              <w:t>Alarms, cooling, configuration and backups</w:t>
            </w:r>
          </w:p>
        </w:tc>
        <w:tc>
          <w:tcPr>
            <w:tcW w:type="dxa" w:w="3600"/>
          </w:tcPr>
          <w:p>
            <w:pPr>
              <w:spacing w:after="0" w:before="0" w:line="240" w:lineRule="auto"/>
              <w:jc w:val="left"/>
            </w:pPr>
            <w:r>
              <w:t>Software version, backup revision, fault history</w:t>
            </w:r>
          </w:p>
        </w:tc>
      </w:tr>
      <w:tr>
        <w:tc>
          <w:tcPr>
            <w:tcW w:type="dxa" w:w="3600"/>
          </w:tcPr>
          <w:p>
            <w:pPr>
              <w:spacing w:after="0" w:before="0" w:line="240" w:lineRule="auto"/>
              <w:jc w:val="left"/>
            </w:pPr>
            <w:r>
              <w:t>Servo axes</w:t>
            </w:r>
          </w:p>
        </w:tc>
        <w:tc>
          <w:tcPr>
            <w:tcW w:type="dxa" w:w="3600"/>
          </w:tcPr>
          <w:p>
            <w:pPr>
              <w:spacing w:after="0" w:before="0" w:line="240" w:lineRule="auto"/>
              <w:jc w:val="left"/>
            </w:pPr>
            <w:r>
              <w:t>Feedback, drive condition, mechanical movement</w:t>
            </w:r>
          </w:p>
        </w:tc>
        <w:tc>
          <w:tcPr>
            <w:tcW w:type="dxa" w:w="3600"/>
          </w:tcPr>
          <w:p>
            <w:pPr>
              <w:spacing w:after="0" w:before="0" w:line="240" w:lineRule="auto"/>
              <w:jc w:val="left"/>
            </w:pPr>
            <w:r>
              <w:t>Drive alarms, load and position-error trends</w:t>
            </w:r>
          </w:p>
        </w:tc>
      </w:tr>
      <w:tr>
        <w:tc>
          <w:tcPr>
            <w:tcW w:type="dxa" w:w="3600"/>
          </w:tcPr>
          <w:p>
            <w:pPr>
              <w:spacing w:after="0" w:before="0" w:line="240" w:lineRule="auto"/>
              <w:jc w:val="left"/>
            </w:pPr>
            <w:r>
              <w:t>Spindle</w:t>
            </w:r>
          </w:p>
        </w:tc>
        <w:tc>
          <w:tcPr>
            <w:tcW w:type="dxa" w:w="3600"/>
          </w:tcPr>
          <w:p>
            <w:pPr>
              <w:spacing w:after="0" w:before="0" w:line="240" w:lineRule="auto"/>
              <w:jc w:val="left"/>
            </w:pPr>
            <w:r>
              <w:t>Drive, cooling, lubrication, abnormal noise or vibration</w:t>
            </w:r>
          </w:p>
        </w:tc>
        <w:tc>
          <w:tcPr>
            <w:tcW w:type="dxa" w:w="3600"/>
          </w:tcPr>
          <w:p>
            <w:pPr>
              <w:spacing w:after="0" w:before="0" w:line="240" w:lineRule="auto"/>
              <w:jc w:val="left"/>
            </w:pPr>
            <w:r>
              <w:t>Fault history, temperature and load trends</w:t>
            </w:r>
          </w:p>
        </w:tc>
      </w:tr>
      <w:tr>
        <w:tc>
          <w:tcPr>
            <w:tcW w:type="dxa" w:w="3600"/>
          </w:tcPr>
          <w:p>
            <w:pPr>
              <w:spacing w:after="0" w:before="0" w:line="240" w:lineRule="auto"/>
              <w:jc w:val="left"/>
            </w:pPr>
            <w:r>
              <w:t>Turret or ATC</w:t>
            </w:r>
          </w:p>
        </w:tc>
        <w:tc>
          <w:tcPr>
            <w:tcW w:type="dxa" w:w="3600"/>
          </w:tcPr>
          <w:p>
            <w:pPr>
              <w:spacing w:after="0" w:before="0" w:line="240" w:lineRule="auto"/>
              <w:jc w:val="left"/>
            </w:pPr>
            <w:r>
              <w:t>Indexing, tool clamping, sensors and mechanism condition</w:t>
            </w:r>
          </w:p>
        </w:tc>
        <w:tc>
          <w:tcPr>
            <w:tcW w:type="dxa" w:w="3600"/>
          </w:tcPr>
          <w:p>
            <w:pPr>
              <w:spacing w:after="0" w:before="0" w:line="240" w:lineRule="auto"/>
              <w:jc w:val="left"/>
            </w:pPr>
            <w:r>
              <w:t>Indexing faults, tool-change timeouts</w:t>
            </w:r>
          </w:p>
        </w:tc>
      </w:tr>
      <w:tr>
        <w:tc>
          <w:tcPr>
            <w:tcW w:type="dxa" w:w="3600"/>
          </w:tcPr>
          <w:p>
            <w:pPr>
              <w:spacing w:after="0" w:before="0" w:line="240" w:lineRule="auto"/>
              <w:jc w:val="left"/>
            </w:pPr>
            <w:r>
              <w:t>Chuck and workholding</w:t>
            </w:r>
          </w:p>
        </w:tc>
        <w:tc>
          <w:tcPr>
            <w:tcW w:type="dxa" w:w="3600"/>
          </w:tcPr>
          <w:p>
            <w:pPr>
              <w:spacing w:after="0" w:before="0" w:line="240" w:lineRule="auto"/>
              <w:jc w:val="left"/>
            </w:pPr>
            <w:r>
              <w:t>Clamp condition, pressure, seating and feedback</w:t>
            </w:r>
          </w:p>
        </w:tc>
        <w:tc>
          <w:tcPr>
            <w:tcW w:type="dxa" w:w="3600"/>
          </w:tcPr>
          <w:p>
            <w:pPr>
              <w:spacing w:after="0" w:before="0" w:line="240" w:lineRule="auto"/>
              <w:jc w:val="left"/>
            </w:pPr>
            <w:r>
              <w:t>Clamp faults and repeatability observations</w:t>
            </w:r>
          </w:p>
        </w:tc>
      </w:tr>
      <w:tr>
        <w:tc>
          <w:tcPr>
            <w:tcW w:type="dxa" w:w="3600"/>
          </w:tcPr>
          <w:p>
            <w:pPr>
              <w:spacing w:after="0" w:before="0" w:line="240" w:lineRule="auto"/>
              <w:jc w:val="left"/>
            </w:pPr>
            <w:r>
              <w:t>Rotary axes</w:t>
            </w:r>
          </w:p>
        </w:tc>
        <w:tc>
          <w:tcPr>
            <w:tcW w:type="dxa" w:w="3600"/>
          </w:tcPr>
          <w:p>
            <w:pPr>
              <w:spacing w:after="0" w:before="0" w:line="240" w:lineRule="auto"/>
              <w:jc w:val="left"/>
            </w:pPr>
            <w:r>
              <w:t>Positioning, clamping and approved calibration checks</w:t>
            </w:r>
          </w:p>
        </w:tc>
        <w:tc>
          <w:tcPr>
            <w:tcW w:type="dxa" w:w="3600"/>
          </w:tcPr>
          <w:p>
            <w:pPr>
              <w:spacing w:after="0" w:before="0" w:line="240" w:lineRule="auto"/>
              <w:jc w:val="left"/>
            </w:pPr>
            <w:r>
              <w:t>Accuracy results and recurring alarms</w:t>
            </w:r>
          </w:p>
        </w:tc>
      </w:tr>
      <w:tr>
        <w:tc>
          <w:tcPr>
            <w:tcW w:type="dxa" w:w="3600"/>
          </w:tcPr>
          <w:p>
            <w:pPr>
              <w:spacing w:after="0" w:before="0" w:line="240" w:lineRule="auto"/>
              <w:jc w:val="left"/>
            </w:pPr>
            <w:r>
              <w:t>Coolant</w:t>
            </w:r>
          </w:p>
        </w:tc>
        <w:tc>
          <w:tcPr>
            <w:tcW w:type="dxa" w:w="3600"/>
          </w:tcPr>
          <w:p>
            <w:pPr>
              <w:spacing w:after="0" w:before="0" w:line="240" w:lineRule="auto"/>
              <w:jc w:val="left"/>
            </w:pPr>
            <w:r>
              <w:t>Fluid condition, filtration, pumps and flow</w:t>
            </w:r>
          </w:p>
        </w:tc>
        <w:tc>
          <w:tcPr>
            <w:tcW w:type="dxa" w:w="3600"/>
          </w:tcPr>
          <w:p>
            <w:pPr>
              <w:spacing w:after="0" w:before="0" w:line="240" w:lineRule="auto"/>
              <w:jc w:val="left"/>
            </w:pPr>
            <w:r>
              <w:t>Flow alarms, contamination and temperature</w:t>
            </w:r>
          </w:p>
        </w:tc>
      </w:tr>
      <w:tr>
        <w:tc>
          <w:tcPr>
            <w:tcW w:type="dxa" w:w="3600"/>
          </w:tcPr>
          <w:p>
            <w:pPr>
              <w:spacing w:after="0" w:before="0" w:line="240" w:lineRule="auto"/>
              <w:jc w:val="left"/>
            </w:pPr>
            <w:r>
              <w:t>Chip conveyor</w:t>
            </w:r>
          </w:p>
        </w:tc>
        <w:tc>
          <w:tcPr>
            <w:tcW w:type="dxa" w:w="3600"/>
          </w:tcPr>
          <w:p>
            <w:pPr>
              <w:spacing w:after="0" w:before="0" w:line="240" w:lineRule="auto"/>
              <w:jc w:val="left"/>
            </w:pPr>
            <w:r>
              <w:t>Jams, wear, overload and guarding</w:t>
            </w:r>
          </w:p>
        </w:tc>
        <w:tc>
          <w:tcPr>
            <w:tcW w:type="dxa" w:w="3600"/>
          </w:tcPr>
          <w:p>
            <w:pPr>
              <w:spacing w:after="0" w:before="0" w:line="240" w:lineRule="auto"/>
              <w:jc w:val="left"/>
            </w:pPr>
            <w:r>
              <w:t>Fault history and inspection records</w:t>
            </w:r>
          </w:p>
        </w:tc>
      </w:tr>
      <w:tr>
        <w:tc>
          <w:tcPr>
            <w:tcW w:type="dxa" w:w="3600"/>
          </w:tcPr>
          <w:p>
            <w:pPr>
              <w:spacing w:after="0" w:before="0" w:line="240" w:lineRule="auto"/>
              <w:jc w:val="left"/>
            </w:pPr>
            <w:r>
              <w:t>Electrical cabinet</w:t>
            </w:r>
          </w:p>
        </w:tc>
        <w:tc>
          <w:tcPr>
            <w:tcW w:type="dxa" w:w="3600"/>
          </w:tcPr>
          <w:p>
            <w:pPr>
              <w:spacing w:after="0" w:before="0" w:line="240" w:lineRule="auto"/>
              <w:jc w:val="left"/>
            </w:pPr>
            <w:r>
              <w:t>Cooling, filters, fans and wiring condition</w:t>
            </w:r>
          </w:p>
        </w:tc>
        <w:tc>
          <w:tcPr>
            <w:tcW w:type="dxa" w:w="3600"/>
          </w:tcPr>
          <w:p>
            <w:pPr>
              <w:spacing w:after="0" w:before="0" w:line="240" w:lineRule="auto"/>
              <w:jc w:val="left"/>
            </w:pPr>
            <w:r>
              <w:t>Inspection results and temperature alarms</w:t>
            </w:r>
          </w:p>
        </w:tc>
      </w:tr>
      <w:tr>
        <w:tc>
          <w:tcPr>
            <w:tcW w:type="dxa" w:w="3600"/>
          </w:tcPr>
          <w:p>
            <w:pPr>
              <w:spacing w:after="0" w:before="0" w:line="240" w:lineRule="auto"/>
              <w:jc w:val="left"/>
            </w:pPr>
            <w:r>
              <w:t>Safety systems</w:t>
            </w:r>
          </w:p>
        </w:tc>
        <w:tc>
          <w:tcPr>
            <w:tcW w:type="dxa" w:w="3600"/>
          </w:tcPr>
          <w:p>
            <w:pPr>
              <w:spacing w:after="0" w:before="0" w:line="240" w:lineRule="auto"/>
              <w:jc w:val="left"/>
            </w:pPr>
            <w:r>
              <w:t>Guards, interlocks and emergency-stop checks</w:t>
            </w:r>
          </w:p>
        </w:tc>
        <w:tc>
          <w:tcPr>
            <w:tcW w:type="dxa" w:w="3600"/>
          </w:tcPr>
          <w:p>
            <w:pPr>
              <w:spacing w:after="0" w:before="0" w:line="240" w:lineRule="auto"/>
              <w:jc w:val="left"/>
            </w:pPr>
            <w:r>
              <w:t>Functional-test records</w:t>
            </w:r>
          </w:p>
        </w:tc>
      </w:tr>
      <w:tr>
        <w:tc>
          <w:tcPr>
            <w:tcW w:type="dxa" w:w="3600"/>
          </w:tcPr>
          <w:p>
            <w:pPr>
              <w:spacing w:after="0" w:before="0" w:line="240" w:lineRule="auto"/>
              <w:jc w:val="left"/>
            </w:pPr>
            <w:r>
              <w:t>Backup system</w:t>
            </w:r>
          </w:p>
        </w:tc>
        <w:tc>
          <w:tcPr>
            <w:tcW w:type="dxa" w:w="3600"/>
          </w:tcPr>
          <w:p>
            <w:pPr>
              <w:spacing w:after="0" w:before="0" w:line="240" w:lineRule="auto"/>
              <w:jc w:val="left"/>
            </w:pPr>
            <w:r>
              <w:t>Configuration completeness and restore readiness</w:t>
            </w:r>
          </w:p>
        </w:tc>
        <w:tc>
          <w:tcPr>
            <w:tcW w:type="dxa" w:w="3600"/>
          </w:tcPr>
          <w:p>
            <w:pPr>
              <w:spacing w:after="0" w:before="0" w:line="240" w:lineRule="auto"/>
              <w:jc w:val="left"/>
            </w:pPr>
            <w:r>
              <w:t>Backup date, revision and verification</w:t>
            </w:r>
          </w:p>
        </w:tc>
      </w:tr>
    </w:tbl>
    <w:p/>
    <w:p>
      <w:r>
        <w:t>Maintenance intervals and acceptance criteria must come from the applicable machine documentation and operating requirements.</w:t>
      </w:r>
    </w:p>
    <w:p>
      <w:r>
        <w:t>Trend recurring alarms, drive loads, temperatures, tool-change faults, dimensional variation, and process interruptions. Repeated faults can reveal degradation before a complete breakdown occurs.</w:t>
      </w:r>
    </w:p>
    <w:p>
      <w:pPr>
        <w:pStyle w:val="Heading2"/>
      </w:pPr>
      <w:r>
        <w:t>16. Interview Questions and Answers</w:t>
      </w:r>
    </w:p>
    <w:p>
      <w:pPr>
        <w:pStyle w:val="Heading3"/>
      </w:pPr>
      <w:r>
        <w:t>Q1. What is Mazak?</w:t>
      </w:r>
    </w:p>
    <w:p>
      <w:r>
        <w:t>Mazak is a machine-tool manufacturer known for CNC turning centres, machining centres, multitasking machines, and other advanced manufacturing systems.</w:t>
      </w:r>
    </w:p>
    <w:p>
      <w:pPr>
        <w:pStyle w:val="Heading3"/>
      </w:pPr>
      <w:r>
        <w:t>Q2. What is MAZATROL?</w:t>
      </w:r>
    </w:p>
    <w:p>
      <w:r>
        <w:t>MAZATROL is Mazak's CNC control family, associated with conversational programming and other CNC machining functions. Features depend on the installed control generation.</w:t>
      </w:r>
    </w:p>
    <w:p>
      <w:pPr>
        <w:pStyle w:val="Heading3"/>
      </w:pPr>
      <w:r>
        <w:t>Q3. What is conversational programming?</w:t>
      </w:r>
    </w:p>
    <w:p>
      <w:r>
        <w:t>It is a guided method of defining machining operations using structured process and geometry information instead of relying exclusively on manually written NC instructions.</w:t>
      </w:r>
    </w:p>
    <w:p>
      <w:pPr>
        <w:pStyle w:val="Heading3"/>
      </w:pPr>
      <w:r>
        <w:t>Q4. Does every Mazak machine use MAZATROL?</w:t>
      </w:r>
    </w:p>
    <w:p>
      <w:r>
        <w:t>No. The installed control depends on the machine model, generation, market, and configuration.</w:t>
      </w:r>
    </w:p>
    <w:p>
      <w:pPr>
        <w:pStyle w:val="Heading3"/>
      </w:pPr>
      <w:r>
        <w:t>Q5. What is the difference between a machine builder and a CNC supplier?</w:t>
      </w:r>
    </w:p>
    <w:p>
      <w:r>
        <w:t>The machine builder integrates the mechanical system, machine-specific logic, and auxiliary equipment. The CNC supplier provides the control platform and its associated motion and programming capabilities.</w:t>
      </w:r>
    </w:p>
    <w:p>
      <w:pPr>
        <w:pStyle w:val="Heading3"/>
      </w:pPr>
      <w:r>
        <w:t>Q6. What does a PLC or PMC do on a CNC machine?</w:t>
      </w:r>
    </w:p>
    <w:p>
      <w:r>
        <w:t>It manages machine-specific sequences, interlocks, auxiliary functions, and the feedback needed to confirm that operations have completed.</w:t>
      </w:r>
    </w:p>
    <w:p>
      <w:pPr>
        <w:pStyle w:val="Heading3"/>
      </w:pPr>
      <w:r>
        <w:t>Q7. Why can a turret indexing operation fail?</w:t>
      </w:r>
    </w:p>
    <w:p>
      <w:r>
        <w:t>Possible causes include missing permissives, a mechanical problem, drive or actuator failure, incorrect position feedback, or incomplete sequence logic.</w:t>
      </w:r>
    </w:p>
    <w:p>
      <w:pPr>
        <w:pStyle w:val="Heading3"/>
      </w:pPr>
      <w:r>
        <w:t>Q8. How would you diagnose a chuck-clamping alarm?</w:t>
      </w:r>
    </w:p>
    <w:p>
      <w:r>
        <w:t>Check the clamp request, permissives, hydraulic or pneumatic supply, actuator response, actual clamping condition, sensor feedback, and sequence status.</w:t>
      </w:r>
    </w:p>
    <w:p>
      <w:pPr>
        <w:pStyle w:val="Heading3"/>
      </w:pPr>
      <w:r>
        <w:t>Q9. What is the difference between tool offsets and work offsets?</w:t>
      </w:r>
    </w:p>
    <w:p>
      <w:r>
        <w:t>Tool offsets account for tool geometry and wear. Work offsets define the relationship between the programmed coordinate system and the physical workpiece setup.</w:t>
      </w:r>
    </w:p>
    <w:p>
      <w:pPr>
        <w:pStyle w:val="Heading3"/>
      </w:pPr>
      <w:r>
        <w:t>Q10. What makes multitasking machines more complex?</w:t>
      </w:r>
    </w:p>
    <w:p>
      <w:r>
        <w:t>They may coordinate multiple spindles, driven tools, rotary axes, work transfers, and several clamping or synchronization conditions.</w:t>
      </w:r>
    </w:p>
    <w:p>
      <w:pPr>
        <w:pStyle w:val="Heading3"/>
      </w:pPr>
      <w:r>
        <w:t>Q11. What is the purpose of spindle orientation?</w:t>
      </w:r>
    </w:p>
    <w:p>
      <w:r>
        <w:t>It places the spindle at a required angular position for functions such as tool changes or orientation-dependent machining operations.</w:t>
      </w:r>
    </w:p>
    <w:p>
      <w:pPr>
        <w:pStyle w:val="Heading3"/>
      </w:pPr>
      <w:r>
        <w:t>Q12. Why can a machine produce incorrect dimensions without an alarm?</w:t>
      </w:r>
    </w:p>
    <w:p>
      <w:r>
        <w:t>Incorrect offsets, tool wear, thermal drift, workholding problems, vibration, and mechanical degradation may affect dimensions without triggering an alarm.</w:t>
      </w:r>
    </w:p>
    <w:p>
      <w:pPr>
        <w:pStyle w:val="Heading3"/>
      </w:pPr>
      <w:r>
        <w:t>Q13. What is kinematic calibration?</w:t>
      </w:r>
    </w:p>
    <w:p>
      <w:r>
        <w:t>It establishes or verifies the geometric relationships among machine axes and the tool or workpiece coordinate systems, particularly for multi-axis machining.</w:t>
      </w:r>
    </w:p>
    <w:p>
      <w:pPr>
        <w:pStyle w:val="Heading3"/>
      </w:pPr>
      <w:r>
        <w:t>Q14. How would you investigate repeated servo alarms?</w:t>
      </w:r>
    </w:p>
    <w:p>
      <w:r>
        <w:t>Record the exact alarm, inspect drive history, compare commanded and actual motion, check load and feedback, and investigate the mechanical system and supply conditions.</w:t>
      </w:r>
    </w:p>
    <w:p>
      <w:pPr>
        <w:pStyle w:val="Heading3"/>
      </w:pPr>
      <w:r>
        <w:t>Q15. Why is a CNC backup not necessarily a complete machine backup?</w:t>
      </w:r>
    </w:p>
    <w:p>
      <w:r>
        <w:t>Machine-specific PLC/PMC data, drive configuration, HMI files, tool data, and compensation information may require separate backup methods.</w:t>
      </w:r>
    </w:p>
    <w:p>
      <w:pPr>
        <w:pStyle w:val="Heading3"/>
      </w:pPr>
      <w:r>
        <w:t>Q16. What should be done before replacing a CNC controller?</w:t>
      </w:r>
    </w:p>
    <w:p>
      <w:r>
        <w:t>Identify the exact machine and control configuration, preserve approved data, verify replacement compatibility, follow the OEM restoration procedure, and perform required commissioning and validation.</w:t>
      </w:r>
    </w:p>
    <w:p>
      <w:pPr>
        <w:pStyle w:val="Heading3"/>
      </w:pPr>
      <w:r>
        <w:t>Q17. How would you diagnose an automatic tool-change timeout?</w:t>
      </w:r>
    </w:p>
    <w:p>
      <w:r>
        <w:t>Identify the active sequence step, expected transition, issued command, physical response, and missing feedback. Investigate the corresponding electrical, mechanical, drive, or supply subsystem.</w:t>
      </w:r>
    </w:p>
    <w:p>
      <w:pPr>
        <w:pStyle w:val="Heading3"/>
      </w:pPr>
      <w:r>
        <w:t>Q18. What is the most reliable general troubleshooting method?</w:t>
      </w:r>
    </w:p>
    <w:p>
      <w:r>
        <w:t>Trace the command from the controller through the machine sequence to the physical mechanism and feedback. Diagnose the first failed transition instead of replacing components based only on the alarm description.</w:t>
      </w:r>
    </w:p>
    <w:p>
      <w:pPr>
        <w:pStyle w:val="Heading2"/>
      </w:pPr>
      <w:r>
        <w:t>17. Practical Exercises</w:t>
      </w:r>
    </w:p>
    <w:p>
      <w:pPr>
        <w:pStyle w:val="Heading3"/>
      </w:pPr>
      <w:r>
        <w:t>Exercise 1: Build a Mazak machine configuration register</w:t>
      </w:r>
    </w:p>
    <w:p>
      <w:r>
        <w:t>Record the machine model, serial number, CNC control, software version, axis configuration, spindle arrangement, tool system, workholding, drives, PLC/PMC, probes, and communication interfaces.</w:t>
      </w:r>
    </w:p>
    <w:p>
      <w:r>
        <w:t>Link each item to its applicable manual, electrical drawing, or configuration backup.</w:t>
      </w:r>
    </w:p>
    <w:p>
      <w:pPr>
        <w:pStyle w:val="Heading3"/>
      </w:pPr>
      <w:r>
        <w:t>Exercise 2: Trace a turret or tool-change fault</w:t>
      </w:r>
    </w:p>
    <w:p>
      <w:r>
        <w:t>Using an approved diagnostic procedure or historical fault record:</w:t>
      </w:r>
    </w:p>
    <w:p>
      <w:pPr>
        <w:tabs>
          <w:tab w:pos="403" w:val="left"/>
        </w:tabs>
        <w:spacing w:after="40" w:line="276" w:lineRule="auto"/>
        <w:ind w:left="403" w:hanging="403"/>
        <w:jc w:val="left"/>
      </w:pPr>
      <w:r>
        <w:rPr>
          <w:color w:val="1A2E4A"/>
        </w:rPr>
        <w:t>1.</w:t>
        <w:tab/>
      </w:r>
      <w:r>
        <w:t>Identify the tool-change request.</w:t>
      </w:r>
    </w:p>
    <w:p>
      <w:pPr>
        <w:tabs>
          <w:tab w:pos="403" w:val="left"/>
        </w:tabs>
        <w:spacing w:after="40" w:line="276" w:lineRule="auto"/>
        <w:ind w:left="403" w:hanging="403"/>
        <w:jc w:val="left"/>
      </w:pPr>
      <w:r>
        <w:rPr>
          <w:color w:val="1A2E4A"/>
        </w:rPr>
        <w:t>2.</w:t>
        <w:tab/>
      </w:r>
      <w:r>
        <w:t>Record the machine's current sequence step.</w:t>
      </w:r>
    </w:p>
    <w:p>
      <w:pPr>
        <w:tabs>
          <w:tab w:pos="403" w:val="left"/>
        </w:tabs>
        <w:spacing w:after="40" w:line="276" w:lineRule="auto"/>
        <w:ind w:left="403" w:hanging="403"/>
        <w:jc w:val="left"/>
      </w:pPr>
      <w:r>
        <w:rPr>
          <w:color w:val="1A2E4A"/>
        </w:rPr>
        <w:t>3.</w:t>
        <w:tab/>
      </w:r>
      <w:r>
        <w:t>Identify the expected output and feedback.</w:t>
      </w:r>
    </w:p>
    <w:p>
      <w:pPr>
        <w:tabs>
          <w:tab w:pos="403" w:val="left"/>
        </w:tabs>
        <w:spacing w:after="40" w:line="276" w:lineRule="auto"/>
        <w:ind w:left="403" w:hanging="403"/>
        <w:jc w:val="left"/>
      </w:pPr>
      <w:r>
        <w:rPr>
          <w:color w:val="1A2E4A"/>
        </w:rPr>
        <w:t>4.</w:t>
        <w:tab/>
      </w:r>
      <w:r>
        <w:t>Compare commanded and actual states.</w:t>
      </w:r>
    </w:p>
    <w:p>
      <w:pPr>
        <w:tabs>
          <w:tab w:pos="403" w:val="left"/>
        </w:tabs>
        <w:spacing w:after="40" w:line="276" w:lineRule="auto"/>
        <w:ind w:left="403" w:hanging="403"/>
        <w:jc w:val="left"/>
      </w:pPr>
      <w:r>
        <w:rPr>
          <w:color w:val="1A2E4A"/>
        </w:rPr>
        <w:t>5.</w:t>
        <w:tab/>
      </w:r>
      <w:r>
        <w:t>Determine the first failed transition.</w:t>
      </w:r>
    </w:p>
    <w:p>
      <w:pPr>
        <w:tabs>
          <w:tab w:pos="403" w:val="left"/>
        </w:tabs>
        <w:spacing w:after="40" w:line="276" w:lineRule="auto"/>
        <w:ind w:left="403" w:hanging="403"/>
        <w:jc w:val="left"/>
      </w:pPr>
      <w:r>
        <w:rPr>
          <w:color w:val="1A2E4A"/>
        </w:rPr>
        <w:t>6.</w:t>
        <w:tab/>
      </w:r>
      <w:r>
        <w:t>Record the corrective action and validation result.</w:t>
      </w:r>
    </w:p>
    <w:p>
      <w:pPr>
        <w:pStyle w:val="Heading3"/>
      </w:pPr>
      <w:r>
        <w:t>Exercise 3: Diagnose a dimensional defect</w:t>
      </w:r>
    </w:p>
    <w:p>
      <w:r>
        <w:t>Scenario: A turned component is consistently outside its specified diameter tolerance.</w:t>
      </w:r>
    </w:p>
    <w:p>
      <w:r>
        <w:t>Investigate tool geometry and wear, work coordinates, workholding, measurement method, thermal behaviour, and the machining program. Record evidence before changing offsets.</w:t>
      </w:r>
    </w:p>
    <w:p>
      <w:pPr>
        <w:pStyle w:val="Heading3"/>
      </w:pPr>
      <w:r>
        <w:t>Exercise 4: Create a backup verification checklist</w:t>
      </w:r>
    </w:p>
    <w:p>
      <w:r>
        <w:t>Include NC programs, CNC data, tool and work offsets, PLC/PMC data, drive configurations, HMI files, probing data, compensation, network settings, and documentation.</w:t>
      </w:r>
    </w:p>
    <w:p>
      <w:r>
        <w:t>For each item, record the backup method, revision, date, storage location, and verification status.</w:t>
      </w:r>
    </w:p>
    <w:p>
      <w:pPr>
        <w:pStyle w:val="Heading3"/>
      </w:pPr>
      <w:r>
        <w:t>Exercise 5: Create a recurring-fault tracker</w:t>
      </w:r>
    </w:p>
    <w:p>
      <w:r>
        <w:t>Record alarm text, machine state, operating mode, program block, relevant sequence step, diagnostic findings, root cause, corrective action, and validation evidence.</w:t>
      </w:r>
    </w:p>
    <w:p>
      <w:r>
        <w:t>Use the data to distinguish repeated hardware failures from process, setup, and configuration issues.</w:t>
      </w:r>
    </w:p>
    <w:p>
      <w:pPr>
        <w:pStyle w:val="Heading2"/>
      </w:pPr>
      <w:r>
        <w:t>18. Final Mental Model</w:t>
      </w:r>
    </w:p>
    <w:p>
      <w:r>
        <w:t>Mazak provides the machine platform and machine-specific integration. The installed CNC executes the machining program and coordinates motion. The PLC or PMC manages auxiliary sequences and interlocks. Drives operate the axes and spindles. Sensors confirm machine states, while tooling, workholding, geometry, and process conditions determine the actual machining result.</w:t>
      </w:r>
    </w:p>
    <w:p>
      <w:r>
        <w:t>For troubleshooting:</w:t>
      </w:r>
    </w:p>
    <w:p>
      <w:pPr>
        <w:tabs>
          <w:tab w:pos="403" w:val="left"/>
        </w:tabs>
        <w:spacing w:after="40" w:line="276" w:lineRule="auto"/>
        <w:ind w:left="403" w:hanging="403"/>
        <w:jc w:val="left"/>
      </w:pPr>
      <w:r>
        <w:rPr>
          <w:color w:val="1A2E4A"/>
        </w:rPr>
        <w:t>1.</w:t>
        <w:tab/>
      </w:r>
      <w:r>
        <w:t>Identify the exact machine model and installed control.</w:t>
      </w:r>
    </w:p>
    <w:p>
      <w:pPr>
        <w:tabs>
          <w:tab w:pos="403" w:val="left"/>
        </w:tabs>
        <w:spacing w:after="40" w:line="276" w:lineRule="auto"/>
        <w:ind w:left="403" w:hanging="403"/>
        <w:jc w:val="left"/>
      </w:pPr>
      <w:r>
        <w:rPr>
          <w:color w:val="1A2E4A"/>
        </w:rPr>
        <w:t>2.</w:t>
        <w:tab/>
      </w:r>
      <w:r>
        <w:t>Determine what the program or operator requested.</w:t>
      </w:r>
    </w:p>
    <w:p>
      <w:pPr>
        <w:tabs>
          <w:tab w:pos="403" w:val="left"/>
        </w:tabs>
        <w:spacing w:after="40" w:line="276" w:lineRule="auto"/>
        <w:ind w:left="403" w:hanging="403"/>
        <w:jc w:val="left"/>
      </w:pPr>
      <w:r>
        <w:rPr>
          <w:color w:val="1A2E4A"/>
        </w:rPr>
        <w:t>3.</w:t>
        <w:tab/>
      </w:r>
      <w:r>
        <w:t>Identify the expected sequence and permissives.</w:t>
      </w:r>
    </w:p>
    <w:p>
      <w:pPr>
        <w:tabs>
          <w:tab w:pos="403" w:val="left"/>
        </w:tabs>
        <w:spacing w:after="40" w:line="276" w:lineRule="auto"/>
        <w:ind w:left="403" w:hanging="403"/>
        <w:jc w:val="left"/>
      </w:pPr>
      <w:r>
        <w:rPr>
          <w:color w:val="1A2E4A"/>
        </w:rPr>
        <w:t>4.</w:t>
        <w:tab/>
      </w:r>
      <w:r>
        <w:t>Check the output or motion command.</w:t>
      </w:r>
    </w:p>
    <w:p>
      <w:pPr>
        <w:tabs>
          <w:tab w:pos="403" w:val="left"/>
        </w:tabs>
        <w:spacing w:after="40" w:line="276" w:lineRule="auto"/>
        <w:ind w:left="403" w:hanging="403"/>
        <w:jc w:val="left"/>
      </w:pPr>
      <w:r>
        <w:rPr>
          <w:color w:val="1A2E4A"/>
        </w:rPr>
        <w:t>5.</w:t>
        <w:tab/>
      </w:r>
      <w:r>
        <w:t>Verify the physical response and feedback.</w:t>
      </w:r>
    </w:p>
    <w:p>
      <w:pPr>
        <w:tabs>
          <w:tab w:pos="403" w:val="left"/>
        </w:tabs>
        <w:spacing w:after="40" w:line="276" w:lineRule="auto"/>
        <w:ind w:left="403" w:hanging="403"/>
        <w:jc w:val="left"/>
      </w:pPr>
      <w:r>
        <w:rPr>
          <w:color w:val="1A2E4A"/>
        </w:rPr>
        <w:t>6.</w:t>
        <w:tab/>
      </w:r>
      <w:r>
        <w:t>Diagnose the failed layer using the correct OEM documentation.</w:t>
      </w:r>
    </w:p>
    <w:p>
      <w:pPr>
        <w:tabs>
          <w:tab w:pos="403" w:val="left"/>
        </w:tabs>
        <w:spacing w:after="40" w:line="276" w:lineRule="auto"/>
        <w:ind w:left="403" w:hanging="403"/>
        <w:jc w:val="left"/>
      </w:pPr>
      <w:r>
        <w:rPr>
          <w:color w:val="1A2E4A"/>
        </w:rPr>
        <w:t>7.</w:t>
        <w:tab/>
      </w:r>
      <w:r>
        <w:t>Validate both machine operation and finished-part quality.</w:t>
      </w:r>
    </w:p>
    <w:p>
      <w:r>
        <w:t>The central principle is to diagnose the integrated machine, not just the CNC control.</w:t>
      </w:r>
    </w:p>
    <w:p>
      <w:pPr>
        <w:pStyle w:val="Heading2"/>
      </w:pPr>
      <w:r>
        <w:t>NEXT TOPIC</w:t>
      </w:r>
    </w:p>
    <w:p>
      <w:r>
        <w:rPr>
          <w:rFonts w:ascii="Consolas" w:hAnsi="Consolas"/>
          <w:color w:val="333333"/>
          <w:sz w:val="19"/>
          <w:shd w:val="clear" w:color="auto" w:fill="EFEFEF"/>
        </w:rPr>
        <w:t>02_PLAN_WISE_2026\02_INDUSTRY3_0\02_Auto_Tech\07_CNC\11_Machine_Builders\04_DMG_MORI</w:t>
      </w:r>
    </w:p>
    <w:p>
      <w:r>
        <w:t>04_DMG_MORI - DMG MORI</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02_PLAN_WISE_2026\02_INDUSTRY3_0\02_Auto_Tech\07_CNC\11_Machine_Builders\03_Mazak</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