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02_PLAN_WISE_2026\02_INDUSTRY3_0\02_Auto_Tech\09_Other_Automation\03_Machine_Vision\02_Lighting - Lighting: Ring, Backlight, Angle</w:t>
      </w:r>
    </w:p>
    <w:p>
      <w:pPr>
        <w:pStyle w:val="Heading2"/>
      </w:pPr>
      <w:r>
        <w:t>1. Purpose and Scope</w:t>
      </w:r>
    </w:p>
    <w:p>
      <w:r>
        <w:t>In industrial machine vision, lighting is the controlled delivery of light to a workpiece so that the feature being inspected becomes visible and distinguishable from its surroundings.</w:t>
      </w:r>
    </w:p>
    <w:p>
      <w:r>
        <w:t>A camera does not directly see defects, dimensions, edges, or assembly errors. It records the light reaching its sensor. The vision algorithm then analyzes differences in intensity, color, texture, shape, or position.</w:t>
      </w:r>
    </w:p>
    <w:p>
      <w:r>
        <w:t>Lighting therefore determines how much useful information is present in the image before software processing begins.</w:t>
      </w:r>
    </w:p>
    <w:p>
      <w:r>
        <w:t>In automotive manufacturing, lighting is used for:</w:t>
      </w:r>
    </w:p>
    <w:p>
      <w:pPr>
        <w:pStyle w:val="ListBullet"/>
      </w:pPr>
      <w:r>
        <w:t>Detecting missing clips, bolts, connectors, and fasteners.</w:t>
      </w:r>
    </w:p>
    <w:p>
      <w:pPr>
        <w:pStyle w:val="ListBullet"/>
      </w:pPr>
      <w:r>
        <w:t>Inspecting scratches, dents, cracks, burrs, and surface contamination.</w:t>
      </w:r>
    </w:p>
    <w:p>
      <w:pPr>
        <w:pStyle w:val="ListBullet"/>
      </w:pPr>
      <w:r>
        <w:t>Measuring holes, slots, edges, and component dimensions.</w:t>
      </w:r>
    </w:p>
    <w:p>
      <w:pPr>
        <w:pStyle w:val="ListBullet"/>
      </w:pPr>
      <w:r>
        <w:t>Reading laser markings, labels, and Data Matrix codes.</w:t>
      </w:r>
    </w:p>
    <w:p>
      <w:pPr>
        <w:pStyle w:val="ListBullet"/>
      </w:pPr>
      <w:r>
        <w:t>Inspecting shiny machined components and stamped sheet metal.</w:t>
      </w:r>
    </w:p>
    <w:p>
      <w:pPr>
        <w:pStyle w:val="ListBullet"/>
      </w:pPr>
      <w:r>
        <w:t>Distinguishing correct and incorrect component variants.</w:t>
      </w:r>
    </w:p>
    <w:p>
      <w:pPr>
        <w:pStyle w:val="ListBullet"/>
      </w:pPr>
      <w:r>
        <w:t>Verifying weld locations, adhesive beads, and sealant presence.</w:t>
      </w:r>
    </w:p>
    <w:p>
      <w:pPr>
        <w:pStyle w:val="ListBullet"/>
      </w:pPr>
      <w:r>
        <w:t>Guiding robots during picking and positioning.</w:t>
      </w:r>
    </w:p>
    <w:p>
      <w:r>
        <w:t>The goal is not simply to make the part look bright. The goal is to create a repeatable image in which the required feature is easy to detect and irrelevant variation is minimized.</w:t>
      </w:r>
    </w:p>
    <w:p>
      <w:pPr>
        <w:pStyle w:val="Heading2"/>
      </w:pPr>
      <w:r>
        <w:t>2. How Lighting Affects the Image</w:t>
      </w:r>
    </w:p>
    <w:p>
      <w:r>
        <w:t>When light reaches a workpiece, several interactions can occur:</w:t>
      </w:r>
    </w:p>
    <w:p>
      <w:pPr>
        <w:pStyle w:val="ListBullet"/>
      </w:pPr>
      <w:r>
        <w:t>Specular reflection: Light reflects in a concentrated direction from a smooth surface.</w:t>
      </w:r>
    </w:p>
    <w:p>
      <w:pPr>
        <w:pStyle w:val="ListBullet"/>
      </w:pPr>
      <w:r>
        <w:t>Diffuse reflection: Light scatters in many directions from a rough or diffusely reflecting surface.</w:t>
      </w:r>
    </w:p>
    <w:p>
      <w:pPr>
        <w:pStyle w:val="ListBullet"/>
      </w:pPr>
      <w:r>
        <w:t>Transmission: Light passes through a transparent or translucent material.</w:t>
      </w:r>
    </w:p>
    <w:p>
      <w:pPr>
        <w:pStyle w:val="ListBullet"/>
      </w:pPr>
      <w:r>
        <w:t>Absorption: The material absorbs part of the incoming light.</w:t>
      </w:r>
    </w:p>
    <w:p>
      <w:pPr>
        <w:pStyle w:val="ListBullet"/>
      </w:pPr>
      <w:r>
        <w:t>Scattering: Internal material structure or surface texture redirects light.</w:t>
      </w:r>
    </w:p>
    <w:p>
      <w:pPr>
        <w:pStyle w:val="ListBullet"/>
      </w:pPr>
      <w:r>
        <w:t>Shadow formation: An object blocks light from reaching another region.</w:t>
      </w:r>
    </w:p>
    <w:p>
      <w:r>
        <w:t>The camera records the light that reaches its lens. Changing the illumination direction can change which surfaces appear bright, dark, textured, or invisible.</w:t>
      </w:r>
    </w:p>
    <w:p>
      <w:r>
        <w:t>For example, a scratch on a polished metal surface may be nearly invisible under direct frontal illumination but highly visible when light strikes the surface at a shallow angle.</w:t>
      </w:r>
    </w:p>
    <w:p>
      <w:r>
        <w:t>This is why lighting geometry can be more important than increasing camera resolution.</w:t>
      </w:r>
    </w:p>
    <w:p>
      <w:pPr>
        <w:pStyle w:val="Heading2"/>
      </w:pPr>
      <w:r>
        <w:t>3. Machine Vision Lighting Architecture</w:t>
      </w:r>
    </w:p>
    <w:p>
      <w:r>
        <w:t>A typical vision lighting setup contains the following elements.</w:t>
      </w:r>
    </w:p>
    <w:p>
      <w:pPr>
        <w:shd w:val="clear" w:color="auto" w:fill="F4F4F4"/>
        <w:spacing w:before="0" w:after="0" w:line="240" w:lineRule="auto"/>
        <w:ind w:left="216" w:right="216"/>
        <w:jc w:val="left"/>
      </w:pPr>
      <w:r>
        <w:rPr>
          <w:rFonts w:ascii="Consolas" w:hAnsi="Consolas"/>
          <w:color w:val="202020"/>
          <w:sz w:val="18"/>
        </w:rPr>
        <w:t>Lighting Controller or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Light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Optical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Workpiece Interaction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Camera Lens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Image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Vision Inspection</w:t>
      </w:r>
    </w:p>
    <w:p/>
    <w:p>
      <w:r>
        <w:t>The practical design must coordinate:</w:t>
      </w:r>
    </w:p>
    <w:p>
      <w:pPr>
        <w:pStyle w:val="ListBullet"/>
      </w:pPr>
      <w:r>
        <w:t>Light-source type and wavelength.</w:t>
      </w:r>
    </w:p>
    <w:p>
      <w:pPr>
        <w:pStyle w:val="ListBullet"/>
      </w:pPr>
      <w:r>
        <w:t>Lighting direction and angle.</w:t>
      </w:r>
    </w:p>
    <w:p>
      <w:pPr>
        <w:pStyle w:val="ListBullet"/>
      </w:pPr>
      <w:r>
        <w:t>Distance from the workpiece.</w:t>
      </w:r>
    </w:p>
    <w:p>
      <w:pPr>
        <w:pStyle w:val="ListBullet"/>
      </w:pPr>
      <w:r>
        <w:t>Illumination intensity and uniformity.</w:t>
      </w:r>
    </w:p>
    <w:p>
      <w:pPr>
        <w:pStyle w:val="ListBullet"/>
      </w:pPr>
      <w:r>
        <w:t>Diffusion and polarization.</w:t>
      </w:r>
    </w:p>
    <w:p>
      <w:pPr>
        <w:pStyle w:val="ListBullet"/>
      </w:pPr>
      <w:r>
        <w:t>Exposure time and camera shutter.</w:t>
      </w:r>
    </w:p>
    <w:p>
      <w:pPr>
        <w:pStyle w:val="ListBullet"/>
      </w:pPr>
      <w:r>
        <w:t>Trigger synchronization.</w:t>
      </w:r>
    </w:p>
    <w:p>
      <w:pPr>
        <w:pStyle w:val="ListBullet"/>
      </w:pPr>
      <w:r>
        <w:t>Ambient light control.</w:t>
      </w:r>
    </w:p>
    <w:p>
      <w:pPr>
        <w:pStyle w:val="ListBullet"/>
      </w:pPr>
      <w:r>
        <w:t>Thermal management and service life.</w:t>
      </w:r>
    </w:p>
    <w:p>
      <w:r>
        <w:t>A stable setup controls these variables so that acceptable parts produce consistent images across shifts, machine cycles, and environmental changes.</w:t>
      </w:r>
    </w:p>
    <w:p>
      <w:pPr>
        <w:pStyle w:val="Heading2"/>
      </w:pPr>
      <w:r>
        <w:t>4. Main Types of Industrial Vision Lighting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Lighting type</w:t>
            </w:r>
          </w:p>
        </w:tc>
        <w:tc>
          <w:tcPr>
            <w:tcW w:type="dxa" w:w="3600"/>
            <w:shd w:val="clear" w:color="auto" w:fill="EEF2F7"/>
          </w:tcPr>
          <w:p>
            <w:pPr>
              <w:spacing w:after="0" w:before="0" w:line="240" w:lineRule="auto"/>
              <w:jc w:val="left"/>
            </w:pPr>
            <w:r>
              <w:rPr>
                <w:b/>
                <w:color w:val="1A2E4A"/>
              </w:rPr>
              <w:t>Typical geometry</w:t>
            </w:r>
          </w:p>
        </w:tc>
        <w:tc>
          <w:tcPr>
            <w:tcW w:type="dxa" w:w="3600"/>
            <w:shd w:val="clear" w:color="auto" w:fill="EEF2F7"/>
          </w:tcPr>
          <w:p>
            <w:pPr>
              <w:spacing w:after="0" w:before="0" w:line="240" w:lineRule="auto"/>
              <w:jc w:val="left"/>
            </w:pPr>
            <w:r>
              <w:rPr>
                <w:b/>
                <w:color w:val="1A2E4A"/>
              </w:rPr>
              <w:t>Main applications</w:t>
            </w:r>
          </w:p>
        </w:tc>
      </w:tr>
      <w:tr>
        <w:tc>
          <w:tcPr>
            <w:tcW w:type="dxa" w:w="3600"/>
          </w:tcPr>
          <w:p>
            <w:pPr>
              <w:spacing w:after="0" w:before="0" w:line="240" w:lineRule="auto"/>
              <w:jc w:val="left"/>
            </w:pPr>
            <w:r>
              <w:t>Ring light</w:t>
            </w:r>
          </w:p>
        </w:tc>
        <w:tc>
          <w:tcPr>
            <w:tcW w:type="dxa" w:w="3600"/>
          </w:tcPr>
          <w:p>
            <w:pPr>
              <w:spacing w:after="0" w:before="0" w:line="240" w:lineRule="auto"/>
              <w:jc w:val="left"/>
            </w:pPr>
            <w:r>
              <w:t>Around the camera lens</w:t>
            </w:r>
          </w:p>
        </w:tc>
        <w:tc>
          <w:tcPr>
            <w:tcW w:type="dxa" w:w="3600"/>
          </w:tcPr>
          <w:p>
            <w:pPr>
              <w:spacing w:after="0" w:before="0" w:line="240" w:lineRule="auto"/>
              <w:jc w:val="left"/>
            </w:pPr>
            <w:r>
              <w:t>General inspection, labels, connectors, small parts</w:t>
            </w:r>
          </w:p>
        </w:tc>
      </w:tr>
      <w:tr>
        <w:tc>
          <w:tcPr>
            <w:tcW w:type="dxa" w:w="3600"/>
          </w:tcPr>
          <w:p>
            <w:pPr>
              <w:spacing w:after="0" w:before="0" w:line="240" w:lineRule="auto"/>
              <w:jc w:val="left"/>
            </w:pPr>
            <w:r>
              <w:t>Backlight</w:t>
            </w:r>
          </w:p>
        </w:tc>
        <w:tc>
          <w:tcPr>
            <w:tcW w:type="dxa" w:w="3600"/>
          </w:tcPr>
          <w:p>
            <w:pPr>
              <w:spacing w:after="0" w:before="0" w:line="240" w:lineRule="auto"/>
              <w:jc w:val="left"/>
            </w:pPr>
            <w:r>
              <w:t>Behind the workpiece, facing the camera</w:t>
            </w:r>
          </w:p>
        </w:tc>
        <w:tc>
          <w:tcPr>
            <w:tcW w:type="dxa" w:w="3600"/>
          </w:tcPr>
          <w:p>
            <w:pPr>
              <w:spacing w:after="0" w:before="0" w:line="240" w:lineRule="auto"/>
              <w:jc w:val="left"/>
            </w:pPr>
            <w:r>
              <w:t>Silhouette inspection, holes, profiles, dimensions</w:t>
            </w:r>
          </w:p>
        </w:tc>
      </w:tr>
      <w:tr>
        <w:tc>
          <w:tcPr>
            <w:tcW w:type="dxa" w:w="3600"/>
          </w:tcPr>
          <w:p>
            <w:pPr>
              <w:spacing w:after="0" w:before="0" w:line="240" w:lineRule="auto"/>
              <w:jc w:val="left"/>
            </w:pPr>
            <w:r>
              <w:t>Bar light</w:t>
            </w:r>
          </w:p>
        </w:tc>
        <w:tc>
          <w:tcPr>
            <w:tcW w:type="dxa" w:w="3600"/>
          </w:tcPr>
          <w:p>
            <w:pPr>
              <w:spacing w:after="0" w:before="0" w:line="240" w:lineRule="auto"/>
              <w:jc w:val="left"/>
            </w:pPr>
            <w:r>
              <w:t>Linear source placed at a selected angle</w:t>
            </w:r>
          </w:p>
        </w:tc>
        <w:tc>
          <w:tcPr>
            <w:tcW w:type="dxa" w:w="3600"/>
          </w:tcPr>
          <w:p>
            <w:pPr>
              <w:spacing w:after="0" w:before="0" w:line="240" w:lineRule="auto"/>
              <w:jc w:val="left"/>
            </w:pPr>
            <w:r>
              <w:t>Large parts, directional illumination, surface defects</w:t>
            </w:r>
          </w:p>
        </w:tc>
      </w:tr>
      <w:tr>
        <w:tc>
          <w:tcPr>
            <w:tcW w:type="dxa" w:w="3600"/>
          </w:tcPr>
          <w:p>
            <w:pPr>
              <w:spacing w:after="0" w:before="0" w:line="240" w:lineRule="auto"/>
              <w:jc w:val="left"/>
            </w:pPr>
            <w:r>
              <w:t>Low-angle or dark-field light</w:t>
            </w:r>
          </w:p>
        </w:tc>
        <w:tc>
          <w:tcPr>
            <w:tcW w:type="dxa" w:w="3600"/>
          </w:tcPr>
          <w:p>
            <w:pPr>
              <w:spacing w:after="0" w:before="0" w:line="240" w:lineRule="auto"/>
              <w:jc w:val="left"/>
            </w:pPr>
            <w:r>
              <w:t>Shallow angle to the surface</w:t>
            </w:r>
          </w:p>
        </w:tc>
        <w:tc>
          <w:tcPr>
            <w:tcW w:type="dxa" w:w="3600"/>
          </w:tcPr>
          <w:p>
            <w:pPr>
              <w:spacing w:after="0" w:before="0" w:line="240" w:lineRule="auto"/>
              <w:jc w:val="left"/>
            </w:pPr>
            <w:r>
              <w:t>Scratches, burrs, raised edges, surface texture</w:t>
            </w:r>
          </w:p>
        </w:tc>
      </w:tr>
      <w:tr>
        <w:tc>
          <w:tcPr>
            <w:tcW w:type="dxa" w:w="3600"/>
          </w:tcPr>
          <w:p>
            <w:pPr>
              <w:spacing w:after="0" w:before="0" w:line="240" w:lineRule="auto"/>
              <w:jc w:val="left"/>
            </w:pPr>
            <w:r>
              <w:t>Dome light</w:t>
            </w:r>
          </w:p>
        </w:tc>
        <w:tc>
          <w:tcPr>
            <w:tcW w:type="dxa" w:w="3600"/>
          </w:tcPr>
          <w:p>
            <w:pPr>
              <w:spacing w:after="0" w:before="0" w:line="240" w:lineRule="auto"/>
              <w:jc w:val="left"/>
            </w:pPr>
            <w:r>
              <w:t>Diffuse illumination surrounding the part</w:t>
            </w:r>
          </w:p>
        </w:tc>
        <w:tc>
          <w:tcPr>
            <w:tcW w:type="dxa" w:w="3600"/>
          </w:tcPr>
          <w:p>
            <w:pPr>
              <w:spacing w:after="0" w:before="0" w:line="240" w:lineRule="auto"/>
              <w:jc w:val="left"/>
            </w:pPr>
            <w:r>
              <w:t>Shiny, curved, and reflective components</w:t>
            </w:r>
          </w:p>
        </w:tc>
      </w:tr>
      <w:tr>
        <w:tc>
          <w:tcPr>
            <w:tcW w:type="dxa" w:w="3600"/>
          </w:tcPr>
          <w:p>
            <w:pPr>
              <w:spacing w:after="0" w:before="0" w:line="240" w:lineRule="auto"/>
              <w:jc w:val="left"/>
            </w:pPr>
            <w:r>
              <w:t>Coaxial light</w:t>
            </w:r>
          </w:p>
        </w:tc>
        <w:tc>
          <w:tcPr>
            <w:tcW w:type="dxa" w:w="3600"/>
          </w:tcPr>
          <w:p>
            <w:pPr>
              <w:spacing w:after="0" w:before="0" w:line="240" w:lineRule="auto"/>
              <w:jc w:val="left"/>
            </w:pPr>
            <w:r>
              <w:t>Light directed along the camera's optical axis</w:t>
            </w:r>
          </w:p>
        </w:tc>
        <w:tc>
          <w:tcPr>
            <w:tcW w:type="dxa" w:w="3600"/>
          </w:tcPr>
          <w:p>
            <w:pPr>
              <w:spacing w:after="0" w:before="0" w:line="240" w:lineRule="auto"/>
              <w:jc w:val="left"/>
            </w:pPr>
            <w:r>
              <w:t>Flat reflective surfaces, markings, planar inspection</w:t>
            </w:r>
          </w:p>
        </w:tc>
      </w:tr>
      <w:tr>
        <w:tc>
          <w:tcPr>
            <w:tcW w:type="dxa" w:w="3600"/>
          </w:tcPr>
          <w:p>
            <w:pPr>
              <w:spacing w:after="0" w:before="0" w:line="240" w:lineRule="auto"/>
              <w:jc w:val="left"/>
            </w:pPr>
            <w:r>
              <w:t>Area light</w:t>
            </w:r>
          </w:p>
        </w:tc>
        <w:tc>
          <w:tcPr>
            <w:tcW w:type="dxa" w:w="3600"/>
          </w:tcPr>
          <w:p>
            <w:pPr>
              <w:spacing w:after="0" w:before="0" w:line="240" w:lineRule="auto"/>
              <w:jc w:val="left"/>
            </w:pPr>
            <w:r>
              <w:t>Broad illuminated panel or surface</w:t>
            </w:r>
          </w:p>
        </w:tc>
        <w:tc>
          <w:tcPr>
            <w:tcW w:type="dxa" w:w="3600"/>
          </w:tcPr>
          <w:p>
            <w:pPr>
              <w:spacing w:after="0" w:before="0" w:line="240" w:lineRule="auto"/>
              <w:jc w:val="left"/>
            </w:pPr>
            <w:r>
              <w:t>General inspection and large fields of view</w:t>
            </w:r>
          </w:p>
        </w:tc>
      </w:tr>
      <w:tr>
        <w:tc>
          <w:tcPr>
            <w:tcW w:type="dxa" w:w="3600"/>
          </w:tcPr>
          <w:p>
            <w:pPr>
              <w:spacing w:after="0" w:before="0" w:line="240" w:lineRule="auto"/>
              <w:jc w:val="left"/>
            </w:pPr>
            <w:r>
              <w:t>Line light</w:t>
            </w:r>
          </w:p>
        </w:tc>
        <w:tc>
          <w:tcPr>
            <w:tcW w:type="dxa" w:w="3600"/>
          </w:tcPr>
          <w:p>
            <w:pPr>
              <w:spacing w:after="0" w:before="0" w:line="240" w:lineRule="auto"/>
              <w:jc w:val="left"/>
            </w:pPr>
            <w:r>
              <w:t>Narrow, elongated source</w:t>
            </w:r>
          </w:p>
        </w:tc>
        <w:tc>
          <w:tcPr>
            <w:tcW w:type="dxa" w:w="3600"/>
          </w:tcPr>
          <w:p>
            <w:pPr>
              <w:spacing w:after="0" w:before="0" w:line="240" w:lineRule="auto"/>
              <w:jc w:val="left"/>
            </w:pPr>
            <w:r>
              <w:t>Line-scan imaging and continuous material inspection</w:t>
            </w:r>
          </w:p>
        </w:tc>
      </w:tr>
      <w:tr>
        <w:tc>
          <w:tcPr>
            <w:tcW w:type="dxa" w:w="3600"/>
          </w:tcPr>
          <w:p>
            <w:pPr>
              <w:spacing w:after="0" w:before="0" w:line="240" w:lineRule="auto"/>
              <w:jc w:val="left"/>
            </w:pPr>
            <w:r>
              <w:t>Spot light</w:t>
            </w:r>
          </w:p>
        </w:tc>
        <w:tc>
          <w:tcPr>
            <w:tcW w:type="dxa" w:w="3600"/>
          </w:tcPr>
          <w:p>
            <w:pPr>
              <w:spacing w:after="0" w:before="0" w:line="240" w:lineRule="auto"/>
              <w:jc w:val="left"/>
            </w:pPr>
            <w:r>
              <w:t>Concentrated illumination region</w:t>
            </w:r>
          </w:p>
        </w:tc>
        <w:tc>
          <w:tcPr>
            <w:tcW w:type="dxa" w:w="3600"/>
          </w:tcPr>
          <w:p>
            <w:pPr>
              <w:spacing w:after="0" w:before="0" w:line="240" w:lineRule="auto"/>
              <w:jc w:val="left"/>
            </w:pPr>
            <w:r>
              <w:t>Small inspection areas and long working distances</w:t>
            </w:r>
          </w:p>
        </w:tc>
      </w:tr>
      <w:tr>
        <w:tc>
          <w:tcPr>
            <w:tcW w:type="dxa" w:w="3600"/>
          </w:tcPr>
          <w:p>
            <w:pPr>
              <w:spacing w:after="0" w:before="0" w:line="240" w:lineRule="auto"/>
              <w:jc w:val="left"/>
            </w:pPr>
            <w:r>
              <w:t>Structured light</w:t>
            </w:r>
          </w:p>
        </w:tc>
        <w:tc>
          <w:tcPr>
            <w:tcW w:type="dxa" w:w="3600"/>
          </w:tcPr>
          <w:p>
            <w:pPr>
              <w:spacing w:after="0" w:before="0" w:line="240" w:lineRule="auto"/>
              <w:jc w:val="left"/>
            </w:pPr>
            <w:r>
              <w:t>Known projected pattern</w:t>
            </w:r>
          </w:p>
        </w:tc>
        <w:tc>
          <w:tcPr>
            <w:tcW w:type="dxa" w:w="3600"/>
          </w:tcPr>
          <w:p>
            <w:pPr>
              <w:spacing w:after="0" w:before="0" w:line="240" w:lineRule="auto"/>
              <w:jc w:val="left"/>
            </w:pPr>
            <w:r>
              <w:t>3D measurement, depth estimation, surface profiling</w:t>
            </w:r>
          </w:p>
        </w:tc>
      </w:tr>
    </w:tbl>
    <w:p/>
    <w:p>
      <w:r>
        <w:t>The best light depends on the feature being inspected, the material, the surface finish, the camera position, and the required inspection reliability.</w:t>
      </w:r>
    </w:p>
    <w:p>
      <w:pPr>
        <w:pStyle w:val="Heading2"/>
      </w:pPr>
      <w:r>
        <w:t>5. Ring Lighting</w:t>
      </w:r>
    </w:p>
    <w:p>
      <w:r>
        <w:t>A ring light is mounted around or near the camera lens. Its LEDs illuminate the target from multiple directions around the optical axis.</w:t>
      </w:r>
    </w:p>
    <w:p>
      <w:r>
        <w:t>Ring lights are common in compact industrial vision installations because they are simple to mount and can provide reasonably uniform illumination over small inspection areas.</w:t>
      </w:r>
    </w:p>
    <w:p>
      <w:pPr>
        <w:pStyle w:val="Heading3"/>
      </w:pPr>
      <w:r>
        <w:t>5.1 How ring lighting works</w:t>
      </w:r>
    </w:p>
    <w:p>
      <w:r>
        <w:t>The light reaches the workpiece from several directions around the camera. This can reduce some directional shadows and provide general illumination for features near the camera's viewing direction.</w:t>
      </w:r>
    </w:p>
    <w:p>
      <w:r>
        <w:t>However, a ring light does not guarantee shadow-free imaging. Raised features, recessed areas, curved surfaces, and highly reflective materials can still create strong shadows or glare.</w:t>
      </w:r>
    </w:p>
    <w:p>
      <w:pPr>
        <w:pStyle w:val="Heading3"/>
      </w:pPr>
      <w:r>
        <w:t>5.2 Typical applications</w:t>
      </w:r>
    </w:p>
    <w:p>
      <w:pPr>
        <w:pStyle w:val="ListBullet"/>
      </w:pPr>
      <w:r>
        <w:t>Connector and terminal inspection.</w:t>
      </w:r>
    </w:p>
    <w:p>
      <w:pPr>
        <w:pStyle w:val="ListBullet"/>
      </w:pPr>
      <w:r>
        <w:t>Presence checking of small components.</w:t>
      </w:r>
    </w:p>
    <w:p>
      <w:pPr>
        <w:pStyle w:val="ListBullet"/>
      </w:pPr>
      <w:r>
        <w:t>Barcode and marking inspection.</w:t>
      </w:r>
    </w:p>
    <w:p>
      <w:pPr>
        <w:pStyle w:val="ListBullet"/>
      </w:pPr>
      <w:r>
        <w:t>Plastic component inspection.</w:t>
      </w:r>
    </w:p>
    <w:p>
      <w:pPr>
        <w:pStyle w:val="ListBullet"/>
      </w:pPr>
      <w:r>
        <w:t>Fastener and clip verification.</w:t>
      </w:r>
    </w:p>
    <w:p>
      <w:pPr>
        <w:pStyle w:val="ListBullet"/>
      </w:pPr>
      <w:r>
        <w:t>General-purpose component inspection.</w:t>
      </w:r>
    </w:p>
    <w:p>
      <w:pPr>
        <w:pStyle w:val="Heading3"/>
      </w:pPr>
      <w:r>
        <w:t>5.3 Advantages</w:t>
      </w:r>
    </w:p>
    <w:p>
      <w:pPr>
        <w:pStyle w:val="ListBullet"/>
      </w:pPr>
      <w:r>
        <w:t>Compact and easy to mount.</w:t>
      </w:r>
    </w:p>
    <w:p>
      <w:pPr>
        <w:pStyle w:val="ListBullet"/>
      </w:pPr>
      <w:r>
        <w:t>Simple camera-light alignment.</w:t>
      </w:r>
    </w:p>
    <w:p>
      <w:pPr>
        <w:pStyle w:val="ListBullet"/>
      </w:pPr>
      <w:r>
        <w:t>Multiple illumination directions.</w:t>
      </w:r>
    </w:p>
    <w:p>
      <w:pPr>
        <w:pStyle w:val="ListBullet"/>
      </w:pPr>
      <w:r>
        <w:t>Available in different diameters, colors, and working distances.</w:t>
      </w:r>
    </w:p>
    <w:p>
      <w:pPr>
        <w:pStyle w:val="ListBullet"/>
      </w:pPr>
      <w:r>
        <w:t>Suitable for many small-part applications.</w:t>
      </w:r>
    </w:p>
    <w:p>
      <w:pPr>
        <w:pStyle w:val="Heading3"/>
      </w:pPr>
      <w:r>
        <w:t>5.4 Limitations</w:t>
      </w:r>
    </w:p>
    <w:p>
      <w:pPr>
        <w:pStyle w:val="ListBullet"/>
      </w:pPr>
      <w:r>
        <w:t>Can create glare on polished metal or glossy plastic.</w:t>
      </w:r>
    </w:p>
    <w:p>
      <w:pPr>
        <w:pStyle w:val="ListBullet"/>
      </w:pPr>
      <w:r>
        <w:t>May produce uneven illumination across a large field of view.</w:t>
      </w:r>
    </w:p>
    <w:p>
      <w:pPr>
        <w:pStyle w:val="ListBullet"/>
      </w:pPr>
      <w:r>
        <w:t>Can fail to reveal shallow scratches if the illumination is too frontal.</w:t>
      </w:r>
    </w:p>
    <w:p>
      <w:pPr>
        <w:pStyle w:val="ListBullet"/>
      </w:pPr>
      <w:r>
        <w:t>May cause bright reflections from curved or angled surfaces.</w:t>
      </w:r>
    </w:p>
    <w:p>
      <w:pPr>
        <w:pStyle w:val="ListBullet"/>
      </w:pPr>
      <w:r>
        <w:t>Can create a bright central region or ring-shaped intensity pattern depending on geometry.</w:t>
      </w:r>
    </w:p>
    <w:p>
      <w:pPr>
        <w:pStyle w:val="Heading3"/>
      </w:pPr>
      <w:r>
        <w:t>5.5 Practical adjustment</w:t>
      </w:r>
    </w:p>
    <w:p>
      <w:r>
        <w:t>If a shiny component produces glare under a ring light:</w:t>
      </w:r>
    </w:p>
    <w:p>
      <w:pPr>
        <w:tabs>
          <w:tab w:pos="403" w:val="left"/>
        </w:tabs>
        <w:spacing w:after="40" w:line="276" w:lineRule="auto"/>
        <w:ind w:left="403" w:hanging="403"/>
        <w:jc w:val="left"/>
      </w:pPr>
      <w:r>
        <w:rPr>
          <w:color w:val="1A2E4A"/>
        </w:rPr>
        <w:t>1.</w:t>
        <w:tab/>
      </w:r>
      <w:r>
        <w:t>Reduce the illumination intensity if the image is saturated.</w:t>
      </w:r>
    </w:p>
    <w:p>
      <w:pPr>
        <w:tabs>
          <w:tab w:pos="403" w:val="left"/>
        </w:tabs>
        <w:spacing w:after="40" w:line="276" w:lineRule="auto"/>
        <w:ind w:left="403" w:hanging="403"/>
        <w:jc w:val="left"/>
      </w:pPr>
      <w:r>
        <w:rPr>
          <w:color w:val="1A2E4A"/>
        </w:rPr>
        <w:t>2.</w:t>
        <w:tab/>
      </w:r>
      <w:r>
        <w:t>Change the light angle or working distance.</w:t>
      </w:r>
    </w:p>
    <w:p>
      <w:pPr>
        <w:tabs>
          <w:tab w:pos="403" w:val="left"/>
        </w:tabs>
        <w:spacing w:after="40" w:line="276" w:lineRule="auto"/>
        <w:ind w:left="403" w:hanging="403"/>
        <w:jc w:val="left"/>
      </w:pPr>
      <w:r>
        <w:rPr>
          <w:color w:val="1A2E4A"/>
        </w:rPr>
        <w:t>3.</w:t>
        <w:tab/>
      </w:r>
      <w:r>
        <w:t>Try a diffuse dome or a larger diffused source.</w:t>
      </w:r>
    </w:p>
    <w:p>
      <w:pPr>
        <w:tabs>
          <w:tab w:pos="403" w:val="left"/>
        </w:tabs>
        <w:spacing w:after="40" w:line="276" w:lineRule="auto"/>
        <w:ind w:left="403" w:hanging="403"/>
        <w:jc w:val="left"/>
      </w:pPr>
      <w:r>
        <w:rPr>
          <w:color w:val="1A2E4A"/>
        </w:rPr>
        <w:t>4.</w:t>
        <w:tab/>
      </w:r>
      <w:r>
        <w:t>Consider polarization if reflections are the main problem.</w:t>
      </w:r>
    </w:p>
    <w:p>
      <w:pPr>
        <w:tabs>
          <w:tab w:pos="403" w:val="left"/>
        </w:tabs>
        <w:spacing w:after="40" w:line="276" w:lineRule="auto"/>
        <w:ind w:left="403" w:hanging="403"/>
        <w:jc w:val="left"/>
      </w:pPr>
      <w:r>
        <w:rPr>
          <w:color w:val="1A2E4A"/>
        </w:rPr>
        <w:t>5.</w:t>
        <w:tab/>
      </w:r>
      <w:r>
        <w:t>Adjust exposure only after evaluating the lighting geometry.</w:t>
      </w:r>
    </w:p>
    <w:p>
      <w:r>
        <w:t>Simply reducing brightness may eliminate saturation but can also make useful features too dark.</w:t>
      </w:r>
    </w:p>
    <w:p>
      <w:pPr>
        <w:pStyle w:val="Heading2"/>
      </w:pPr>
      <w:r>
        <w:t>6. Backlighting</w:t>
      </w:r>
    </w:p>
    <w:p>
      <w:r>
        <w:t>Backlighting places the light source behind the workpiece, opposite the camera. The camera views the workpiece against the illuminated background.</w:t>
      </w:r>
    </w:p>
    <w:p>
      <w:r>
        <w:t>For an opaque part, the part blocks the light and appears dark while the background appears bright. This creates a strong silhouette.</w:t>
      </w:r>
    </w:p>
    <w:p>
      <w:pPr>
        <w:pStyle w:val="Heading3"/>
      </w:pPr>
      <w:r>
        <w:t>6.1 Typical applications</w:t>
      </w:r>
    </w:p>
    <w:p>
      <w:pPr>
        <w:pStyle w:val="ListBullet"/>
      </w:pPr>
      <w:r>
        <w:t>Measuring external profiles.</w:t>
      </w:r>
    </w:p>
    <w:p>
      <w:pPr>
        <w:pStyle w:val="ListBullet"/>
      </w:pPr>
      <w:r>
        <w:t>Measuring hole and slot dimensions.</w:t>
      </w:r>
    </w:p>
    <w:p>
      <w:pPr>
        <w:pStyle w:val="ListBullet"/>
      </w:pPr>
      <w:r>
        <w:t>Detecting missing material.</w:t>
      </w:r>
    </w:p>
    <w:p>
      <w:pPr>
        <w:pStyle w:val="ListBullet"/>
      </w:pPr>
      <w:r>
        <w:t>Checking the outline of stamped or machined components.</w:t>
      </w:r>
    </w:p>
    <w:p>
      <w:pPr>
        <w:pStyle w:val="ListBullet"/>
      </w:pPr>
      <w:r>
        <w:t>Measuring pin spacing and component position.</w:t>
      </w:r>
    </w:p>
    <w:p>
      <w:pPr>
        <w:pStyle w:val="ListBullet"/>
      </w:pPr>
      <w:r>
        <w:t>Inspecting transparent or translucent parts under suitable conditions.</w:t>
      </w:r>
    </w:p>
    <w:p>
      <w:pPr>
        <w:pStyle w:val="Heading3"/>
      </w:pPr>
      <w:r>
        <w:t>6.2 Why backlighting is effective for measurement</w:t>
      </w:r>
    </w:p>
    <w:p>
      <w:r>
        <w:t>Surface texture and color may be less important when the inspection depends on the object's outline. Backlighting can produce a high-contrast boundary that is easier to locate consistently than an edge viewed under front illumination.</w:t>
      </w:r>
    </w:p>
    <w:p>
      <w:r>
        <w:t>For example, when measuring a machined plate's outer profile, front lighting may create reflections that change the apparent edge. Backlighting can provide a cleaner silhouette.</w:t>
      </w:r>
    </w:p>
    <w:p>
      <w:pPr>
        <w:pStyle w:val="Heading3"/>
      </w:pPr>
      <w:r>
        <w:t>6.3 Advantages</w:t>
      </w:r>
    </w:p>
    <w:p>
      <w:pPr>
        <w:pStyle w:val="ListBullet"/>
      </w:pPr>
      <w:r>
        <w:t>Strong contrast between opaque objects and the background.</w:t>
      </w:r>
    </w:p>
    <w:p>
      <w:pPr>
        <w:pStyle w:val="ListBullet"/>
      </w:pPr>
      <w:r>
        <w:t>Good suitability for silhouette-based dimensional measurement.</w:t>
      </w:r>
    </w:p>
    <w:p>
      <w:pPr>
        <w:pStyle w:val="ListBullet"/>
      </w:pPr>
      <w:r>
        <w:t>Reduced sensitivity to some front-surface reflections.</w:t>
      </w:r>
    </w:p>
    <w:p>
      <w:pPr>
        <w:pStyle w:val="ListBullet"/>
      </w:pPr>
      <w:r>
        <w:t>Effective for holes, slots, profiles, and edge detection.</w:t>
      </w:r>
    </w:p>
    <w:p>
      <w:pPr>
        <w:pStyle w:val="Heading3"/>
      </w:pPr>
      <w:r>
        <w:t>6.4 Limitations</w:t>
      </w:r>
    </w:p>
    <w:p>
      <w:pPr>
        <w:pStyle w:val="ListBullet"/>
      </w:pPr>
      <w:r>
        <w:t>Surface texture and front-surface defects may be invisible.</w:t>
      </w:r>
    </w:p>
    <w:p>
      <w:pPr>
        <w:pStyle w:val="ListBullet"/>
      </w:pPr>
      <w:r>
        <w:t>Transparent materials may transmit light and require specialized arrangements.</w:t>
      </w:r>
    </w:p>
    <w:p>
      <w:pPr>
        <w:pStyle w:val="ListBullet"/>
      </w:pPr>
      <w:r>
        <w:t>The part may need a clear background and controlled positioning.</w:t>
      </w:r>
    </w:p>
    <w:p>
      <w:pPr>
        <w:pStyle w:val="ListBullet"/>
      </w:pPr>
      <w:r>
        <w:t>Backlight alignment and uniformity affect edge measurement.</w:t>
      </w:r>
    </w:p>
    <w:p>
      <w:pPr>
        <w:pStyle w:val="ListBullet"/>
      </w:pPr>
      <w:r>
        <w:t>Thick or irregular parts may create ambiguous silhouettes.</w:t>
      </w:r>
    </w:p>
    <w:p>
      <w:pPr>
        <w:pStyle w:val="Heading3"/>
      </w:pPr>
      <w:r>
        <w:t>6.5 Backlight inspection example</w:t>
      </w:r>
    </w:p>
    <w:p>
      <w:r>
        <w:t>Suppose a camera must measure a circular hole in a metal bracket.</w:t>
      </w:r>
    </w:p>
    <w:p>
      <w:r>
        <w:t>A suitable setup is:</w:t>
      </w:r>
    </w:p>
    <w:p>
      <w:pPr>
        <w:pStyle w:val="ListBullet"/>
      </w:pPr>
      <w:r>
        <w:t>Place a diffuse backlight behind the bracket.</w:t>
      </w:r>
    </w:p>
    <w:p>
      <w:pPr>
        <w:pStyle w:val="ListBullet"/>
      </w:pPr>
      <w:r>
        <w:t>Position the camera on the opposite side.</w:t>
      </w:r>
    </w:p>
    <w:p>
      <w:pPr>
        <w:pStyle w:val="ListBullet"/>
      </w:pPr>
      <w:r>
        <w:t>Keep the camera approximately perpendicular to the measurement plane.</w:t>
      </w:r>
    </w:p>
    <w:p>
      <w:pPr>
        <w:pStyle w:val="ListBullet"/>
      </w:pPr>
      <w:r>
        <w:t>Ensure the hole appears bright and the surrounding metal appears dark.</w:t>
      </w:r>
    </w:p>
    <w:p>
      <w:pPr>
        <w:pStyle w:val="ListBullet"/>
      </w:pPr>
      <w:r>
        <w:t>Calibrate the image using a known dimensional artifact.</w:t>
      </w:r>
    </w:p>
    <w:p>
      <w:pPr>
        <w:pStyle w:val="ListBullet"/>
      </w:pPr>
      <w:r>
        <w:t>Verify hole measurements across multiple positions and representative parts.</w:t>
      </w:r>
    </w:p>
    <w:p>
      <w:r>
        <w:t>The hole boundary should be visible with consistent contrast. The measured diameter must still be validated against a calibrated reference because pixel sampling, edge thresholding, distortion, and part positioning affect the result.</w:t>
      </w:r>
    </w:p>
    <w:p>
      <w:pPr>
        <w:pStyle w:val="Heading2"/>
      </w:pPr>
      <w:r>
        <w:t>7. Bright-Field and Dark-Field Illumination</w:t>
      </w:r>
    </w:p>
    <w:p>
      <w:r>
        <w:t>Bright-field and dark-field describe how the illumination geometry makes the inspected region appear relative to its background.</w:t>
      </w:r>
    </w:p>
    <w:p>
      <w:pPr>
        <w:pStyle w:val="Heading3"/>
      </w:pPr>
      <w:r>
        <w:t>7.1 Bright-field illumination</w:t>
      </w:r>
    </w:p>
    <w:p>
      <w:r>
        <w:t>In bright-field imaging, light reflected or transmitted from the region of interest reaches the camera relatively strongly, so the relevant background or surface appears bright.</w:t>
      </w:r>
    </w:p>
    <w:p>
      <w:r>
        <w:t>Typical applications include:</w:t>
      </w:r>
    </w:p>
    <w:p>
      <w:pPr>
        <w:pStyle w:val="ListBullet"/>
      </w:pPr>
      <w:r>
        <w:t>General surface inspection.</w:t>
      </w:r>
    </w:p>
    <w:p>
      <w:pPr>
        <w:pStyle w:val="ListBullet"/>
      </w:pPr>
      <w:r>
        <w:t>Printed marking inspection.</w:t>
      </w:r>
    </w:p>
    <w:p>
      <w:pPr>
        <w:pStyle w:val="ListBullet"/>
      </w:pPr>
      <w:r>
        <w:t>Flat-surface inspection.</w:t>
      </w:r>
    </w:p>
    <w:p>
      <w:pPr>
        <w:pStyle w:val="ListBullet"/>
      </w:pPr>
      <w:r>
        <w:t>Certain dimensional and contrast-based tasks.</w:t>
      </w:r>
    </w:p>
    <w:p>
      <w:r>
        <w:t>Bright-field lighting can work well on diffuse surfaces but may create glare on polished surfaces.</w:t>
      </w:r>
    </w:p>
    <w:p>
      <w:pPr>
        <w:pStyle w:val="Heading3"/>
      </w:pPr>
      <w:r>
        <w:t>7.2 Dark-field illumination</w:t>
      </w:r>
    </w:p>
    <w:p>
      <w:r>
        <w:t>Dark-field illumination directs light at a shallow angle so that a smooth, correctly oriented surface reflects most of the light away from the camera. Raised edges, scratches, burrs, particles, and surface irregularities scatter some of the light toward the lens and appear bright against a darker background.</w:t>
      </w:r>
    </w:p>
    <w:p>
      <w:r>
        <w:t>Typical applications include:</w:t>
      </w:r>
    </w:p>
    <w:p>
      <w:pPr>
        <w:pStyle w:val="ListBullet"/>
      </w:pPr>
      <w:r>
        <w:t>Scratches on metal.</w:t>
      </w:r>
    </w:p>
    <w:p>
      <w:pPr>
        <w:pStyle w:val="ListBullet"/>
      </w:pPr>
      <w:r>
        <w:t>Burrs around machined holes.</w:t>
      </w:r>
    </w:p>
    <w:p>
      <w:pPr>
        <w:pStyle w:val="ListBullet"/>
      </w:pPr>
      <w:r>
        <w:t>Raised edges and small surface irregularities.</w:t>
      </w:r>
    </w:p>
    <w:p>
      <w:pPr>
        <w:pStyle w:val="ListBullet"/>
      </w:pPr>
      <w:r>
        <w:t>Particles and contamination.</w:t>
      </w:r>
    </w:p>
    <w:p>
      <w:pPr>
        <w:pStyle w:val="ListBullet"/>
      </w:pPr>
      <w:r>
        <w:t>Certain engraving and texture inspections.</w:t>
      </w:r>
    </w:p>
    <w:p>
      <w:r>
        <w:t>Dark-field performance depends on the surface finish, defect geometry, illumination angle, and camera viewing direction. Not every defect becomes bright under dark-field illumination.</w:t>
      </w:r>
    </w:p>
    <w:p>
      <w:pPr>
        <w:pStyle w:val="Heading3"/>
      </w:pPr>
      <w:r>
        <w:t>7.3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Bright-field</w:t>
            </w:r>
          </w:p>
        </w:tc>
        <w:tc>
          <w:tcPr>
            <w:tcW w:type="dxa" w:w="3600"/>
            <w:shd w:val="clear" w:color="auto" w:fill="EEF2F7"/>
          </w:tcPr>
          <w:p>
            <w:pPr>
              <w:spacing w:after="0" w:before="0" w:line="240" w:lineRule="auto"/>
              <w:jc w:val="left"/>
            </w:pPr>
            <w:r>
              <w:rPr>
                <w:b/>
                <w:color w:val="1A2E4A"/>
              </w:rPr>
              <w:t>Dark-field</w:t>
            </w:r>
          </w:p>
        </w:tc>
      </w:tr>
      <w:tr>
        <w:tc>
          <w:tcPr>
            <w:tcW w:type="dxa" w:w="3600"/>
          </w:tcPr>
          <w:p>
            <w:pPr>
              <w:spacing w:after="0" w:before="0" w:line="240" w:lineRule="auto"/>
              <w:jc w:val="left"/>
            </w:pPr>
            <w:r>
              <w:t>Basic geometry</w:t>
            </w:r>
          </w:p>
        </w:tc>
        <w:tc>
          <w:tcPr>
            <w:tcW w:type="dxa" w:w="3600"/>
          </w:tcPr>
          <w:p>
            <w:pPr>
              <w:spacing w:after="0" w:before="0" w:line="240" w:lineRule="auto"/>
              <w:jc w:val="left"/>
            </w:pPr>
            <w:r>
              <w:t>Light reaches the camera strongly from the inspected region</w:t>
            </w:r>
          </w:p>
        </w:tc>
        <w:tc>
          <w:tcPr>
            <w:tcW w:type="dxa" w:w="3600"/>
          </w:tcPr>
          <w:p>
            <w:pPr>
              <w:spacing w:after="0" w:before="0" w:line="240" w:lineRule="auto"/>
              <w:jc w:val="left"/>
            </w:pPr>
            <w:r>
              <w:t>Direct reflection is directed away from the camera</w:t>
            </w:r>
          </w:p>
        </w:tc>
      </w:tr>
      <w:tr>
        <w:tc>
          <w:tcPr>
            <w:tcW w:type="dxa" w:w="3600"/>
          </w:tcPr>
          <w:p>
            <w:pPr>
              <w:spacing w:after="0" w:before="0" w:line="240" w:lineRule="auto"/>
              <w:jc w:val="left"/>
            </w:pPr>
            <w:r>
              <w:t>Typical appearance</w:t>
            </w:r>
          </w:p>
        </w:tc>
        <w:tc>
          <w:tcPr>
            <w:tcW w:type="dxa" w:w="3600"/>
          </w:tcPr>
          <w:p>
            <w:pPr>
              <w:spacing w:after="0" w:before="0" w:line="240" w:lineRule="auto"/>
              <w:jc w:val="left"/>
            </w:pPr>
            <w:r>
              <w:t>Background or surface appears bright</w:t>
            </w:r>
          </w:p>
        </w:tc>
        <w:tc>
          <w:tcPr>
            <w:tcW w:type="dxa" w:w="3600"/>
          </w:tcPr>
          <w:p>
            <w:pPr>
              <w:spacing w:after="0" w:before="0" w:line="240" w:lineRule="auto"/>
              <w:jc w:val="left"/>
            </w:pPr>
            <w:r>
              <w:t>Smooth surface appears dark, irregularities may appear bright</w:t>
            </w:r>
          </w:p>
        </w:tc>
      </w:tr>
      <w:tr>
        <w:tc>
          <w:tcPr>
            <w:tcW w:type="dxa" w:w="3600"/>
          </w:tcPr>
          <w:p>
            <w:pPr>
              <w:spacing w:after="0" w:before="0" w:line="240" w:lineRule="auto"/>
              <w:jc w:val="left"/>
            </w:pPr>
            <w:r>
              <w:t>Useful for</w:t>
            </w:r>
          </w:p>
        </w:tc>
        <w:tc>
          <w:tcPr>
            <w:tcW w:type="dxa" w:w="3600"/>
          </w:tcPr>
          <w:p>
            <w:pPr>
              <w:spacing w:after="0" w:before="0" w:line="240" w:lineRule="auto"/>
              <w:jc w:val="left"/>
            </w:pPr>
            <w:r>
              <w:t>General appearance, markings, diffuse surfaces</w:t>
            </w:r>
          </w:p>
        </w:tc>
        <w:tc>
          <w:tcPr>
            <w:tcW w:type="dxa" w:w="3600"/>
          </w:tcPr>
          <w:p>
            <w:pPr>
              <w:spacing w:after="0" w:before="0" w:line="240" w:lineRule="auto"/>
              <w:jc w:val="left"/>
            </w:pPr>
            <w:r>
              <w:t>Scratches, burrs, raised edges, surface texture</w:t>
            </w:r>
          </w:p>
        </w:tc>
      </w:tr>
      <w:tr>
        <w:tc>
          <w:tcPr>
            <w:tcW w:type="dxa" w:w="3600"/>
          </w:tcPr>
          <w:p>
            <w:pPr>
              <w:spacing w:after="0" w:before="0" w:line="240" w:lineRule="auto"/>
              <w:jc w:val="left"/>
            </w:pPr>
            <w:r>
              <w:t>Common challenge</w:t>
            </w:r>
          </w:p>
        </w:tc>
        <w:tc>
          <w:tcPr>
            <w:tcW w:type="dxa" w:w="3600"/>
          </w:tcPr>
          <w:p>
            <w:pPr>
              <w:spacing w:after="0" w:before="0" w:line="240" w:lineRule="auto"/>
              <w:jc w:val="left"/>
            </w:pPr>
            <w:r>
              <w:t>Glare and saturation</w:t>
            </w:r>
          </w:p>
        </w:tc>
        <w:tc>
          <w:tcPr>
            <w:tcW w:type="dxa" w:w="3600"/>
          </w:tcPr>
          <w:p>
            <w:pPr>
              <w:spacing w:after="0" w:before="0" w:line="240" w:lineRule="auto"/>
              <w:jc w:val="left"/>
            </w:pPr>
            <w:r>
              <w:t>Sensitivity to angle and defect orientation</w:t>
            </w:r>
          </w:p>
        </w:tc>
      </w:tr>
    </w:tbl>
    <w:p/>
    <w:p>
      <w:pPr>
        <w:pStyle w:val="Heading2"/>
      </w:pPr>
      <w:r>
        <w:t>8. Low-Angle Lighting</w:t>
      </w:r>
    </w:p>
    <w:p>
      <w:r>
        <w:t>Low-angle lighting directs light across the surface at a shallow angle rather than toward it from directly above.</w:t>
      </w:r>
    </w:p>
    <w:p>
      <w:r>
        <w:t>This technique is closely associated with dark-field inspection.</w:t>
      </w:r>
    </w:p>
    <w:p>
      <w:pPr>
        <w:pStyle w:val="Heading3"/>
      </w:pPr>
      <w:r>
        <w:t>8.1 Operating principle</w:t>
      </w:r>
    </w:p>
    <w:p>
      <w:r>
        <w:t>A smooth flat surface may reflect the incoming light away from the camera. A scratch or raised defect changes the local surface orientation and scatters or redirects light into the lens.</w:t>
      </w:r>
    </w:p>
    <w:p>
      <w:r>
        <w:t>This creates intensity differences that the vision software can detect.</w:t>
      </w:r>
    </w:p>
    <w:p>
      <w:pPr>
        <w:pStyle w:val="Heading3"/>
      </w:pPr>
      <w:r>
        <w:t>8.2 Common applications</w:t>
      </w:r>
    </w:p>
    <w:p>
      <w:pPr>
        <w:pStyle w:val="ListBullet"/>
      </w:pPr>
      <w:r>
        <w:t>Scratches on stamped sheet metal.</w:t>
      </w:r>
    </w:p>
    <w:p>
      <w:pPr>
        <w:pStyle w:val="ListBullet"/>
      </w:pPr>
      <w:r>
        <w:t>Burrs on machined edges.</w:t>
      </w:r>
    </w:p>
    <w:p>
      <w:pPr>
        <w:pStyle w:val="ListBullet"/>
      </w:pPr>
      <w:r>
        <w:t>Raised contamination.</w:t>
      </w:r>
    </w:p>
    <w:p>
      <w:pPr>
        <w:pStyle w:val="ListBullet"/>
      </w:pPr>
      <w:r>
        <w:t>Surface texture and shallow defects.</w:t>
      </w:r>
    </w:p>
    <w:p>
      <w:pPr>
        <w:pStyle w:val="ListBullet"/>
      </w:pPr>
      <w:r>
        <w:t>Small protrusions or missing surface features.</w:t>
      </w:r>
    </w:p>
    <w:p>
      <w:pPr>
        <w:pStyle w:val="Heading3"/>
      </w:pPr>
      <w:r>
        <w:t>8.3 Important limitation</w:t>
      </w:r>
    </w:p>
    <w:p>
      <w:r>
        <w:t>Defect visibility can depend strongly on orientation. A scratch aligned with the illumination direction may appear differently from one oriented across it.</w:t>
      </w:r>
    </w:p>
    <w:p>
      <w:r>
        <w:t>For critical inspection, use multiple lighting directions or rotate the illumination geometry if one direction does not reliably reveal all defect orientations.</w:t>
      </w:r>
    </w:p>
    <w:p>
      <w:pPr>
        <w:pStyle w:val="Heading2"/>
      </w:pPr>
      <w:r>
        <w:t>9. Bar Lighting and Directional Lighting</w:t>
      </w:r>
    </w:p>
    <w:p>
      <w:r>
        <w:t>A bar light is an elongated light source that can be positioned at different angles to the target.</w:t>
      </w:r>
    </w:p>
    <w:p>
      <w:r>
        <w:t>It is useful when illumination must be directional, when a large region needs lighting, or when the camera and light cannot be mounted coaxially.</w:t>
      </w:r>
    </w:p>
    <w:p>
      <w:pPr>
        <w:pStyle w:val="Heading3"/>
      </w:pPr>
      <w:r>
        <w:t>Applications</w:t>
      </w:r>
    </w:p>
    <w:p>
      <w:pPr>
        <w:pStyle w:val="ListBullet"/>
      </w:pPr>
      <w:r>
        <w:t>Large sheet-metal components.</w:t>
      </w:r>
    </w:p>
    <w:p>
      <w:pPr>
        <w:pStyle w:val="ListBullet"/>
      </w:pPr>
      <w:r>
        <w:t>Weld and seam inspection.</w:t>
      </w:r>
    </w:p>
    <w:p>
      <w:pPr>
        <w:pStyle w:val="ListBullet"/>
      </w:pPr>
      <w:r>
        <w:t>Adhesive and sealant inspection.</w:t>
      </w:r>
    </w:p>
    <w:p>
      <w:pPr>
        <w:pStyle w:val="ListBullet"/>
      </w:pPr>
      <w:r>
        <w:t>Conveyor-based inspection.</w:t>
      </w:r>
    </w:p>
    <w:p>
      <w:pPr>
        <w:pStyle w:val="ListBullet"/>
      </w:pPr>
      <w:r>
        <w:t>Surface-defect detection.</w:t>
      </w:r>
    </w:p>
    <w:p>
      <w:pPr>
        <w:pStyle w:val="ListBullet"/>
      </w:pPr>
      <w:r>
        <w:t>Side illumination of raised features.</w:t>
      </w:r>
    </w:p>
    <w:p>
      <w:r>
        <w:t>A single bar light may create strong directional shadows. Two or more bar lights can be placed at different angles to reduce dependence on defect orientation or improve coverage.</w:t>
      </w:r>
    </w:p>
    <w:p>
      <w:r>
        <w:t>For example, a weld seam can be illuminated from the left and right to reveal changes in surface height and texture that might be hidden under a single lighting direction.</w:t>
      </w:r>
    </w:p>
    <w:p>
      <w:pPr>
        <w:pStyle w:val="Heading2"/>
      </w:pPr>
      <w:r>
        <w:t>10. Dome Lighting</w:t>
      </w:r>
    </w:p>
    <w:p>
      <w:r>
        <w:t>A dome light surrounds the inspected region with a large diffuse illuminated surface. Light reaches the workpiece from many directions, reducing the effect of concentrated reflections and harsh shadows.</w:t>
      </w:r>
    </w:p>
    <w:p>
      <w:pPr>
        <w:pStyle w:val="Heading3"/>
      </w:pPr>
      <w:r>
        <w:t>Typical applications</w:t>
      </w:r>
    </w:p>
    <w:p>
      <w:pPr>
        <w:pStyle w:val="ListBullet"/>
      </w:pPr>
      <w:r>
        <w:t>Polished metal components.</w:t>
      </w:r>
    </w:p>
    <w:p>
      <w:pPr>
        <w:pStyle w:val="ListBullet"/>
      </w:pPr>
      <w:r>
        <w:t>Glossy plastic parts.</w:t>
      </w:r>
    </w:p>
    <w:p>
      <w:pPr>
        <w:pStyle w:val="ListBullet"/>
      </w:pPr>
      <w:r>
        <w:t>Curved or irregular reflective surfaces.</w:t>
      </w:r>
    </w:p>
    <w:p>
      <w:pPr>
        <w:pStyle w:val="ListBullet"/>
      </w:pPr>
      <w:r>
        <w:t>Components with complex geometry.</w:t>
      </w:r>
    </w:p>
    <w:p>
      <w:pPr>
        <w:pStyle w:val="ListBullet"/>
      </w:pPr>
      <w:r>
        <w:t>Labels and markings on reflective housings.</w:t>
      </w:r>
    </w:p>
    <w:p>
      <w:pPr>
        <w:pStyle w:val="Heading3"/>
      </w:pPr>
      <w:r>
        <w:t>Advantages</w:t>
      </w:r>
    </w:p>
    <w:p>
      <w:pPr>
        <w:pStyle w:val="ListBullet"/>
      </w:pPr>
      <w:r>
        <w:t>Reduces harsh shadows.</w:t>
      </w:r>
    </w:p>
    <w:p>
      <w:pPr>
        <w:pStyle w:val="ListBullet"/>
      </w:pPr>
      <w:r>
        <w:t>Produces more diffuse illumination.</w:t>
      </w:r>
    </w:p>
    <w:p>
      <w:pPr>
        <w:pStyle w:val="ListBullet"/>
      </w:pPr>
      <w:r>
        <w:t>Can reduce localized glare.</w:t>
      </w:r>
    </w:p>
    <w:p>
      <w:pPr>
        <w:pStyle w:val="ListBullet"/>
      </w:pPr>
      <w:r>
        <w:t>Often provides more consistent appearance on curved surfaces.</w:t>
      </w:r>
    </w:p>
    <w:p>
      <w:pPr>
        <w:pStyle w:val="Heading3"/>
      </w:pPr>
      <w:r>
        <w:t>Limitations</w:t>
      </w:r>
    </w:p>
    <w:p>
      <w:pPr>
        <w:pStyle w:val="ListBullet"/>
      </w:pPr>
      <w:r>
        <w:t>Larger physical size.</w:t>
      </w:r>
    </w:p>
    <w:p>
      <w:pPr>
        <w:pStyle w:val="ListBullet"/>
      </w:pPr>
      <w:r>
        <w:t>May require higher light output.</w:t>
      </w:r>
    </w:p>
    <w:p>
      <w:pPr>
        <w:pStyle w:val="ListBullet"/>
      </w:pPr>
      <w:r>
        <w:t>Can obscure certain surface defects by reducing directional contrast.</w:t>
      </w:r>
    </w:p>
    <w:p>
      <w:pPr>
        <w:pStyle w:val="ListBullet"/>
      </w:pPr>
      <w:r>
        <w:t>Must be selected to suit the field of view and working distance.</w:t>
      </w:r>
    </w:p>
    <w:p>
      <w:r>
        <w:t>Dome lighting is often a useful starting point when a ring light produces unstable reflections on shiny components.</w:t>
      </w:r>
    </w:p>
    <w:p>
      <w:pPr>
        <w:pStyle w:val="Heading2"/>
      </w:pPr>
      <w:r>
        <w:t>11. Coaxial Lighting</w:t>
      </w:r>
    </w:p>
    <w:p>
      <w:r>
        <w:t>Coaxial lighting directs illumination approximately along the camera's optical axis, often using a beam splitter or specialized optical arrangement.</w:t>
      </w:r>
    </w:p>
    <w:p>
      <w:r>
        <w:t>The camera views the workpiece from nearly the same direction as the incoming illumination.</w:t>
      </w:r>
    </w:p>
    <w:p>
      <w:pPr>
        <w:pStyle w:val="Heading3"/>
      </w:pPr>
      <w:r>
        <w:t>Typical applications</w:t>
      </w:r>
    </w:p>
    <w:p>
      <w:pPr>
        <w:pStyle w:val="ListBullet"/>
      </w:pPr>
      <w:r>
        <w:t>Flat reflective surfaces.</w:t>
      </w:r>
    </w:p>
    <w:p>
      <w:pPr>
        <w:pStyle w:val="ListBullet"/>
      </w:pPr>
      <w:r>
        <w:t>Inspection of markings on polished surfaces.</w:t>
      </w:r>
    </w:p>
    <w:p>
      <w:pPr>
        <w:pStyle w:val="ListBullet"/>
      </w:pPr>
      <w:r>
        <w:t>Certain printed-circuit-board and electronic-component inspections.</w:t>
      </w:r>
    </w:p>
    <w:p>
      <w:pPr>
        <w:pStyle w:val="ListBullet"/>
      </w:pPr>
      <w:r>
        <w:t>Inspection of planar surfaces where directional reflections can be controlled.</w:t>
      </w:r>
    </w:p>
    <w:p>
      <w:r>
        <w:t>Coaxial lighting can make a flat reflective surface appear uniformly bright when its reflection returns toward the camera. Scratches, engraved features, or surface variations can produce contrast against that background.</w:t>
      </w:r>
    </w:p>
    <w:p>
      <w:r>
        <w:t>It is not a universal solution for reflective parts. Curved, tilted, or rough surfaces can redirect light away from the camera, producing dark or uneven regions.</w:t>
      </w:r>
    </w:p>
    <w:p>
      <w:pPr>
        <w:pStyle w:val="Heading2"/>
      </w:pPr>
      <w:r>
        <w:t>12. Choosing the Lighting Angle</w:t>
      </w:r>
    </w:p>
    <w:p>
      <w:r>
        <w:t>Lighting angle is the direction from which light reaches the workpiece relative to its surface and the camera's viewing axis.</w:t>
      </w:r>
    </w:p>
    <w:p>
      <w:r>
        <w:t>It affects shadows, glare, edge visibility, and the visibility of surface texture.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Inspection target</w:t>
            </w:r>
          </w:p>
        </w:tc>
        <w:tc>
          <w:tcPr>
            <w:tcW w:type="dxa" w:w="3600"/>
            <w:shd w:val="clear" w:color="auto" w:fill="EEF2F7"/>
          </w:tcPr>
          <w:p>
            <w:pPr>
              <w:spacing w:after="0" w:before="0" w:line="240" w:lineRule="auto"/>
              <w:jc w:val="left"/>
            </w:pPr>
            <w:r>
              <w:rPr>
                <w:b/>
                <w:color w:val="1A2E4A"/>
              </w:rPr>
              <w:t>Useful starting geometry</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External profile</w:t>
            </w:r>
          </w:p>
        </w:tc>
        <w:tc>
          <w:tcPr>
            <w:tcW w:type="dxa" w:w="3600"/>
          </w:tcPr>
          <w:p>
            <w:pPr>
              <w:spacing w:after="0" w:before="0" w:line="240" w:lineRule="auto"/>
              <w:jc w:val="left"/>
            </w:pPr>
            <w:r>
              <w:t>Backlight</w:t>
            </w:r>
          </w:p>
        </w:tc>
        <w:tc>
          <w:tcPr>
            <w:tcW w:type="dxa" w:w="3600"/>
          </w:tcPr>
          <w:p>
            <w:pPr>
              <w:spacing w:after="0" w:before="0" w:line="240" w:lineRule="auto"/>
              <w:jc w:val="left"/>
            </w:pPr>
            <w:r>
              <w:t>Produces a high-contrast silhouette</w:t>
            </w:r>
          </w:p>
        </w:tc>
      </w:tr>
      <w:tr>
        <w:tc>
          <w:tcPr>
            <w:tcW w:type="dxa" w:w="3600"/>
          </w:tcPr>
          <w:p>
            <w:pPr>
              <w:spacing w:after="0" w:before="0" w:line="240" w:lineRule="auto"/>
              <w:jc w:val="left"/>
            </w:pPr>
            <w:r>
              <w:t>Hole or slot measurement</w:t>
            </w:r>
          </w:p>
        </w:tc>
        <w:tc>
          <w:tcPr>
            <w:tcW w:type="dxa" w:w="3600"/>
          </w:tcPr>
          <w:p>
            <w:pPr>
              <w:spacing w:after="0" w:before="0" w:line="240" w:lineRule="auto"/>
              <w:jc w:val="left"/>
            </w:pPr>
            <w:r>
              <w:t>Backlight</w:t>
            </w:r>
          </w:p>
        </w:tc>
        <w:tc>
          <w:tcPr>
            <w:tcW w:type="dxa" w:w="3600"/>
          </w:tcPr>
          <w:p>
            <w:pPr>
              <w:spacing w:after="0" w:before="0" w:line="240" w:lineRule="auto"/>
              <w:jc w:val="left"/>
            </w:pPr>
            <w:r>
              <w:t>Makes the opening distinct from the surrounding material</w:t>
            </w:r>
          </w:p>
        </w:tc>
      </w:tr>
      <w:tr>
        <w:tc>
          <w:tcPr>
            <w:tcW w:type="dxa" w:w="3600"/>
          </w:tcPr>
          <w:p>
            <w:pPr>
              <w:spacing w:after="0" w:before="0" w:line="240" w:lineRule="auto"/>
              <w:jc w:val="left"/>
            </w:pPr>
            <w:r>
              <w:t>Shallow scratch</w:t>
            </w:r>
          </w:p>
        </w:tc>
        <w:tc>
          <w:tcPr>
            <w:tcW w:type="dxa" w:w="3600"/>
          </w:tcPr>
          <w:p>
            <w:pPr>
              <w:spacing w:after="0" w:before="0" w:line="240" w:lineRule="auto"/>
              <w:jc w:val="left"/>
            </w:pPr>
            <w:r>
              <w:t>Low-angle or dark-field</w:t>
            </w:r>
          </w:p>
        </w:tc>
        <w:tc>
          <w:tcPr>
            <w:tcW w:type="dxa" w:w="3600"/>
          </w:tcPr>
          <w:p>
            <w:pPr>
              <w:spacing w:after="0" w:before="0" w:line="240" w:lineRule="auto"/>
              <w:jc w:val="left"/>
            </w:pPr>
            <w:r>
              <w:t>Surface irregularities redirect light toward the camera</w:t>
            </w:r>
          </w:p>
        </w:tc>
      </w:tr>
      <w:tr>
        <w:tc>
          <w:tcPr>
            <w:tcW w:type="dxa" w:w="3600"/>
          </w:tcPr>
          <w:p>
            <w:pPr>
              <w:spacing w:after="0" w:before="0" w:line="240" w:lineRule="auto"/>
              <w:jc w:val="left"/>
            </w:pPr>
            <w:r>
              <w:t>Flat printed marking</w:t>
            </w:r>
          </w:p>
        </w:tc>
        <w:tc>
          <w:tcPr>
            <w:tcW w:type="dxa" w:w="3600"/>
          </w:tcPr>
          <w:p>
            <w:pPr>
              <w:spacing w:after="0" w:before="0" w:line="240" w:lineRule="auto"/>
              <w:jc w:val="left"/>
            </w:pPr>
            <w:r>
              <w:t>Diffuse frontal or coaxial lighting</w:t>
            </w:r>
          </w:p>
        </w:tc>
        <w:tc>
          <w:tcPr>
            <w:tcW w:type="dxa" w:w="3600"/>
          </w:tcPr>
          <w:p>
            <w:pPr>
              <w:spacing w:after="0" w:before="0" w:line="240" w:lineRule="auto"/>
              <w:jc w:val="left"/>
            </w:pPr>
            <w:r>
              <w:t>Provides readable contrast</w:t>
            </w:r>
          </w:p>
        </w:tc>
      </w:tr>
      <w:tr>
        <w:tc>
          <w:tcPr>
            <w:tcW w:type="dxa" w:w="3600"/>
          </w:tcPr>
          <w:p>
            <w:pPr>
              <w:spacing w:after="0" w:before="0" w:line="240" w:lineRule="auto"/>
              <w:jc w:val="left"/>
            </w:pPr>
            <w:r>
              <w:t>Glossy curved housing</w:t>
            </w:r>
          </w:p>
        </w:tc>
        <w:tc>
          <w:tcPr>
            <w:tcW w:type="dxa" w:w="3600"/>
          </w:tcPr>
          <w:p>
            <w:pPr>
              <w:spacing w:after="0" w:before="0" w:line="240" w:lineRule="auto"/>
              <w:jc w:val="left"/>
            </w:pPr>
            <w:r>
              <w:t>Diffuse dome lighting</w:t>
            </w:r>
          </w:p>
        </w:tc>
        <w:tc>
          <w:tcPr>
            <w:tcW w:type="dxa" w:w="3600"/>
          </w:tcPr>
          <w:p>
            <w:pPr>
              <w:spacing w:after="0" w:before="0" w:line="240" w:lineRule="auto"/>
              <w:jc w:val="left"/>
            </w:pPr>
            <w:r>
              <w:t>Reduces concentrated reflections</w:t>
            </w:r>
          </w:p>
        </w:tc>
      </w:tr>
      <w:tr>
        <w:tc>
          <w:tcPr>
            <w:tcW w:type="dxa" w:w="3600"/>
          </w:tcPr>
          <w:p>
            <w:pPr>
              <w:spacing w:after="0" w:before="0" w:line="240" w:lineRule="auto"/>
              <w:jc w:val="left"/>
            </w:pPr>
            <w:r>
              <w:t>Raised burr</w:t>
            </w:r>
          </w:p>
        </w:tc>
        <w:tc>
          <w:tcPr>
            <w:tcW w:type="dxa" w:w="3600"/>
          </w:tcPr>
          <w:p>
            <w:pPr>
              <w:spacing w:after="0" w:before="0" w:line="240" w:lineRule="auto"/>
              <w:jc w:val="left"/>
            </w:pPr>
            <w:r>
              <w:t>Low-angle directional lighting</w:t>
            </w:r>
          </w:p>
        </w:tc>
        <w:tc>
          <w:tcPr>
            <w:tcW w:type="dxa" w:w="3600"/>
          </w:tcPr>
          <w:p>
            <w:pPr>
              <w:spacing w:after="0" w:before="0" w:line="240" w:lineRule="auto"/>
              <w:jc w:val="left"/>
            </w:pPr>
            <w:r>
              <w:t>Emphasizes local surface-height changes</w:t>
            </w:r>
          </w:p>
        </w:tc>
      </w:tr>
      <w:tr>
        <w:tc>
          <w:tcPr>
            <w:tcW w:type="dxa" w:w="3600"/>
          </w:tcPr>
          <w:p>
            <w:pPr>
              <w:spacing w:after="0" w:before="0" w:line="240" w:lineRule="auto"/>
              <w:jc w:val="left"/>
            </w:pPr>
            <w:r>
              <w:t>Connector presence</w:t>
            </w:r>
          </w:p>
        </w:tc>
        <w:tc>
          <w:tcPr>
            <w:tcW w:type="dxa" w:w="3600"/>
          </w:tcPr>
          <w:p>
            <w:pPr>
              <w:spacing w:after="0" w:before="0" w:line="240" w:lineRule="auto"/>
              <w:jc w:val="left"/>
            </w:pPr>
            <w:r>
              <w:t>Ring or diffuse area lighting</w:t>
            </w:r>
          </w:p>
        </w:tc>
        <w:tc>
          <w:tcPr>
            <w:tcW w:type="dxa" w:w="3600"/>
          </w:tcPr>
          <w:p>
            <w:pPr>
              <w:spacing w:after="0" w:before="0" w:line="240" w:lineRule="auto"/>
              <w:jc w:val="left"/>
            </w:pPr>
            <w:r>
              <w:t>Provides general illumination of the inspection region</w:t>
            </w:r>
          </w:p>
        </w:tc>
      </w:tr>
      <w:tr>
        <w:tc>
          <w:tcPr>
            <w:tcW w:type="dxa" w:w="3600"/>
          </w:tcPr>
          <w:p>
            <w:pPr>
              <w:spacing w:after="0" w:before="0" w:line="240" w:lineRule="auto"/>
              <w:jc w:val="left"/>
            </w:pPr>
            <w:r>
              <w:t>Reflective flat surface</w:t>
            </w:r>
          </w:p>
        </w:tc>
        <w:tc>
          <w:tcPr>
            <w:tcW w:type="dxa" w:w="3600"/>
          </w:tcPr>
          <w:p>
            <w:pPr>
              <w:spacing w:after="0" w:before="0" w:line="240" w:lineRule="auto"/>
              <w:jc w:val="left"/>
            </w:pPr>
            <w:r>
              <w:t>Coaxial or carefully controlled diffuse lighting</w:t>
            </w:r>
          </w:p>
        </w:tc>
        <w:tc>
          <w:tcPr>
            <w:tcW w:type="dxa" w:w="3600"/>
          </w:tcPr>
          <w:p>
            <w:pPr>
              <w:spacing w:after="0" w:before="0" w:line="240" w:lineRule="auto"/>
              <w:jc w:val="left"/>
            </w:pPr>
            <w:r>
              <w:t>Helps control reflection geometry</w:t>
            </w:r>
          </w:p>
        </w:tc>
      </w:tr>
    </w:tbl>
    <w:p/>
    <w:p>
      <w:r>
        <w:t>These are starting points, not universal rules. The final choice must be tested with real parts and actual defect examples.</w:t>
      </w:r>
    </w:p>
    <w:p>
      <w:pPr>
        <w:pStyle w:val="Heading2"/>
      </w:pPr>
      <w:r>
        <w:t>13. Diffuse Versus Directional Illumination</w:t>
      </w:r>
    </w:p>
    <w:p>
      <w:r>
        <w:t>Diffuse illumination spreads light across a range of directions. It reduces harsh shadows and localized reflections.</w:t>
      </w:r>
    </w:p>
    <w:p>
      <w:r>
        <w:t>Directional illumination delivers light from a more defined direction. It emphasizes surface orientation, texture, raised features, and some defect geometries.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Diffuse lighting</w:t>
            </w:r>
          </w:p>
        </w:tc>
        <w:tc>
          <w:tcPr>
            <w:tcW w:type="dxa" w:w="3600"/>
            <w:shd w:val="clear" w:color="auto" w:fill="EEF2F7"/>
          </w:tcPr>
          <w:p>
            <w:pPr>
              <w:spacing w:after="0" w:before="0" w:line="240" w:lineRule="auto"/>
              <w:jc w:val="left"/>
            </w:pPr>
            <w:r>
              <w:rPr>
                <w:b/>
                <w:color w:val="1A2E4A"/>
              </w:rPr>
              <w:t>Directional lighting</w:t>
            </w:r>
          </w:p>
        </w:tc>
      </w:tr>
      <w:tr>
        <w:tc>
          <w:tcPr>
            <w:tcW w:type="dxa" w:w="3600"/>
          </w:tcPr>
          <w:p>
            <w:pPr>
              <w:spacing w:after="0" w:before="0" w:line="240" w:lineRule="auto"/>
              <w:jc w:val="left"/>
            </w:pPr>
            <w:r>
              <w:t>Light distribution</w:t>
            </w:r>
          </w:p>
        </w:tc>
        <w:tc>
          <w:tcPr>
            <w:tcW w:type="dxa" w:w="3600"/>
          </w:tcPr>
          <w:p>
            <w:pPr>
              <w:spacing w:after="0" w:before="0" w:line="240" w:lineRule="auto"/>
              <w:jc w:val="left"/>
            </w:pPr>
            <w:r>
              <w:t>Broad range of angles</w:t>
            </w:r>
          </w:p>
        </w:tc>
        <w:tc>
          <w:tcPr>
            <w:tcW w:type="dxa" w:w="3600"/>
          </w:tcPr>
          <w:p>
            <w:pPr>
              <w:spacing w:after="0" w:before="0" w:line="240" w:lineRule="auto"/>
              <w:jc w:val="left"/>
            </w:pPr>
            <w:r>
              <w:t>More concentrated direction</w:t>
            </w:r>
          </w:p>
        </w:tc>
      </w:tr>
      <w:tr>
        <w:tc>
          <w:tcPr>
            <w:tcW w:type="dxa" w:w="3600"/>
          </w:tcPr>
          <w:p>
            <w:pPr>
              <w:spacing w:after="0" w:before="0" w:line="240" w:lineRule="auto"/>
              <w:jc w:val="left"/>
            </w:pPr>
            <w:r>
              <w:t>Shadows</w:t>
            </w:r>
          </w:p>
        </w:tc>
        <w:tc>
          <w:tcPr>
            <w:tcW w:type="dxa" w:w="3600"/>
          </w:tcPr>
          <w:p>
            <w:pPr>
              <w:spacing w:after="0" w:before="0" w:line="240" w:lineRule="auto"/>
              <w:jc w:val="left"/>
            </w:pPr>
            <w:r>
              <w:t>Generally softer</w:t>
            </w:r>
          </w:p>
        </w:tc>
        <w:tc>
          <w:tcPr>
            <w:tcW w:type="dxa" w:w="3600"/>
          </w:tcPr>
          <w:p>
            <w:pPr>
              <w:spacing w:after="0" w:before="0" w:line="240" w:lineRule="auto"/>
              <w:jc w:val="left"/>
            </w:pPr>
            <w:r>
              <w:t>Often stronger</w:t>
            </w:r>
          </w:p>
        </w:tc>
      </w:tr>
      <w:tr>
        <w:tc>
          <w:tcPr>
            <w:tcW w:type="dxa" w:w="3600"/>
          </w:tcPr>
          <w:p>
            <w:pPr>
              <w:spacing w:after="0" w:before="0" w:line="240" w:lineRule="auto"/>
              <w:jc w:val="left"/>
            </w:pPr>
            <w:r>
              <w:t>Glare</w:t>
            </w:r>
          </w:p>
        </w:tc>
        <w:tc>
          <w:tcPr>
            <w:tcW w:type="dxa" w:w="3600"/>
          </w:tcPr>
          <w:p>
            <w:pPr>
              <w:spacing w:after="0" w:before="0" w:line="240" w:lineRule="auto"/>
              <w:jc w:val="left"/>
            </w:pPr>
            <w:r>
              <w:t>Often reduced with suitable geometry</w:t>
            </w:r>
          </w:p>
        </w:tc>
        <w:tc>
          <w:tcPr>
            <w:tcW w:type="dxa" w:w="3600"/>
          </w:tcPr>
          <w:p>
            <w:pPr>
              <w:spacing w:after="0" w:before="0" w:line="240" w:lineRule="auto"/>
              <w:jc w:val="left"/>
            </w:pPr>
            <w:r>
              <w:t>Can be severe on reflective surfaces</w:t>
            </w:r>
          </w:p>
        </w:tc>
      </w:tr>
      <w:tr>
        <w:tc>
          <w:tcPr>
            <w:tcW w:type="dxa" w:w="3600"/>
          </w:tcPr>
          <w:p>
            <w:pPr>
              <w:spacing w:after="0" w:before="0" w:line="240" w:lineRule="auto"/>
              <w:jc w:val="left"/>
            </w:pPr>
            <w:r>
              <w:t>Surface texture</w:t>
            </w:r>
          </w:p>
        </w:tc>
        <w:tc>
          <w:tcPr>
            <w:tcW w:type="dxa" w:w="3600"/>
          </w:tcPr>
          <w:p>
            <w:pPr>
              <w:spacing w:after="0" w:before="0" w:line="240" w:lineRule="auto"/>
              <w:jc w:val="left"/>
            </w:pPr>
            <w:r>
              <w:t>May reduce some texture contrast</w:t>
            </w:r>
          </w:p>
        </w:tc>
        <w:tc>
          <w:tcPr>
            <w:tcW w:type="dxa" w:w="3600"/>
          </w:tcPr>
          <w:p>
            <w:pPr>
              <w:spacing w:after="0" w:before="0" w:line="240" w:lineRule="auto"/>
              <w:jc w:val="left"/>
            </w:pPr>
            <w:r>
              <w:t>Can emphasize texture and height changes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Appearance and color inspection</w:t>
            </w:r>
          </w:p>
        </w:tc>
        <w:tc>
          <w:tcPr>
            <w:tcW w:type="dxa" w:w="3600"/>
          </w:tcPr>
          <w:p>
            <w:pPr>
              <w:spacing w:after="0" w:before="0" w:line="240" w:lineRule="auto"/>
              <w:jc w:val="left"/>
            </w:pPr>
            <w:r>
              <w:t>Scratch, burr, edge, and texture inspection</w:t>
            </w:r>
          </w:p>
        </w:tc>
      </w:tr>
    </w:tbl>
    <w:p/>
    <w:p>
      <w:r>
        <w:t>A production system may combine both methods. Diffuse lighting can provide a stable general image, while directional lighting can reveal specific defects.</w:t>
      </w:r>
    </w:p>
    <w:p>
      <w:pPr>
        <w:pStyle w:val="Heading2"/>
      </w:pPr>
      <w:r>
        <w:t>14. Lighting Color and Wavelength</w:t>
      </w:r>
    </w:p>
    <w:p>
      <w:r>
        <w:t>Industrial vision lighting is available in different colors and wavelength ranges.</w:t>
      </w:r>
    </w:p>
    <w:p>
      <w:r>
        <w:t>Common choices include:</w:t>
      </w:r>
    </w:p>
    <w:p>
      <w:pPr>
        <w:pStyle w:val="ListBullet"/>
      </w:pPr>
      <w:r>
        <w:t>White light.</w:t>
      </w:r>
    </w:p>
    <w:p>
      <w:pPr>
        <w:pStyle w:val="ListBullet"/>
      </w:pPr>
      <w:r>
        <w:t>Red light.</w:t>
      </w:r>
    </w:p>
    <w:p>
      <w:pPr>
        <w:pStyle w:val="ListBullet"/>
      </w:pPr>
      <w:r>
        <w:t>Blue light.</w:t>
      </w:r>
    </w:p>
    <w:p>
      <w:pPr>
        <w:pStyle w:val="ListBullet"/>
      </w:pPr>
      <w:r>
        <w:t>Green light.</w:t>
      </w:r>
    </w:p>
    <w:p>
      <w:pPr>
        <w:pStyle w:val="ListBullet"/>
      </w:pPr>
      <w:r>
        <w:t>Near-infrared light.</w:t>
      </w:r>
    </w:p>
    <w:p>
      <w:pPr>
        <w:pStyle w:val="ListBullet"/>
      </w:pPr>
      <w:r>
        <w:t>Ultraviolet light.</w:t>
      </w:r>
    </w:p>
    <w:p>
      <w:r>
        <w:t>The best wavelength depends on the material, defect, camera sensitivity, and optical filters.</w:t>
      </w:r>
    </w:p>
    <w:p>
      <w:pPr>
        <w:pStyle w:val="Heading3"/>
      </w:pPr>
      <w:r>
        <w:t>14.1 Why light color matters</w:t>
      </w:r>
    </w:p>
    <w:p>
      <w:r>
        <w:t>A material's reflectance can vary with wavelength. A surface that looks similar to the human eye may produce different contrast under red, blue, or infrared illumination.</w:t>
      </w:r>
    </w:p>
    <w:p>
      <w:r>
        <w:t>Colored illumination can improve the contrast of certain markings or materials. It can also reduce the effect of ambient light when combined with a suitable optical filter.</w:t>
      </w:r>
    </w:p>
    <w:p>
      <w:pPr>
        <w:pStyle w:val="Heading3"/>
      </w:pPr>
      <w:r>
        <w:t>14.2 Monochrome cameras and colored light</w:t>
      </w:r>
    </w:p>
    <w:p>
      <w:r>
        <w:t>A monochrome camera records intensity rather than full color. Colored illumination can still improve inspection by changing the reflectance contrast between the feature and its background.</w:t>
      </w:r>
    </w:p>
    <w:p>
      <w:r>
        <w:t>For example, a colored marking on a component may become darker or brighter relative to the surrounding surface under a selected wavelength.</w:t>
      </w:r>
    </w:p>
    <w:p>
      <w:pPr>
        <w:pStyle w:val="Heading3"/>
      </w:pPr>
      <w:r>
        <w:t>14.3 Near-infrared and ultraviolet</w:t>
      </w:r>
    </w:p>
    <w:p>
      <w:r>
        <w:t>Near-infrared illumination can be useful when material reflectance differs in the infrared range or when visible illumination is unsuitable.</w:t>
      </w:r>
    </w:p>
    <w:p>
      <w:r>
        <w:t>Ultraviolet illumination may be used with fluorescent materials, inks, or coatings that emit visible light under UV excitation.</w:t>
      </w:r>
    </w:p>
    <w:p>
      <w:r>
        <w:t>These applications require compatible cameras, optics, filters, lighting hardware, and appropriate safety controls. Wavelength selection should be based on measured image contrast rather than assumptions about appearance.</w:t>
      </w:r>
    </w:p>
    <w:p>
      <w:pPr>
        <w:pStyle w:val="Heading2"/>
      </w:pPr>
      <w:r>
        <w:t>15. Polarization and Glare Control</w:t>
      </w:r>
    </w:p>
    <w:p>
      <w:r>
        <w:t>Glare occurs when intense reflected light reaches the camera and overwhelms useful image detail.</w:t>
      </w:r>
    </w:p>
    <w:p>
      <w:r>
        <w:t>Polarization can reduce certain reflections by controlling the orientation of light waves.</w:t>
      </w:r>
    </w:p>
    <w:p>
      <w:pPr>
        <w:pStyle w:val="Heading3"/>
      </w:pPr>
      <w:r>
        <w:t>15.1 Cross-polarization</w:t>
      </w:r>
    </w:p>
    <w:p>
      <w:r>
        <w:t>A polarizer is placed on the light source and another, oriented approximately perpendicular to the first, is placed on the camera lens.</w:t>
      </w:r>
    </w:p>
    <w:p>
      <w:r>
        <w:t>This arrangement can reduce some specular reflections from non-metallic surfaces and coatings.</w:t>
      </w:r>
    </w:p>
    <w:p>
      <w:pPr>
        <w:pStyle w:val="Heading3"/>
      </w:pPr>
      <w:r>
        <w:t>15.2 Limitations</w:t>
      </w:r>
    </w:p>
    <w:p>
      <w:pPr>
        <w:pStyle w:val="ListBullet"/>
      </w:pPr>
      <w:r>
        <w:t>Polarization can reduce the amount of light reaching the sensor.</w:t>
      </w:r>
    </w:p>
    <w:p>
      <w:pPr>
        <w:pStyle w:val="ListBullet"/>
      </w:pPr>
      <w:r>
        <w:t>Metallic reflections may not be eliminated effectively.</w:t>
      </w:r>
    </w:p>
    <w:p>
      <w:pPr>
        <w:pStyle w:val="ListBullet"/>
      </w:pPr>
      <w:r>
        <w:t>The result depends on surface material, geometry, and polarization behavior.</w:t>
      </w:r>
    </w:p>
    <w:p>
      <w:pPr>
        <w:pStyle w:val="ListBullet"/>
      </w:pPr>
      <w:r>
        <w:t>Additional exposure or light intensity may be required.</w:t>
      </w:r>
    </w:p>
    <w:p>
      <w:r>
        <w:t>Polarization should be evaluated with the actual component. It is a useful glare-control method, not a guaranteed cure for every reflective surface.</w:t>
      </w:r>
    </w:p>
    <w:p>
      <w:pPr>
        <w:pStyle w:val="Heading2"/>
      </w:pPr>
      <w:r>
        <w:t>16. Strobe Lighting and Synchronization</w:t>
      </w:r>
    </w:p>
    <w:p>
      <w:r>
        <w:t>Strobe lighting produces a short, controlled pulse of illumination. It is commonly used when the workpiece moves rapidly or when ambient lighting must be excluded from the captured image.</w:t>
      </w:r>
    </w:p>
    <w:p>
      <w:pPr>
        <w:pStyle w:val="Heading3"/>
      </w:pPr>
      <w:r>
        <w:t>16.1 Why strobing is useful</w:t>
      </w:r>
    </w:p>
    <w:p>
      <w:r>
        <w:t>A short light pulse can reduce the time during which useful light reaches the sensor. This helps freeze motion even when the camera's programmed exposure interval is longer.</w:t>
      </w:r>
    </w:p>
    <w:p>
      <w:r>
        <w:t>A simplified relationship for motion during the effective light pulse is:</w:t>
      </w:r>
    </w:p>
    <w:p>
      <w:pPr>
        <w:spacing w:before="120" w:after="160"/>
        <w:jc w:val="center"/>
      </w:pPr>
      <m:oMathPara>
        <m:oMath>
          <m:r>
            <m:t>B≈v×</m:t>
          </m:r>
          <m:sSub>
            <m:e>
              <m:r>
                <m:t>t</m:t>
              </m:r>
            </m:e>
            <m:sub>
              <m:r>
                <m:t>s</m:t>
              </m:r>
            </m:sub>
          </m:sSub>
        </m:oMath>
      </m:oMathPara>
    </w:p>
    <w:p>
      <w:r>
        <w:t>Where:</w:t>
      </w:r>
    </w:p>
    <w:p>
      <w:pPr>
        <w:pStyle w:val="ListBullet"/>
      </w:pPr>
      <m:oMath>
        <m:r>
          <m:t>B</m:t>
        </m:r>
      </m:oMath>
      <w:r>
        <w:t xml:space="preserve"> is approximate motion blur.</w:t>
      </w:r>
    </w:p>
    <w:p>
      <w:pPr>
        <w:pStyle w:val="ListBullet"/>
      </w:pPr>
      <m:oMath>
        <m:r>
          <m:t>v</m:t>
        </m:r>
      </m:oMath>
      <w:r>
        <w:t xml:space="preserve"> is relative object speed.</w:t>
      </w:r>
    </w:p>
    <w:p>
      <w:pPr>
        <w:pStyle w:val="ListBullet"/>
      </w:pPr>
      <m:oMath>
        <m:sSub>
          <m:e>
            <m:r>
              <m:t>t</m:t>
            </m:r>
          </m:e>
          <m:sub>
            <m:r>
              <m:t>s</m:t>
            </m:r>
          </m:sub>
        </m:sSub>
      </m:oMath>
      <w:r>
        <w:t xml:space="preserve"> is the effective illumination-pulse duration.</w:t>
      </w:r>
    </w:p>
    <w:p>
      <w:r>
        <w:t>For example, if a part moves at 1000 mm/s and the effective light pulse is 20 µs:</w:t>
      </w:r>
    </w:p>
    <w:p>
      <w:pPr>
        <w:spacing w:before="120" w:after="160"/>
        <w:jc w:val="center"/>
      </w:pPr>
      <m:oMathPara>
        <m:oMath>
          <m:r>
            <m:t>B≈1000×0.000020</m:t>
          </m:r>
        </m:oMath>
      </m:oMathPara>
    </w:p>
    <w:p>
      <w:pPr>
        <w:spacing w:before="120" w:after="160"/>
        <w:jc w:val="center"/>
      </w:pPr>
      <m:oMathPara>
        <m:oMath>
          <m:r>
            <m:t>B≈0.02</m:t>
          </m:r>
          <m:r>
            <m:rPr>
              <m:nor/>
            </m:rPr>
            <m:t> mm</m:t>
          </m:r>
        </m:oMath>
      </m:oMathPara>
    </w:p>
    <w:p>
      <w:r>
        <w:t>The part moves approximately 0.02 mm during the light pulse. Actual blur also depends on sensor timing, residual ambient light, and the illumination profile.</w:t>
      </w:r>
    </w:p>
    <w:p>
      <w:pPr>
        <w:pStyle w:val="Heading3"/>
      </w:pPr>
      <w:r>
        <w:t>16.2 Synchronization requirements</w:t>
      </w:r>
    </w:p>
    <w:p>
      <w:r>
        <w:t>A strobe system must coordinate:</w:t>
      </w:r>
    </w:p>
    <w:p>
      <w:pPr>
        <w:pStyle w:val="ListBullet"/>
      </w:pPr>
      <w:r>
        <w:t>Camera trigger.</w:t>
      </w:r>
    </w:p>
    <w:p>
      <w:pPr>
        <w:pStyle w:val="ListBullet"/>
      </w:pPr>
      <w:r>
        <w:t>Sensor exposure timing.</w:t>
      </w:r>
    </w:p>
    <w:p>
      <w:pPr>
        <w:pStyle w:val="ListBullet"/>
      </w:pPr>
      <w:r>
        <w:t>Strobe trigger delay.</w:t>
      </w:r>
    </w:p>
    <w:p>
      <w:pPr>
        <w:pStyle w:val="ListBullet"/>
      </w:pPr>
      <w:r>
        <w:t>Pulse duration.</w:t>
      </w:r>
    </w:p>
    <w:p>
      <w:pPr>
        <w:pStyle w:val="ListBullet"/>
      </w:pPr>
      <w:r>
        <w:t>Light-source peak current and duty-cycle limits.</w:t>
      </w:r>
    </w:p>
    <w:p>
      <w:pPr>
        <w:pStyle w:val="ListBullet"/>
      </w:pPr>
      <w:r>
        <w:t>Part position and machine speed.</w:t>
      </w:r>
    </w:p>
    <w:p>
      <w:r>
        <w:t>An incorrect delay may illuminate the part before or after the desired acquisition window. Excessive duty cycle can overheat the light source or damage the driver.</w:t>
      </w:r>
    </w:p>
    <w:p>
      <w:r>
        <w:t>Use the light manufacturer's specified trigger limits, pulse duration, and thermal restrictions.</w:t>
      </w:r>
    </w:p>
    <w:p>
      <w:pPr>
        <w:pStyle w:val="Heading2"/>
      </w:pPr>
      <w:r>
        <w:t>17. Ambient Light and Illumination Stability</w:t>
      </w:r>
    </w:p>
    <w:p>
      <w:r>
        <w:t>Ambient light can enter the camera from factory lighting, sunlight, nearby welding processes, or other machine vision stations.</w:t>
      </w:r>
    </w:p>
    <w:p>
      <w:r>
        <w:t>If ambient illumination changes, the image intensity can change even when the workpiece is identical.</w:t>
      </w:r>
    </w:p>
    <w:p>
      <w:r>
        <w:t>Common control methods include:</w:t>
      </w:r>
    </w:p>
    <w:p>
      <w:pPr>
        <w:pStyle w:val="ListBullet"/>
      </w:pPr>
      <w:r>
        <w:t>Enclosing the inspection region.</w:t>
      </w:r>
    </w:p>
    <w:p>
      <w:pPr>
        <w:pStyle w:val="ListBullet"/>
      </w:pPr>
      <w:r>
        <w:t>Using a fixed, controlled light source.</w:t>
      </w:r>
    </w:p>
    <w:p>
      <w:pPr>
        <w:pStyle w:val="ListBullet"/>
      </w:pPr>
      <w:r>
        <w:t>Synchronizing strobes with image acquisition.</w:t>
      </w:r>
    </w:p>
    <w:p>
      <w:pPr>
        <w:pStyle w:val="ListBullet"/>
      </w:pPr>
      <w:r>
        <w:t>Applying suitable optical bandpass filters.</w:t>
      </w:r>
    </w:p>
    <w:p>
      <w:pPr>
        <w:pStyle w:val="ListBullet"/>
      </w:pPr>
      <w:r>
        <w:t>Shielding the camera from direct external light.</w:t>
      </w:r>
    </w:p>
    <w:p>
      <w:pPr>
        <w:pStyle w:val="ListBullet"/>
      </w:pPr>
      <w:r>
        <w:t>Controlling exposure and gain.</w:t>
      </w:r>
    </w:p>
    <w:p>
      <w:pPr>
        <w:pStyle w:val="ListBullet"/>
      </w:pPr>
      <w:r>
        <w:t>Monitoring illumination output over time.</w:t>
      </w:r>
    </w:p>
    <w:p>
      <w:r>
        <w:t>A fixed exposure is generally preferable for repeatable inspection when the application permits it. Automatic exposure may alter image intensity from one part to another, which can destabilize fixed inspection thresholds.</w:t>
      </w:r>
    </w:p>
    <w:p>
      <w:r>
        <w:t>For high-speed or quality-critical inspection, use a repeatable optical environment rather than relying on software to compensate for uncontrolled lighting.</w:t>
      </w:r>
    </w:p>
    <w:p>
      <w:pPr>
        <w:pStyle w:val="Heading2"/>
      </w:pPr>
      <w:r>
        <w:t>18. Lighting Intensity, Exposure, and Camera Gain</w:t>
      </w:r>
    </w:p>
    <w:p>
      <w:r>
        <w:t>Three settings are frequently confused.</w:t>
      </w:r>
    </w:p>
    <w:p>
      <w:pPr>
        <w:pStyle w:val="ListBullet"/>
      </w:pPr>
      <w:r>
        <w:t>Lighting intensity: Amount of light delivered to the workpiece.</w:t>
      </w:r>
    </w:p>
    <w:p>
      <w:pPr>
        <w:pStyle w:val="ListBullet"/>
      </w:pPr>
      <w:r>
        <w:t>Exposure time: How long the sensor collects light.</w:t>
      </w:r>
    </w:p>
    <w:p>
      <w:pPr>
        <w:pStyle w:val="ListBullet"/>
      </w:pPr>
      <w:r>
        <w:t>Camera gain: Electronic amplification applied to the sensor signal or its readout.</w:t>
      </w:r>
    </w:p>
    <w:p>
      <w:r>
        <w:t>Increasing any of these may make the image brighter, but the side effects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Adjustment</w:t>
            </w:r>
          </w:p>
        </w:tc>
        <w:tc>
          <w:tcPr>
            <w:tcW w:type="dxa" w:w="3600"/>
            <w:shd w:val="clear" w:color="auto" w:fill="EEF2F7"/>
          </w:tcPr>
          <w:p>
            <w:pPr>
              <w:spacing w:after="0" w:before="0" w:line="240" w:lineRule="auto"/>
              <w:jc w:val="left"/>
            </w:pPr>
            <w:r>
              <w:rPr>
                <w:b/>
                <w:color w:val="1A2E4A"/>
              </w:rPr>
              <w:t>Potential benefit</w:t>
            </w:r>
          </w:p>
        </w:tc>
        <w:tc>
          <w:tcPr>
            <w:tcW w:type="dxa" w:w="3600"/>
            <w:shd w:val="clear" w:color="auto" w:fill="EEF2F7"/>
          </w:tcPr>
          <w:p>
            <w:pPr>
              <w:spacing w:after="0" w:before="0" w:line="240" w:lineRule="auto"/>
              <w:jc w:val="left"/>
            </w:pPr>
            <w:r>
              <w:rPr>
                <w:b/>
                <w:color w:val="1A2E4A"/>
              </w:rPr>
              <w:t>Potential drawback</w:t>
            </w:r>
          </w:p>
        </w:tc>
      </w:tr>
      <w:tr>
        <w:tc>
          <w:tcPr>
            <w:tcW w:type="dxa" w:w="3600"/>
          </w:tcPr>
          <w:p>
            <w:pPr>
              <w:spacing w:after="0" w:before="0" w:line="240" w:lineRule="auto"/>
              <w:jc w:val="left"/>
            </w:pPr>
            <w:r>
              <w:t>Increase light intensity</w:t>
            </w:r>
          </w:p>
        </w:tc>
        <w:tc>
          <w:tcPr>
            <w:tcW w:type="dxa" w:w="3600"/>
          </w:tcPr>
          <w:p>
            <w:pPr>
              <w:spacing w:after="0" w:before="0" w:line="240" w:lineRule="auto"/>
              <w:jc w:val="left"/>
            </w:pPr>
            <w:r>
              <w:t>More photons reach the sensor</w:t>
            </w:r>
          </w:p>
        </w:tc>
        <w:tc>
          <w:tcPr>
            <w:tcW w:type="dxa" w:w="3600"/>
          </w:tcPr>
          <w:p>
            <w:pPr>
              <w:spacing w:after="0" w:before="0" w:line="240" w:lineRule="auto"/>
              <w:jc w:val="left"/>
            </w:pPr>
            <w:r>
              <w:t>Glare, heat, power consumption</w:t>
            </w:r>
          </w:p>
        </w:tc>
      </w:tr>
      <w:tr>
        <w:tc>
          <w:tcPr>
            <w:tcW w:type="dxa" w:w="3600"/>
          </w:tcPr>
          <w:p>
            <w:pPr>
              <w:spacing w:after="0" w:before="0" w:line="240" w:lineRule="auto"/>
              <w:jc w:val="left"/>
            </w:pPr>
            <w:r>
              <w:t>Increase exposure time</w:t>
            </w:r>
          </w:p>
        </w:tc>
        <w:tc>
          <w:tcPr>
            <w:tcW w:type="dxa" w:w="3600"/>
          </w:tcPr>
          <w:p>
            <w:pPr>
              <w:spacing w:after="0" w:before="0" w:line="240" w:lineRule="auto"/>
              <w:jc w:val="left"/>
            </w:pPr>
            <w:r>
              <w:t>More collected light</w:t>
            </w:r>
          </w:p>
        </w:tc>
        <w:tc>
          <w:tcPr>
            <w:tcW w:type="dxa" w:w="3600"/>
          </w:tcPr>
          <w:p>
            <w:pPr>
              <w:spacing w:after="0" w:before="0" w:line="240" w:lineRule="auto"/>
              <w:jc w:val="left"/>
            </w:pPr>
            <w:r>
              <w:t>Motion blur and slower acquisition constraints</w:t>
            </w:r>
          </w:p>
        </w:tc>
      </w:tr>
      <w:tr>
        <w:tc>
          <w:tcPr>
            <w:tcW w:type="dxa" w:w="3600"/>
          </w:tcPr>
          <w:p>
            <w:pPr>
              <w:spacing w:after="0" w:before="0" w:line="240" w:lineRule="auto"/>
              <w:jc w:val="left"/>
            </w:pPr>
            <w:r>
              <w:t>Increase gain</w:t>
            </w:r>
          </w:p>
        </w:tc>
        <w:tc>
          <w:tcPr>
            <w:tcW w:type="dxa" w:w="3600"/>
          </w:tcPr>
          <w:p>
            <w:pPr>
              <w:spacing w:after="0" w:before="0" w:line="240" w:lineRule="auto"/>
              <w:jc w:val="left"/>
            </w:pPr>
            <w:r>
              <w:t>Brighter digital output</w:t>
            </w:r>
          </w:p>
        </w:tc>
        <w:tc>
          <w:tcPr>
            <w:tcW w:type="dxa" w:w="3600"/>
          </w:tcPr>
          <w:p>
            <w:pPr>
              <w:spacing w:after="0" w:before="0" w:line="240" w:lineRule="auto"/>
              <w:jc w:val="left"/>
            </w:pPr>
            <w:r>
              <w:t>Amplified noise and reduced effective image quality</w:t>
            </w:r>
          </w:p>
        </w:tc>
      </w:tr>
      <w:tr>
        <w:tc>
          <w:tcPr>
            <w:tcW w:type="dxa" w:w="3600"/>
          </w:tcPr>
          <w:p>
            <w:pPr>
              <w:spacing w:after="0" w:before="0" w:line="240" w:lineRule="auto"/>
              <w:jc w:val="left"/>
            </w:pPr>
            <w:r>
              <w:t>Reduce aperture size</w:t>
            </w:r>
          </w:p>
        </w:tc>
        <w:tc>
          <w:tcPr>
            <w:tcW w:type="dxa" w:w="3600"/>
          </w:tcPr>
          <w:p>
            <w:pPr>
              <w:spacing w:after="0" w:before="0" w:line="240" w:lineRule="auto"/>
              <w:jc w:val="left"/>
            </w:pPr>
            <w:r>
              <w:t>More depth of field</w:t>
            </w:r>
          </w:p>
        </w:tc>
        <w:tc>
          <w:tcPr>
            <w:tcW w:type="dxa" w:w="3600"/>
          </w:tcPr>
          <w:p>
            <w:pPr>
              <w:spacing w:after="0" w:before="0" w:line="240" w:lineRule="auto"/>
              <w:jc w:val="left"/>
            </w:pPr>
            <w:r>
              <w:t>Less light and possible diffraction blur</w:t>
            </w:r>
          </w:p>
        </w:tc>
      </w:tr>
      <w:tr>
        <w:tc>
          <w:tcPr>
            <w:tcW w:type="dxa" w:w="3600"/>
          </w:tcPr>
          <w:p>
            <w:pPr>
              <w:spacing w:after="0" w:before="0" w:line="240" w:lineRule="auto"/>
              <w:jc w:val="left"/>
            </w:pPr>
            <w:r>
              <w:t>Use a strobe</w:t>
            </w:r>
          </w:p>
        </w:tc>
        <w:tc>
          <w:tcPr>
            <w:tcW w:type="dxa" w:w="3600"/>
          </w:tcPr>
          <w:p>
            <w:pPr>
              <w:spacing w:after="0" w:before="0" w:line="240" w:lineRule="auto"/>
              <w:jc w:val="left"/>
            </w:pPr>
            <w:r>
              <w:t>Short effective illumination interval</w:t>
            </w:r>
          </w:p>
        </w:tc>
        <w:tc>
          <w:tcPr>
            <w:tcW w:type="dxa" w:w="3600"/>
          </w:tcPr>
          <w:p>
            <w:pPr>
              <w:spacing w:after="0" w:before="0" w:line="240" w:lineRule="auto"/>
              <w:jc w:val="left"/>
            </w:pPr>
            <w:r>
              <w:t>Trigger complexity and peak-current requirements</w:t>
            </w:r>
          </w:p>
        </w:tc>
      </w:tr>
    </w:tbl>
    <w:p/>
    <w:p>
      <w:r>
        <w:t>A sensible tuning order is to establish suitable lighting geometry first, then set exposure and aperture, and finally use gain only as needed within the camera's performance limits.</w:t>
      </w:r>
    </w:p>
    <w:p>
      <w:pPr>
        <w:pStyle w:val="Heading2"/>
      </w:pPr>
      <w:r>
        <w:t>19. Practical Lighting Design Workflow</w:t>
      </w:r>
    </w:p>
    <w:p>
      <w:r>
        <w:t>Use the following method when developing an industrial vision inspection.</w:t>
      </w:r>
    </w:p>
    <w:p>
      <w:pPr>
        <w:tabs>
          <w:tab w:pos="403" w:val="left"/>
        </w:tabs>
        <w:spacing w:after="40" w:line="276" w:lineRule="auto"/>
        <w:ind w:left="403" w:hanging="403"/>
        <w:jc w:val="left"/>
      </w:pPr>
      <w:r>
        <w:rPr>
          <w:color w:val="1A2E4A"/>
        </w:rPr>
        <w:t>1.</w:t>
        <w:tab/>
      </w:r>
      <w:r>
        <w:t>Define the inspection objective and the smallest defect or feature of interest.</w:t>
      </w:r>
    </w:p>
    <w:p>
      <w:pPr>
        <w:tabs>
          <w:tab w:pos="403" w:val="left"/>
        </w:tabs>
        <w:spacing w:after="40" w:line="276" w:lineRule="auto"/>
        <w:ind w:left="403" w:hanging="403"/>
        <w:jc w:val="left"/>
      </w:pPr>
      <w:r>
        <w:rPr>
          <w:color w:val="1A2E4A"/>
        </w:rPr>
        <w:t>2.</w:t>
        <w:tab/>
      </w:r>
      <w:r>
        <w:t>Identify the material, surface finish, color, reflectivity, and geometry.</w:t>
      </w:r>
    </w:p>
    <w:p>
      <w:pPr>
        <w:tabs>
          <w:tab w:pos="403" w:val="left"/>
        </w:tabs>
        <w:spacing w:after="40" w:line="276" w:lineRule="auto"/>
        <w:ind w:left="403" w:hanging="403"/>
        <w:jc w:val="left"/>
      </w:pPr>
      <w:r>
        <w:rPr>
          <w:color w:val="1A2E4A"/>
        </w:rPr>
        <w:t>3.</w:t>
        <w:tab/>
      </w:r>
      <w:r>
        <w:t>Decide whether the task requires surface information, a silhouette, or dimensional edges.</w:t>
      </w:r>
    </w:p>
    <w:p>
      <w:pPr>
        <w:tabs>
          <w:tab w:pos="403" w:val="left"/>
        </w:tabs>
        <w:spacing w:after="40" w:line="276" w:lineRule="auto"/>
        <w:ind w:left="403" w:hanging="403"/>
        <w:jc w:val="left"/>
      </w:pPr>
      <w:r>
        <w:rPr>
          <w:color w:val="1A2E4A"/>
        </w:rPr>
        <w:t>4.</w:t>
        <w:tab/>
      </w:r>
      <w:r>
        <w:t>Select a starting illumination type such as ring, backlight, dome, coaxial, or low-angle lighting.</w:t>
      </w:r>
    </w:p>
    <w:p>
      <w:pPr>
        <w:tabs>
          <w:tab w:pos="403" w:val="left"/>
        </w:tabs>
        <w:spacing w:after="40" w:line="276" w:lineRule="auto"/>
        <w:ind w:left="403" w:hanging="403"/>
        <w:jc w:val="left"/>
      </w:pPr>
      <w:r>
        <w:rPr>
          <w:color w:val="1A2E4A"/>
        </w:rPr>
        <w:t>5.</w:t>
        <w:tab/>
      </w:r>
      <w:r>
        <w:t>Position the camera and light source at controlled distances and angles.</w:t>
      </w:r>
    </w:p>
    <w:p>
      <w:pPr>
        <w:tabs>
          <w:tab w:pos="403" w:val="left"/>
        </w:tabs>
        <w:spacing w:after="40" w:line="276" w:lineRule="auto"/>
        <w:ind w:left="403" w:hanging="403"/>
        <w:jc w:val="left"/>
      </w:pPr>
      <w:r>
        <w:rPr>
          <w:color w:val="1A2E4A"/>
        </w:rPr>
        <w:t>6.</w:t>
        <w:tab/>
      </w:r>
      <w:r>
        <w:t>Capture raw images of known-good parts.</w:t>
      </w:r>
    </w:p>
    <w:p>
      <w:pPr>
        <w:tabs>
          <w:tab w:pos="403" w:val="left"/>
        </w:tabs>
        <w:spacing w:after="40" w:line="276" w:lineRule="auto"/>
        <w:ind w:left="403" w:hanging="403"/>
        <w:jc w:val="left"/>
      </w:pPr>
      <w:r>
        <w:rPr>
          <w:color w:val="1A2E4A"/>
        </w:rPr>
        <w:t>7.</w:t>
        <w:tab/>
      </w:r>
      <w:r>
        <w:t>Capture images of known-defect parts representing realistic failure modes.</w:t>
      </w:r>
    </w:p>
    <w:p>
      <w:pPr>
        <w:tabs>
          <w:tab w:pos="403" w:val="left"/>
        </w:tabs>
        <w:spacing w:after="40" w:line="276" w:lineRule="auto"/>
        <w:ind w:left="403" w:hanging="403"/>
        <w:jc w:val="left"/>
      </w:pPr>
      <w:r>
        <w:rPr>
          <w:color w:val="1A2E4A"/>
        </w:rPr>
        <w:t>8.</w:t>
        <w:tab/>
      </w:r>
      <w:r>
        <w:t>Adjust angle, distance, diffusion, intensity, wavelength, and polarization.</w:t>
      </w:r>
    </w:p>
    <w:p>
      <w:pPr>
        <w:tabs>
          <w:tab w:pos="403" w:val="left"/>
        </w:tabs>
        <w:spacing w:after="40" w:line="276" w:lineRule="auto"/>
        <w:ind w:left="403" w:hanging="403"/>
        <w:jc w:val="left"/>
      </w:pPr>
      <w:r>
        <w:rPr>
          <w:color w:val="1A2E4A"/>
        </w:rPr>
        <w:t>9.</w:t>
        <w:tab/>
      </w:r>
      <w:r>
        <w:t>Set exposure and aperture to obtain sharp images without saturation.</w:t>
      </w:r>
    </w:p>
    <w:p>
      <w:pPr>
        <w:tabs>
          <w:tab w:pos="403" w:val="left"/>
        </w:tabs>
        <w:spacing w:after="40" w:line="276" w:lineRule="auto"/>
        <w:ind w:left="403" w:hanging="403"/>
        <w:jc w:val="left"/>
      </w:pPr>
      <w:r>
        <w:rPr>
          <w:color w:val="1A2E4A"/>
        </w:rPr>
        <w:t>10.</w:t>
        <w:tab/>
      </w:r>
      <w:r>
        <w:t>Test the system under expected production variation.</w:t>
      </w:r>
    </w:p>
    <w:p>
      <w:pPr>
        <w:tabs>
          <w:tab w:pos="403" w:val="left"/>
        </w:tabs>
        <w:spacing w:after="40" w:line="276" w:lineRule="auto"/>
        <w:ind w:left="403" w:hanging="403"/>
        <w:jc w:val="left"/>
      </w:pPr>
      <w:r>
        <w:rPr>
          <w:color w:val="1A2E4A"/>
        </w:rPr>
        <w:t>11.</w:t>
        <w:tab/>
      </w:r>
      <w:r>
        <w:t>Verify repeatability and false-accept/false-reject performance.</w:t>
      </w:r>
    </w:p>
    <w:p>
      <w:pPr>
        <w:tabs>
          <w:tab w:pos="403" w:val="left"/>
        </w:tabs>
        <w:spacing w:after="40" w:line="276" w:lineRule="auto"/>
        <w:ind w:left="403" w:hanging="403"/>
        <w:jc w:val="left"/>
      </w:pPr>
      <w:r>
        <w:rPr>
          <w:color w:val="1A2E4A"/>
        </w:rPr>
        <w:t>12.</w:t>
        <w:tab/>
      </w:r>
      <w:r>
        <w:t>Record the approved light configuration and inspection settings.</w:t>
      </w:r>
    </w:p>
    <w:p>
      <w:r>
        <w:t>Do not tune the vision algorithm before obtaining a physically useful image. Thresholds cannot reliably compensate for inconsistent reflections, unstable shadows, or missing optical contrast.</w:t>
      </w:r>
    </w:p>
    <w:p>
      <w:pPr>
        <w:pStyle w:val="Heading2"/>
      </w:pPr>
      <w:r>
        <w:t>20. Example: Inspecting Scratches on a Metal Component</w:t>
      </w:r>
    </w:p>
    <w:p>
      <w:r>
        <w:t>Suppose an automotive component has a polished metal surface and must be inspected for shallow scratches.</w:t>
      </w:r>
    </w:p>
    <w:p>
      <w:r>
        <w:t>A frontal ring light creates a bright reflection. The surface appears almost uniformly white, and some scratches disappear into the glare.</w:t>
      </w:r>
    </w:p>
    <w:p>
      <w:r>
        <w:t>A better development process is:</w:t>
      </w:r>
    </w:p>
    <w:p>
      <w:pPr>
        <w:tabs>
          <w:tab w:pos="403" w:val="left"/>
        </w:tabs>
        <w:spacing w:after="40" w:line="276" w:lineRule="auto"/>
        <w:ind w:left="403" w:hanging="403"/>
        <w:jc w:val="left"/>
      </w:pPr>
      <w:r>
        <w:rPr>
          <w:color w:val="1A2E4A"/>
        </w:rPr>
        <w:t>1.</w:t>
        <w:tab/>
      </w:r>
      <w:r>
        <w:t>Reduce or redirect the frontal illumination.</w:t>
      </w:r>
    </w:p>
    <w:p>
      <w:pPr>
        <w:tabs>
          <w:tab w:pos="403" w:val="left"/>
        </w:tabs>
        <w:spacing w:after="40" w:line="276" w:lineRule="auto"/>
        <w:ind w:left="403" w:hanging="403"/>
        <w:jc w:val="left"/>
      </w:pPr>
      <w:r>
        <w:rPr>
          <w:color w:val="1A2E4A"/>
        </w:rPr>
        <w:t>2.</w:t>
        <w:tab/>
      </w:r>
      <w:r>
        <w:t>Try low-angle lighting from one side.</w:t>
      </w:r>
    </w:p>
    <w:p>
      <w:pPr>
        <w:tabs>
          <w:tab w:pos="403" w:val="left"/>
        </w:tabs>
        <w:spacing w:after="40" w:line="276" w:lineRule="auto"/>
        <w:ind w:left="403" w:hanging="403"/>
        <w:jc w:val="left"/>
      </w:pPr>
      <w:r>
        <w:rPr>
          <w:color w:val="1A2E4A"/>
        </w:rPr>
        <w:t>3.</w:t>
        <w:tab/>
      </w:r>
      <w:r>
        <w:t>Rotate the light direction to test scratches with different orientations.</w:t>
      </w:r>
    </w:p>
    <w:p>
      <w:pPr>
        <w:tabs>
          <w:tab w:pos="403" w:val="left"/>
        </w:tabs>
        <w:spacing w:after="40" w:line="276" w:lineRule="auto"/>
        <w:ind w:left="403" w:hanging="403"/>
        <w:jc w:val="left"/>
      </w:pPr>
      <w:r>
        <w:rPr>
          <w:color w:val="1A2E4A"/>
        </w:rPr>
        <w:t>4.</w:t>
        <w:tab/>
      </w:r>
      <w:r>
        <w:t>Compare bright-field and dark-field images.</w:t>
      </w:r>
    </w:p>
    <w:p>
      <w:pPr>
        <w:tabs>
          <w:tab w:pos="403" w:val="left"/>
        </w:tabs>
        <w:spacing w:after="40" w:line="276" w:lineRule="auto"/>
        <w:ind w:left="403" w:hanging="403"/>
        <w:jc w:val="left"/>
      </w:pPr>
      <w:r>
        <w:rPr>
          <w:color w:val="1A2E4A"/>
        </w:rPr>
        <w:t>5.</w:t>
        <w:tab/>
      </w:r>
      <w:r>
        <w:t>Consider a dome light if broad glare dominates the image.</w:t>
      </w:r>
    </w:p>
    <w:p>
      <w:pPr>
        <w:tabs>
          <w:tab w:pos="403" w:val="left"/>
        </w:tabs>
        <w:spacing w:after="40" w:line="276" w:lineRule="auto"/>
        <w:ind w:left="403" w:hanging="403"/>
        <w:jc w:val="left"/>
      </w:pPr>
      <w:r>
        <w:rPr>
          <w:color w:val="1A2E4A"/>
        </w:rPr>
        <w:t>6.</w:t>
        <w:tab/>
      </w:r>
      <w:r>
        <w:t>Evaluate polarization if the reflection is suitable for polarization control.</w:t>
      </w:r>
    </w:p>
    <w:p>
      <w:pPr>
        <w:tabs>
          <w:tab w:pos="403" w:val="left"/>
        </w:tabs>
        <w:spacing w:after="40" w:line="276" w:lineRule="auto"/>
        <w:ind w:left="403" w:hanging="403"/>
        <w:jc w:val="left"/>
      </w:pPr>
      <w:r>
        <w:rPr>
          <w:color w:val="1A2E4A"/>
        </w:rPr>
        <w:t>7.</w:t>
        <w:tab/>
      </w:r>
      <w:r>
        <w:t>Capture examples of acceptable surface texture and known scratches.</w:t>
      </w:r>
    </w:p>
    <w:p>
      <w:pPr>
        <w:tabs>
          <w:tab w:pos="403" w:val="left"/>
        </w:tabs>
        <w:spacing w:after="40" w:line="276" w:lineRule="auto"/>
        <w:ind w:left="403" w:hanging="403"/>
        <w:jc w:val="left"/>
      </w:pPr>
      <w:r>
        <w:rPr>
          <w:color w:val="1A2E4A"/>
        </w:rPr>
        <w:t>8.</w:t>
        <w:tab/>
      </w:r>
      <w:r>
        <w:t>Verify detection performance across the entire inspection region.</w:t>
      </w:r>
    </w:p>
    <w:p>
      <w:r>
        <w:t>If scratches remain invisible, increasing image resolution alone may not solve the problem. The scratch must first produce a detectable optical contrast.</w:t>
      </w:r>
    </w:p>
    <w:p>
      <w:pPr>
        <w:pStyle w:val="Heading2"/>
      </w:pPr>
      <w:r>
        <w:t>21. Example: Measuring a Hole in a Metal Bracket</w:t>
      </w:r>
    </w:p>
    <w:p>
      <w:r>
        <w:t>Suppose a machine vision system must verify the diameter of a hole in a stamped bracket.</w:t>
      </w:r>
    </w:p>
    <w:p>
      <w:r>
        <w:t>A suitable initial design is:</w:t>
      </w:r>
    </w:p>
    <w:p>
      <w:pPr>
        <w:pStyle w:val="ListBullet"/>
      </w:pPr>
      <w:r>
        <w:t>Use a backlight behind the bracket.</w:t>
      </w:r>
    </w:p>
    <w:p>
      <w:pPr>
        <w:pStyle w:val="ListBullet"/>
      </w:pPr>
      <w:r>
        <w:t>Place the camera on the opposite side.</w:t>
      </w:r>
    </w:p>
    <w:p>
      <w:pPr>
        <w:pStyle w:val="ListBullet"/>
      </w:pPr>
      <w:r>
        <w:t>Align the camera approximately perpendicular to the bracket's measurement plane.</w:t>
      </w:r>
    </w:p>
    <w:p>
      <w:pPr>
        <w:pStyle w:val="ListBullet"/>
      </w:pPr>
      <w:r>
        <w:t>Ensure the backlight is uniform across the measurement region.</w:t>
      </w:r>
    </w:p>
    <w:p>
      <w:pPr>
        <w:pStyle w:val="ListBullet"/>
      </w:pPr>
      <w:r>
        <w:t>Set exposure so the background is not saturated in a way that degrades edge localization.</w:t>
      </w:r>
    </w:p>
    <w:p>
      <w:pPr>
        <w:pStyle w:val="ListBullet"/>
      </w:pPr>
      <w:r>
        <w:t>Calibrate using a suitable dimensional artifact.</w:t>
      </w:r>
    </w:p>
    <w:p>
      <w:pPr>
        <w:pStyle w:val="ListBullet"/>
      </w:pPr>
      <w:r>
        <w:t>Measure representative parts and compare against a trusted reference method.</w:t>
      </w:r>
    </w:p>
    <w:p>
      <w:r>
        <w:t>The goal is a clean, stable silhouette. If the bracket is tilted or its height varies significantly, perspective effects and calibration geometry must also be considered.</w:t>
      </w:r>
    </w:p>
    <w:p>
      <w:pPr>
        <w:pStyle w:val="Heading2"/>
      </w:pPr>
      <w:r>
        <w:t>22. Common Lighting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Image is washed out</w:t>
            </w:r>
          </w:p>
        </w:tc>
        <w:tc>
          <w:tcPr>
            <w:tcW w:type="dxa" w:w="3600"/>
          </w:tcPr>
          <w:p>
            <w:pPr>
              <w:spacing w:after="0" w:before="0" w:line="240" w:lineRule="auto"/>
              <w:jc w:val="left"/>
            </w:pPr>
            <w:r>
              <w:t>Excessive illumination, glare, overexposure</w:t>
            </w:r>
          </w:p>
        </w:tc>
        <w:tc>
          <w:tcPr>
            <w:tcW w:type="dxa" w:w="3600"/>
          </w:tcPr>
          <w:p>
            <w:pPr>
              <w:spacing w:after="0" w:before="0" w:line="240" w:lineRule="auto"/>
              <w:jc w:val="left"/>
            </w:pPr>
            <w:r>
              <w:t>Change geometry, reduce intensity, adjust exposure</w:t>
            </w:r>
          </w:p>
        </w:tc>
      </w:tr>
      <w:tr>
        <w:tc>
          <w:tcPr>
            <w:tcW w:type="dxa" w:w="3600"/>
          </w:tcPr>
          <w:p>
            <w:pPr>
              <w:spacing w:after="0" w:before="0" w:line="240" w:lineRule="auto"/>
              <w:jc w:val="left"/>
            </w:pPr>
            <w:r>
              <w:t>Scratches are not visible</w:t>
            </w:r>
          </w:p>
        </w:tc>
        <w:tc>
          <w:tcPr>
            <w:tcW w:type="dxa" w:w="3600"/>
          </w:tcPr>
          <w:p>
            <w:pPr>
              <w:spacing w:after="0" w:before="0" w:line="240" w:lineRule="auto"/>
              <w:jc w:val="left"/>
            </w:pPr>
            <w:r>
              <w:t>Light is too frontal or defect contrast is low</w:t>
            </w:r>
          </w:p>
        </w:tc>
        <w:tc>
          <w:tcPr>
            <w:tcW w:type="dxa" w:w="3600"/>
          </w:tcPr>
          <w:p>
            <w:pPr>
              <w:spacing w:after="0" w:before="0" w:line="240" w:lineRule="auto"/>
              <w:jc w:val="left"/>
            </w:pPr>
            <w:r>
              <w:t>Try low-angle or dark-field lighting</w:t>
            </w:r>
          </w:p>
        </w:tc>
      </w:tr>
      <w:tr>
        <w:tc>
          <w:tcPr>
            <w:tcW w:type="dxa" w:w="3600"/>
          </w:tcPr>
          <w:p>
            <w:pPr>
              <w:spacing w:after="0" w:before="0" w:line="240" w:lineRule="auto"/>
              <w:jc w:val="left"/>
            </w:pPr>
            <w:r>
              <w:t>Edges are unstable</w:t>
            </w:r>
          </w:p>
        </w:tc>
        <w:tc>
          <w:tcPr>
            <w:tcW w:type="dxa" w:w="3600"/>
          </w:tcPr>
          <w:p>
            <w:pPr>
              <w:spacing w:after="0" w:before="0" w:line="240" w:lineRule="auto"/>
              <w:jc w:val="left"/>
            </w:pPr>
            <w:r>
              <w:t>Uneven light, reflections, poor backlight alignment</w:t>
            </w:r>
          </w:p>
        </w:tc>
        <w:tc>
          <w:tcPr>
            <w:tcW w:type="dxa" w:w="3600"/>
          </w:tcPr>
          <w:p>
            <w:pPr>
              <w:spacing w:after="0" w:before="0" w:line="240" w:lineRule="auto"/>
              <w:jc w:val="left"/>
            </w:pPr>
            <w:r>
              <w:t>Improve uniformity and stabilize the optical setup</w:t>
            </w:r>
          </w:p>
        </w:tc>
      </w:tr>
      <w:tr>
        <w:tc>
          <w:tcPr>
            <w:tcW w:type="dxa" w:w="3600"/>
          </w:tcPr>
          <w:p>
            <w:pPr>
              <w:spacing w:after="0" w:before="0" w:line="240" w:lineRule="auto"/>
              <w:jc w:val="left"/>
            </w:pPr>
            <w:r>
              <w:t>One side is brighter than the other</w:t>
            </w:r>
          </w:p>
        </w:tc>
        <w:tc>
          <w:tcPr>
            <w:tcW w:type="dxa" w:w="3600"/>
          </w:tcPr>
          <w:p>
            <w:pPr>
              <w:spacing w:after="0" w:before="0" w:line="240" w:lineRule="auto"/>
              <w:jc w:val="left"/>
            </w:pPr>
            <w:r>
              <w:t>Light-source geometry or distance is unsuitable</w:t>
            </w:r>
          </w:p>
        </w:tc>
        <w:tc>
          <w:tcPr>
            <w:tcW w:type="dxa" w:w="3600"/>
          </w:tcPr>
          <w:p>
            <w:pPr>
              <w:spacing w:after="0" w:before="0" w:line="240" w:lineRule="auto"/>
              <w:jc w:val="left"/>
            </w:pPr>
            <w:r>
              <w:t>Reposition or diffuse the source</w:t>
            </w:r>
          </w:p>
        </w:tc>
      </w:tr>
      <w:tr>
        <w:tc>
          <w:tcPr>
            <w:tcW w:type="dxa" w:w="3600"/>
          </w:tcPr>
          <w:p>
            <w:pPr>
              <w:spacing w:after="0" w:before="0" w:line="240" w:lineRule="auto"/>
              <w:jc w:val="left"/>
            </w:pPr>
            <w:r>
              <w:t>Image changes with factory lighting</w:t>
            </w:r>
          </w:p>
        </w:tc>
        <w:tc>
          <w:tcPr>
            <w:tcW w:type="dxa" w:w="3600"/>
          </w:tcPr>
          <w:p>
            <w:pPr>
              <w:spacing w:after="0" w:before="0" w:line="240" w:lineRule="auto"/>
              <w:jc w:val="left"/>
            </w:pPr>
            <w:r>
              <w:t>Ambient light is uncontrolled</w:t>
            </w:r>
          </w:p>
        </w:tc>
        <w:tc>
          <w:tcPr>
            <w:tcW w:type="dxa" w:w="3600"/>
          </w:tcPr>
          <w:p>
            <w:pPr>
              <w:spacing w:after="0" w:before="0" w:line="240" w:lineRule="auto"/>
              <w:jc w:val="left"/>
            </w:pPr>
            <w:r>
              <w:t>Enclose the inspection area or synchronize a strobe</w:t>
            </w:r>
          </w:p>
        </w:tc>
      </w:tr>
      <w:tr>
        <w:tc>
          <w:tcPr>
            <w:tcW w:type="dxa" w:w="3600"/>
          </w:tcPr>
          <w:p>
            <w:pPr>
              <w:spacing w:after="0" w:before="0" w:line="240" w:lineRule="auto"/>
              <w:jc w:val="left"/>
            </w:pPr>
            <w:r>
              <w:t>Shiny parts produce white patches</w:t>
            </w:r>
          </w:p>
        </w:tc>
        <w:tc>
          <w:tcPr>
            <w:tcW w:type="dxa" w:w="3600"/>
          </w:tcPr>
          <w:p>
            <w:pPr>
              <w:spacing w:after="0" w:before="0" w:line="240" w:lineRule="auto"/>
              <w:jc w:val="left"/>
            </w:pPr>
            <w:r>
              <w:t>Specular reflection</w:t>
            </w:r>
          </w:p>
        </w:tc>
        <w:tc>
          <w:tcPr>
            <w:tcW w:type="dxa" w:w="3600"/>
          </w:tcPr>
          <w:p>
            <w:pPr>
              <w:spacing w:after="0" w:before="0" w:line="240" w:lineRule="auto"/>
              <w:jc w:val="left"/>
            </w:pPr>
            <w:r>
              <w:t>Try dome lighting, coaxial lighting, angle changes, or polarization</w:t>
            </w:r>
          </w:p>
        </w:tc>
      </w:tr>
      <w:tr>
        <w:tc>
          <w:tcPr>
            <w:tcW w:type="dxa" w:w="3600"/>
          </w:tcPr>
          <w:p>
            <w:pPr>
              <w:spacing w:after="0" w:before="0" w:line="240" w:lineRule="auto"/>
              <w:jc w:val="left"/>
            </w:pPr>
            <w:r>
              <w:t>Surface details disappear</w:t>
            </w:r>
          </w:p>
        </w:tc>
        <w:tc>
          <w:tcPr>
            <w:tcW w:type="dxa" w:w="3600"/>
          </w:tcPr>
          <w:p>
            <w:pPr>
              <w:spacing w:after="0" w:before="0" w:line="240" w:lineRule="auto"/>
              <w:jc w:val="left"/>
            </w:pPr>
            <w:r>
              <w:t>Illumination is too diffuse or contrast is insufficient</w:t>
            </w:r>
          </w:p>
        </w:tc>
        <w:tc>
          <w:tcPr>
            <w:tcW w:type="dxa" w:w="3600"/>
          </w:tcPr>
          <w:p>
            <w:pPr>
              <w:spacing w:after="0" w:before="0" w:line="240" w:lineRule="auto"/>
              <w:jc w:val="left"/>
            </w:pPr>
            <w:r>
              <w:t>Add directional lighting or change the wavelength</w:t>
            </w:r>
          </w:p>
        </w:tc>
      </w:tr>
      <w:tr>
        <w:tc>
          <w:tcPr>
            <w:tcW w:type="dxa" w:w="3600"/>
          </w:tcPr>
          <w:p>
            <w:pPr>
              <w:spacing w:after="0" w:before="0" w:line="240" w:lineRule="auto"/>
              <w:jc w:val="left"/>
            </w:pPr>
            <w:r>
              <w:t>Images vary between cycles</w:t>
            </w:r>
          </w:p>
        </w:tc>
        <w:tc>
          <w:tcPr>
            <w:tcW w:type="dxa" w:w="3600"/>
          </w:tcPr>
          <w:p>
            <w:pPr>
              <w:spacing w:after="0" w:before="0" w:line="240" w:lineRule="auto"/>
              <w:jc w:val="left"/>
            </w:pPr>
            <w:r>
              <w:t>Light output, trigger timing, or exposure changes</w:t>
            </w:r>
          </w:p>
        </w:tc>
        <w:tc>
          <w:tcPr>
            <w:tcW w:type="dxa" w:w="3600"/>
          </w:tcPr>
          <w:p>
            <w:pPr>
              <w:spacing w:after="0" w:before="0" w:line="240" w:lineRule="auto"/>
              <w:jc w:val="left"/>
            </w:pPr>
            <w:r>
              <w:t>Check the light controller, strobe timing, and camera parameters</w:t>
            </w:r>
          </w:p>
        </w:tc>
      </w:tr>
      <w:tr>
        <w:tc>
          <w:tcPr>
            <w:tcW w:type="dxa" w:w="3600"/>
          </w:tcPr>
          <w:p>
            <w:pPr>
              <w:spacing w:after="0" w:before="0" w:line="240" w:lineRule="auto"/>
              <w:jc w:val="left"/>
            </w:pPr>
            <w:r>
              <w:t>Light source overheats</w:t>
            </w:r>
          </w:p>
        </w:tc>
        <w:tc>
          <w:tcPr>
            <w:tcW w:type="dxa" w:w="3600"/>
          </w:tcPr>
          <w:p>
            <w:pPr>
              <w:spacing w:after="0" w:before="0" w:line="240" w:lineRule="auto"/>
              <w:jc w:val="left"/>
            </w:pPr>
            <w:r>
              <w:t>Excessive current or duty cycle</w:t>
            </w:r>
          </w:p>
        </w:tc>
        <w:tc>
          <w:tcPr>
            <w:tcW w:type="dxa" w:w="3600"/>
          </w:tcPr>
          <w:p>
            <w:pPr>
              <w:spacing w:after="0" w:before="0" w:line="240" w:lineRule="auto"/>
              <w:jc w:val="left"/>
            </w:pPr>
            <w:r>
              <w:t>Check the driver configuration and manufacturer limits</w:t>
            </w:r>
          </w:p>
        </w:tc>
      </w:tr>
      <w:tr>
        <w:tc>
          <w:tcPr>
            <w:tcW w:type="dxa" w:w="3600"/>
          </w:tcPr>
          <w:p>
            <w:pPr>
              <w:spacing w:after="0" w:before="0" w:line="240" w:lineRule="auto"/>
              <w:jc w:val="left"/>
            </w:pPr>
            <w:r>
              <w:t>Transparent part appears invisible</w:t>
            </w:r>
          </w:p>
        </w:tc>
        <w:tc>
          <w:tcPr>
            <w:tcW w:type="dxa" w:w="3600"/>
          </w:tcPr>
          <w:p>
            <w:pPr>
              <w:spacing w:after="0" w:before="0" w:line="240" w:lineRule="auto"/>
              <w:jc w:val="left"/>
            </w:pPr>
            <w:r>
              <w:t>Light passes through with little contrast</w:t>
            </w:r>
          </w:p>
        </w:tc>
        <w:tc>
          <w:tcPr>
            <w:tcW w:type="dxa" w:w="3600"/>
          </w:tcPr>
          <w:p>
            <w:pPr>
              <w:spacing w:after="0" w:before="0" w:line="240" w:lineRule="auto"/>
              <w:jc w:val="left"/>
            </w:pPr>
            <w:r>
              <w:t>Use suitable backlighting, refraction-sensitive geometry, or specialized optics</w:t>
            </w:r>
          </w:p>
        </w:tc>
      </w:tr>
    </w:tbl>
    <w:p/>
    <w:p>
      <w:pPr>
        <w:pStyle w:val="Heading3"/>
      </w:pPr>
      <w:r>
        <w:t>22.1 Diagnostic sequence</w:t>
      </w:r>
    </w:p>
    <w:p>
      <w:pPr>
        <w:tabs>
          <w:tab w:pos="403" w:val="left"/>
        </w:tabs>
        <w:spacing w:after="40" w:line="276" w:lineRule="auto"/>
        <w:ind w:left="403" w:hanging="403"/>
        <w:jc w:val="left"/>
      </w:pPr>
      <w:r>
        <w:rPr>
          <w:color w:val="1A2E4A"/>
        </w:rPr>
        <w:t>1.</w:t>
        <w:tab/>
      </w:r>
      <w:r>
        <w:t>Inspect the raw image with the vision algorithm disabled.</w:t>
      </w:r>
    </w:p>
    <w:p>
      <w:pPr>
        <w:tabs>
          <w:tab w:pos="403" w:val="left"/>
        </w:tabs>
        <w:spacing w:after="40" w:line="276" w:lineRule="auto"/>
        <w:ind w:left="403" w:hanging="403"/>
        <w:jc w:val="left"/>
      </w:pPr>
      <w:r>
        <w:rPr>
          <w:color w:val="1A2E4A"/>
        </w:rPr>
        <w:t>2.</w:t>
        <w:tab/>
      </w:r>
      <w:r>
        <w:t>Confirm the light source is operating at the expected intensity.</w:t>
      </w:r>
    </w:p>
    <w:p>
      <w:pPr>
        <w:tabs>
          <w:tab w:pos="403" w:val="left"/>
        </w:tabs>
        <w:spacing w:after="40" w:line="276" w:lineRule="auto"/>
        <w:ind w:left="403" w:hanging="403"/>
        <w:jc w:val="left"/>
      </w:pPr>
      <w:r>
        <w:rPr>
          <w:color w:val="1A2E4A"/>
        </w:rPr>
        <w:t>3.</w:t>
        <w:tab/>
      </w:r>
      <w:r>
        <w:t>Check the angle, distance, and alignment of the light.</w:t>
      </w:r>
    </w:p>
    <w:p>
      <w:pPr>
        <w:tabs>
          <w:tab w:pos="403" w:val="left"/>
        </w:tabs>
        <w:spacing w:after="40" w:line="276" w:lineRule="auto"/>
        <w:ind w:left="403" w:hanging="403"/>
        <w:jc w:val="left"/>
      </w:pPr>
      <w:r>
        <w:rPr>
          <w:color w:val="1A2E4A"/>
        </w:rPr>
        <w:t>4.</w:t>
        <w:tab/>
      </w:r>
      <w:r>
        <w:t>Check for saturation, glare, and shadows.</w:t>
      </w:r>
    </w:p>
    <w:p>
      <w:pPr>
        <w:tabs>
          <w:tab w:pos="403" w:val="left"/>
        </w:tabs>
        <w:spacing w:after="40" w:line="276" w:lineRule="auto"/>
        <w:ind w:left="403" w:hanging="403"/>
        <w:jc w:val="left"/>
      </w:pPr>
      <w:r>
        <w:rPr>
          <w:color w:val="1A2E4A"/>
        </w:rPr>
        <w:t>5.</w:t>
        <w:tab/>
      </w:r>
      <w:r>
        <w:t>Compare acceptable parts with known-defect samples.</w:t>
      </w:r>
    </w:p>
    <w:p>
      <w:pPr>
        <w:tabs>
          <w:tab w:pos="403" w:val="left"/>
        </w:tabs>
        <w:spacing w:after="40" w:line="276" w:lineRule="auto"/>
        <w:ind w:left="403" w:hanging="403"/>
        <w:jc w:val="left"/>
      </w:pPr>
      <w:r>
        <w:rPr>
          <w:color w:val="1A2E4A"/>
        </w:rPr>
        <w:t>6.</w:t>
        <w:tab/>
      </w:r>
      <w:r>
        <w:t>Verify camera exposure, aperture, gain, and trigger timing.</w:t>
      </w:r>
    </w:p>
    <w:p>
      <w:pPr>
        <w:tabs>
          <w:tab w:pos="403" w:val="left"/>
        </w:tabs>
        <w:spacing w:after="40" w:line="276" w:lineRule="auto"/>
        <w:ind w:left="403" w:hanging="403"/>
        <w:jc w:val="left"/>
      </w:pPr>
      <w:r>
        <w:rPr>
          <w:color w:val="1A2E4A"/>
        </w:rPr>
        <w:t>7.</w:t>
        <w:tab/>
      </w:r>
      <w:r>
        <w:t>Test for ambient-light interference.</w:t>
      </w:r>
    </w:p>
    <w:p>
      <w:pPr>
        <w:tabs>
          <w:tab w:pos="403" w:val="left"/>
        </w:tabs>
        <w:spacing w:after="40" w:line="276" w:lineRule="auto"/>
        <w:ind w:left="403" w:hanging="403"/>
        <w:jc w:val="left"/>
      </w:pPr>
      <w:r>
        <w:rPr>
          <w:color w:val="1A2E4A"/>
        </w:rPr>
        <w:t>8.</w:t>
        <w:tab/>
      </w:r>
      <w:r>
        <w:t>Document the final configuration and validate repeatability.</w:t>
      </w:r>
    </w:p>
    <w:p>
      <w:pPr>
        <w:pStyle w:val="Heading2"/>
      </w:pPr>
      <w:r>
        <w:t>23. Maintenance and Configuration Control</w:t>
      </w:r>
    </w:p>
    <w:p>
      <w:r>
        <w:t>Lighting components are part of the measurement and inspection system. Their condition affects image quality and can gradually alter inspection performance.</w:t>
      </w:r>
    </w:p>
    <w:p>
      <w:r>
        <w:t>Recommended maintenance activities include:</w:t>
      </w:r>
    </w:p>
    <w:p>
      <w:pPr>
        <w:pStyle w:val="ListBullet"/>
      </w:pPr>
      <w:r>
        <w:t>Clean light-source covers and diffusers using approved methods.</w:t>
      </w:r>
    </w:p>
    <w:p>
      <w:pPr>
        <w:pStyle w:val="ListBullet"/>
      </w:pPr>
      <w:r>
        <w:t>Inspect LEDs for failures, discoloration, or uneven output.</w:t>
      </w:r>
    </w:p>
    <w:p>
      <w:pPr>
        <w:pStyle w:val="ListBullet"/>
      </w:pPr>
      <w:r>
        <w:t>Check light brackets and camera mounts for looseness.</w:t>
      </w:r>
    </w:p>
    <w:p>
      <w:pPr>
        <w:pStyle w:val="ListBullet"/>
      </w:pPr>
      <w:r>
        <w:t>Verify the source-to-part distance and illumination angle.</w:t>
      </w:r>
    </w:p>
    <w:p>
      <w:pPr>
        <w:pStyle w:val="ListBullet"/>
      </w:pPr>
      <w:r>
        <w:t>Inspect cables, connectors, drivers, and trigger wiring.</w:t>
      </w:r>
    </w:p>
    <w:p>
      <w:pPr>
        <w:pStyle w:val="ListBullet"/>
      </w:pPr>
      <w:r>
        <w:t>Monitor heat buildup and verify ventilation.</w:t>
      </w:r>
    </w:p>
    <w:p>
      <w:pPr>
        <w:pStyle w:val="ListBullet"/>
      </w:pPr>
      <w:r>
        <w:t>Check for ambient-light changes after machine modifications.</w:t>
      </w:r>
    </w:p>
    <w:p>
      <w:pPr>
        <w:pStyle w:val="ListBullet"/>
      </w:pPr>
      <w:r>
        <w:t>Compare images from known-good reference parts.</w:t>
      </w:r>
    </w:p>
    <w:p>
      <w:pPr>
        <w:pStyle w:val="ListBullet"/>
      </w:pPr>
      <w:r>
        <w:t>Back up lighting-controller settings, camera exposure parameters, and vision-program configurations.</w:t>
      </w:r>
    </w:p>
    <w:p>
      <w:pPr>
        <w:pStyle w:val="ListBullet"/>
      </w:pPr>
      <w:r>
        <w:t>Revalidate inspection after changing the light source, diffuser, lens, camera position, or illumination geometry.</w:t>
      </w:r>
    </w:p>
    <w:p>
      <w:r>
        <w:t>A replacement light with the same physical dimensions may still have a different wavelength distribution, intensity profile, beam angle, or diffuser design. Treat such replacements as changes that may require revalidation.</w:t>
      </w:r>
    </w:p>
    <w:p>
      <w:pPr>
        <w:pStyle w:val="Heading2"/>
      </w:pPr>
      <w:r>
        <w:t>24. Safety Considerations</w:t>
      </w:r>
    </w:p>
    <w:p>
      <w:pPr>
        <w:pStyle w:val="ListBullet"/>
      </w:pPr>
      <w:r>
        <w:t>Follow machine isolation procedures before reaching into hazardous equipment.</w:t>
      </w:r>
    </w:p>
    <w:p>
      <w:pPr>
        <w:pStyle w:val="ListBullet"/>
      </w:pPr>
      <w:r>
        <w:t>Avoid direct viewing of high-intensity strobe sources.</w:t>
      </w:r>
    </w:p>
    <w:p>
      <w:pPr>
        <w:pStyle w:val="ListBullet"/>
      </w:pPr>
      <w:r>
        <w:t>Follow manufacturer precautions for ultraviolet and infrared illumination.</w:t>
      </w:r>
    </w:p>
    <w:p>
      <w:pPr>
        <w:pStyle w:val="ListBullet"/>
      </w:pPr>
      <w:r>
        <w:t>Use suitable eye protection where the risk assessment requires it.</w:t>
      </w:r>
    </w:p>
    <w:p>
      <w:pPr>
        <w:pStyle w:val="ListBullet"/>
      </w:pPr>
      <w:r>
        <w:t>Check thermal and electrical limits for light sources and drivers.</w:t>
      </w:r>
    </w:p>
    <w:p>
      <w:pPr>
        <w:pStyle w:val="ListBullet"/>
      </w:pPr>
      <w:r>
        <w:t>Secure lighting brackets and cables against vibration and moving machinery.</w:t>
      </w:r>
    </w:p>
    <w:p>
      <w:pPr>
        <w:pStyle w:val="ListBullet"/>
      </w:pPr>
      <w:r>
        <w:t>Do not defeat guards or interlocks to obtain inspection images.</w:t>
      </w:r>
    </w:p>
    <w:p>
      <w:r>
        <w:t>Infrared light can be difficult or impossible to see while still presenting a hazard at sufficient intensity. Ultraviolet sources may also cause eye and skin injury. Follow the specific source's safety documentation.</w:t>
      </w:r>
    </w:p>
    <w:p>
      <w:pPr>
        <w:pStyle w:val="Heading2"/>
      </w:pPr>
      <w:r>
        <w:t>25. Interview Questions and Answers</w:t>
      </w:r>
    </w:p>
    <w:p>
      <w:r>
        <w:t>1\. Why is lighting important in machine vision?</w:t>
      </w:r>
    </w:p>
    <w:p>
      <w:r>
        <w:t>Lighting creates the optical contrast required to distinguish the inspected feature from its surroundings. Poor illumination can make a defect invisible even when the camera resolution is adequate.</w:t>
      </w:r>
    </w:p>
    <w:p>
      <w:r>
        <w:t>2\. When should a backlight be used?</w:t>
      </w:r>
    </w:p>
    <w:p>
      <w:r>
        <w:t>Use a backlight when inspecting silhouettes, outer profiles, holes, slots, and dimensions that can be measured from a high-contrast outline.</w:t>
      </w:r>
    </w:p>
    <w:p>
      <w:r>
        <w:t>3\. What is dark-field illumination?</w:t>
      </w:r>
    </w:p>
    <w:p>
      <w:r>
        <w:t>Dark-field illumination directs light so that a smooth surface sends most direct reflection away from the camera, while certain surface irregularities scatter light toward the lens.</w:t>
      </w:r>
    </w:p>
    <w:p>
      <w:r>
        <w:t>4\. Why can a ring light fail on polished metal?</w:t>
      </w:r>
    </w:p>
    <w:p>
      <w:r>
        <w:t>The surface may reflect the ring directly into the camera, creating glare and hiding useful detail.</w:t>
      </w:r>
    </w:p>
    <w:p>
      <w:r>
        <w:t>5\. When is dome lighting useful?</w:t>
      </w:r>
    </w:p>
    <w:p>
      <w:r>
        <w:t>Dome lighting provides diffuse illumination and can reduce harsh reflections and shadows on glossy, curved, or reflective components.</w:t>
      </w:r>
    </w:p>
    <w:p>
      <w:r>
        <w:t>6\. What is coaxial lighting?</w:t>
      </w:r>
    </w:p>
    <w:p>
      <w:r>
        <w:t>It directs illumination approximately along the camera's viewing axis, making it useful for some flat reflective surfaces and markings.</w:t>
      </w:r>
    </w:p>
    <w:p>
      <w:r>
        <w:t>7\. What is the difference between diffuse and directional lighting?</w:t>
      </w:r>
    </w:p>
    <w:p>
      <w:r>
        <w:t>Diffuse lighting spreads illumination over many directions and softens shadows. Directional lighting emphasizes features that redirect or block light from a particular direction.</w:t>
      </w:r>
    </w:p>
    <w:p>
      <w:r>
        <w:t>8\. How does a strobe reduce motion blur?</w:t>
      </w:r>
    </w:p>
    <w:p>
      <w:r>
        <w:t>A short illumination pulse limits the effective period during which useful light reaches the sensor, reducing the distance the object moves while it is being imaged.</w:t>
      </w:r>
    </w:p>
    <w:p>
      <w:r>
        <w:t>9\. Can colored lighting improve grayscale inspection?</w:t>
      </w:r>
    </w:p>
    <w:p>
      <w:r>
        <w:t>Yes. The wavelength can change the relative reflectance of the feature and background, improving intensity contrast even when the camera records only grayscale values.</w:t>
      </w:r>
    </w:p>
    <w:p>
      <w:r>
        <w:t>10\. Why should ambient light be controlled?</w:t>
      </w:r>
    </w:p>
    <w:p>
      <w:r>
        <w:t>Changing ambient light changes image intensity and can cause inconsistent thresholds, missed defects, and false rejects.</w:t>
      </w:r>
    </w:p>
    <w:p>
      <w:r>
        <w:t>11\. Should camera gain be the first adjustment when an image is too dark?</w:t>
      </w:r>
    </w:p>
    <w:p>
      <w:r>
        <w:t>Usually not. First check the lighting geometry and source intensity, then exposure and aperture. Gain can amplify noise along with the useful signal.</w:t>
      </w:r>
    </w:p>
    <w:p>
      <w:r>
        <w:t>12\. What should be checked after replacing an industrial light source?</w:t>
      </w:r>
    </w:p>
    <w:p>
      <w:r>
        <w:t>Verify intensity, wavelength, uniformity, geometry, thermal behavior, trigger timing, image quality, and inspection performance. Similar physical dimensions do not guarantee identical optical behavior.</w:t>
      </w:r>
    </w:p>
    <w:p>
      <w:pPr>
        <w:pStyle w:val="Heading2"/>
      </w:pPr>
      <w:r>
        <w:t>26. Practical Exercises</w:t>
      </w:r>
    </w:p>
    <w:p>
      <w:pPr>
        <w:tabs>
          <w:tab w:pos="403" w:val="left"/>
        </w:tabs>
        <w:spacing w:after="40" w:line="276" w:lineRule="auto"/>
        <w:ind w:left="403" w:hanging="403"/>
        <w:jc w:val="left"/>
      </w:pPr>
      <w:r>
        <w:rPr>
          <w:color w:val="1A2E4A"/>
        </w:rPr>
        <w:t>1.</w:t>
        <w:tab/>
      </w:r>
      <w:r>
        <w:t>Capture an image of the same component using a ring light, a bar light, and a backlight. Compare which features are visible under each arrangement.</w:t>
      </w:r>
    </w:p>
    <w:p>
      <w:pPr>
        <w:tabs>
          <w:tab w:pos="403" w:val="left"/>
        </w:tabs>
        <w:spacing w:after="40" w:line="276" w:lineRule="auto"/>
        <w:ind w:left="403" w:hanging="403"/>
        <w:jc w:val="left"/>
      </w:pPr>
      <w:r>
        <w:rPr>
          <w:color w:val="1A2E4A"/>
        </w:rPr>
        <w:t>2.</w:t>
        <w:tab/>
      </w:r>
      <w:r>
        <w:t>Inspect a polished metal part using frontal illumination and low-angle illumination. Record how scratches and surface texture change.</w:t>
      </w:r>
    </w:p>
    <w:p>
      <w:pPr>
        <w:tabs>
          <w:tab w:pos="403" w:val="left"/>
        </w:tabs>
        <w:spacing w:after="40" w:line="276" w:lineRule="auto"/>
        <w:ind w:left="403" w:hanging="403"/>
        <w:jc w:val="left"/>
      </w:pPr>
      <w:r>
        <w:rPr>
          <w:color w:val="1A2E4A"/>
        </w:rPr>
        <w:t>3.</w:t>
        <w:tab/>
      </w:r>
      <w:r>
        <w:t>Measure a hole using a backlight and compare the result with a calibrated reference.</w:t>
      </w:r>
    </w:p>
    <w:p>
      <w:pPr>
        <w:tabs>
          <w:tab w:pos="403" w:val="left"/>
        </w:tabs>
        <w:spacing w:after="40" w:line="276" w:lineRule="auto"/>
        <w:ind w:left="403" w:hanging="403"/>
        <w:jc w:val="left"/>
      </w:pPr>
      <w:r>
        <w:rPr>
          <w:color w:val="1A2E4A"/>
        </w:rPr>
        <w:t>4.</w:t>
        <w:tab/>
      </w:r>
      <w:r>
        <w:t>Adjust lighting angle in small increments and record the effect on contrast and defect visibility.</w:t>
      </w:r>
    </w:p>
    <w:p>
      <w:pPr>
        <w:tabs>
          <w:tab w:pos="403" w:val="left"/>
        </w:tabs>
        <w:spacing w:after="40" w:line="276" w:lineRule="auto"/>
        <w:ind w:left="403" w:hanging="403"/>
        <w:jc w:val="left"/>
      </w:pPr>
      <w:r>
        <w:rPr>
          <w:color w:val="1A2E4A"/>
        </w:rPr>
        <w:t>5.</w:t>
        <w:tab/>
      </w:r>
      <w:r>
        <w:t>Compare diffuse and directional illumination on a glossy plastic component.</w:t>
      </w:r>
    </w:p>
    <w:p>
      <w:pPr>
        <w:tabs>
          <w:tab w:pos="403" w:val="left"/>
        </w:tabs>
        <w:spacing w:after="40" w:line="276" w:lineRule="auto"/>
        <w:ind w:left="403" w:hanging="403"/>
        <w:jc w:val="left"/>
      </w:pPr>
      <w:r>
        <w:rPr>
          <w:color w:val="1A2E4A"/>
        </w:rPr>
        <w:t>6.</w:t>
        <w:tab/>
      </w:r>
      <w:r>
        <w:t>Test the effect of exposure time and gain separately while keeping the light geometry fixed.</w:t>
      </w:r>
    </w:p>
    <w:p>
      <w:pPr>
        <w:tabs>
          <w:tab w:pos="403" w:val="left"/>
        </w:tabs>
        <w:spacing w:after="40" w:line="276" w:lineRule="auto"/>
        <w:ind w:left="403" w:hanging="403"/>
        <w:jc w:val="left"/>
      </w:pPr>
      <w:r>
        <w:rPr>
          <w:color w:val="1A2E4A"/>
        </w:rPr>
        <w:t>7.</w:t>
        <w:tab/>
      </w:r>
      <w:r>
        <w:t>Check whether factory ambient lighting changes the image when the controlled light is switched off or reduced.</w:t>
      </w:r>
    </w:p>
    <w:p>
      <w:pPr>
        <w:tabs>
          <w:tab w:pos="403" w:val="left"/>
        </w:tabs>
        <w:spacing w:after="40" w:line="276" w:lineRule="auto"/>
        <w:ind w:left="403" w:hanging="403"/>
        <w:jc w:val="left"/>
      </w:pPr>
      <w:r>
        <w:rPr>
          <w:color w:val="1A2E4A"/>
        </w:rPr>
        <w:t>8.</w:t>
        <w:tab/>
      </w:r>
      <w:r>
        <w:t>Configure a triggered strobe and verify synchronization with the camera exposure.</w:t>
      </w:r>
    </w:p>
    <w:p>
      <w:pPr>
        <w:tabs>
          <w:tab w:pos="403" w:val="left"/>
        </w:tabs>
        <w:spacing w:after="40" w:line="276" w:lineRule="auto"/>
        <w:ind w:left="403" w:hanging="403"/>
        <w:jc w:val="left"/>
      </w:pPr>
      <w:r>
        <w:rPr>
          <w:color w:val="1A2E4A"/>
        </w:rPr>
        <w:t>9.</w:t>
        <w:tab/>
      </w:r>
      <w:r>
        <w:t>Create a small image set containing acceptable parts and known defects under the approved lighting setup.</w:t>
      </w:r>
    </w:p>
    <w:p>
      <w:pPr>
        <w:tabs>
          <w:tab w:pos="403" w:val="left"/>
        </w:tabs>
        <w:spacing w:after="40" w:line="276" w:lineRule="auto"/>
        <w:ind w:left="403" w:hanging="403"/>
        <w:jc w:val="left"/>
      </w:pPr>
      <w:r>
        <w:rPr>
          <w:color w:val="1A2E4A"/>
        </w:rPr>
        <w:t>10.</w:t>
        <w:tab/>
      </w:r>
      <w:r>
        <w:t>Document the final light type, wavelength, working distance, angle, intensity, exposure, and camera configuration.</w:t>
      </w:r>
    </w:p>
    <w:p>
      <w:pPr>
        <w:pStyle w:val="Heading2"/>
      </w:pPr>
      <w:r>
        <w:t>27. Final Mental Model</w:t>
      </w:r>
    </w:p>
    <w:p>
      <w:r>
        <w:t>Lighting controls how the workpiece interacts with light before the camera captures the image.</w:t>
      </w:r>
    </w:p>
    <w:p>
      <w:pPr>
        <w:pStyle w:val="ListBullet"/>
      </w:pPr>
      <w:r>
        <w:t>Ring lighting provides compact general illumination.</w:t>
      </w:r>
    </w:p>
    <w:p>
      <w:pPr>
        <w:pStyle w:val="ListBullet"/>
      </w:pPr>
      <w:r>
        <w:t>Backlighting emphasizes silhouettes and dimensional boundaries.</w:t>
      </w:r>
    </w:p>
    <w:p>
      <w:pPr>
        <w:pStyle w:val="ListBullet"/>
      </w:pPr>
      <w:r>
        <w:t>Low-angle and dark-field lighting reveal many scratches, burrs, and surface irregularities.</w:t>
      </w:r>
    </w:p>
    <w:p>
      <w:pPr>
        <w:pStyle w:val="ListBullet"/>
      </w:pPr>
      <w:r>
        <w:t>Dome lighting reduces harsh reflections and shadows.</w:t>
      </w:r>
    </w:p>
    <w:p>
      <w:pPr>
        <w:pStyle w:val="ListBullet"/>
      </w:pPr>
      <w:r>
        <w:t>Coaxial lighting supports certain flat reflective surfaces and markings.</w:t>
      </w:r>
    </w:p>
    <w:p>
      <w:pPr>
        <w:pStyle w:val="ListBullet"/>
      </w:pPr>
      <w:r>
        <w:t>Strobe lighting helps freeze motion when synchronized correctly.</w:t>
      </w:r>
    </w:p>
    <w:p>
      <w:pPr>
        <w:pStyle w:val="ListBullet"/>
      </w:pPr>
      <w:r>
        <w:t>Polarization, wavelength selection, and diffusion provide additional control over reflections and contrast.</w:t>
      </w:r>
    </w:p>
    <w:p>
      <w:r>
        <w:t>The correct lighting arrangement is the one that makes the required inspection feature consistently distinguishable under real production conditions. Design the optics first, then tune exposure and processing, and finally validate the complete system with known-good and known-defect parts.</w:t>
      </w:r>
    </w:p>
    <w:p>
      <w:pPr>
        <w:pStyle w:val="Heading2"/>
      </w:pPr>
      <w:r>
        <w:t>NEXT TOPIC</w:t>
      </w:r>
    </w:p>
    <w:p>
      <w:r>
        <w:rPr>
          <w:rFonts w:ascii="Consolas" w:hAnsi="Consolas"/>
          <w:color w:val="333333"/>
          <w:sz w:val="19"/>
          <w:shd w:val="clear" w:color="auto" w:fill="EFEFEF"/>
        </w:rPr>
        <w:t>02_PLAN_WISE_2026\02_INDUSTRY3_0\02_Auto_Tech\09_Other_Automation\03_Machine_Vision\03_Inspection_Tools - Inspection tools: Presence, measurement, pattern match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02_PLAN_WISE_2026\02_INDUSTRY3_0\02_Auto_Tech\09_Other_Automation\03_Machine_Vision\02_Lighting - Lighting: Ring, Backlight, Angle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