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02_PLAN_WISE_2026\02_INDUSTRY3_0\02_Auto_Tech\09_Other_Automation\07_Pneumatics\05_Troubleshooting - Troubleshooting: Leaks, Pressure, Valve Faults</w:t>
      </w:r>
    </w:p>
    <w:p>
      <w:pPr>
        <w:pStyle w:val="Heading2"/>
      </w:pPr>
      <w:r>
        <w:t>1. Purpose of Pneumatic Troubleshooting</w:t>
      </w:r>
    </w:p>
    <w:p>
      <w:r>
        <w:t>Pneumatic troubleshooting is the systematic process of identifying and correcting faults in compressed-air supply systems, tubing, valves, cylinders, sensors, and control logic.</w:t>
      </w:r>
    </w:p>
    <w:p>
      <w:r>
        <w:t>In industrial maintenance, the objective is not merely to restore movement. It is to identify the root cause, verify the correction, and prevent recurrence.</w:t>
      </w:r>
    </w:p>
    <w:p>
      <w:r>
        <w:t>Pneumatic faults commonly produce these symptoms:</w:t>
      </w:r>
    </w:p>
    <w:p>
      <w:pPr>
        <w:pStyle w:val="ListBullet"/>
      </w:pPr>
      <w:r>
        <w:t>Cylinder does not extend or retract.</w:t>
      </w:r>
    </w:p>
    <w:p>
      <w:pPr>
        <w:pStyle w:val="ListBullet"/>
      </w:pPr>
      <w:r>
        <w:t>Cylinder moves too slowly or inconsistently.</w:t>
      </w:r>
    </w:p>
    <w:p>
      <w:pPr>
        <w:pStyle w:val="ListBullet"/>
      </w:pPr>
      <w:r>
        <w:t>Cylinder stops before completing its stroke.</w:t>
      </w:r>
    </w:p>
    <w:p>
      <w:pPr>
        <w:pStyle w:val="ListBullet"/>
      </w:pPr>
      <w:r>
        <w:t>Air leaks continuously or only during movement.</w:t>
      </w:r>
    </w:p>
    <w:p>
      <w:pPr>
        <w:pStyle w:val="ListBullet"/>
      </w:pPr>
      <w:r>
        <w:t>Supply pressure falls when multiple actuators operate.</w:t>
      </w:r>
    </w:p>
    <w:p>
      <w:pPr>
        <w:pStyle w:val="ListBullet"/>
      </w:pPr>
      <w:r>
        <w:t>Directional valves fail to switch.</w:t>
      </w:r>
    </w:p>
    <w:p>
      <w:pPr>
        <w:pStyle w:val="ListBullet"/>
      </w:pPr>
      <w:r>
        <w:t>Solenoid coils energize but the valve does not shift.</w:t>
      </w:r>
    </w:p>
    <w:p>
      <w:pPr>
        <w:pStyle w:val="ListBullet"/>
      </w:pPr>
      <w:r>
        <w:t>Cylinders drift or move unexpectedly.</w:t>
      </w:r>
    </w:p>
    <w:p>
      <w:pPr>
        <w:pStyle w:val="ListBullet"/>
      </w:pPr>
      <w:r>
        <w:t>Machine sequences time out because feedback never arrives.</w:t>
      </w:r>
    </w:p>
    <w:p>
      <w:pPr>
        <w:pStyle w:val="ListBullet"/>
      </w:pPr>
      <w:r>
        <w:t>Air consumption increases without an obvious production change.</w:t>
      </w:r>
    </w:p>
    <w:p>
      <w:r>
        <w:t>The same symptom can have electrical, pneumatic, mechanical, or control-related causes. For example, a cylinder that does not move may have a failed coil, blocked exhaust, insufficient pressure, incorrect PLC logic, or a mechanically jammed load.</w:t>
      </w:r>
    </w:p>
    <w:p>
      <w:r>
        <w:t>The first task is to identify which part of the system is failing, not to replace the component that looks suspicious.</w:t>
      </w:r>
    </w:p>
    <w:p>
      <w:pPr>
        <w:pStyle w:val="Heading2"/>
      </w:pPr>
      <w:r>
        <w:t>2. Pneumatic Troubleshooting Architecture</w:t>
      </w:r>
    </w:p>
    <w:p>
      <w:r>
        <w:t>A useful diagnostic model follows the energy path from the air source to the actuator and the feedback path back to the controller.</w:t>
      </w:r>
    </w:p>
    <w:p>
      <w:pPr>
        <w:shd w:val="clear" w:color="auto" w:fill="F4F4F4"/>
        <w:spacing w:before="0" w:after="0" w:line="240" w:lineRule="auto"/>
        <w:ind w:left="216" w:right="216"/>
        <w:jc w:val="left"/>
      </w:pPr>
      <w:r>
        <w:rPr>
          <w:rFonts w:ascii="Consolas" w:hAnsi="Consolas"/>
          <w:color w:val="202020"/>
          <w:sz w:val="18"/>
        </w:rPr>
        <w:t>Compressed-air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Air preparation and regulation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supply and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Tubing and flow-control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Pneumatic cylinder or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 and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 Solenoid → Valve operation</w:t>
      </w:r>
    </w:p>
    <w:p>
      <w:pPr>
        <w:shd w:val="clear" w:color="auto" w:fill="F4F4F4"/>
        <w:spacing w:before="0" w:after="0" w:line="240" w:lineRule="auto"/>
        <w:ind w:left="216" w:right="216"/>
        <w:jc w:val="left"/>
      </w:pPr>
      <w:r>
        <w:rPr>
          <w:rFonts w:ascii="Consolas" w:hAnsi="Consolas"/>
          <w:color w:val="202020"/>
          <w:sz w:val="18"/>
        </w:rPr>
        <w:t>PLC input  ← Position sensor ← Actuator position</w:t>
      </w:r>
    </w:p>
    <w:p/>
    <w:p>
      <w:r>
        <w:t>Investigate the system in sections:</w:t>
      </w:r>
    </w:p>
    <w:p>
      <w:pPr>
        <w:tabs>
          <w:tab w:pos="403" w:val="left"/>
        </w:tabs>
        <w:spacing w:after="40" w:line="276" w:lineRule="auto"/>
        <w:ind w:left="403" w:hanging="403"/>
        <w:jc w:val="left"/>
      </w:pPr>
      <w:r>
        <w:rPr>
          <w:color w:val="1A2E4A"/>
        </w:rPr>
        <w:t>1.</w:t>
        <w:tab/>
      </w:r>
      <w:r>
        <w:t>Supply: Is adequate air pressure and flow available?</w:t>
      </w:r>
    </w:p>
    <w:p>
      <w:pPr>
        <w:tabs>
          <w:tab w:pos="403" w:val="left"/>
        </w:tabs>
        <w:spacing w:after="40" w:line="276" w:lineRule="auto"/>
        <w:ind w:left="403" w:hanging="403"/>
        <w:jc w:val="left"/>
      </w:pPr>
      <w:r>
        <w:rPr>
          <w:color w:val="1A2E4A"/>
        </w:rPr>
        <w:t>2.</w:t>
        <w:tab/>
      </w:r>
      <w:r>
        <w:t>Distribution: Are filters, regulators, tubes, and fittings restricting airflow?</w:t>
      </w:r>
    </w:p>
    <w:p>
      <w:pPr>
        <w:tabs>
          <w:tab w:pos="403" w:val="left"/>
        </w:tabs>
        <w:spacing w:after="40" w:line="276" w:lineRule="auto"/>
        <w:ind w:left="403" w:hanging="403"/>
        <w:jc w:val="left"/>
      </w:pPr>
      <w:r>
        <w:rPr>
          <w:color w:val="1A2E4A"/>
        </w:rPr>
        <w:t>3.</w:t>
        <w:tab/>
      </w:r>
      <w:r>
        <w:t>Valve: Is the valve receiving the correct command and changing state?</w:t>
      </w:r>
    </w:p>
    <w:p>
      <w:pPr>
        <w:tabs>
          <w:tab w:pos="403" w:val="left"/>
        </w:tabs>
        <w:spacing w:after="40" w:line="276" w:lineRule="auto"/>
        <w:ind w:left="403" w:hanging="403"/>
        <w:jc w:val="left"/>
      </w:pPr>
      <w:r>
        <w:rPr>
          <w:color w:val="1A2E4A"/>
        </w:rPr>
        <w:t>4.</w:t>
        <w:tab/>
      </w:r>
      <w:r>
        <w:t>Actuator: Is the cylinder mechanically free and pneumatically functional?</w:t>
      </w:r>
    </w:p>
    <w:p>
      <w:pPr>
        <w:tabs>
          <w:tab w:pos="403" w:val="left"/>
        </w:tabs>
        <w:spacing w:after="40" w:line="276" w:lineRule="auto"/>
        <w:ind w:left="403" w:hanging="403"/>
        <w:jc w:val="left"/>
      </w:pPr>
      <w:r>
        <w:rPr>
          <w:color w:val="1A2E4A"/>
        </w:rPr>
        <w:t>5.</w:t>
        <w:tab/>
      </w:r>
      <w:r>
        <w:t>Feedback: Are the sensors and PLC inputs correctly reporting the actual condition?</w:t>
      </w:r>
    </w:p>
    <w:p>
      <w:pPr>
        <w:tabs>
          <w:tab w:pos="403" w:val="left"/>
        </w:tabs>
        <w:spacing w:after="40" w:line="276" w:lineRule="auto"/>
        <w:ind w:left="403" w:hanging="403"/>
        <w:jc w:val="left"/>
      </w:pPr>
      <w:r>
        <w:rPr>
          <w:color w:val="1A2E4A"/>
        </w:rPr>
        <w:t>6.</w:t>
        <w:tab/>
      </w:r>
      <w:r>
        <w:t>Sequence: Is the control program waiting for a condition that cannot be satisfied?</w:t>
      </w:r>
    </w:p>
    <w:p>
      <w:r>
        <w:t>This approach avoids treating every pneumatic fault as a cylinder problem.</w:t>
      </w:r>
    </w:p>
    <w:p>
      <w:pPr>
        <w:pStyle w:val="Heading2"/>
      </w:pPr>
      <w:r>
        <w:t>3. Understanding Pneumatic Pressure</w:t>
      </w:r>
    </w:p>
    <w:p>
      <w:r>
        <w:t>Pressure is one of the most important measurements in pneumatic troubleshooting, but it must be interpreted correctly.</w:t>
      </w:r>
    </w:p>
    <w:p>
      <w:pPr>
        <w:pStyle w:val="Heading3"/>
      </w:pPr>
      <w:r>
        <w:t>3.1 Gauge Pressure and Absolute Pressure</w:t>
      </w:r>
    </w:p>
    <w:p>
      <w:r>
        <w:t>Gauge pressure is measured relative to atmospheric pressure. Industrial pneumatic gauges usually display gauge pressure.</w:t>
      </w:r>
    </w:p>
    <w:p>
      <w:r>
        <w:t>Absolute pressure is measured relative to a perfect vacuum.</w:t>
      </w:r>
    </w:p>
    <w:p>
      <w:r>
        <w:t>The relationship is:</w:t>
      </w:r>
    </w:p>
    <w:p>
      <w:pPr>
        <w:spacing w:before="120" w:after="160"/>
        <w:jc w:val="center"/>
      </w:pPr>
      <m:oMathPara>
        <m:oMath>
          <m:sSub>
            <m:e>
              <m:r>
                <m:t>P</m:t>
              </m:r>
            </m:e>
            <m:sub>
              <m:r>
                <m:rPr>
                  <m:nor/>
                </m:rPr>
                <m:t>abs</m:t>
              </m:r>
            </m:sub>
          </m:sSub>
          <m:r>
            <m:t>=</m:t>
          </m:r>
          <m:sSub>
            <m:e>
              <m:r>
                <m:t>P</m:t>
              </m:r>
            </m:e>
            <m:sub>
              <m:r>
                <m:rPr>
                  <m:nor/>
                </m:rPr>
                <m:t>gauge</m:t>
              </m:r>
            </m:sub>
          </m:sSub>
          <m:r>
            <m:t>+</m:t>
          </m:r>
          <m:sSub>
            <m:e>
              <m:r>
                <m:t>P</m:t>
              </m:r>
            </m:e>
            <m:sub>
              <m:r>
                <m:rPr>
                  <m:nor/>
                </m:rPr>
                <m:t>atm</m:t>
              </m:r>
            </m:sub>
          </m:sSub>
        </m:oMath>
      </m:oMathPara>
    </w:p>
    <w:p>
      <w:r>
        <w:t>Near standard atmospheric conditions, atmospheric pressure is approximately 1.013 bar absolute.</w:t>
      </w:r>
    </w:p>
    <w:p>
      <w:r>
        <w:t>For example, a gauge reading of 6 bar corresponds to approximately 7.013 bar absolute near standard atmospheric pressure.</w:t>
      </w:r>
    </w:p>
    <w:p>
      <w:r>
        <w:t>For most routine industrial pneumatic pressure checks, gauge pressure is the practical reading. For gas-law calculations and free-air consumption estimates, absolute pressure is required.</w:t>
      </w:r>
    </w:p>
    <w:p>
      <w:pPr>
        <w:pStyle w:val="Heading3"/>
      </w:pPr>
      <w:r>
        <w:t>3.2 Static Pressure Versus Dynamic Pressure</w:t>
      </w:r>
    </w:p>
    <w:p>
      <w:r>
        <w:t>Static pressure is measured when there is little or no airflow demand. Dynamic pressure is measured while air is flowing during actual operation.</w:t>
      </w:r>
    </w:p>
    <w:p>
      <w:r>
        <w:t>A regulator may show the correct pressure while the machine is idle, yet the pressure at a cylinder may fall sharply during movement.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Correct pressure at idle, low pressure during movement</w:t>
            </w:r>
          </w:p>
        </w:tc>
        <w:tc>
          <w:tcPr>
            <w:tcW w:type="dxa" w:w="5400"/>
          </w:tcPr>
          <w:p>
            <w:pPr>
              <w:spacing w:after="0" w:before="0" w:line="240" w:lineRule="auto"/>
              <w:jc w:val="left"/>
            </w:pPr>
            <w:r>
              <w:t>Insufficient flow capacity or excessive restriction</w:t>
            </w:r>
          </w:p>
        </w:tc>
      </w:tr>
      <w:tr>
        <w:tc>
          <w:tcPr>
            <w:tcW w:type="dxa" w:w="5400"/>
          </w:tcPr>
          <w:p>
            <w:pPr>
              <w:spacing w:after="0" w:before="0" w:line="240" w:lineRule="auto"/>
              <w:jc w:val="left"/>
            </w:pPr>
            <w:r>
              <w:t>Low pressure at both idle and during movement</w:t>
            </w:r>
          </w:p>
        </w:tc>
        <w:tc>
          <w:tcPr>
            <w:tcW w:type="dxa" w:w="5400"/>
          </w:tcPr>
          <w:p>
            <w:pPr>
              <w:spacing w:after="0" w:before="0" w:line="240" w:lineRule="auto"/>
              <w:jc w:val="left"/>
            </w:pPr>
            <w:r>
              <w:t>Supply, regulator, or upstream pressure problem</w:t>
            </w:r>
          </w:p>
        </w:tc>
      </w:tr>
      <w:tr>
        <w:tc>
          <w:tcPr>
            <w:tcW w:type="dxa" w:w="5400"/>
          </w:tcPr>
          <w:p>
            <w:pPr>
              <w:spacing w:after="0" w:before="0" w:line="240" w:lineRule="auto"/>
              <w:jc w:val="left"/>
            </w:pPr>
            <w:r>
              <w:t>Main header pressure stable, local pressure low</w:t>
            </w:r>
          </w:p>
        </w:tc>
        <w:tc>
          <w:tcPr>
            <w:tcW w:type="dxa" w:w="5400"/>
          </w:tcPr>
          <w:p>
            <w:pPr>
              <w:spacing w:after="0" w:before="0" w:line="240" w:lineRule="auto"/>
              <w:jc w:val="left"/>
            </w:pPr>
            <w:r>
              <w:t>Local tubing, filter, regulator, valve, or fitting restriction</w:t>
            </w:r>
          </w:p>
        </w:tc>
      </w:tr>
      <w:tr>
        <w:tc>
          <w:tcPr>
            <w:tcW w:type="dxa" w:w="5400"/>
          </w:tcPr>
          <w:p>
            <w:pPr>
              <w:spacing w:after="0" w:before="0" w:line="240" w:lineRule="auto"/>
              <w:jc w:val="left"/>
            </w:pPr>
            <w:r>
              <w:t>Pressure drops when several cylinders operate together</w:t>
            </w:r>
          </w:p>
        </w:tc>
        <w:tc>
          <w:tcPr>
            <w:tcW w:type="dxa" w:w="5400"/>
          </w:tcPr>
          <w:p>
            <w:pPr>
              <w:spacing w:after="0" w:before="0" w:line="240" w:lineRule="auto"/>
              <w:jc w:val="left"/>
            </w:pPr>
            <w:r>
              <w:t>Shared supply capacity or distribution restriction</w:t>
            </w:r>
          </w:p>
        </w:tc>
      </w:tr>
      <w:tr>
        <w:tc>
          <w:tcPr>
            <w:tcW w:type="dxa" w:w="5400"/>
          </w:tcPr>
          <w:p>
            <w:pPr>
              <w:spacing w:after="0" w:before="0" w:line="240" w:lineRule="auto"/>
              <w:jc w:val="left"/>
            </w:pPr>
            <w:r>
              <w:t>Pressure fluctuates intermittently</w:t>
            </w:r>
          </w:p>
        </w:tc>
        <w:tc>
          <w:tcPr>
            <w:tcW w:type="dxa" w:w="5400"/>
          </w:tcPr>
          <w:p>
            <w:pPr>
              <w:spacing w:after="0" w:before="0" w:line="240" w:lineRule="auto"/>
              <w:jc w:val="left"/>
            </w:pPr>
            <w:r>
              <w:t>Unstable supply, intermittent restriction, regulator fault, or excessive variable demand</w:t>
            </w:r>
          </w:p>
        </w:tc>
      </w:tr>
    </w:tbl>
    <w:p/>
    <w:p>
      <w:r>
        <w:t>Measure pressure at the location relevant to the fault. A gauge at the compressor cannot establish the pressure available at a distant cylinder during a high-flow stroke.</w:t>
      </w:r>
    </w:p>
    <w:p>
      <w:pPr>
        <w:pStyle w:val="Heading3"/>
      </w:pPr>
      <w:r>
        <w:t>3.3 Pressure Drop</w:t>
      </w:r>
    </w:p>
    <w:p>
      <w:r>
        <w:t>Pressure drop is the difference between upstream and downstream pressures measured under comparable flow conditions.</w:t>
      </w:r>
    </w:p>
    <w:p>
      <w:pPr>
        <w:spacing w:before="120" w:after="160"/>
        <w:jc w:val="center"/>
      </w:pPr>
      <m:oMathPara>
        <m:oMath>
          <m:r>
            <m:t>ΔP=</m:t>
          </m:r>
          <m:sSub>
            <m:e>
              <m:r>
                <m:t>P</m:t>
              </m:r>
            </m:e>
            <m:sub>
              <m:r>
                <m:t>1</m:t>
              </m:r>
            </m:sub>
          </m:sSub>
          <m:r>
            <m:t>−</m:t>
          </m:r>
          <m:sSub>
            <m:e>
              <m:r>
                <m:t>P</m:t>
              </m:r>
            </m:e>
            <m:sub>
              <m:r>
                <m:t>2</m:t>
              </m:r>
            </m:sub>
          </m:sSub>
        </m:oMath>
      </m:oMathPara>
    </w:p>
    <w:p>
      <w:r>
        <w:t>A large pressure drop across a filter, regulator, valve, tube, or fitting may indicate excessive flow demand, contamination, restriction, or unsuitable sizing.</w:t>
      </w:r>
    </w:p>
    <w:p>
      <w:r>
        <w:t>Do not diagnose a restriction from two readings taken under different operating conditions. The airflow demand should be comparable.</w:t>
      </w:r>
    </w:p>
    <w:p>
      <w:pPr>
        <w:pStyle w:val="Heading2"/>
      </w:pPr>
      <w:r>
        <w:t>4. Diagnosing Low Pressure</w:t>
      </w:r>
    </w:p>
    <w:p>
      <w:r>
        <w:t>Low pressure can affect cylinder force, speed, repeatability, and the operation of pilot-operated valves.</w:t>
      </w:r>
    </w:p>
    <w:p>
      <w:pPr>
        <w:pStyle w:val="Heading3"/>
      </w:pPr>
      <w:r>
        <w:t>4.1 Common Causes</w:t>
      </w:r>
    </w:p>
    <w:p>
      <w:pPr>
        <w:pStyle w:val="ListBullet"/>
      </w:pPr>
      <w:r>
        <w:t>Compressor capacity is insufficient for the demand.</w:t>
      </w:r>
    </w:p>
    <w:p>
      <w:pPr>
        <w:pStyle w:val="ListBullet"/>
      </w:pPr>
      <w:r>
        <w:t>Receiver pressure is too low.</w:t>
      </w:r>
    </w:p>
    <w:p>
      <w:pPr>
        <w:pStyle w:val="ListBullet"/>
      </w:pPr>
      <w:r>
        <w:t>Main distribution pipework is undersized.</w:t>
      </w:r>
    </w:p>
    <w:p>
      <w:pPr>
        <w:pStyle w:val="ListBullet"/>
      </w:pPr>
      <w:r>
        <w:t>A filter element is contaminated.</w:t>
      </w:r>
    </w:p>
    <w:p>
      <w:pPr>
        <w:pStyle w:val="ListBullet"/>
      </w:pPr>
      <w:r>
        <w:t>A regulator is incorrectly set or malfunctioning.</w:t>
      </w:r>
    </w:p>
    <w:p>
      <w:pPr>
        <w:pStyle w:val="ListBullet"/>
      </w:pPr>
      <w:r>
        <w:t>A supply isolation valve is partially closed.</w:t>
      </w:r>
    </w:p>
    <w:p>
      <w:pPr>
        <w:pStyle w:val="ListBullet"/>
      </w:pPr>
      <w:r>
        <w:t>Tubing or fittings restrict airflow.</w:t>
      </w:r>
    </w:p>
    <w:p>
      <w:pPr>
        <w:pStyle w:val="ListBullet"/>
      </w:pPr>
      <w:r>
        <w:t>There is excessive leakage elsewhere in the system.</w:t>
      </w:r>
    </w:p>
    <w:p>
      <w:pPr>
        <w:pStyle w:val="ListBullet"/>
      </w:pPr>
      <w:r>
        <w:t>Several actuators operate simultaneously and create peak demand.</w:t>
      </w:r>
    </w:p>
    <w:p>
      <w:pPr>
        <w:pStyle w:val="ListBullet"/>
      </w:pPr>
      <w:r>
        <w:t>A pressure switch or transducer provides an incorrect reading.</w:t>
      </w:r>
    </w:p>
    <w:p>
      <w:pPr>
        <w:pStyle w:val="Heading3"/>
      </w:pPr>
      <w:r>
        <w:t>4.2 Diagnostic Procedure</w:t>
      </w:r>
    </w:p>
    <w:p>
      <w:pPr>
        <w:tabs>
          <w:tab w:pos="403" w:val="left"/>
        </w:tabs>
        <w:spacing w:after="40" w:line="276" w:lineRule="auto"/>
        <w:ind w:left="403" w:hanging="403"/>
        <w:jc w:val="left"/>
      </w:pPr>
      <w:r>
        <w:rPr>
          <w:color w:val="1A2E4A"/>
        </w:rPr>
        <w:t>1.</w:t>
        <w:tab/>
      </w:r>
      <w:r>
        <w:t>Check the main supply pressure and machine permissives.</w:t>
      </w:r>
    </w:p>
    <w:p>
      <w:pPr>
        <w:tabs>
          <w:tab w:pos="403" w:val="left"/>
        </w:tabs>
        <w:spacing w:after="40" w:line="276" w:lineRule="auto"/>
        <w:ind w:left="403" w:hanging="403"/>
        <w:jc w:val="left"/>
      </w:pPr>
      <w:r>
        <w:rPr>
          <w:color w:val="1A2E4A"/>
        </w:rPr>
        <w:t>2.</w:t>
        <w:tab/>
      </w:r>
      <w:r>
        <w:t>Confirm the pressure regulator setting and the manufacturer's permitted pressure range.</w:t>
      </w:r>
    </w:p>
    <w:p>
      <w:pPr>
        <w:tabs>
          <w:tab w:pos="403" w:val="left"/>
        </w:tabs>
        <w:spacing w:after="40" w:line="276" w:lineRule="auto"/>
        <w:ind w:left="403" w:hanging="403"/>
        <w:jc w:val="left"/>
      </w:pPr>
      <w:r>
        <w:rPr>
          <w:color w:val="1A2E4A"/>
        </w:rPr>
        <w:t>3.</w:t>
        <w:tab/>
      </w:r>
      <w:r>
        <w:t>Measure upstream and downstream pressure during the fault.</w:t>
      </w:r>
    </w:p>
    <w:p>
      <w:pPr>
        <w:tabs>
          <w:tab w:pos="403" w:val="left"/>
        </w:tabs>
        <w:spacing w:after="40" w:line="276" w:lineRule="auto"/>
        <w:ind w:left="403" w:hanging="403"/>
        <w:jc w:val="left"/>
      </w:pPr>
      <w:r>
        <w:rPr>
          <w:color w:val="1A2E4A"/>
        </w:rPr>
        <w:t>4.</w:t>
        <w:tab/>
      </w:r>
      <w:r>
        <w:t>Inspect filters and regulators for contamination, damage, or excessive pressure drop.</w:t>
      </w:r>
    </w:p>
    <w:p>
      <w:pPr>
        <w:tabs>
          <w:tab w:pos="403" w:val="left"/>
        </w:tabs>
        <w:spacing w:after="40" w:line="276" w:lineRule="auto"/>
        <w:ind w:left="403" w:hanging="403"/>
        <w:jc w:val="left"/>
      </w:pPr>
      <w:r>
        <w:rPr>
          <w:color w:val="1A2E4A"/>
        </w:rPr>
        <w:t>5.</w:t>
        <w:tab/>
      </w:r>
      <w:r>
        <w:t>Check isolation valves and distribution lines.</w:t>
      </w:r>
    </w:p>
    <w:p>
      <w:pPr>
        <w:tabs>
          <w:tab w:pos="403" w:val="left"/>
        </w:tabs>
        <w:spacing w:after="40" w:line="276" w:lineRule="auto"/>
        <w:ind w:left="403" w:hanging="403"/>
        <w:jc w:val="left"/>
      </w:pPr>
      <w:r>
        <w:rPr>
          <w:color w:val="1A2E4A"/>
        </w:rPr>
        <w:t>6.</w:t>
        <w:tab/>
      </w:r>
      <w:r>
        <w:t>Observe whether the fault correlates with simultaneous actuator movements.</w:t>
      </w:r>
    </w:p>
    <w:p>
      <w:pPr>
        <w:tabs>
          <w:tab w:pos="403" w:val="left"/>
        </w:tabs>
        <w:spacing w:after="40" w:line="276" w:lineRule="auto"/>
        <w:ind w:left="403" w:hanging="403"/>
        <w:jc w:val="left"/>
      </w:pPr>
      <w:r>
        <w:rPr>
          <w:color w:val="1A2E4A"/>
        </w:rPr>
        <w:t>7.</w:t>
        <w:tab/>
      </w:r>
      <w:r>
        <w:t>Inspect for leaks and unusually high air consumption.</w:t>
      </w:r>
    </w:p>
    <w:p>
      <w:pPr>
        <w:tabs>
          <w:tab w:pos="403" w:val="left"/>
        </w:tabs>
        <w:spacing w:after="40" w:line="276" w:lineRule="auto"/>
        <w:ind w:left="403" w:hanging="403"/>
        <w:jc w:val="left"/>
      </w:pPr>
      <w:r>
        <w:rPr>
          <w:color w:val="1A2E4A"/>
        </w:rPr>
        <w:t>8.</w:t>
        <w:tab/>
      </w:r>
      <w:r>
        <w:t>Verify that the pressure instrument itself is accurate and correctly connected.</w:t>
      </w:r>
    </w:p>
    <w:p>
      <w:pPr>
        <w:pStyle w:val="Heading3"/>
      </w:pPr>
      <w:r>
        <w:t>4.3 Pressure-Related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All cylinders weak</w:t>
            </w:r>
          </w:p>
        </w:tc>
        <w:tc>
          <w:tcPr>
            <w:tcW w:type="dxa" w:w="3600"/>
          </w:tcPr>
          <w:p>
            <w:pPr>
              <w:spacing w:after="0" w:before="0" w:line="240" w:lineRule="auto"/>
              <w:jc w:val="left"/>
            </w:pPr>
            <w:r>
              <w:t>Low common supply pressure</w:t>
            </w:r>
          </w:p>
        </w:tc>
        <w:tc>
          <w:tcPr>
            <w:tcW w:type="dxa" w:w="3600"/>
          </w:tcPr>
          <w:p>
            <w:pPr>
              <w:spacing w:after="0" w:before="0" w:line="240" w:lineRule="auto"/>
              <w:jc w:val="left"/>
            </w:pPr>
            <w:r>
              <w:t>Check header pressure and regulation</w:t>
            </w:r>
          </w:p>
        </w:tc>
      </w:tr>
      <w:tr>
        <w:tc>
          <w:tcPr>
            <w:tcW w:type="dxa" w:w="3600"/>
          </w:tcPr>
          <w:p>
            <w:pPr>
              <w:spacing w:after="0" w:before="0" w:line="240" w:lineRule="auto"/>
              <w:jc w:val="left"/>
            </w:pPr>
            <w:r>
              <w:t>One cylinder weak</w:t>
            </w:r>
          </w:p>
        </w:tc>
        <w:tc>
          <w:tcPr>
            <w:tcW w:type="dxa" w:w="3600"/>
          </w:tcPr>
          <w:p>
            <w:pPr>
              <w:spacing w:after="0" w:before="0" w:line="240" w:lineRule="auto"/>
              <w:jc w:val="left"/>
            </w:pPr>
            <w:r>
              <w:t>Local restriction or actuator problem</w:t>
            </w:r>
          </w:p>
        </w:tc>
        <w:tc>
          <w:tcPr>
            <w:tcW w:type="dxa" w:w="3600"/>
          </w:tcPr>
          <w:p>
            <w:pPr>
              <w:spacing w:after="0" w:before="0" w:line="240" w:lineRule="auto"/>
              <w:jc w:val="left"/>
            </w:pPr>
            <w:r>
              <w:t>Measure pressure at the affected branch</w:t>
            </w:r>
          </w:p>
        </w:tc>
      </w:tr>
      <w:tr>
        <w:tc>
          <w:tcPr>
            <w:tcW w:type="dxa" w:w="3600"/>
          </w:tcPr>
          <w:p>
            <w:pPr>
              <w:spacing w:after="0" w:before="0" w:line="240" w:lineRule="auto"/>
              <w:jc w:val="left"/>
            </w:pPr>
            <w:r>
              <w:t>Cylinder stalls under load</w:t>
            </w:r>
          </w:p>
        </w:tc>
        <w:tc>
          <w:tcPr>
            <w:tcW w:type="dxa" w:w="3600"/>
          </w:tcPr>
          <w:p>
            <w:pPr>
              <w:spacing w:after="0" w:before="0" w:line="240" w:lineRule="auto"/>
              <w:jc w:val="left"/>
            </w:pPr>
            <w:r>
              <w:t>Insufficient net force or mechanical binding</w:t>
            </w:r>
          </w:p>
        </w:tc>
        <w:tc>
          <w:tcPr>
            <w:tcW w:type="dxa" w:w="3600"/>
          </w:tcPr>
          <w:p>
            <w:pPr>
              <w:spacing w:after="0" w:before="0" w:line="240" w:lineRule="auto"/>
              <w:jc w:val="left"/>
            </w:pPr>
            <w:r>
              <w:t>Check dynamic pressure, load, friction, and opposing pressure</w:t>
            </w:r>
          </w:p>
        </w:tc>
      </w:tr>
      <w:tr>
        <w:tc>
          <w:tcPr>
            <w:tcW w:type="dxa" w:w="3600"/>
          </w:tcPr>
          <w:p>
            <w:pPr>
              <w:spacing w:after="0" w:before="0" w:line="240" w:lineRule="auto"/>
              <w:jc w:val="left"/>
            </w:pPr>
            <w:r>
              <w:t>Pilot-operated valve does not switch</w:t>
            </w:r>
          </w:p>
        </w:tc>
        <w:tc>
          <w:tcPr>
            <w:tcW w:type="dxa" w:w="3600"/>
          </w:tcPr>
          <w:p>
            <w:pPr>
              <w:spacing w:after="0" w:before="0" w:line="240" w:lineRule="auto"/>
              <w:jc w:val="left"/>
            </w:pPr>
            <w:r>
              <w:t>Pilot pressure below the valve requirement</w:t>
            </w:r>
          </w:p>
        </w:tc>
        <w:tc>
          <w:tcPr>
            <w:tcW w:type="dxa" w:w="3600"/>
          </w:tcPr>
          <w:p>
            <w:pPr>
              <w:spacing w:after="0" w:before="0" w:line="240" w:lineRule="auto"/>
              <w:jc w:val="left"/>
            </w:pPr>
            <w:r>
              <w:t>Verify pilot supply and valve specifications</w:t>
            </w:r>
          </w:p>
        </w:tc>
      </w:tr>
      <w:tr>
        <w:tc>
          <w:tcPr>
            <w:tcW w:type="dxa" w:w="3600"/>
          </w:tcPr>
          <w:p>
            <w:pPr>
              <w:spacing w:after="0" w:before="0" w:line="240" w:lineRule="auto"/>
              <w:jc w:val="left"/>
            </w:pPr>
            <w:r>
              <w:t>Pressure drops during every cycle</w:t>
            </w:r>
          </w:p>
        </w:tc>
        <w:tc>
          <w:tcPr>
            <w:tcW w:type="dxa" w:w="3600"/>
          </w:tcPr>
          <w:p>
            <w:pPr>
              <w:spacing w:after="0" w:before="0" w:line="240" w:lineRule="auto"/>
              <w:jc w:val="left"/>
            </w:pPr>
            <w:r>
              <w:t>Excessive demand or restricted supply</w:t>
            </w:r>
          </w:p>
        </w:tc>
        <w:tc>
          <w:tcPr>
            <w:tcW w:type="dxa" w:w="3600"/>
          </w:tcPr>
          <w:p>
            <w:pPr>
              <w:spacing w:after="0" w:before="0" w:line="240" w:lineRule="auto"/>
              <w:jc w:val="left"/>
            </w:pPr>
            <w:r>
              <w:t>Trend dynamic pressure and inspect supply capacity</w:t>
            </w:r>
          </w:p>
        </w:tc>
      </w:tr>
      <w:tr>
        <w:tc>
          <w:tcPr>
            <w:tcW w:type="dxa" w:w="3600"/>
          </w:tcPr>
          <w:p>
            <w:pPr>
              <w:spacing w:after="0" w:before="0" w:line="240" w:lineRule="auto"/>
              <w:jc w:val="left"/>
            </w:pPr>
            <w:r>
              <w:t>Pressure slowly falls when idle</w:t>
            </w:r>
          </w:p>
        </w:tc>
        <w:tc>
          <w:tcPr>
            <w:tcW w:type="dxa" w:w="3600"/>
          </w:tcPr>
          <w:p>
            <w:pPr>
              <w:spacing w:after="0" w:before="0" w:line="240" w:lineRule="auto"/>
              <w:jc w:val="left"/>
            </w:pPr>
            <w:r>
              <w:t>Leakage or isolation problem</w:t>
            </w:r>
          </w:p>
        </w:tc>
        <w:tc>
          <w:tcPr>
            <w:tcW w:type="dxa" w:w="3600"/>
          </w:tcPr>
          <w:p>
            <w:pPr>
              <w:spacing w:after="0" w:before="0" w:line="240" w:lineRule="auto"/>
              <w:jc w:val="left"/>
            </w:pPr>
            <w:r>
              <w:t>Isolate sections using approved procedures and locate the pressure loss</w:t>
            </w:r>
          </w:p>
        </w:tc>
      </w:tr>
    </w:tbl>
    <w:p/>
    <w:p>
      <w:r>
        <w:t>Do not increase regulator pressure beyond the rated limits of connected components to compensate for a restriction or undersized supply line.</w:t>
      </w:r>
    </w:p>
    <w:p>
      <w:pPr>
        <w:pStyle w:val="Heading2"/>
      </w:pPr>
      <w:r>
        <w:t>5. Pneumatic Air Leaks</w:t>
      </w:r>
    </w:p>
    <w:p>
      <w:r>
        <w:t>Air leakage is a major source of energy waste and can cause unstable pressure, slow actuator movement, excessive compressor loading, and poor machine availability.</w:t>
      </w:r>
    </w:p>
    <w:p>
      <w:r>
        <w:t>Leaks can occur at:</w:t>
      </w:r>
    </w:p>
    <w:p>
      <w:pPr>
        <w:pStyle w:val="ListBullet"/>
      </w:pPr>
      <w:r>
        <w:t>Push-in fittings and tube connections.</w:t>
      </w:r>
    </w:p>
    <w:p>
      <w:pPr>
        <w:pStyle w:val="ListBullet"/>
      </w:pPr>
      <w:r>
        <w:t>Threaded joints.</w:t>
      </w:r>
    </w:p>
    <w:p>
      <w:pPr>
        <w:pStyle w:val="ListBullet"/>
      </w:pPr>
      <w:r>
        <w:t>Valve manifolds and valve seals.</w:t>
      </w:r>
    </w:p>
    <w:p>
      <w:pPr>
        <w:pStyle w:val="ListBullet"/>
      </w:pPr>
      <w:r>
        <w:t>Cylinder piston seals and rod seals.</w:t>
      </w:r>
    </w:p>
    <w:p>
      <w:pPr>
        <w:pStyle w:val="ListBullet"/>
      </w:pPr>
      <w:r>
        <w:t>Damaged tubing.</w:t>
      </w:r>
    </w:p>
    <w:p>
      <w:pPr>
        <w:pStyle w:val="ListBullet"/>
      </w:pPr>
      <w:r>
        <w:t>Regulators, filters, and drain assemblies.</w:t>
      </w:r>
    </w:p>
    <w:p>
      <w:pPr>
        <w:pStyle w:val="ListBullet"/>
      </w:pPr>
      <w:r>
        <w:t>Pressure switches and instrument connections.</w:t>
      </w:r>
    </w:p>
    <w:p>
      <w:pPr>
        <w:pStyle w:val="ListBullet"/>
      </w:pPr>
      <w:r>
        <w:t>Quick couplings and isolation valves.</w:t>
      </w:r>
    </w:p>
    <w:p>
      <w:pPr>
        <w:pStyle w:val="Heading3"/>
      </w:pPr>
      <w:r>
        <w:t>5.1 External Versus Internal Leakage</w:t>
      </w:r>
    </w:p>
    <w:p>
      <w:r>
        <w:t>External leakage allows compressed air to escape into the surrounding environment.</w:t>
      </w:r>
    </w:p>
    <w:p>
      <w:r>
        <w:t>Internal leakage allows air to pass through a component where it should be restricted or sealed. It may occur inside a directional valve, regulator, or cylinder.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Leakage type</w:t>
            </w:r>
          </w:p>
        </w:tc>
        <w:tc>
          <w:tcPr>
            <w:tcW w:type="dxa" w:w="3600"/>
            <w:shd w:val="clear" w:color="auto" w:fill="EEF2F7"/>
          </w:tcPr>
          <w:p>
            <w:pPr>
              <w:spacing w:after="0" w:before="0" w:line="240" w:lineRule="auto"/>
              <w:jc w:val="left"/>
            </w:pPr>
            <w:r>
              <w:rPr>
                <w:b/>
                <w:color w:val="1A2E4A"/>
              </w:rPr>
              <w:t>Typical symptom</w:t>
            </w:r>
          </w:p>
        </w:tc>
        <w:tc>
          <w:tcPr>
            <w:tcW w:type="dxa" w:w="3600"/>
            <w:shd w:val="clear" w:color="auto" w:fill="EEF2F7"/>
          </w:tcPr>
          <w:p>
            <w:pPr>
              <w:spacing w:after="0" w:before="0" w:line="240" w:lineRule="auto"/>
              <w:jc w:val="left"/>
            </w:pPr>
            <w:r>
              <w:rPr>
                <w:b/>
                <w:color w:val="1A2E4A"/>
              </w:rPr>
              <w:t>Possible location</w:t>
            </w:r>
          </w:p>
        </w:tc>
      </w:tr>
      <w:tr>
        <w:tc>
          <w:tcPr>
            <w:tcW w:type="dxa" w:w="3600"/>
          </w:tcPr>
          <w:p>
            <w:pPr>
              <w:spacing w:after="0" w:before="0" w:line="240" w:lineRule="auto"/>
              <w:jc w:val="left"/>
            </w:pPr>
            <w:r>
              <w:t>External fitting leak</w:t>
            </w:r>
          </w:p>
        </w:tc>
        <w:tc>
          <w:tcPr>
            <w:tcW w:type="dxa" w:w="3600"/>
          </w:tcPr>
          <w:p>
            <w:pPr>
              <w:spacing w:after="0" w:before="0" w:line="240" w:lineRule="auto"/>
              <w:jc w:val="left"/>
            </w:pPr>
            <w:r>
              <w:t>Audible hiss or bubbles during an approved leak test</w:t>
            </w:r>
          </w:p>
        </w:tc>
        <w:tc>
          <w:tcPr>
            <w:tcW w:type="dxa" w:w="3600"/>
          </w:tcPr>
          <w:p>
            <w:pPr>
              <w:spacing w:after="0" w:before="0" w:line="240" w:lineRule="auto"/>
              <w:jc w:val="left"/>
            </w:pPr>
            <w:r>
              <w:t>Tube fitting, threaded joint, connector</w:t>
            </w:r>
          </w:p>
        </w:tc>
      </w:tr>
      <w:tr>
        <w:tc>
          <w:tcPr>
            <w:tcW w:type="dxa" w:w="3600"/>
          </w:tcPr>
          <w:p>
            <w:pPr>
              <w:spacing w:after="0" w:before="0" w:line="240" w:lineRule="auto"/>
              <w:jc w:val="left"/>
            </w:pPr>
            <w:r>
              <w:t>Cylinder rod-seal leak</w:t>
            </w:r>
          </w:p>
        </w:tc>
        <w:tc>
          <w:tcPr>
            <w:tcW w:type="dxa" w:w="3600"/>
          </w:tcPr>
          <w:p>
            <w:pPr>
              <w:spacing w:after="0" w:before="0" w:line="240" w:lineRule="auto"/>
              <w:jc w:val="left"/>
            </w:pPr>
            <w:r>
              <w:t>Air escapes around the moving rod</w:t>
            </w:r>
          </w:p>
        </w:tc>
        <w:tc>
          <w:tcPr>
            <w:tcW w:type="dxa" w:w="3600"/>
          </w:tcPr>
          <w:p>
            <w:pPr>
              <w:spacing w:after="0" w:before="0" w:line="240" w:lineRule="auto"/>
              <w:jc w:val="left"/>
            </w:pPr>
            <w:r>
              <w:t>Rod seal or guide assembly</w:t>
            </w:r>
          </w:p>
        </w:tc>
      </w:tr>
      <w:tr>
        <w:tc>
          <w:tcPr>
            <w:tcW w:type="dxa" w:w="3600"/>
          </w:tcPr>
          <w:p>
            <w:pPr>
              <w:spacing w:after="0" w:before="0" w:line="240" w:lineRule="auto"/>
              <w:jc w:val="left"/>
            </w:pPr>
            <w:r>
              <w:t>Cylinder piston-seal leak</w:t>
            </w:r>
          </w:p>
        </w:tc>
        <w:tc>
          <w:tcPr>
            <w:tcW w:type="dxa" w:w="3600"/>
          </w:tcPr>
          <w:p>
            <w:pPr>
              <w:spacing w:after="0" w:before="0" w:line="240" w:lineRule="auto"/>
              <w:jc w:val="left"/>
            </w:pPr>
            <w:r>
              <w:t>Cylinder drifts or loses force; leakage may pass between chambers</w:t>
            </w:r>
          </w:p>
        </w:tc>
        <w:tc>
          <w:tcPr>
            <w:tcW w:type="dxa" w:w="3600"/>
          </w:tcPr>
          <w:p>
            <w:pPr>
              <w:spacing w:after="0" w:before="0" w:line="240" w:lineRule="auto"/>
              <w:jc w:val="left"/>
            </w:pPr>
            <w:r>
              <w:t>Piston seal</w:t>
            </w:r>
          </w:p>
        </w:tc>
      </w:tr>
      <w:tr>
        <w:tc>
          <w:tcPr>
            <w:tcW w:type="dxa" w:w="3600"/>
          </w:tcPr>
          <w:p>
            <w:pPr>
              <w:spacing w:after="0" w:before="0" w:line="240" w:lineRule="auto"/>
              <w:jc w:val="left"/>
            </w:pPr>
            <w:r>
              <w:t>Directional-valve internal leak</w:t>
            </w:r>
          </w:p>
        </w:tc>
        <w:tc>
          <w:tcPr>
            <w:tcW w:type="dxa" w:w="3600"/>
          </w:tcPr>
          <w:p>
            <w:pPr>
              <w:spacing w:after="0" w:before="0" w:line="240" w:lineRule="auto"/>
              <w:jc w:val="left"/>
            </w:pPr>
            <w:r>
              <w:t>Uncommanded flow, cylinder drift, or continuous exhaust</w:t>
            </w:r>
          </w:p>
        </w:tc>
        <w:tc>
          <w:tcPr>
            <w:tcW w:type="dxa" w:w="3600"/>
          </w:tcPr>
          <w:p>
            <w:pPr>
              <w:spacing w:after="0" w:before="0" w:line="240" w:lineRule="auto"/>
              <w:jc w:val="left"/>
            </w:pPr>
            <w:r>
              <w:t>Spool, poppet, or internal valve seals</w:t>
            </w:r>
          </w:p>
        </w:tc>
      </w:tr>
      <w:tr>
        <w:tc>
          <w:tcPr>
            <w:tcW w:type="dxa" w:w="3600"/>
          </w:tcPr>
          <w:p>
            <w:pPr>
              <w:spacing w:after="0" w:before="0" w:line="240" w:lineRule="auto"/>
              <w:jc w:val="left"/>
            </w:pPr>
            <w:r>
              <w:t>Regulator leakage</w:t>
            </w:r>
          </w:p>
        </w:tc>
        <w:tc>
          <w:tcPr>
            <w:tcW w:type="dxa" w:w="3600"/>
          </w:tcPr>
          <w:p>
            <w:pPr>
              <w:spacing w:after="0" w:before="0" w:line="240" w:lineRule="auto"/>
              <w:jc w:val="left"/>
            </w:pPr>
            <w:r>
              <w:t>Air loss around the regulator or its vent</w:t>
            </w:r>
          </w:p>
        </w:tc>
        <w:tc>
          <w:tcPr>
            <w:tcW w:type="dxa" w:w="3600"/>
          </w:tcPr>
          <w:p>
            <w:pPr>
              <w:spacing w:after="0" w:before="0" w:line="240" w:lineRule="auto"/>
              <w:jc w:val="left"/>
            </w:pPr>
            <w:r>
              <w:t>Regulator body or diaphragm assembly</w:t>
            </w:r>
          </w:p>
        </w:tc>
      </w:tr>
      <w:tr>
        <w:tc>
          <w:tcPr>
            <w:tcW w:type="dxa" w:w="3600"/>
          </w:tcPr>
          <w:p>
            <w:pPr>
              <w:spacing w:after="0" w:before="0" w:line="240" w:lineRule="auto"/>
              <w:jc w:val="left"/>
            </w:pPr>
            <w:r>
              <w:t>Drain assembly leak</w:t>
            </w:r>
          </w:p>
        </w:tc>
        <w:tc>
          <w:tcPr>
            <w:tcW w:type="dxa" w:w="3600"/>
          </w:tcPr>
          <w:p>
            <w:pPr>
              <w:spacing w:after="0" w:before="0" w:line="240" w:lineRule="auto"/>
              <w:jc w:val="left"/>
            </w:pPr>
            <w:r>
              <w:t>Continuous air escape near the filter drain</w:t>
            </w:r>
          </w:p>
        </w:tc>
        <w:tc>
          <w:tcPr>
            <w:tcW w:type="dxa" w:w="3600"/>
          </w:tcPr>
          <w:p>
            <w:pPr>
              <w:spacing w:after="0" w:before="0" w:line="240" w:lineRule="auto"/>
              <w:jc w:val="left"/>
            </w:pPr>
            <w:r>
              <w:t>Drain valve or seal</w:t>
            </w:r>
          </w:p>
        </w:tc>
      </w:tr>
    </w:tbl>
    <w:p/>
    <w:p>
      <w:r>
        <w:t>Symptoms alone do not prove the location of an internal leak. Confirm using the manufacturer's diagnostic method and an approved test procedure.</w:t>
      </w:r>
    </w:p>
    <w:p>
      <w:pPr>
        <w:pStyle w:val="Heading3"/>
      </w:pPr>
      <w:r>
        <w:t>5.2 Detecting External Leaks</w:t>
      </w:r>
    </w:p>
    <w:p>
      <w:r>
        <w:t>A practical leak inspection includes:</w:t>
      </w:r>
    </w:p>
    <w:p>
      <w:pPr>
        <w:tabs>
          <w:tab w:pos="403" w:val="left"/>
        </w:tabs>
        <w:spacing w:after="40" w:line="276" w:lineRule="auto"/>
        <w:ind w:left="403" w:hanging="403"/>
        <w:jc w:val="left"/>
      </w:pPr>
      <w:r>
        <w:rPr>
          <w:color w:val="1A2E4A"/>
        </w:rPr>
        <w:t>1.</w:t>
        <w:tab/>
      </w:r>
      <w:r>
        <w:t>Listen for unusual hissing under the appropriate operating conditions.</w:t>
      </w:r>
    </w:p>
    <w:p>
      <w:pPr>
        <w:tabs>
          <w:tab w:pos="403" w:val="left"/>
        </w:tabs>
        <w:spacing w:after="40" w:line="276" w:lineRule="auto"/>
        <w:ind w:left="403" w:hanging="403"/>
        <w:jc w:val="left"/>
      </w:pPr>
      <w:r>
        <w:rPr>
          <w:color w:val="1A2E4A"/>
        </w:rPr>
        <w:t>2.</w:t>
        <w:tab/>
      </w:r>
      <w:r>
        <w:t>Inspect fittings, tubing, connectors, and valve bodies.</w:t>
      </w:r>
    </w:p>
    <w:p>
      <w:pPr>
        <w:tabs>
          <w:tab w:pos="403" w:val="left"/>
        </w:tabs>
        <w:spacing w:after="40" w:line="276" w:lineRule="auto"/>
        <w:ind w:left="403" w:hanging="403"/>
        <w:jc w:val="left"/>
      </w:pPr>
      <w:r>
        <w:rPr>
          <w:color w:val="1A2E4A"/>
        </w:rPr>
        <w:t>3.</w:t>
        <w:tab/>
      </w:r>
      <w:r>
        <w:t>Use an approved leak-detection solution where compatible with the equipment.</w:t>
      </w:r>
    </w:p>
    <w:p>
      <w:pPr>
        <w:tabs>
          <w:tab w:pos="403" w:val="left"/>
        </w:tabs>
        <w:spacing w:after="40" w:line="276" w:lineRule="auto"/>
        <w:ind w:left="403" w:hanging="403"/>
        <w:jc w:val="left"/>
      </w:pPr>
      <w:r>
        <w:rPr>
          <w:color w:val="1A2E4A"/>
        </w:rPr>
        <w:t>4.</w:t>
        <w:tab/>
      </w:r>
      <w:r>
        <w:t>Observe whether bubbles form at a suspected external leak.</w:t>
      </w:r>
    </w:p>
    <w:p>
      <w:pPr>
        <w:tabs>
          <w:tab w:pos="403" w:val="left"/>
        </w:tabs>
        <w:spacing w:after="40" w:line="276" w:lineRule="auto"/>
        <w:ind w:left="403" w:hanging="403"/>
        <w:jc w:val="left"/>
      </w:pPr>
      <w:r>
        <w:rPr>
          <w:color w:val="1A2E4A"/>
        </w:rPr>
        <w:t>5.</w:t>
        <w:tab/>
      </w:r>
      <w:r>
        <w:t>Repair or replace the defective connection according to the manufacturer's procedure.</w:t>
      </w:r>
    </w:p>
    <w:p>
      <w:pPr>
        <w:tabs>
          <w:tab w:pos="403" w:val="left"/>
        </w:tabs>
        <w:spacing w:after="40" w:line="276" w:lineRule="auto"/>
        <w:ind w:left="403" w:hanging="403"/>
        <w:jc w:val="left"/>
      </w:pPr>
      <w:r>
        <w:rPr>
          <w:color w:val="1A2E4A"/>
        </w:rPr>
        <w:t>6.</w:t>
        <w:tab/>
      </w:r>
      <w:r>
        <w:t>Repeat the inspection after the repair.</w:t>
      </w:r>
    </w:p>
    <w:p>
      <w:r>
        <w:t>Never use an open flame to detect a compressed-air leak. Avoid applying liquids that may damage electrical connectors, seals, sensors, or other equipment.</w:t>
      </w:r>
    </w:p>
    <w:p>
      <w:pPr>
        <w:pStyle w:val="Heading3"/>
      </w:pPr>
      <w:r>
        <w:t>5.3 Estimating Leakage from Pressure Decay</w:t>
      </w:r>
    </w:p>
    <w:p>
      <w:r>
        <w:t>A pressure-decay test can help assess leakage in an isolated, known volume. The system must be isolated and tested according to an approved procedure.</w:t>
      </w:r>
    </w:p>
    <w:p>
      <w:r>
        <w:t>For an idealized fixed volume at approximately constant temperature, a reduction in absolute pressure indicates a reduction in the amount of gas present.</w:t>
      </w:r>
    </w:p>
    <w:p>
      <w:r>
        <w:t>A simple comparison can be expressed as:</w:t>
      </w:r>
    </w:p>
    <w:p>
      <w:pPr>
        <w:spacing w:before="120" w:after="160"/>
        <w:jc w:val="center"/>
      </w:pPr>
      <m:oMathPara>
        <m:oMath>
          <m:r>
            <m:t>Δ</m:t>
          </m:r>
          <m:sSub>
            <m:e>
              <m:r>
                <m:t>P</m:t>
              </m:r>
            </m:e>
            <m:sub>
              <m:r>
                <m:rPr>
                  <m:nor/>
                </m:rPr>
                <m:t>abs</m:t>
              </m:r>
            </m:sub>
          </m:sSub>
          <m:r>
            <m:t>=</m:t>
          </m:r>
          <m:sSub>
            <m:e>
              <m:r>
                <m:t>P</m:t>
              </m:r>
            </m:e>
            <m:sub>
              <m:r>
                <m:rPr>
                  <m:nor/>
                </m:rPr>
                <m:t>abs,initial</m:t>
              </m:r>
            </m:sub>
          </m:sSub>
          <m:r>
            <m:t>−</m:t>
          </m:r>
          <m:sSub>
            <m:e>
              <m:r>
                <m:t>P</m:t>
              </m:r>
            </m:e>
            <m:sub>
              <m:r>
                <m:rPr>
                  <m:nor/>
                </m:rPr>
                <m:t>abs,final</m:t>
              </m:r>
            </m:sub>
          </m:sSub>
        </m:oMath>
      </m:oMathPara>
    </w:p>
    <w:p>
      <w:r>
        <w:t>However, pressure decay alone does not identify the leak location. Temperature changes, regulator behavior, connected volumes, and other system conditions can affect the result.</w:t>
      </w:r>
    </w:p>
    <w:p>
      <w:r>
        <w:t>For production systems, use an approved leakage test method rather than relying on an arbitrary pressure-drop threshold.</w:t>
      </w:r>
    </w:p>
    <w:p>
      <w:pPr>
        <w:pStyle w:val="Heading3"/>
      </w:pPr>
      <w:r>
        <w:t>5.4 Repairing Leaks Correctly</w:t>
      </w:r>
    </w:p>
    <w:p>
      <w:pPr>
        <w:pStyle w:val="ListBullet"/>
      </w:pPr>
      <w:r>
        <w:t>Replace damaged tubing rather than wrapping or patching it as a permanent repair.</w:t>
      </w:r>
    </w:p>
    <w:p>
      <w:pPr>
        <w:pStyle w:val="ListBullet"/>
      </w:pPr>
      <w:r>
        <w:t>Use fittings compatible with the tubing material and diameter.</w:t>
      </w:r>
    </w:p>
    <w:p>
      <w:pPr>
        <w:pStyle w:val="ListBullet"/>
      </w:pPr>
      <w:r>
        <w:t>Follow the specified thread-sealing method for threaded connections.</w:t>
      </w:r>
    </w:p>
    <w:p>
      <w:pPr>
        <w:pStyle w:val="ListBullet"/>
      </w:pPr>
      <w:r>
        <w:t>Do not overtighten fittings beyond manufacturer recommendations.</w:t>
      </w:r>
    </w:p>
    <w:p>
      <w:pPr>
        <w:pStyle w:val="ListBullet"/>
      </w:pPr>
      <w:r>
        <w:t>Replace damaged seals with compatible parts.</w:t>
      </w:r>
    </w:p>
    <w:p>
      <w:pPr>
        <w:pStyle w:val="ListBullet"/>
      </w:pPr>
      <w:r>
        <w:t>Verify pressure ratings and material compatibility.</w:t>
      </w:r>
    </w:p>
    <w:p>
      <w:pPr>
        <w:pStyle w:val="ListBullet"/>
      </w:pPr>
      <w:r>
        <w:t>Test the repaired connection under appropriate operating conditions.</w:t>
      </w:r>
    </w:p>
    <w:p>
      <w:pPr>
        <w:pStyle w:val="ListBullet"/>
      </w:pPr>
      <w:r>
        <w:t>Record recurring leak locations and repeated component failures.</w:t>
      </w:r>
    </w:p>
    <w:p>
      <w:r>
        <w:t>A fitting that stops leaking after excessive tightening may still have damaged threads, a distorted seal, or an increased risk of later failure.</w:t>
      </w:r>
    </w:p>
    <w:p>
      <w:pPr>
        <w:pStyle w:val="Heading2"/>
      </w:pPr>
      <w:r>
        <w:t>6. Directional Valve Faults</w:t>
      </w:r>
    </w:p>
    <w:p>
      <w:r>
        <w:t>Directional valves control the path of compressed air. A valve fault can prevent a cylinder from moving, cause movement in the wrong direction, or create internal leakage.</w:t>
      </w:r>
    </w:p>
    <w:p>
      <w:pPr>
        <w:pStyle w:val="Heading3"/>
      </w:pPr>
      <w:r>
        <w:t>6.1 Valve Does Not Switch</w:t>
      </w:r>
    </w:p>
    <w:p>
      <w:r>
        <w:t>Possible causes include:</w:t>
      </w:r>
    </w:p>
    <w:p>
      <w:pPr>
        <w:pStyle w:val="ListBullet"/>
      </w:pPr>
      <w:r>
        <w:t>PLC output is not commanded.</w:t>
      </w:r>
    </w:p>
    <w:p>
      <w:pPr>
        <w:pStyle w:val="ListBullet"/>
      </w:pPr>
      <w:r>
        <w:t>Electrical output voltage is absent or incorrect.</w:t>
      </w:r>
    </w:p>
    <w:p>
      <w:pPr>
        <w:pStyle w:val="ListBullet"/>
      </w:pPr>
      <w:r>
        <w:t>Solenoid coil is open-circuit or damaged.</w:t>
      </w:r>
    </w:p>
    <w:p>
      <w:pPr>
        <w:pStyle w:val="ListBullet"/>
      </w:pPr>
      <w:r>
        <w:t>Connector or wiring is faulty.</w:t>
      </w:r>
    </w:p>
    <w:p>
      <w:pPr>
        <w:pStyle w:val="ListBullet"/>
      </w:pPr>
      <w:r>
        <w:t>Supply or pilot pressure is insufficient.</w:t>
      </w:r>
    </w:p>
    <w:p>
      <w:pPr>
        <w:pStyle w:val="ListBullet"/>
      </w:pPr>
      <w:r>
        <w:t>Valve spool is sticking.</w:t>
      </w:r>
    </w:p>
    <w:p>
      <w:pPr>
        <w:pStyle w:val="ListBullet"/>
      </w:pPr>
      <w:r>
        <w:t>Pilot passage is blocked.</w:t>
      </w:r>
    </w:p>
    <w:p>
      <w:pPr>
        <w:pStyle w:val="ListBullet"/>
      </w:pPr>
      <w:r>
        <w:t>The installed valve is incompatible with the operating conditions.</w:t>
      </w:r>
    </w:p>
    <w:p>
      <w:r>
        <w:t>A structured diagnostic process should distinguish the electrical actuation problem from the pneumatic switching problem.</w:t>
      </w:r>
    </w:p>
    <w:p>
      <w:pPr>
        <w:pStyle w:val="Heading3"/>
      </w:pPr>
      <w:r>
        <w:t>6.2 Solenoid Energizes but the Valve Does Not Shift</w:t>
      </w:r>
    </w:p>
    <w:p>
      <w:r>
        <w:t>An energized coil does not guarantee that the internal valve element has moved.</w:t>
      </w:r>
    </w:p>
    <w:p>
      <w:r>
        <w:t>Check:</w:t>
      </w:r>
    </w:p>
    <w:p>
      <w:pPr>
        <w:tabs>
          <w:tab w:pos="403" w:val="left"/>
        </w:tabs>
        <w:spacing w:after="40" w:line="276" w:lineRule="auto"/>
        <w:ind w:left="403" w:hanging="403"/>
        <w:jc w:val="left"/>
      </w:pPr>
      <w:r>
        <w:rPr>
          <w:color w:val="1A2E4A"/>
        </w:rPr>
        <w:t>1.</w:t>
        <w:tab/>
      </w:r>
      <w:r>
        <w:t>The actual voltage at the coil during the command.</w:t>
      </w:r>
    </w:p>
    <w:p>
      <w:pPr>
        <w:tabs>
          <w:tab w:pos="403" w:val="left"/>
        </w:tabs>
        <w:spacing w:after="40" w:line="276" w:lineRule="auto"/>
        <w:ind w:left="403" w:hanging="403"/>
        <w:jc w:val="left"/>
      </w:pPr>
      <w:r>
        <w:rPr>
          <w:color w:val="1A2E4A"/>
        </w:rPr>
        <w:t>2.</w:t>
        <w:tab/>
      </w:r>
      <w:r>
        <w:t>The coil's rated voltage and electrical condition.</w:t>
      </w:r>
    </w:p>
    <w:p>
      <w:pPr>
        <w:tabs>
          <w:tab w:pos="403" w:val="left"/>
        </w:tabs>
        <w:spacing w:after="40" w:line="276" w:lineRule="auto"/>
        <w:ind w:left="403" w:hanging="403"/>
        <w:jc w:val="left"/>
      </w:pPr>
      <w:r>
        <w:rPr>
          <w:color w:val="1A2E4A"/>
        </w:rPr>
        <w:t>3.</w:t>
        <w:tab/>
      </w:r>
      <w:r>
        <w:t>Whether the valve requires pilot pressure.</w:t>
      </w:r>
    </w:p>
    <w:p>
      <w:pPr>
        <w:tabs>
          <w:tab w:pos="403" w:val="left"/>
        </w:tabs>
        <w:spacing w:after="40" w:line="276" w:lineRule="auto"/>
        <w:ind w:left="403" w:hanging="403"/>
        <w:jc w:val="left"/>
      </w:pPr>
      <w:r>
        <w:rPr>
          <w:color w:val="1A2E4A"/>
        </w:rPr>
        <w:t>4.</w:t>
        <w:tab/>
      </w:r>
      <w:r>
        <w:t>Whether pilot pressure meets the manufacturer's requirements.</w:t>
      </w:r>
    </w:p>
    <w:p>
      <w:pPr>
        <w:tabs>
          <w:tab w:pos="403" w:val="left"/>
        </w:tabs>
        <w:spacing w:after="40" w:line="276" w:lineRule="auto"/>
        <w:ind w:left="403" w:hanging="403"/>
        <w:jc w:val="left"/>
      </w:pPr>
      <w:r>
        <w:rPr>
          <w:color w:val="1A2E4A"/>
        </w:rPr>
        <w:t>5.</w:t>
        <w:tab/>
      </w:r>
      <w:r>
        <w:t>Whether the valve has contamination, corrosion, or mechanical damage.</w:t>
      </w:r>
    </w:p>
    <w:p>
      <w:pPr>
        <w:tabs>
          <w:tab w:pos="403" w:val="left"/>
        </w:tabs>
        <w:spacing w:after="40" w:line="276" w:lineRule="auto"/>
        <w:ind w:left="403" w:hanging="403"/>
        <w:jc w:val="left"/>
      </w:pPr>
      <w:r>
        <w:rPr>
          <w:color w:val="1A2E4A"/>
        </w:rPr>
        <w:t>6.</w:t>
        <w:tab/>
      </w:r>
      <w:r>
        <w:t>Whether the valve's permitted operating pressure matches the circuit.</w:t>
      </w:r>
    </w:p>
    <w:p>
      <w:r>
        <w:t>For a pilot-operated valve, a functioning solenoid may still fail to switch the main stage if pilot pressure is insufficient.</w:t>
      </w:r>
    </w:p>
    <w:p>
      <w:r>
        <w:t>Do not repeatedly force or manually override a valve without understanding the machine's current state. Manual overrides can initiate unexpected movement.</w:t>
      </w:r>
    </w:p>
    <w:p>
      <w:pPr>
        <w:pStyle w:val="Heading3"/>
      </w:pPr>
      <w:r>
        <w:t>6.3 Valve Sticks or Switches Intermittently</w:t>
      </w:r>
    </w:p>
    <w:p>
      <w:r>
        <w:t>Possible causes include:</w:t>
      </w:r>
    </w:p>
    <w:p>
      <w:pPr>
        <w:pStyle w:val="ListBullet"/>
      </w:pPr>
      <w:r>
        <w:t>Contaminated or wet compressed air.</w:t>
      </w:r>
    </w:p>
    <w:p>
      <w:pPr>
        <w:pStyle w:val="ListBullet"/>
      </w:pPr>
      <w:r>
        <w:t>Internal wear or damaged seals.</w:t>
      </w:r>
    </w:p>
    <w:p>
      <w:pPr>
        <w:pStyle w:val="ListBullet"/>
      </w:pPr>
      <w:r>
        <w:t>Inadequate lubrication where the valve design requires it.</w:t>
      </w:r>
    </w:p>
    <w:p>
      <w:pPr>
        <w:pStyle w:val="ListBullet"/>
      </w:pPr>
      <w:r>
        <w:t>Incorrect mounting or mechanical damage.</w:t>
      </w:r>
    </w:p>
    <w:p>
      <w:pPr>
        <w:pStyle w:val="ListBullet"/>
      </w:pPr>
      <w:r>
        <w:t>Unstable electrical supply.</w:t>
      </w:r>
    </w:p>
    <w:p>
      <w:pPr>
        <w:pStyle w:val="ListBullet"/>
      </w:pPr>
      <w:r>
        <w:t>Insufficient or fluctuating pilot pressure.</w:t>
      </w:r>
    </w:p>
    <w:p>
      <w:pPr>
        <w:pStyle w:val="ListBullet"/>
      </w:pPr>
      <w:r>
        <w:t>Incompatible replacement components.</w:t>
      </w:r>
    </w:p>
    <w:p>
      <w:r>
        <w:t>Check the manufacturer's maintenance requirements before applying lubricant. Some valves are designed for non-lubricated air, and introducing unsuitable oil can damage components or disrupt the system.</w:t>
      </w:r>
    </w:p>
    <w:p>
      <w:pPr>
        <w:pStyle w:val="Heading3"/>
      </w:pPr>
      <w:r>
        <w:t>6.4 Valve Internal Leakage</w:t>
      </w:r>
    </w:p>
    <w:p>
      <w:r>
        <w:t>Internal leakage can occur when the spool, poppet, or seals no longer provide the intended separation between pressure, working, and exhaust ports.</w:t>
      </w:r>
    </w:p>
    <w:p>
      <w:r>
        <w:t>Possible symptoms include:</w:t>
      </w:r>
    </w:p>
    <w:p>
      <w:pPr>
        <w:pStyle w:val="ListBullet"/>
      </w:pPr>
      <w:r>
        <w:t>Cylinder movement despite the expected stopped condition.</w:t>
      </w:r>
    </w:p>
    <w:p>
      <w:pPr>
        <w:pStyle w:val="ListBullet"/>
      </w:pPr>
      <w:r>
        <w:t>Continuous air discharge from an exhaust port.</w:t>
      </w:r>
    </w:p>
    <w:p>
      <w:pPr>
        <w:pStyle w:val="ListBullet"/>
      </w:pPr>
      <w:r>
        <w:t>Reduced cylinder force.</w:t>
      </w:r>
    </w:p>
    <w:p>
      <w:pPr>
        <w:pStyle w:val="ListBullet"/>
      </w:pPr>
      <w:r>
        <w:t>Pressure loss during idle periods.</w:t>
      </w:r>
    </w:p>
    <w:p>
      <w:pPr>
        <w:pStyle w:val="ListBullet"/>
      </w:pPr>
      <w:r>
        <w:t>Unusual air consumption.</w:t>
      </w:r>
    </w:p>
    <w:p>
      <w:r>
        <w:t>However, continuous exhaust can also be caused by an intentional circuit path, a leaking cylinder seal, or an upstream component. Trace the actual circuit before condemning the valve.</w:t>
      </w:r>
    </w:p>
    <w:p>
      <w:pPr>
        <w:pStyle w:val="Heading3"/>
      </w:pPr>
      <w:r>
        <w:t>6.5 Valve Replacement Checks</w:t>
      </w:r>
    </w:p>
    <w:p>
      <w:r>
        <w:t>Before replacing a directional valve, verify:</w:t>
      </w:r>
    </w:p>
    <w:p>
      <w:pPr>
        <w:pStyle w:val="ListBullet"/>
      </w:pPr>
      <w:r>
        <w:t>Exact model and functional symbol.</w:t>
      </w:r>
    </w:p>
    <w:p>
      <w:pPr>
        <w:pStyle w:val="ListBullet"/>
      </w:pPr>
      <w:r>
        <w:t>Port arrangement and normal state.</w:t>
      </w:r>
    </w:p>
    <w:p>
      <w:pPr>
        <w:pStyle w:val="ListBullet"/>
      </w:pPr>
      <w:r>
        <w:t>Solenoid voltage, power, and connector.</w:t>
      </w:r>
    </w:p>
    <w:p>
      <w:pPr>
        <w:pStyle w:val="ListBullet"/>
      </w:pPr>
      <w:r>
        <w:t>Direct-acting or pilot-operated construction.</w:t>
      </w:r>
    </w:p>
    <w:p>
      <w:pPr>
        <w:pStyle w:val="ListBullet"/>
      </w:pPr>
      <w:r>
        <w:t>Minimum and maximum operating pressure.</w:t>
      </w:r>
    </w:p>
    <w:p>
      <w:pPr>
        <w:pStyle w:val="ListBullet"/>
      </w:pPr>
      <w:r>
        <w:t>Flow capacity.</w:t>
      </w:r>
    </w:p>
    <w:p>
      <w:pPr>
        <w:pStyle w:val="ListBullet"/>
      </w:pPr>
      <w:r>
        <w:t>Mounting and manifold interface.</w:t>
      </w:r>
    </w:p>
    <w:p>
      <w:pPr>
        <w:pStyle w:val="ListBullet"/>
      </w:pPr>
      <w:r>
        <w:t>Seal and material compatibility.</w:t>
      </w:r>
    </w:p>
    <w:p>
      <w:pPr>
        <w:pStyle w:val="ListBullet"/>
      </w:pPr>
      <w:r>
        <w:t>Manual override arrangement.</w:t>
      </w:r>
    </w:p>
    <w:p>
      <w:pPr>
        <w:pStyle w:val="ListBullet"/>
      </w:pPr>
      <w:r>
        <w:t>Required behavior during power loss and restart.</w:t>
      </w:r>
    </w:p>
    <w:p>
      <w:r>
        <w:t>Two valves can look almost identical but have different normal states, pilot requirements, or internal flow configurations.</w:t>
      </w:r>
    </w:p>
    <w:p>
      <w:pPr>
        <w:pStyle w:val="Heading2"/>
      </w:pPr>
      <w:r>
        <w:t>7. Cylinder Faults</w:t>
      </w:r>
    </w:p>
    <w:p>
      <w:r>
        <w:t>A cylinder fault may originate inside the cylinder, in the pneumatic circuit, or in the external mechanism.</w:t>
      </w:r>
    </w:p>
    <w:p>
      <w:pPr>
        <w:pStyle w:val="Heading3"/>
      </w:pPr>
      <w:r>
        <w:t>7.1 Cylinder Does Not Move</w:t>
      </w:r>
    </w:p>
    <w:p>
      <w:r>
        <w:t>Check the following in order:</w:t>
      </w:r>
    </w:p>
    <w:p>
      <w:pPr>
        <w:tabs>
          <w:tab w:pos="403" w:val="left"/>
        </w:tabs>
        <w:spacing w:after="40" w:line="276" w:lineRule="auto"/>
        <w:ind w:left="403" w:hanging="403"/>
        <w:jc w:val="left"/>
      </w:pPr>
      <w:r>
        <w:rPr>
          <w:color w:val="1A2E4A"/>
        </w:rPr>
        <w:t>1.</w:t>
        <w:tab/>
      </w:r>
      <w:r>
        <w:t>Is the PLC requesting the correct movement?</w:t>
      </w:r>
    </w:p>
    <w:p>
      <w:pPr>
        <w:tabs>
          <w:tab w:pos="403" w:val="left"/>
        </w:tabs>
        <w:spacing w:after="40" w:line="276" w:lineRule="auto"/>
        <w:ind w:left="403" w:hanging="403"/>
        <w:jc w:val="left"/>
      </w:pPr>
      <w:r>
        <w:rPr>
          <w:color w:val="1A2E4A"/>
        </w:rPr>
        <w:t>2.</w:t>
        <w:tab/>
      </w:r>
      <w:r>
        <w:t>Is the solenoid receiving the correct electrical command?</w:t>
      </w:r>
    </w:p>
    <w:p>
      <w:pPr>
        <w:tabs>
          <w:tab w:pos="403" w:val="left"/>
        </w:tabs>
        <w:spacing w:after="40" w:line="276" w:lineRule="auto"/>
        <w:ind w:left="403" w:hanging="403"/>
        <w:jc w:val="left"/>
      </w:pPr>
      <w:r>
        <w:rPr>
          <w:color w:val="1A2E4A"/>
        </w:rPr>
        <w:t>3.</w:t>
        <w:tab/>
      </w:r>
      <w:r>
        <w:t>Is the directional valve shifting?</w:t>
      </w:r>
    </w:p>
    <w:p>
      <w:pPr>
        <w:tabs>
          <w:tab w:pos="403" w:val="left"/>
        </w:tabs>
        <w:spacing w:after="40" w:line="276" w:lineRule="auto"/>
        <w:ind w:left="403" w:hanging="403"/>
        <w:jc w:val="left"/>
      </w:pPr>
      <w:r>
        <w:rPr>
          <w:color w:val="1A2E4A"/>
        </w:rPr>
        <w:t>4.</w:t>
        <w:tab/>
      </w:r>
      <w:r>
        <w:t>Is sufficient pressure available at the cylinder during movement?</w:t>
      </w:r>
    </w:p>
    <w:p>
      <w:pPr>
        <w:tabs>
          <w:tab w:pos="403" w:val="left"/>
        </w:tabs>
        <w:spacing w:after="40" w:line="276" w:lineRule="auto"/>
        <w:ind w:left="403" w:hanging="403"/>
        <w:jc w:val="left"/>
      </w:pPr>
      <w:r>
        <w:rPr>
          <w:color w:val="1A2E4A"/>
        </w:rPr>
        <w:t>5.</w:t>
        <w:tab/>
      </w:r>
      <w:r>
        <w:t>Are the tubing and exhaust paths unrestricted?</w:t>
      </w:r>
    </w:p>
    <w:p>
      <w:pPr>
        <w:tabs>
          <w:tab w:pos="403" w:val="left"/>
        </w:tabs>
        <w:spacing w:after="40" w:line="276" w:lineRule="auto"/>
        <w:ind w:left="403" w:hanging="403"/>
        <w:jc w:val="left"/>
      </w:pPr>
      <w:r>
        <w:rPr>
          <w:color w:val="1A2E4A"/>
        </w:rPr>
        <w:t>6.</w:t>
        <w:tab/>
      </w:r>
      <w:r>
        <w:t>Is the cylinder mechanically free to move?</w:t>
      </w:r>
    </w:p>
    <w:p>
      <w:pPr>
        <w:tabs>
          <w:tab w:pos="403" w:val="left"/>
        </w:tabs>
        <w:spacing w:after="40" w:line="276" w:lineRule="auto"/>
        <w:ind w:left="403" w:hanging="403"/>
        <w:jc w:val="left"/>
      </w:pPr>
      <w:r>
        <w:rPr>
          <w:color w:val="1A2E4A"/>
        </w:rPr>
        <w:t>7.</w:t>
        <w:tab/>
      </w:r>
      <w:r>
        <w:t>Is the load within the cylinder's force and mechanical limits?</w:t>
      </w:r>
    </w:p>
    <w:p>
      <w:r>
        <w:t>Do not assume the cylinder itself has failed until the supply, valve, and load have been checked.</w:t>
      </w:r>
    </w:p>
    <w:p>
      <w:pPr>
        <w:pStyle w:val="Heading3"/>
      </w:pPr>
      <w:r>
        <w:t>7.2 Cylinder Moves Slowly</w:t>
      </w:r>
    </w:p>
    <w:p>
      <w:r>
        <w:t>Common causes include:</w:t>
      </w:r>
    </w:p>
    <w:p>
      <w:pPr>
        <w:pStyle w:val="ListBullet"/>
      </w:pPr>
      <w:r>
        <w:t>Restricted tubing or undersized fittings.</w:t>
      </w:r>
    </w:p>
    <w:p>
      <w:pPr>
        <w:pStyle w:val="ListBullet"/>
      </w:pPr>
      <w:r>
        <w:t>Insufficient dynamic pressure.</w:t>
      </w:r>
    </w:p>
    <w:p>
      <w:pPr>
        <w:pStyle w:val="ListBullet"/>
      </w:pPr>
      <w:r>
        <w:t>Incorrect flow-control adjustment.</w:t>
      </w:r>
    </w:p>
    <w:p>
      <w:pPr>
        <w:pStyle w:val="ListBullet"/>
      </w:pPr>
      <w:r>
        <w:t>Blocked exhaust silencer.</w:t>
      </w:r>
    </w:p>
    <w:p>
      <w:pPr>
        <w:pStyle w:val="ListBullet"/>
      </w:pPr>
      <w:r>
        <w:t>Excessive load or mechanical friction.</w:t>
      </w:r>
    </w:p>
    <w:p>
      <w:pPr>
        <w:pStyle w:val="ListBullet"/>
      </w:pPr>
      <w:r>
        <w:t>Damaged seals.</w:t>
      </w:r>
    </w:p>
    <w:p>
      <w:pPr>
        <w:pStyle w:val="ListBullet"/>
      </w:pPr>
      <w:r>
        <w:t>Incorrect cushioning adjustment.</w:t>
      </w:r>
    </w:p>
    <w:p>
      <w:pPr>
        <w:pStyle w:val="ListBullet"/>
      </w:pPr>
      <w:r>
        <w:t>Valve flow capacity that is insufficient for the application.</w:t>
      </w:r>
    </w:p>
    <w:p>
      <w:r>
        <w:t>If both extension and retraction are slow, investigate common supply restrictions first. If only one direction is slow, investigate the flow path and load conditions specific to that direction.</w:t>
      </w:r>
    </w:p>
    <w:p>
      <w:pPr>
        <w:pStyle w:val="Heading3"/>
      </w:pPr>
      <w:r>
        <w:t>7.3 Cylinder Drifts or Fails to Hold Position</w:t>
      </w:r>
    </w:p>
    <w:p>
      <w:r>
        <w:t>A cylinder may move even when no movement command is being issued.</w:t>
      </w:r>
    </w:p>
    <w:p>
      <w:r>
        <w:t>Possible causes include:</w:t>
      </w:r>
    </w:p>
    <w:p>
      <w:pPr>
        <w:pStyle w:val="ListBullet"/>
      </w:pPr>
      <w:r>
        <w:t>Internal leakage through the piston seal.</w:t>
      </w:r>
    </w:p>
    <w:p>
      <w:pPr>
        <w:pStyle w:val="ListBullet"/>
      </w:pPr>
      <w:r>
        <w:t>Internal leakage through the directional valve.</w:t>
      </w:r>
    </w:p>
    <w:p>
      <w:pPr>
        <w:pStyle w:val="ListBullet"/>
      </w:pPr>
      <w:r>
        <w:t>External leakage.</w:t>
      </w:r>
    </w:p>
    <w:p>
      <w:pPr>
        <w:pStyle w:val="ListBullet"/>
      </w:pPr>
      <w:r>
        <w:t>Pressure changes in trapped air.</w:t>
      </w:r>
    </w:p>
    <w:p>
      <w:pPr>
        <w:pStyle w:val="ListBullet"/>
      </w:pPr>
      <w:r>
        <w:t>Gravity or another external force.</w:t>
      </w:r>
    </w:p>
    <w:p>
      <w:pPr>
        <w:pStyle w:val="ListBullet"/>
      </w:pPr>
      <w:r>
        <w:t>A valve state that allows the cylinder chamber to exhaust.</w:t>
      </w:r>
    </w:p>
    <w:p>
      <w:pPr>
        <w:pStyle w:val="ListBullet"/>
      </w:pPr>
      <w:r>
        <w:t>Mechanical movement in the connected mechanism.</w:t>
      </w:r>
    </w:p>
    <w:p>
      <w:r>
        <w:t>A cylinder's ability to remain stationary depends on the entire circuit and load, not just the cylinder seals. If holding a load is safety-critical, use an engineered mechanical restraint or suitable load-holding system.</w:t>
      </w:r>
    </w:p>
    <w:p>
      <w:pPr>
        <w:pStyle w:val="Heading3"/>
      </w:pPr>
      <w:r>
        <w:t>7.4 Cylinder Has Hard End-of-Stroke Impact</w:t>
      </w:r>
    </w:p>
    <w:p>
      <w:r>
        <w:t>Investigate:</w:t>
      </w:r>
    </w:p>
    <w:p>
      <w:pPr>
        <w:pStyle w:val="ListBullet"/>
      </w:pPr>
      <w:r>
        <w:t>Excessive cylinder speed.</w:t>
      </w:r>
    </w:p>
    <w:p>
      <w:pPr>
        <w:pStyle w:val="ListBullet"/>
      </w:pPr>
      <w:r>
        <w:t>Incorrect or ineffective cushioning.</w:t>
      </w:r>
    </w:p>
    <w:p>
      <w:pPr>
        <w:pStyle w:val="ListBullet"/>
      </w:pPr>
      <w:r>
        <w:t>Excessive moving mass.</w:t>
      </w:r>
    </w:p>
    <w:p>
      <w:pPr>
        <w:pStyle w:val="ListBullet"/>
      </w:pPr>
      <w:r>
        <w:t>Incorrect cushion adjustment.</w:t>
      </w:r>
    </w:p>
    <w:p>
      <w:pPr>
        <w:pStyle w:val="ListBullet"/>
      </w:pPr>
      <w:r>
        <w:t>Misalignment or mechanical interference.</w:t>
      </w:r>
    </w:p>
    <w:p>
      <w:pPr>
        <w:pStyle w:val="ListBullet"/>
      </w:pPr>
      <w:r>
        <w:t>A cylinder whose energy-absorption capacity is insufficient.</w:t>
      </w:r>
    </w:p>
    <w:p>
      <w:r>
        <w:t>Do not solve every impact problem by closing the cushion adjustment. Excessive restriction can prevent the cylinder from completing its stroke.</w:t>
      </w:r>
    </w:p>
    <w:p>
      <w:pPr>
        <w:pStyle w:val="Heading2"/>
      </w:pPr>
      <w:r>
        <w:t>8. Electrical and Sensor Faults That Look Pneumatic</w:t>
      </w:r>
    </w:p>
    <w:p>
      <w:r>
        <w:t>A large number of apparent pneumatic failures are caused by electrical or feedback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electrical or control cause</w:t>
            </w:r>
          </w:p>
        </w:tc>
        <w:tc>
          <w:tcPr>
            <w:tcW w:type="dxa" w:w="3600"/>
            <w:shd w:val="clear" w:color="auto" w:fill="EEF2F7"/>
          </w:tcPr>
          <w:p>
            <w:pPr>
              <w:spacing w:after="0" w:before="0" w:line="240" w:lineRule="auto"/>
              <w:jc w:val="left"/>
            </w:pPr>
            <w:r>
              <w:rPr>
                <w:b/>
                <w:color w:val="1A2E4A"/>
              </w:rPr>
              <w:t>Diagnostic check</w:t>
            </w:r>
          </w:p>
        </w:tc>
      </w:tr>
      <w:tr>
        <w:tc>
          <w:tcPr>
            <w:tcW w:type="dxa" w:w="3600"/>
          </w:tcPr>
          <w:p>
            <w:pPr>
              <w:spacing w:after="0" w:before="0" w:line="240" w:lineRule="auto"/>
              <w:jc w:val="left"/>
            </w:pPr>
            <w:r>
              <w:t>Valve never receives a command</w:t>
            </w:r>
          </w:p>
        </w:tc>
        <w:tc>
          <w:tcPr>
            <w:tcW w:type="dxa" w:w="3600"/>
          </w:tcPr>
          <w:p>
            <w:pPr>
              <w:spacing w:after="0" w:before="0" w:line="240" w:lineRule="auto"/>
              <w:jc w:val="left"/>
            </w:pPr>
            <w:r>
              <w:t>PLC permissive or sequence condition is false</w:t>
            </w:r>
          </w:p>
        </w:tc>
        <w:tc>
          <w:tcPr>
            <w:tcW w:type="dxa" w:w="3600"/>
          </w:tcPr>
          <w:p>
            <w:pPr>
              <w:spacing w:after="0" w:before="0" w:line="240" w:lineRule="auto"/>
              <w:jc w:val="left"/>
            </w:pPr>
            <w:r>
              <w:t>Check current sequence state and blocking conditions</w:t>
            </w:r>
          </w:p>
        </w:tc>
      </w:tr>
      <w:tr>
        <w:tc>
          <w:tcPr>
            <w:tcW w:type="dxa" w:w="3600"/>
          </w:tcPr>
          <w:p>
            <w:pPr>
              <w:spacing w:after="0" w:before="0" w:line="240" w:lineRule="auto"/>
              <w:jc w:val="left"/>
            </w:pPr>
            <w:r>
              <w:t>PLC output is ON but valve does not actuate</w:t>
            </w:r>
          </w:p>
        </w:tc>
        <w:tc>
          <w:tcPr>
            <w:tcW w:type="dxa" w:w="3600"/>
          </w:tcPr>
          <w:p>
            <w:pPr>
              <w:spacing w:after="0" w:before="0" w:line="240" w:lineRule="auto"/>
              <w:jc w:val="left"/>
            </w:pPr>
            <w:r>
              <w:t>Incorrect voltage, failed coil, wiring fault, incompatible output</w:t>
            </w:r>
          </w:p>
        </w:tc>
        <w:tc>
          <w:tcPr>
            <w:tcW w:type="dxa" w:w="3600"/>
          </w:tcPr>
          <w:p>
            <w:pPr>
              <w:spacing w:after="0" w:before="0" w:line="240" w:lineRule="auto"/>
              <w:jc w:val="left"/>
            </w:pPr>
            <w:r>
              <w:t>Measure coil voltage and verify ratings</w:t>
            </w:r>
          </w:p>
        </w:tc>
      </w:tr>
      <w:tr>
        <w:tc>
          <w:tcPr>
            <w:tcW w:type="dxa" w:w="3600"/>
          </w:tcPr>
          <w:p>
            <w:pPr>
              <w:spacing w:after="0" w:before="0" w:line="240" w:lineRule="auto"/>
              <w:jc w:val="left"/>
            </w:pPr>
            <w:r>
              <w:t>Cylinder moves but sequence does not advance</w:t>
            </w:r>
          </w:p>
        </w:tc>
        <w:tc>
          <w:tcPr>
            <w:tcW w:type="dxa" w:w="3600"/>
          </w:tcPr>
          <w:p>
            <w:pPr>
              <w:spacing w:after="0" w:before="0" w:line="240" w:lineRule="auto"/>
              <w:jc w:val="left"/>
            </w:pPr>
            <w:r>
              <w:t>Position sensor or PLC input problem</w:t>
            </w:r>
          </w:p>
        </w:tc>
        <w:tc>
          <w:tcPr>
            <w:tcW w:type="dxa" w:w="3600"/>
          </w:tcPr>
          <w:p>
            <w:pPr>
              <w:spacing w:after="0" w:before="0" w:line="240" w:lineRule="auto"/>
              <w:jc w:val="left"/>
            </w:pPr>
            <w:r>
              <w:t>Compare physical position with sensor and input status</w:t>
            </w:r>
          </w:p>
        </w:tc>
      </w:tr>
      <w:tr>
        <w:tc>
          <w:tcPr>
            <w:tcW w:type="dxa" w:w="3600"/>
          </w:tcPr>
          <w:p>
            <w:pPr>
              <w:spacing w:after="0" w:before="0" w:line="240" w:lineRule="auto"/>
              <w:jc w:val="left"/>
            </w:pPr>
            <w:r>
              <w:t>Cylinder retracts unexpectedly</w:t>
            </w:r>
          </w:p>
        </w:tc>
        <w:tc>
          <w:tcPr>
            <w:tcW w:type="dxa" w:w="3600"/>
          </w:tcPr>
          <w:p>
            <w:pPr>
              <w:spacing w:after="0" w:before="0" w:line="240" w:lineRule="auto"/>
              <w:jc w:val="left"/>
            </w:pPr>
            <w:r>
              <w:t>Incorrect logic, output interruption, or valve behavior</w:t>
            </w:r>
          </w:p>
        </w:tc>
        <w:tc>
          <w:tcPr>
            <w:tcW w:type="dxa" w:w="3600"/>
          </w:tcPr>
          <w:p>
            <w:pPr>
              <w:spacing w:after="0" w:before="0" w:line="240" w:lineRule="auto"/>
              <w:jc w:val="left"/>
            </w:pPr>
            <w:r>
              <w:t>Review output mapping and valve normal state</w:t>
            </w:r>
          </w:p>
        </w:tc>
      </w:tr>
      <w:tr>
        <w:tc>
          <w:tcPr>
            <w:tcW w:type="dxa" w:w="3600"/>
          </w:tcPr>
          <w:p>
            <w:pPr>
              <w:spacing w:after="0" w:before="0" w:line="240" w:lineRule="auto"/>
              <w:jc w:val="left"/>
            </w:pPr>
            <w:r>
              <w:t>Sequence times out intermittently</w:t>
            </w:r>
          </w:p>
        </w:tc>
        <w:tc>
          <w:tcPr>
            <w:tcW w:type="dxa" w:w="3600"/>
          </w:tcPr>
          <w:p>
            <w:pPr>
              <w:spacing w:after="0" w:before="0" w:line="240" w:lineRule="auto"/>
              <w:jc w:val="left"/>
            </w:pPr>
            <w:r>
              <w:t>Sensor alignment, unstable pressure, variable load</w:t>
            </w:r>
          </w:p>
        </w:tc>
        <w:tc>
          <w:tcPr>
            <w:tcW w:type="dxa" w:w="3600"/>
          </w:tcPr>
          <w:p>
            <w:pPr>
              <w:spacing w:after="0" w:before="0" w:line="240" w:lineRule="auto"/>
              <w:jc w:val="left"/>
            </w:pPr>
            <w:r>
              <w:t>Trend sensor state, pressure, and cycle time</w:t>
            </w:r>
          </w:p>
        </w:tc>
      </w:tr>
      <w:tr>
        <w:tc>
          <w:tcPr>
            <w:tcW w:type="dxa" w:w="3600"/>
          </w:tcPr>
          <w:p>
            <w:pPr>
              <w:spacing w:after="0" w:before="0" w:line="240" w:lineRule="auto"/>
              <w:jc w:val="left"/>
            </w:pPr>
            <w:r>
              <w:t>Cylinder appears extended but sensor is OFF</w:t>
            </w:r>
          </w:p>
        </w:tc>
        <w:tc>
          <w:tcPr>
            <w:tcW w:type="dxa" w:w="3600"/>
          </w:tcPr>
          <w:p>
            <w:pPr>
              <w:spacing w:after="0" w:before="0" w:line="240" w:lineRule="auto"/>
              <w:jc w:val="left"/>
            </w:pPr>
            <w:r>
              <w:t>Sensor misalignment, incompatible sensor, damaged cable</w:t>
            </w:r>
          </w:p>
        </w:tc>
        <w:tc>
          <w:tcPr>
            <w:tcW w:type="dxa" w:w="3600"/>
          </w:tcPr>
          <w:p>
            <w:pPr>
              <w:spacing w:after="0" w:before="0" w:line="240" w:lineRule="auto"/>
              <w:jc w:val="left"/>
            </w:pPr>
            <w:r>
              <w:t>Inspect sensor mounting, wiring, and detection range</w:t>
            </w:r>
          </w:p>
        </w:tc>
      </w:tr>
      <w:tr>
        <w:tc>
          <w:tcPr>
            <w:tcW w:type="dxa" w:w="3600"/>
          </w:tcPr>
          <w:p>
            <w:pPr>
              <w:spacing w:after="0" w:before="0" w:line="240" w:lineRule="auto"/>
              <w:jc w:val="left"/>
            </w:pPr>
            <w:r>
              <w:t>Fault appears after PLC restart</w:t>
            </w:r>
          </w:p>
        </w:tc>
        <w:tc>
          <w:tcPr>
            <w:tcW w:type="dxa" w:w="3600"/>
          </w:tcPr>
          <w:p>
            <w:pPr>
              <w:spacing w:after="0" w:before="0" w:line="240" w:lineRule="auto"/>
              <w:jc w:val="left"/>
            </w:pPr>
            <w:r>
              <w:t>Retained valve state or incorrect startup recovery</w:t>
            </w:r>
          </w:p>
        </w:tc>
        <w:tc>
          <w:tcPr>
            <w:tcW w:type="dxa" w:w="3600"/>
          </w:tcPr>
          <w:p>
            <w:pPr>
              <w:spacing w:after="0" w:before="0" w:line="240" w:lineRule="auto"/>
              <w:jc w:val="left"/>
            </w:pPr>
            <w:r>
              <w:t>Verify actual actuator position and initialization logic</w:t>
            </w:r>
          </w:p>
        </w:tc>
      </w:tr>
    </w:tbl>
    <w:p/>
    <w:p>
      <w:r>
        <w:t>A PLC output LED confirms an output-module status, not necessarily correct voltage at the coil. Similarly, a PLC input status should be checked against the actual sensor and wiring.</w:t>
      </w:r>
    </w:p>
    <w:p>
      <w:pPr>
        <w:pStyle w:val="Heading2"/>
      </w:pPr>
      <w:r>
        <w:t>9. Systematic Fault-Isolation Procedure</w:t>
      </w:r>
    </w:p>
    <w:p>
      <w:r>
        <w:t>Use the following workflow during breakdown diagnosis.</w:t>
      </w:r>
    </w:p>
    <w:p>
      <w:pPr>
        <w:pStyle w:val="Heading3"/>
      </w:pPr>
      <w:r>
        <w:t>Step 1: Establish the Fault Conditions</w:t>
      </w:r>
    </w:p>
    <w:p>
      <w:r>
        <w:t>Record the affected machine, cylinder, movement direction, sequence state, alarm, and whether the failure is continuous or intermittent.</w:t>
      </w:r>
    </w:p>
    <w:p>
      <w:pPr>
        <w:pStyle w:val="Heading3"/>
      </w:pPr>
      <w:r>
        <w:t>Step 2: Check the Control System</w:t>
      </w:r>
    </w:p>
    <w:p>
      <w:r>
        <w:t>Confirm the intended output command, permissives, interlocks, sequence transitions, and any timeout conditions.</w:t>
      </w:r>
    </w:p>
    <w:p>
      <w:pPr>
        <w:pStyle w:val="Heading3"/>
      </w:pPr>
      <w:r>
        <w:t>Step 3: Verify Electrical Actuation</w:t>
      </w:r>
    </w:p>
    <w:p>
      <w:r>
        <w:t>Check the output channel, voltage at the coil, connector, wiring, coil condition, and compatibility with the output module.</w:t>
      </w:r>
    </w:p>
    <w:p>
      <w:pPr>
        <w:pStyle w:val="Heading3"/>
      </w:pPr>
      <w:r>
        <w:t>Step 4: Verify Pressure and Flow</w:t>
      </w:r>
    </w:p>
    <w:p>
      <w:r>
        <w:t>Measure supply pressure under actual operating conditions. Inspect regulators, filters, tubing, fittings, valves, and exhaust restrictions.</w:t>
      </w:r>
    </w:p>
    <w:p>
      <w:pPr>
        <w:pStyle w:val="Heading3"/>
      </w:pPr>
      <w:r>
        <w:t>Step 5: Check the Actuator and Load</w:t>
      </w:r>
    </w:p>
    <w:p>
      <w:r>
        <w:t>Inspect the cylinder rod, seals, mounting, alignment, external guides, mechanical obstructions, and load.</w:t>
      </w:r>
    </w:p>
    <w:p>
      <w:pPr>
        <w:pStyle w:val="Heading3"/>
      </w:pPr>
      <w:r>
        <w:t>Step 6: Verify Feedback</w:t>
      </w:r>
    </w:p>
    <w:p>
      <w:r>
        <w:t>Confirm that the position sensor operates correctly and that the PLC receives the expected input signal.</w:t>
      </w:r>
    </w:p>
    <w:p>
      <w:pPr>
        <w:pStyle w:val="Heading3"/>
      </w:pPr>
      <w:r>
        <w:t>Step 7: Identify the Root Cause</w:t>
      </w:r>
    </w:p>
    <w:p>
      <w:r>
        <w:t>Determine which failed condition actually prevented the machine from operating. Avoid replacing several components simultaneously unless the evidence supports doing so.</w:t>
      </w:r>
    </w:p>
    <w:p>
      <w:pPr>
        <w:pStyle w:val="Heading3"/>
      </w:pPr>
      <w:r>
        <w:t>Step 8: Verify the Repair</w:t>
      </w:r>
    </w:p>
    <w:p>
      <w:r>
        <w:t>Test the affected movement under representative operating conditions. Confirm the required position feedback, cycle time, leakage condition, and repeatability.</w:t>
      </w:r>
    </w:p>
    <w:p>
      <w:pPr>
        <w:pStyle w:val="Heading3"/>
      </w:pPr>
      <w:r>
        <w:t>Step 9: Document the Result</w:t>
      </w:r>
    </w:p>
    <w:p>
      <w:r>
        <w:t>Record the symptom, evidence, root cause, corrective action, replaced parts, and post-repair verification.</w:t>
      </w:r>
    </w:p>
    <w:p>
      <w:pPr>
        <w:pStyle w:val="Heading2"/>
      </w:pPr>
      <w:r>
        <w:t>10. Diagnostic Decision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condition</w:t>
            </w:r>
          </w:p>
        </w:tc>
        <w:tc>
          <w:tcPr>
            <w:tcW w:type="dxa" w:w="3600"/>
            <w:shd w:val="clear" w:color="auto" w:fill="EEF2F7"/>
          </w:tcPr>
          <w:p>
            <w:pPr>
              <w:spacing w:after="0" w:before="0" w:line="240" w:lineRule="auto"/>
              <w:jc w:val="left"/>
            </w:pPr>
            <w:r>
              <w:rPr>
                <w:b/>
                <w:color w:val="1A2E4A"/>
              </w:rPr>
              <w:t>First investigation</w:t>
            </w:r>
          </w:p>
        </w:tc>
        <w:tc>
          <w:tcPr>
            <w:tcW w:type="dxa" w:w="3600"/>
            <w:shd w:val="clear" w:color="auto" w:fill="EEF2F7"/>
          </w:tcPr>
          <w:p>
            <w:pPr>
              <w:spacing w:after="0" w:before="0" w:line="240" w:lineRule="auto"/>
              <w:jc w:val="left"/>
            </w:pPr>
            <w:r>
              <w:rPr>
                <w:b/>
                <w:color w:val="1A2E4A"/>
              </w:rPr>
              <w:t>Next investigation</w:t>
            </w:r>
          </w:p>
        </w:tc>
      </w:tr>
      <w:tr>
        <w:tc>
          <w:tcPr>
            <w:tcW w:type="dxa" w:w="3600"/>
          </w:tcPr>
          <w:p>
            <w:pPr>
              <w:spacing w:after="0" w:before="0" w:line="240" w:lineRule="auto"/>
              <w:jc w:val="left"/>
            </w:pPr>
            <w:r>
              <w:t>No solenoid command</w:t>
            </w:r>
          </w:p>
        </w:tc>
        <w:tc>
          <w:tcPr>
            <w:tcW w:type="dxa" w:w="3600"/>
          </w:tcPr>
          <w:p>
            <w:pPr>
              <w:spacing w:after="0" w:before="0" w:line="240" w:lineRule="auto"/>
              <w:jc w:val="left"/>
            </w:pPr>
            <w:r>
              <w:t>PLC sequence and interlocks</w:t>
            </w:r>
          </w:p>
        </w:tc>
        <w:tc>
          <w:tcPr>
            <w:tcW w:type="dxa" w:w="3600"/>
          </w:tcPr>
          <w:p>
            <w:pPr>
              <w:spacing w:after="0" w:before="0" w:line="240" w:lineRule="auto"/>
              <w:jc w:val="left"/>
            </w:pPr>
            <w:r>
              <w:t>Sensors, permissives, and program logic</w:t>
            </w:r>
          </w:p>
        </w:tc>
      </w:tr>
      <w:tr>
        <w:tc>
          <w:tcPr>
            <w:tcW w:type="dxa" w:w="3600"/>
          </w:tcPr>
          <w:p>
            <w:pPr>
              <w:spacing w:after="0" w:before="0" w:line="240" w:lineRule="auto"/>
              <w:jc w:val="left"/>
            </w:pPr>
            <w:r>
              <w:t>Command present, coil voltage absent</w:t>
            </w:r>
          </w:p>
        </w:tc>
        <w:tc>
          <w:tcPr>
            <w:tcW w:type="dxa" w:w="3600"/>
          </w:tcPr>
          <w:p>
            <w:pPr>
              <w:spacing w:after="0" w:before="0" w:line="240" w:lineRule="auto"/>
              <w:jc w:val="left"/>
            </w:pPr>
            <w:r>
              <w:t>Output module and wiring</w:t>
            </w:r>
          </w:p>
        </w:tc>
        <w:tc>
          <w:tcPr>
            <w:tcW w:type="dxa" w:w="3600"/>
          </w:tcPr>
          <w:p>
            <w:pPr>
              <w:spacing w:after="0" w:before="0" w:line="240" w:lineRule="auto"/>
              <w:jc w:val="left"/>
            </w:pPr>
            <w:r>
              <w:t>Supply, fuses, connectors, and output configuration</w:t>
            </w:r>
          </w:p>
        </w:tc>
      </w:tr>
      <w:tr>
        <w:tc>
          <w:tcPr>
            <w:tcW w:type="dxa" w:w="3600"/>
          </w:tcPr>
          <w:p>
            <w:pPr>
              <w:spacing w:after="0" w:before="0" w:line="240" w:lineRule="auto"/>
              <w:jc w:val="left"/>
            </w:pPr>
            <w:r>
              <w:t>Correct coil voltage, no valve shift</w:t>
            </w:r>
          </w:p>
        </w:tc>
        <w:tc>
          <w:tcPr>
            <w:tcW w:type="dxa" w:w="3600"/>
          </w:tcPr>
          <w:p>
            <w:pPr>
              <w:spacing w:after="0" w:before="0" w:line="240" w:lineRule="auto"/>
              <w:jc w:val="left"/>
            </w:pPr>
            <w:r>
              <w:t>Coil and valve construction</w:t>
            </w:r>
          </w:p>
        </w:tc>
        <w:tc>
          <w:tcPr>
            <w:tcW w:type="dxa" w:w="3600"/>
          </w:tcPr>
          <w:p>
            <w:pPr>
              <w:spacing w:after="0" w:before="0" w:line="240" w:lineRule="auto"/>
              <w:jc w:val="left"/>
            </w:pPr>
            <w:r>
              <w:t>Pilot pressure, contamination, and spool condition</w:t>
            </w:r>
          </w:p>
        </w:tc>
      </w:tr>
      <w:tr>
        <w:tc>
          <w:tcPr>
            <w:tcW w:type="dxa" w:w="3600"/>
          </w:tcPr>
          <w:p>
            <w:pPr>
              <w:spacing w:after="0" w:before="0" w:line="240" w:lineRule="auto"/>
              <w:jc w:val="left"/>
            </w:pPr>
            <w:r>
              <w:t>Valve shifts, cylinder does not move</w:t>
            </w:r>
          </w:p>
        </w:tc>
        <w:tc>
          <w:tcPr>
            <w:tcW w:type="dxa" w:w="3600"/>
          </w:tcPr>
          <w:p>
            <w:pPr>
              <w:spacing w:after="0" w:before="0" w:line="240" w:lineRule="auto"/>
              <w:jc w:val="left"/>
            </w:pPr>
            <w:r>
              <w:t>Supply pressure and port connections</w:t>
            </w:r>
          </w:p>
        </w:tc>
        <w:tc>
          <w:tcPr>
            <w:tcW w:type="dxa" w:w="3600"/>
          </w:tcPr>
          <w:p>
            <w:pPr>
              <w:spacing w:after="0" w:before="0" w:line="240" w:lineRule="auto"/>
              <w:jc w:val="left"/>
            </w:pPr>
            <w:r>
              <w:t>Mechanical obstruction and cylinder condition</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Dynamic pressure and flow restrictions</w:t>
            </w:r>
          </w:p>
        </w:tc>
        <w:tc>
          <w:tcPr>
            <w:tcW w:type="dxa" w:w="3600"/>
          </w:tcPr>
          <w:p>
            <w:pPr>
              <w:spacing w:after="0" w:before="0" w:line="240" w:lineRule="auto"/>
              <w:jc w:val="left"/>
            </w:pPr>
            <w:r>
              <w:t>Load, friction, and cushioning</w:t>
            </w:r>
          </w:p>
        </w:tc>
      </w:tr>
      <w:tr>
        <w:tc>
          <w:tcPr>
            <w:tcW w:type="dxa" w:w="3600"/>
          </w:tcPr>
          <w:p>
            <w:pPr>
              <w:spacing w:after="0" w:before="0" w:line="240" w:lineRule="auto"/>
              <w:jc w:val="left"/>
            </w:pPr>
            <w:r>
              <w:t>Continuous exhaust noise</w:t>
            </w:r>
          </w:p>
        </w:tc>
        <w:tc>
          <w:tcPr>
            <w:tcW w:type="dxa" w:w="3600"/>
          </w:tcPr>
          <w:p>
            <w:pPr>
              <w:spacing w:after="0" w:before="0" w:line="240" w:lineRule="auto"/>
              <w:jc w:val="left"/>
            </w:pPr>
            <w:r>
              <w:t>Circuit flow paths and leakage</w:t>
            </w:r>
          </w:p>
        </w:tc>
        <w:tc>
          <w:tcPr>
            <w:tcW w:type="dxa" w:w="3600"/>
          </w:tcPr>
          <w:p>
            <w:pPr>
              <w:spacing w:after="0" w:before="0" w:line="240" w:lineRule="auto"/>
              <w:jc w:val="left"/>
            </w:pPr>
            <w:r>
              <w:t>Valve seals, cylinder seals, and related components</w:t>
            </w:r>
          </w:p>
        </w:tc>
      </w:tr>
      <w:tr>
        <w:tc>
          <w:tcPr>
            <w:tcW w:type="dxa" w:w="3600"/>
          </w:tcPr>
          <w:p>
            <w:pPr>
              <w:spacing w:after="0" w:before="0" w:line="240" w:lineRule="auto"/>
              <w:jc w:val="left"/>
            </w:pPr>
            <w:r>
              <w:t>Cylinder drifts at rest</w:t>
            </w:r>
          </w:p>
        </w:tc>
        <w:tc>
          <w:tcPr>
            <w:tcW w:type="dxa" w:w="3600"/>
          </w:tcPr>
          <w:p>
            <w:pPr>
              <w:spacing w:after="0" w:before="0" w:line="240" w:lineRule="auto"/>
              <w:jc w:val="left"/>
            </w:pPr>
            <w:r>
              <w:t>Valve state and chamber pressure</w:t>
            </w:r>
          </w:p>
        </w:tc>
        <w:tc>
          <w:tcPr>
            <w:tcW w:type="dxa" w:w="3600"/>
          </w:tcPr>
          <w:p>
            <w:pPr>
              <w:spacing w:after="0" w:before="0" w:line="240" w:lineRule="auto"/>
              <w:jc w:val="left"/>
            </w:pPr>
            <w:r>
              <w:t>Internal leakage and external load</w:t>
            </w:r>
          </w:p>
        </w:tc>
      </w:tr>
      <w:tr>
        <w:tc>
          <w:tcPr>
            <w:tcW w:type="dxa" w:w="3600"/>
          </w:tcPr>
          <w:p>
            <w:pPr>
              <w:spacing w:after="0" w:before="0" w:line="240" w:lineRule="auto"/>
              <w:jc w:val="left"/>
            </w:pPr>
            <w:r>
              <w:t>Cylinder reaches position, sequence stops</w:t>
            </w:r>
          </w:p>
        </w:tc>
        <w:tc>
          <w:tcPr>
            <w:tcW w:type="dxa" w:w="3600"/>
          </w:tcPr>
          <w:p>
            <w:pPr>
              <w:spacing w:after="0" w:before="0" w:line="240" w:lineRule="auto"/>
              <w:jc w:val="left"/>
            </w:pPr>
            <w:r>
              <w:t>Sensor and PLC input</w:t>
            </w:r>
          </w:p>
        </w:tc>
        <w:tc>
          <w:tcPr>
            <w:tcW w:type="dxa" w:w="3600"/>
          </w:tcPr>
          <w:p>
            <w:pPr>
              <w:spacing w:after="0" w:before="0" w:line="240" w:lineRule="auto"/>
              <w:jc w:val="left"/>
            </w:pPr>
            <w:r>
              <w:t>Transition conditions and sequence logic</w:t>
            </w:r>
          </w:p>
        </w:tc>
      </w:tr>
      <w:tr>
        <w:tc>
          <w:tcPr>
            <w:tcW w:type="dxa" w:w="3600"/>
          </w:tcPr>
          <w:p>
            <w:pPr>
              <w:spacing w:after="0" w:before="0" w:line="240" w:lineRule="auto"/>
              <w:jc w:val="left"/>
            </w:pPr>
            <w:r>
              <w:t>Multiple actuators fail together</w:t>
            </w:r>
          </w:p>
        </w:tc>
        <w:tc>
          <w:tcPr>
            <w:tcW w:type="dxa" w:w="3600"/>
          </w:tcPr>
          <w:p>
            <w:pPr>
              <w:spacing w:after="0" w:before="0" w:line="240" w:lineRule="auto"/>
              <w:jc w:val="left"/>
            </w:pPr>
            <w:r>
              <w:t>Common air and electrical supplies</w:t>
            </w:r>
          </w:p>
        </w:tc>
        <w:tc>
          <w:tcPr>
            <w:tcW w:type="dxa" w:w="3600"/>
          </w:tcPr>
          <w:p>
            <w:pPr>
              <w:spacing w:after="0" w:before="0" w:line="240" w:lineRule="auto"/>
              <w:jc w:val="left"/>
            </w:pPr>
            <w:r>
              <w:t>Shared manifold, exhaust, and distribution restrictions</w:t>
            </w:r>
          </w:p>
        </w:tc>
      </w:tr>
    </w:tbl>
    <w:p/>
    <w:p>
      <w:pPr>
        <w:pStyle w:val="Heading2"/>
      </w:pPr>
      <w:r>
        <w:t>11. Maintenance and Reliability Practices</w:t>
      </w:r>
    </w:p>
    <w:p>
      <w:r>
        <w:t>A good maintenance system uses fault history to identify recurring problems instead of repeatedly fixing the same symptom.</w:t>
      </w:r>
    </w:p>
    <w:p>
      <w:pPr>
        <w:pStyle w:val="Heading3"/>
      </w:pPr>
      <w:r>
        <w:t>11.1 Routine Inspection</w:t>
      </w:r>
    </w:p>
    <w:p>
      <w:pPr>
        <w:pStyle w:val="ListBullet"/>
      </w:pPr>
      <w:r>
        <w:t>Check for audible and visible air leaks.</w:t>
      </w:r>
    </w:p>
    <w:p>
      <w:pPr>
        <w:pStyle w:val="ListBullet"/>
      </w:pPr>
      <w:r>
        <w:t>Inspect tubing for cuts, kinks, abrasion, and poor routing.</w:t>
      </w:r>
    </w:p>
    <w:p>
      <w:pPr>
        <w:pStyle w:val="ListBullet"/>
      </w:pPr>
      <w:r>
        <w:t>Check fittings and connectors for damage.</w:t>
      </w:r>
    </w:p>
    <w:p>
      <w:pPr>
        <w:pStyle w:val="ListBullet"/>
      </w:pPr>
      <w:r>
        <w:t>Inspect filters, regulators, and drains.</w:t>
      </w:r>
    </w:p>
    <w:p>
      <w:pPr>
        <w:pStyle w:val="ListBullet"/>
      </w:pPr>
      <w:r>
        <w:t>Monitor supply pressure during high-demand machine operation.</w:t>
      </w:r>
    </w:p>
    <w:p>
      <w:pPr>
        <w:pStyle w:val="ListBullet"/>
      </w:pPr>
      <w:r>
        <w:t>Inspect directional valves, coils, connectors, and manifold stations.</w:t>
      </w:r>
    </w:p>
    <w:p>
      <w:pPr>
        <w:pStyle w:val="ListBullet"/>
      </w:pPr>
      <w:r>
        <w:t>Check cylinder rods, mounting hardware, and signs of leakage.</w:t>
      </w:r>
    </w:p>
    <w:p>
      <w:pPr>
        <w:pStyle w:val="ListBullet"/>
      </w:pPr>
      <w:r>
        <w:t>Inspect exhaust silencers for blockage.</w:t>
      </w:r>
    </w:p>
    <w:p>
      <w:pPr>
        <w:pStyle w:val="ListBullet"/>
      </w:pPr>
      <w:r>
        <w:t>Verify sensor mounting and cable condition.</w:t>
      </w:r>
    </w:p>
    <w:p>
      <w:pPr>
        <w:pStyle w:val="ListBullet"/>
      </w:pPr>
      <w:r>
        <w:t>Review repeated timeout alarms and changes in cycle time.</w:t>
      </w:r>
    </w:p>
    <w:p>
      <w:pPr>
        <w:pStyle w:val="Heading3"/>
      </w:pPr>
      <w:r>
        <w:t>11.2 Fault History and Root-Cause Analysis</w:t>
      </w:r>
    </w:p>
    <w:p>
      <w:r>
        <w:t>Useful maintenance records include:</w:t>
      </w:r>
    </w:p>
    <w:p>
      <w:pPr>
        <w:pStyle w:val="ListBullet"/>
      </w:pPr>
      <w:r>
        <w:t>Machine and component identification.</w:t>
      </w:r>
    </w:p>
    <w:p>
      <w:pPr>
        <w:pStyle w:val="ListBullet"/>
      </w:pPr>
      <w:r>
        <w:t>Fault time and operating conditions.</w:t>
      </w:r>
    </w:p>
    <w:p>
      <w:pPr>
        <w:pStyle w:val="ListBullet"/>
      </w:pPr>
      <w:r>
        <w:t>PLC alarm and sequence state.</w:t>
      </w:r>
    </w:p>
    <w:p>
      <w:pPr>
        <w:pStyle w:val="ListBullet"/>
      </w:pPr>
      <w:r>
        <w:t>Pressure readings at relevant locations.</w:t>
      </w:r>
    </w:p>
    <w:p>
      <w:pPr>
        <w:pStyle w:val="ListBullet"/>
      </w:pPr>
      <w:r>
        <w:t>Coil voltage and output status.</w:t>
      </w:r>
    </w:p>
    <w:p>
      <w:pPr>
        <w:pStyle w:val="ListBullet"/>
      </w:pPr>
      <w:r>
        <w:t>Observed leakage or mechanical symptoms.</w:t>
      </w:r>
    </w:p>
    <w:p>
      <w:pPr>
        <w:pStyle w:val="ListBullet"/>
      </w:pPr>
      <w:r>
        <w:t>Root cause and corrective action.</w:t>
      </w:r>
    </w:p>
    <w:p>
      <w:pPr>
        <w:pStyle w:val="ListBullet"/>
      </w:pPr>
      <w:r>
        <w:t>Replaced part number.</w:t>
      </w:r>
    </w:p>
    <w:p>
      <w:pPr>
        <w:pStyle w:val="ListBullet"/>
      </w:pPr>
      <w:r>
        <w:t>Repair time and production impact.</w:t>
      </w:r>
    </w:p>
    <w:p>
      <w:pPr>
        <w:pStyle w:val="ListBullet"/>
      </w:pPr>
      <w:r>
        <w:t>Verification results.</w:t>
      </w:r>
    </w:p>
    <w:p>
      <w:r>
        <w:t>Repeated valve failures may indicate contaminated air, an incorrect valve specification, excessive switching frequency, or an unsuitable electrical circuit. Repeated cylinder seal failures may indicate side loading, rod damage, contamination, or misalignment.</w:t>
      </w:r>
    </w:p>
    <w:p>
      <w:r>
        <w:t>The failed component is not always the root cause. The objective is to correct the condition that caused the component to fail.</w:t>
      </w:r>
    </w:p>
    <w:p>
      <w:pPr>
        <w:pStyle w:val="Heading2"/>
      </w:pPr>
      <w:r>
        <w:t>12. Pneumatic Safety During Troubleshooting</w:t>
      </w:r>
    </w:p>
    <w:p>
      <w:r>
        <w:t>Compressed air can cause sudden movement and can retain energy after the electrical command is removed.</w:t>
      </w:r>
    </w:p>
    <w:p>
      <w:pPr>
        <w:pStyle w:val="ListBullet"/>
      </w:pPr>
      <w:r>
        <w:t>Follow the plant's lockout/tagout procedure before maintenance.</w:t>
      </w:r>
    </w:p>
    <w:p>
      <w:pPr>
        <w:pStyle w:val="ListBullet"/>
      </w:pPr>
      <w:r>
        <w:t>Isolate the compressed-air supply and vent stored pressure through an approved arrangement.</w:t>
      </w:r>
    </w:p>
    <w:p>
      <w:pPr>
        <w:pStyle w:val="ListBullet"/>
      </w:pPr>
      <w:r>
        <w:t>Verify zero pressure before disconnecting tubing or dismantling components.</w:t>
      </w:r>
    </w:p>
    <w:p>
      <w:pPr>
        <w:pStyle w:val="ListBullet"/>
      </w:pPr>
      <w:r>
        <w:t>Mechanically restrain gravity-loaded mechanisms.</w:t>
      </w:r>
    </w:p>
    <w:p>
      <w:pPr>
        <w:pStyle w:val="ListBullet"/>
      </w:pPr>
      <w:r>
        <w:t>Keep personnel clear of possible movement paths during controlled tests.</w:t>
      </w:r>
    </w:p>
    <w:p>
      <w:pPr>
        <w:pStyle w:val="ListBullet"/>
      </w:pPr>
      <w:r>
        <w:t>Treat manual valve overrides as potential movement commands.</w:t>
      </w:r>
    </w:p>
    <w:p>
      <w:pPr>
        <w:pStyle w:val="ListBullet"/>
      </w:pPr>
      <w:r>
        <w:t>Verify the required safe state before restoring air and electrical power.</w:t>
      </w:r>
    </w:p>
    <w:p>
      <w:pPr>
        <w:pStyle w:val="ListBullet"/>
      </w:pPr>
      <w:r>
        <w:t>Follow the manufacturer's procedures for pressure testing and component replacement.</w:t>
      </w:r>
    </w:p>
    <w:p>
      <w:r>
        <w:t>Never loosen a pressurized fitting to find a leak. Do not use compressed air to blow debris toward people or use an uncontrolled air jet to clean clothing or skin.</w:t>
      </w:r>
    </w:p>
    <w:p>
      <w:r>
        <w:t>If the machine has safety-related pneumatic functions, use the approved safety procedure and validated circuit design. A standard PLC output, ordinary directional valve, or pressure gauge is not automatically a safety-rated protective measure.</w:t>
      </w:r>
    </w:p>
    <w:p>
      <w:pPr>
        <w:pStyle w:val="Heading2"/>
      </w:pPr>
      <w:r>
        <w:t>13. Interview Questions and Answers</w:t>
      </w:r>
    </w:p>
    <w:p>
      <w:r>
        <w:t>Q1. Why can a cylinder fail to move when the pressure gauge shows normal pressure?</w:t>
      </w:r>
    </w:p>
    <w:p>
      <w:r>
        <w:t>The gauge may show static pressure while pressure falls during movement. Other causes include a blocked flow path, faulty valve, insufficient force, mechanical binding, or incorrect control logic.</w:t>
      </w:r>
    </w:p>
    <w:p>
      <w:r>
        <w:t>Q2. How do you distinguish an electrical valve fault from a pneumatic valve fault?</w:t>
      </w:r>
    </w:p>
    <w:p>
      <w:r>
        <w:t>Verify the PLC command and measure the voltage at the coil. If electrical actuation is correct but the valve does not shift, investigate pilot pressure, contamination, spool movement, and valve specifications.</w:t>
      </w:r>
    </w:p>
    <w:p>
      <w:r>
        <w:t>Q3. What is the difference between external and internal leakage?</w:t>
      </w:r>
    </w:p>
    <w:p>
      <w:r>
        <w:t>External leakage releases air to the surroundings. Internal leakage allows air to pass through a component's internal sealing boundaries or intended closed flow paths.</w:t>
      </w:r>
    </w:p>
    <w:p>
      <w:r>
        <w:t>Q4. Why can a cylinder drift even when its valve is not commanded?</w:t>
      </w:r>
    </w:p>
    <w:p>
      <w:r>
        <w:t>Possible causes include internal leakage, an exhaust path that remains open, trapped-air pressure changes, or external forces acting on the cylinder.</w:t>
      </w:r>
    </w:p>
    <w:p>
      <w:r>
        <w:t>Q5. Why should dynamic pressure be checked during movement?</w:t>
      </w:r>
    </w:p>
    <w:p>
      <w:r>
        <w:t>Because restrictions and excessive airflow demand may cause pressure to fall only while air is flowing.</w:t>
      </w:r>
    </w:p>
    <w:p>
      <w:r>
        <w:t>Q6. What can cause continuous exhaust from a directional valve?</w:t>
      </w:r>
    </w:p>
    <w:p>
      <w:r>
        <w:t>Possible causes include the valve's normal circuit function, incorrect plumbing, internal valve leakage, or leakage from a connected actuator. The circuit must be traced before identifying the failed component.</w:t>
      </w:r>
    </w:p>
    <w:p>
      <w:r>
        <w:t>Q7. Why might a solenoid valve fail even when the coil is energized?</w:t>
      </w:r>
    </w:p>
    <w:p>
      <w:r>
        <w:t>The voltage may be inadequate under load, the coil may be damaged, the pilot pressure may be insufficient, or the spool may be stuck.</w:t>
      </w:r>
    </w:p>
    <w:p>
      <w:r>
        <w:t>Q8. How would you investigate recurring cylinder seal failure?</w:t>
      </w:r>
    </w:p>
    <w:p>
      <w:r>
        <w:t>Inspect rod condition, alignment, side loading, contamination, operating pressure, and the mechanical mounting. Replacing the seal without correcting the underlying cause may lead to repeated failure.</w:t>
      </w:r>
    </w:p>
    <w:p>
      <w:r>
        <w:t>Q9. What is the purpose of a root-cause analysis?</w:t>
      </w:r>
    </w:p>
    <w:p>
      <w:r>
        <w:t>It identifies the underlying condition that caused the failure, allowing maintenance to prevent recurrence rather than repeatedly correcting the same symptom.</w:t>
      </w:r>
    </w:p>
    <w:p>
      <w:r>
        <w:t>Q10. Why should a pneumatic circuit be vented before maintenance?</w:t>
      </w:r>
    </w:p>
    <w:p>
      <w:r>
        <w:t>Stored compressed air can produce unexpected movement or eject components when a connection is opened. Isolation and verified depressurization reduce this risk.</w:t>
      </w:r>
    </w:p>
    <w:p>
      <w:pPr>
        <w:pStyle w:val="Heading2"/>
      </w:pPr>
      <w:r>
        <w:t>14. Practical Exercises</w:t>
      </w:r>
    </w:p>
    <w:p>
      <w:pPr>
        <w:tabs>
          <w:tab w:pos="403" w:val="left"/>
        </w:tabs>
        <w:spacing w:after="40" w:line="276" w:lineRule="auto"/>
        <w:ind w:left="403" w:hanging="403"/>
        <w:jc w:val="left"/>
      </w:pPr>
      <w:r>
        <w:rPr>
          <w:color w:val="1A2E4A"/>
        </w:rPr>
        <w:t>1.</w:t>
        <w:tab/>
      </w:r>
      <w:r>
        <w:t>Trace one production cylinder from its PLC output through the solenoid valve to the actuator and position sensors.</w:t>
      </w:r>
    </w:p>
    <w:p>
      <w:pPr>
        <w:tabs>
          <w:tab w:pos="403" w:val="left"/>
        </w:tabs>
        <w:spacing w:after="40" w:line="276" w:lineRule="auto"/>
        <w:ind w:left="403" w:hanging="403"/>
        <w:jc w:val="left"/>
      </w:pPr>
      <w:r>
        <w:rPr>
          <w:color w:val="1A2E4A"/>
        </w:rPr>
        <w:t>2.</w:t>
        <w:tab/>
      </w:r>
      <w:r>
        <w:t>Simulate a low-pressure fault and determine whether it originates in the common supply or the local branch.</w:t>
      </w:r>
    </w:p>
    <w:p>
      <w:pPr>
        <w:tabs>
          <w:tab w:pos="403" w:val="left"/>
        </w:tabs>
        <w:spacing w:after="40" w:line="276" w:lineRule="auto"/>
        <w:ind w:left="403" w:hanging="403"/>
        <w:jc w:val="left"/>
      </w:pPr>
      <w:r>
        <w:rPr>
          <w:color w:val="1A2E4A"/>
        </w:rPr>
        <w:t>3.</w:t>
        <w:tab/>
      </w:r>
      <w:r>
        <w:t>Investigate a slow cylinder by comparing static and dynamic pressure.</w:t>
      </w:r>
    </w:p>
    <w:p>
      <w:pPr>
        <w:tabs>
          <w:tab w:pos="403" w:val="left"/>
        </w:tabs>
        <w:spacing w:after="40" w:line="276" w:lineRule="auto"/>
        <w:ind w:left="403" w:hanging="403"/>
        <w:jc w:val="left"/>
      </w:pPr>
      <w:r>
        <w:rPr>
          <w:color w:val="1A2E4A"/>
        </w:rPr>
        <w:t>4.</w:t>
        <w:tab/>
      </w:r>
      <w:r>
        <w:t>Identify an external leak using an approved leak-detection method.</w:t>
      </w:r>
    </w:p>
    <w:p>
      <w:pPr>
        <w:tabs>
          <w:tab w:pos="403" w:val="left"/>
        </w:tabs>
        <w:spacing w:after="40" w:line="276" w:lineRule="auto"/>
        <w:ind w:left="403" w:hanging="403"/>
        <w:jc w:val="left"/>
      </w:pPr>
      <w:r>
        <w:rPr>
          <w:color w:val="1A2E4A"/>
        </w:rPr>
        <w:t>5.</w:t>
        <w:tab/>
      </w:r>
      <w:r>
        <w:t>Review a valve that receives an electrical command but fails to shift. Separate electrical checks from pneumatic checks.</w:t>
      </w:r>
    </w:p>
    <w:p>
      <w:pPr>
        <w:tabs>
          <w:tab w:pos="403" w:val="left"/>
        </w:tabs>
        <w:spacing w:after="40" w:line="276" w:lineRule="auto"/>
        <w:ind w:left="403" w:hanging="403"/>
        <w:jc w:val="left"/>
      </w:pPr>
      <w:r>
        <w:rPr>
          <w:color w:val="1A2E4A"/>
        </w:rPr>
        <w:t>6.</w:t>
        <w:tab/>
      </w:r>
      <w:r>
        <w:t>Diagnose a cylinder that drifts at rest and distinguish internal leakage from external load effects.</w:t>
      </w:r>
    </w:p>
    <w:p>
      <w:pPr>
        <w:tabs>
          <w:tab w:pos="403" w:val="left"/>
        </w:tabs>
        <w:spacing w:after="40" w:line="276" w:lineRule="auto"/>
        <w:ind w:left="403" w:hanging="403"/>
        <w:jc w:val="left"/>
      </w:pPr>
      <w:r>
        <w:rPr>
          <w:color w:val="1A2E4A"/>
        </w:rPr>
        <w:t>7.</w:t>
        <w:tab/>
      </w:r>
      <w:r>
        <w:t>Investigate a sequence timeout by checking the command, physical movement, sensor, and PLC input.</w:t>
      </w:r>
    </w:p>
    <w:p>
      <w:pPr>
        <w:tabs>
          <w:tab w:pos="403" w:val="left"/>
        </w:tabs>
        <w:spacing w:after="40" w:line="276" w:lineRule="auto"/>
        <w:ind w:left="403" w:hanging="403"/>
        <w:jc w:val="left"/>
      </w:pPr>
      <w:r>
        <w:rPr>
          <w:color w:val="1A2E4A"/>
        </w:rPr>
        <w:t>8.</w:t>
        <w:tab/>
      </w:r>
      <w:r>
        <w:t>Create a root-cause report for a recurring pneumatic fault.</w:t>
      </w:r>
    </w:p>
    <w:p>
      <w:pPr>
        <w:tabs>
          <w:tab w:pos="403" w:val="left"/>
        </w:tabs>
        <w:spacing w:after="40" w:line="276" w:lineRule="auto"/>
        <w:ind w:left="403" w:hanging="403"/>
        <w:jc w:val="left"/>
      </w:pPr>
      <w:r>
        <w:rPr>
          <w:color w:val="1A2E4A"/>
        </w:rPr>
        <w:t>9.</w:t>
        <w:tab/>
      </w:r>
      <w:r>
        <w:t>Build a maintenance checklist for filters, regulators, valves, tubing, cylinders, and sensors.</w:t>
      </w:r>
    </w:p>
    <w:p>
      <w:pPr>
        <w:tabs>
          <w:tab w:pos="403" w:val="left"/>
        </w:tabs>
        <w:spacing w:after="40" w:line="276" w:lineRule="auto"/>
        <w:ind w:left="403" w:hanging="403"/>
        <w:jc w:val="left"/>
      </w:pPr>
      <w:r>
        <w:rPr>
          <w:color w:val="1A2E4A"/>
        </w:rPr>
        <w:t>10.</w:t>
        <w:tab/>
      </w:r>
      <w:r>
        <w:t>Verify the repair under representative operating conditions and record the evidence.</w:t>
      </w:r>
    </w:p>
    <w:p>
      <w:pPr>
        <w:pStyle w:val="Heading2"/>
      </w:pPr>
      <w:r>
        <w:t>15. Final Mental Model</w:t>
      </w:r>
    </w:p>
    <w:p>
      <w:pPr>
        <w:pStyle w:val="ListBullet"/>
      </w:pPr>
      <w:r>
        <w:t>Pressure faults: Check the supply, regulator, dynamic pressure, and restrictions.</w:t>
      </w:r>
    </w:p>
    <w:p>
      <w:pPr>
        <w:pStyle w:val="ListBullet"/>
      </w:pPr>
      <w:r>
        <w:t>Leakage faults: Distinguish external leakage from internal leakage.</w:t>
      </w:r>
    </w:p>
    <w:p>
      <w:pPr>
        <w:pStyle w:val="ListBullet"/>
      </w:pPr>
      <w:r>
        <w:t>Valve faults: Separate electrical actuation, pilot pressure, and mechanical switching problems.</w:t>
      </w:r>
    </w:p>
    <w:p>
      <w:pPr>
        <w:pStyle w:val="ListBullet"/>
      </w:pPr>
      <w:r>
        <w:t>Cylinder faults: Check pressure, flow, load, alignment, seals, and cushioning.</w:t>
      </w:r>
    </w:p>
    <w:p>
      <w:pPr>
        <w:pStyle w:val="ListBullet"/>
      </w:pPr>
      <w:r>
        <w:t>Sensor faults: Verify actual movement against the sensor and PLC input state.</w:t>
      </w:r>
    </w:p>
    <w:p>
      <w:pPr>
        <w:pStyle w:val="ListBullet"/>
      </w:pPr>
      <w:r>
        <w:t>Sequence faults: Identify the current state and the exact unmet transition condition.</w:t>
      </w:r>
    </w:p>
    <w:p>
      <w:pPr>
        <w:pStyle w:val="ListBullet"/>
      </w:pPr>
      <w:r>
        <w:t>Root-cause analysis: Correct the underlying failure mechanism rather than replacing components based on symptoms alone.</w:t>
      </w:r>
    </w:p>
    <w:p>
      <w:pPr>
        <w:pStyle w:val="ListBullet"/>
      </w:pPr>
      <w:r>
        <w:t>Safety: Isolate and vent stored energy before maintenance, and control unexpected movement during testing.</w:t>
      </w:r>
    </w:p>
    <w:p>
      <w:pPr>
        <w:pStyle w:val="Heading2"/>
      </w:pPr>
      <w:r>
        <w:t>NEXT TOPIC</w:t>
      </w:r>
    </w:p>
    <w:p>
      <w:r>
        <w:rPr>
          <w:rFonts w:ascii="Consolas" w:hAnsi="Consolas"/>
          <w:color w:val="333333"/>
          <w:sz w:val="19"/>
          <w:shd w:val="clear" w:color="auto" w:fill="EFEFEF"/>
        </w:rPr>
        <w:t>02_PLAN_WISE_2026\02_INDUSTRY3_0\02_Auto_Tech\09_Other_Automation\08_Hydraulics\01_Power_Pack - Power pack: Pump, motor, reservoir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02_PLAN_WISE_2026\02_INDUSTRY3_0\02_Auto_Tech\09_Other_Automation\07_Pneumatics\05_Troubleshooting - Troubleshooting: Leaks, Pressure, Valve Faults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