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02_PLAN_WISE_2026\02_INDUSTRY3_0\06_Machine_Integ\01_Integration_Chain\01_Sensor - Sensor: Signals into PLC inputs</w:t>
      </w:r>
    </w:p>
    <w:p>
      <w:pPr>
        <w:pStyle w:val="Heading2"/>
      </w:pPr>
      <w:r>
        <w:t>1. Purpose of Sensors in Machine Integration</w:t>
      </w:r>
    </w:p>
    <w:p>
      <w:r>
        <w:t>A sensor detects a physical condition or process variable and converts it into a signal that a control system can interpret. In industrial automation, sensors form the interface between the physical machine and the PLC.</w:t>
      </w:r>
    </w:p>
    <w:p>
      <w:r>
        <w:t>Sensors allow a machine to determine whether a component is present, a cylinder has reached a position, a motor is rotating, a part has reached a station, or a process variable has crossed a limit.</w:t>
      </w:r>
    </w:p>
    <w:p>
      <w:r>
        <w:t>Common applications include:</w:t>
      </w:r>
    </w:p>
    <w:p>
      <w:pPr>
        <w:pStyle w:val="ListBullet"/>
      </w:pPr>
      <w:r>
        <w:t>Part presence detection on assembly and machining lines.</w:t>
      </w:r>
    </w:p>
    <w:p>
      <w:pPr>
        <w:pStyle w:val="ListBullet"/>
      </w:pPr>
      <w:r>
        <w:t>Cylinder extended and retracted position confirmation.</w:t>
      </w:r>
    </w:p>
    <w:p>
      <w:pPr>
        <w:pStyle w:val="ListBullet"/>
      </w:pPr>
      <w:r>
        <w:t>Conveyor position and speed monitoring.</w:t>
      </w:r>
    </w:p>
    <w:p>
      <w:pPr>
        <w:pStyle w:val="ListBullet"/>
      </w:pPr>
      <w:r>
        <w:t>Robot gripper part detection.</w:t>
      </w:r>
    </w:p>
    <w:p>
      <w:pPr>
        <w:pStyle w:val="ListBullet"/>
      </w:pPr>
      <w:r>
        <w:t>Workpiece clamping confirmation.</w:t>
      </w:r>
    </w:p>
    <w:p>
      <w:pPr>
        <w:pStyle w:val="ListBullet"/>
      </w:pPr>
      <w:r>
        <w:t>Pressure, temperature, flow, and level monitoring.</w:t>
      </w:r>
    </w:p>
    <w:p>
      <w:pPr>
        <w:pStyle w:val="ListBullet"/>
      </w:pPr>
      <w:r>
        <w:t>Machine guarding and safety-related detection.</w:t>
      </w:r>
    </w:p>
    <w:p>
      <w:pPr>
        <w:pStyle w:val="ListBullet"/>
      </w:pPr>
      <w:r>
        <w:t>Position and speed feedback from encoders.</w:t>
      </w:r>
    </w:p>
    <w:p>
      <w:pPr>
        <w:pStyle w:val="ListBullet"/>
      </w:pPr>
      <w:r>
        <w:t>Quality inspection using vision and measurement sensors.</w:t>
      </w:r>
    </w:p>
    <w:p>
      <w:r>
        <w:t>A sensor is not simply a device that turns an electrical signal ON or OFF. It may produce a discrete switching signal, a continuous analog signal, a pulse train, a serial data stream, or a network message.</w:t>
      </w:r>
    </w:p>
    <w:p>
      <w:r>
        <w:t>The purpose of machine integration is to ensure that the sensor, electrical interface, PLC input, control logic, mechanical arrangement, and diagnostic system work together correctly.</w:t>
      </w:r>
    </w:p>
    <w:p>
      <w:pPr>
        <w:pStyle w:val="Heading2"/>
      </w:pPr>
      <w:r>
        <w:t>2. The Sensor-to-PLC Signal Chain</w:t>
      </w:r>
    </w:p>
    <w:p>
      <w:r>
        <w:t>A sensor's physical detection is only the beginning of the control process.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condition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Sensing element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 electronics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Electrical output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 and connector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Terminal block or field I/O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input module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input image or process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program and machine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response</w:t>
      </w:r>
    </w:p>
    <w:p/>
    <w:p>
      <w:r>
        <w:t>Each stage can introduce a different type of failure.</w:t>
      </w:r>
    </w:p>
    <w:p>
      <w:r>
        <w:t>For example, a proximity sensor may detect a metal component correctly but fail to activate the PLC input because of incorrect PNP/NPN compatibility, a broken conductor, missing common wiring, incorrect module configuration, or an input-channel fault.</w:t>
      </w:r>
    </w:p>
    <w:p>
      <w:r>
        <w:t>Troubleshooting should therefore follow the entire signal chain rather than assuming that the sensor itself is defective.</w:t>
      </w:r>
    </w:p>
    <w:p>
      <w:pPr>
        <w:pStyle w:val="Heading2"/>
      </w:pPr>
      <w:r>
        <w:t>3. Sensor Classification</w:t>
      </w:r>
    </w:p>
    <w:p>
      <w:r>
        <w:t>Sensors can be classified by their operating principle, measured variable, output type, and intended application.</w:t>
      </w:r>
    </w:p>
    <w:p>
      <w:pPr>
        <w:pStyle w:val="Heading3"/>
      </w:pPr>
      <w:r>
        <w:t>3.1 Classification by output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Output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 behavior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application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Digital switching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ON/OFF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presence, limit detection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Continuous 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Position, pressure, level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Continuous current, commonly 4–20 mA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Pressure, flow, temperature transmitters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Pulse or frequency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Pulses representing movement or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Encoders, speed sensors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Serial 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Structured digital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Smart sensors and measurement devices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network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Cyclic or acyclic data over a network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IO-Link, fieldbus, industrial Ethernet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Safety-related output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 designed for a defined safety function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Guard switches, safety light curtains</w:t>
            </w:r>
          </w:p>
        </w:tc>
      </w:tr>
    </w:tbl>
    <w:p/>
    <w:p>
      <w:r>
        <w:t>The output type determines the required PLC input hardware and configuration.</w:t>
      </w:r>
    </w:p>
    <w:p>
      <w:pPr>
        <w:pStyle w:val="Heading3"/>
      </w:pPr>
      <w:r>
        <w:t>3.2 Classification by sensing principle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Sensor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Operating principle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application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Inductive proximity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Detects conductive targets through an electromagnetic field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Metal part detection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Capacitive proximity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Detects changes in capacitance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Plastic, liquid, powder, and other suitable targets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Photoelectric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Uses emitted and received light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presence and distance-dependent detection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Ultrasonic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Uses sound-wave reflection or propagation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Level and distance detection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Magnetic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Detects magnetic fields or magnets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Cylinder position and magnetic target detection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limit switch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Uses physical actuation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End-of-travel detection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 sensor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pressure using a sensing element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Pneumatic and hydraulic monitoring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 sensor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temperature through an electrical or physical property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 and equipment temperature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Converts rotation or linear movement into position or motion signals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Servo, conveyor, and CNC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Vision sensor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Processes images to detect or measure features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Inspection, orientation, identification</w:t>
            </w:r>
          </w:p>
        </w:tc>
      </w:tr>
    </w:tbl>
    <w:p/>
    <w:p>
      <w:r>
        <w:t>Selection depends on the target material, environment, accuracy, response time, mounting geometry, and required interface.</w:t>
      </w:r>
    </w:p>
    <w:p>
      <w:pPr>
        <w:pStyle w:val="Heading2"/>
      </w:pPr>
      <w:r>
        <w:t>4. Inductive Proximity Sensors</w:t>
      </w:r>
    </w:p>
    <w:p>
      <w:r>
        <w:t>Inductive proximity sensors detect suitable conductive targets, commonly metal objects, without physical contact.</w:t>
      </w:r>
    </w:p>
    <w:p>
      <w:r>
        <w:t>They are widely used in manufacturing because they avoid the mechanical wear associated with contact switches.</w:t>
      </w:r>
    </w:p>
    <w:p>
      <w:pPr>
        <w:pStyle w:val="Heading3"/>
      </w:pPr>
      <w:r>
        <w:t>4.1 Operating principle</w:t>
      </w:r>
    </w:p>
    <w:p>
      <w:r>
        <w:t>An oscillator in the sensor creates an electromagnetic field near its sensing face. When a suitable metal target enters the field, the target affects the oscillator's energy. The sensor's electronics detect the change and switch the output.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 energized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Electromagnetic field generated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Metal target enters sensing zone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Oscillator condition changes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Output switching circuit changes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input changes state</w:t>
      </w:r>
    </w:p>
    <w:p/>
    <w:p>
      <w:pPr>
        <w:pStyle w:val="Heading3"/>
      </w:pPr>
      <w:r>
        <w:t>4.2 Important specifications</w:t>
      </w:r>
    </w:p>
    <w:p>
      <w:pPr>
        <w:pStyle w:val="ListBullet"/>
      </w:pPr>
      <w:r>
        <w:t>Sensing distance.</w:t>
      </w:r>
    </w:p>
    <w:p>
      <w:pPr>
        <w:pStyle w:val="ListBullet"/>
      </w:pPr>
      <w:r>
        <w:t>Target material and correction factor.</w:t>
      </w:r>
    </w:p>
    <w:p>
      <w:pPr>
        <w:pStyle w:val="ListBullet"/>
      </w:pPr>
      <w:r>
        <w:t>Flush or non-flush mounting.</w:t>
      </w:r>
    </w:p>
    <w:p>
      <w:pPr>
        <w:pStyle w:val="ListBullet"/>
      </w:pPr>
      <w:r>
        <w:t>Supply voltage.</w:t>
      </w:r>
    </w:p>
    <w:p>
      <w:pPr>
        <w:pStyle w:val="ListBullet"/>
      </w:pPr>
      <w:r>
        <w:t>Output type: PNP, NPN, push-pull, or another specified interface.</w:t>
      </w:r>
    </w:p>
    <w:p>
      <w:pPr>
        <w:pStyle w:val="ListBullet"/>
      </w:pPr>
      <w:r>
        <w:t>Normally open or normally closed output behavior.</w:t>
      </w:r>
    </w:p>
    <w:p>
      <w:pPr>
        <w:pStyle w:val="ListBullet"/>
      </w:pPr>
      <w:r>
        <w:t>Switching frequency.</w:t>
      </w:r>
    </w:p>
    <w:p>
      <w:pPr>
        <w:pStyle w:val="ListBullet"/>
      </w:pPr>
      <w:r>
        <w:t>Output current rating.</w:t>
      </w:r>
    </w:p>
    <w:p>
      <w:pPr>
        <w:pStyle w:val="ListBullet"/>
      </w:pPr>
      <w:r>
        <w:t>Short-circuit and reverse-polarity protection.</w:t>
      </w:r>
    </w:p>
    <w:p>
      <w:pPr>
        <w:pStyle w:val="ListBullet"/>
      </w:pPr>
      <w:r>
        <w:t>Temperature and ingress-protection ratings.</w:t>
      </w:r>
    </w:p>
    <w:p>
      <w:pPr>
        <w:pStyle w:val="ListBullet"/>
      </w:pPr>
      <w:r>
        <w:t>Connector or cable type.</w:t>
      </w:r>
    </w:p>
    <w:p>
      <w:pPr>
        <w:pStyle w:val="Heading3"/>
      </w:pPr>
      <w:r>
        <w:t>4.3 Flush and non-flush mounting</w:t>
      </w:r>
    </w:p>
    <w:p>
      <w:r>
        <w:t>A flush-mountable sensor is designed for installation in a mounting arrangement that allows its sensing face to be positioned flush with the specified surrounding material, subject to manufacturer requirements.</w:t>
      </w:r>
    </w:p>
    <w:p>
      <w:r>
        <w:t>A non-flush sensor generally requires additional clearance around the sensing face because nearby metal can influence its electromagnetic field.</w:t>
      </w:r>
    </w:p>
    <w:p>
      <w:r>
        <w:t>Incorrect mounting can reduce sensing distance or cause false switching.</w:t>
      </w:r>
    </w:p>
    <w:p>
      <w:r>
        <w:t>Always follow the manufacturer's specified clearance, spacing, and mounting instructions.</w:t>
      </w:r>
    </w:p>
    <w:p>
      <w:pPr>
        <w:pStyle w:val="Heading3"/>
      </w:pPr>
      <w:r>
        <w:t>4.4 Target material</w:t>
      </w:r>
    </w:p>
    <w:p>
      <w:r>
        <w:t>Inductive sensors do not necessarily detect every metal at the same distance.</w:t>
      </w:r>
    </w:p>
    <w:p>
      <w:r>
        <w:t>The rated sensing distance is commonly established using a specified standard target. Other materials may produce different effective sensing distances.</w:t>
      </w:r>
    </w:p>
    <w:p>
      <w:r>
        <w:t>For example, stainless steel, aluminium, and copper may have different correction factors depending on the sensor design.</w:t>
      </w:r>
    </w:p>
    <w:p>
      <w:r>
        <w:t>If a sensor works with a steel test piece but misses an aluminium production part, verify the target material and effective sensing distance before replacing the sensor.</w:t>
      </w:r>
    </w:p>
    <w:p>
      <w:pPr>
        <w:pStyle w:val="Heading2"/>
      </w:pPr>
      <w:r>
        <w:t>5. Photoelectric Sensors</w:t>
      </w:r>
    </w:p>
    <w:p>
      <w:r>
        <w:t>Photoelectric sensors detect objects using emitted light and a receiving element.</w:t>
      </w:r>
    </w:p>
    <w:p>
      <w:r>
        <w:t>They are suitable for detecting many non-metallic objects, including cardboard, plastic, glass, and selected transparent materials, depending on sensor type and configuration.</w:t>
      </w:r>
    </w:p>
    <w:p>
      <w:pPr>
        <w:pStyle w:val="Heading3"/>
      </w:pPr>
      <w:r>
        <w:t>5.1 Through-beam</w:t>
      </w:r>
    </w:p>
    <w:p>
      <w:r>
        <w:t>A separate transmitter and receiver face one another.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Transmitter  ------ Light beam ------&gt; Receiver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Object blocks beam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Output changes</w:t>
      </w:r>
    </w:p>
    <w:p/>
    <w:p>
      <w:r>
        <w:t>Advantages:</w:t>
      </w:r>
    </w:p>
    <w:p>
      <w:pPr>
        <w:pStyle w:val="ListBullet"/>
      </w:pPr>
      <w:r>
        <w:t>Generally suitable for relatively long sensing distances.</w:t>
      </w:r>
    </w:p>
    <w:p>
      <w:pPr>
        <w:pStyle w:val="ListBullet"/>
      </w:pPr>
      <w:r>
        <w:t>Strong detection performance when correctly aligned.</w:t>
      </w:r>
    </w:p>
    <w:p>
      <w:pPr>
        <w:pStyle w:val="ListBullet"/>
      </w:pPr>
      <w:r>
        <w:t>Object reflectivity is often less important than with reflective arrangements.</w:t>
      </w:r>
    </w:p>
    <w:p>
      <w:r>
        <w:t>Limitations:</w:t>
      </w:r>
    </w:p>
    <w:p>
      <w:pPr>
        <w:pStyle w:val="ListBullet"/>
      </w:pPr>
      <w:r>
        <w:t>Requires mounting and alignment on opposite sides.</w:t>
      </w:r>
    </w:p>
    <w:p>
      <w:pPr>
        <w:pStyle w:val="ListBullet"/>
      </w:pPr>
      <w:r>
        <w:t>Requires separate transmitter and receiver wiring or a specified paired interface.</w:t>
      </w:r>
    </w:p>
    <w:p>
      <w:pPr>
        <w:pStyle w:val="Heading3"/>
      </w:pPr>
      <w:r>
        <w:t>5.2 Retro-reflective</w:t>
      </w:r>
    </w:p>
    <w:p>
      <w:r>
        <w:t>The sensor transmits light toward a reflector and detects the returned light.</w:t>
      </w:r>
    </w:p>
    <w:p>
      <w:r>
        <w:t>An object passing between the sensor and reflector interrupts the optical path.</w:t>
      </w:r>
    </w:p>
    <w:p>
      <w:r>
        <w:t>Considerations include reflector alignment, object geometry, and special versions needed for transparent targets.</w:t>
      </w:r>
    </w:p>
    <w:p>
      <w:pPr>
        <w:pStyle w:val="Heading3"/>
      </w:pPr>
      <w:r>
        <w:t>5.3 Diffuse-reflective</w:t>
      </w:r>
    </w:p>
    <w:p>
      <w:r>
        <w:t>The transmitter and receiver are generally located in the same sensor housing. The sensor detects light reflected from the target.</w:t>
      </w:r>
    </w:p>
    <w:p>
      <w:r>
        <w:t>Performance depends on factors such as:</w:t>
      </w:r>
    </w:p>
    <w:p>
      <w:pPr>
        <w:pStyle w:val="ListBullet"/>
      </w:pPr>
      <w:r>
        <w:t>Target colour and reflectivity.</w:t>
      </w:r>
    </w:p>
    <w:p>
      <w:pPr>
        <w:pStyle w:val="ListBullet"/>
      </w:pPr>
      <w:r>
        <w:t>Distance.</w:t>
      </w:r>
    </w:p>
    <w:p>
      <w:pPr>
        <w:pStyle w:val="ListBullet"/>
      </w:pPr>
      <w:r>
        <w:t>Surface angle.</w:t>
      </w:r>
    </w:p>
    <w:p>
      <w:pPr>
        <w:pStyle w:val="ListBullet"/>
      </w:pPr>
      <w:r>
        <w:t>Ambient light.</w:t>
      </w:r>
    </w:p>
    <w:p>
      <w:pPr>
        <w:pStyle w:val="ListBullet"/>
      </w:pPr>
      <w:r>
        <w:t>Background objects.</w:t>
      </w:r>
    </w:p>
    <w:p>
      <w:pPr>
        <w:pStyle w:val="ListBullet"/>
      </w:pPr>
      <w:r>
        <w:t>Sensor adjustment.</w:t>
      </w:r>
    </w:p>
    <w:p>
      <w:r>
        <w:t>A dark or angled object may be detected less reliably than a bright, highly reflective object.</w:t>
      </w:r>
    </w:p>
    <w:p>
      <w:pPr>
        <w:pStyle w:val="Heading3"/>
      </w:pPr>
      <w:r>
        <w:t>5.4 Background suppression</w:t>
      </w:r>
    </w:p>
    <w:p>
      <w:r>
        <w:t>Some photoelectric sensors distinguish a target from objects farther behind it using optical or triangulation-based techniques.</w:t>
      </w:r>
    </w:p>
    <w:p>
      <w:r>
        <w:t>This can improve reliability when the background might otherwise cause false detection.</w:t>
      </w:r>
    </w:p>
    <w:p>
      <w:r>
        <w:t>Background suppression is not a guarantee against every surface or distance condition. Validate the actual target and background combination.</w:t>
      </w:r>
    </w:p>
    <w:p>
      <w:pPr>
        <w:pStyle w:val="Heading2"/>
      </w:pPr>
      <w:r>
        <w:t>6. Capacitive, Ultrasonic, and Magnetic Sensors</w:t>
      </w:r>
    </w:p>
    <w:p>
      <w:pPr>
        <w:pStyle w:val="Heading3"/>
      </w:pPr>
      <w:r>
        <w:t>6.1 Capacitive sensors</w:t>
      </w:r>
    </w:p>
    <w:p>
      <w:r>
        <w:t>Capacitive sensors respond to changes in the electric field near the sensing surface.</w:t>
      </w:r>
    </w:p>
    <w:p>
      <w:r>
        <w:t>Depending on the model, they can detect metal, non-metallic solids, liquids, powders, and other materials.</w:t>
      </w:r>
    </w:p>
    <w:p>
      <w:r>
        <w:t>Applications include:</w:t>
      </w:r>
    </w:p>
    <w:p>
      <w:pPr>
        <w:pStyle w:val="ListBullet"/>
      </w:pPr>
      <w:r>
        <w:t>Liquid-level detection through suitable non-metallic walls.</w:t>
      </w:r>
    </w:p>
    <w:p>
      <w:pPr>
        <w:pStyle w:val="ListBullet"/>
      </w:pPr>
      <w:r>
        <w:t>Presence detection of plastic components.</w:t>
      </w:r>
    </w:p>
    <w:p>
      <w:pPr>
        <w:pStyle w:val="ListBullet"/>
      </w:pPr>
      <w:r>
        <w:t>Material detection in hoppers.</w:t>
      </w:r>
    </w:p>
    <w:p>
      <w:pPr>
        <w:pStyle w:val="ListBullet"/>
      </w:pPr>
      <w:r>
        <w:t>Detection of selected non-metallic workpieces.</w:t>
      </w:r>
    </w:p>
    <w:p>
      <w:r>
        <w:t>Common issues include sensitivity to moisture, contamination, mounting conditions, and nearby objects. Teach or adjust the sensor according to the manufacturer's instructions.</w:t>
      </w:r>
    </w:p>
    <w:p>
      <w:pPr>
        <w:pStyle w:val="Heading3"/>
      </w:pPr>
      <w:r>
        <w:t>6.2 Ultrasonic sensors</w:t>
      </w:r>
    </w:p>
    <w:p>
      <w:r>
        <w:t>Ultrasonic sensors use sound waves and measure characteristics such as echo timing or signal behavior.</w:t>
      </w:r>
    </w:p>
    <w:p>
      <w:r>
        <w:t>Typical applications include:</w:t>
      </w:r>
    </w:p>
    <w:p>
      <w:pPr>
        <w:pStyle w:val="ListBullet"/>
      </w:pPr>
      <w:r>
        <w:t>Distance measurement.</w:t>
      </w:r>
    </w:p>
    <w:p>
      <w:pPr>
        <w:pStyle w:val="ListBullet"/>
      </w:pPr>
      <w:r>
        <w:t>Level detection.</w:t>
      </w:r>
    </w:p>
    <w:p>
      <w:pPr>
        <w:pStyle w:val="ListBullet"/>
      </w:pPr>
      <w:r>
        <w:t>Presence detection.</w:t>
      </w:r>
    </w:p>
    <w:p>
      <w:pPr>
        <w:pStyle w:val="ListBullet"/>
      </w:pPr>
      <w:r>
        <w:t>Detection of objects whose optical properties make photoelectric sensing difficult.</w:t>
      </w:r>
    </w:p>
    <w:p>
      <w:r>
        <w:t>Important factors include dead zone, beam geometry, target angle, sound-absorbing materials, temperature, and response time.</w:t>
      </w:r>
    </w:p>
    <w:p>
      <w:r>
        <w:t>A soft or angled target may produce an unreliable echo.</w:t>
      </w:r>
    </w:p>
    <w:p>
      <w:pPr>
        <w:pStyle w:val="Heading3"/>
      </w:pPr>
      <w:r>
        <w:t>6.3 Magnetic sensors</w:t>
      </w:r>
    </w:p>
    <w:p>
      <w:r>
        <w:t>Magnetic sensors detect a magnetic field or a magnetically responsive target.</w:t>
      </w:r>
    </w:p>
    <w:p>
      <w:r>
        <w:t>A common industrial example is a magnetic cylinder-position sensor installed in a pneumatic cylinder slot. It detects the magnet attached to the piston.</w:t>
      </w:r>
    </w:p>
    <w:p>
      <w:r>
        <w:t>Typical signals include:</w:t>
      </w:r>
    </w:p>
    <w:p>
      <w:pPr>
        <w:pStyle w:val="ListBullet"/>
      </w:pPr>
      <w:r>
        <w:t>Cylinder retracted.</w:t>
      </w:r>
    </w:p>
    <w:p>
      <w:pPr>
        <w:pStyle w:val="ListBullet"/>
      </w:pPr>
      <w:r>
        <w:t>Cylinder extended.</w:t>
      </w:r>
    </w:p>
    <w:p>
      <w:pPr>
        <w:pStyle w:val="ListBullet"/>
      </w:pPr>
      <w:r>
        <w:t>Intermediate position, if the application and sensor arrangement support it.</w:t>
      </w:r>
    </w:p>
    <w:p>
      <w:r>
        <w:t>Verify that the sensor is compatible with the cylinder and that the magnetic target reaches the required sensing zone.</w:t>
      </w:r>
    </w:p>
    <w:p>
      <w:pPr>
        <w:pStyle w:val="Heading2"/>
      </w:pPr>
      <w:r>
        <w:t>7. Mechanical Limit Switches</w:t>
      </w:r>
    </w:p>
    <w:p>
      <w:r>
        <w:t>A mechanical limit switch changes its electrical contact state when its actuator is moved by a machine component.</w:t>
      </w:r>
    </w:p>
    <w:p>
      <w:r>
        <w:t>Typical applications include:</w:t>
      </w:r>
    </w:p>
    <w:p>
      <w:pPr>
        <w:pStyle w:val="ListBullet"/>
      </w:pPr>
      <w:r>
        <w:t>Mechanical end-of-travel detection.</w:t>
      </w:r>
    </w:p>
    <w:p>
      <w:pPr>
        <w:pStyle w:val="ListBullet"/>
      </w:pPr>
      <w:r>
        <w:t>Door-position indication.</w:t>
      </w:r>
    </w:p>
    <w:p>
      <w:pPr>
        <w:pStyle w:val="ListBullet"/>
      </w:pPr>
      <w:r>
        <w:t>Cam-operated sequence detection.</w:t>
      </w:r>
    </w:p>
    <w:p>
      <w:pPr>
        <w:pStyle w:val="ListBullet"/>
      </w:pPr>
      <w:r>
        <w:t>Position confirmation on mechanisms.</w:t>
      </w:r>
    </w:p>
    <w:p>
      <w:r>
        <w:t>Common contact arrangements include:</w:t>
      </w:r>
    </w:p>
    <w:p>
      <w:pPr>
        <w:pStyle w:val="ListBullet"/>
      </w:pPr>
      <w:r>
        <w:t>Normally open (NO).</w:t>
      </w:r>
    </w:p>
    <w:p>
      <w:pPr>
        <w:pStyle w:val="ListBullet"/>
      </w:pPr>
      <w:r>
        <w:t>Normally closed (NC).</w:t>
      </w:r>
    </w:p>
    <w:p>
      <w:pPr>
        <w:pStyle w:val="ListBullet"/>
      </w:pPr>
      <w:r>
        <w:t>Changeover contacts.</w:t>
      </w:r>
    </w:p>
    <w:p>
      <w:r>
        <w:t>The words normally open and normally closed describe the contact's specified normal, unactuated condition, not necessarily the machine's usual running state.</w:t>
      </w:r>
    </w:p>
    <w:p>
      <w:r>
        <w:t>Limit switches can provide a direct mechanical indication of position, but they introduce contact wear, possible misalignment, actuator damage, and mechanical impact concerns.</w:t>
      </w:r>
    </w:p>
    <w:p>
      <w:r>
        <w:t>A standard limit switch is not automatically suitable for a safety function. Safety-related use requires an appropriate device and validated safety design.</w:t>
      </w:r>
    </w:p>
    <w:p>
      <w:pPr>
        <w:pStyle w:val="Heading2"/>
      </w:pPr>
      <w:r>
        <w:t>8. PNP, NPN, and Push-Pull Outputs</w:t>
      </w:r>
    </w:p>
    <w:p>
      <w:r>
        <w:t>Output compatibility is one of the most important parts of sensor-to-PLC integration.</w:t>
      </w:r>
    </w:p>
    <w:p>
      <w:pPr>
        <w:pStyle w:val="Heading3"/>
      </w:pPr>
      <w:r>
        <w:t>8.1 PNP output</w:t>
      </w:r>
    </w:p>
    <w:p>
      <w:r>
        <w:t>A PNP switching output typically sources positive voltage to the load when active.</w:t>
      </w:r>
    </w:p>
    <w:p>
      <w:r>
        <w:t>For a common 24 VDC arrangement: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+24 VDC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 PNP output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digital input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Input common / 0 V reference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0 VDC</w:t>
      </w:r>
    </w:p>
    <w:p/>
    <w:p>
      <w:r>
        <w:t>This is a conceptual arrangement. Actual terminal connections depend on the sensor's circuit, PLC input module, and manufacturer's wiring diagram.</w:t>
      </w:r>
    </w:p>
    <w:p>
      <w:r>
        <w:t>When the PNP output is active, the PLC input receives a positive voltage relative to its reference.</w:t>
      </w:r>
    </w:p>
    <w:p>
      <w:pPr>
        <w:pStyle w:val="Heading3"/>
      </w:pPr>
      <w:r>
        <w:t>8.2 NPN output</w:t>
      </w:r>
    </w:p>
    <w:p>
      <w:r>
        <w:t>An NPN switching output typically sinks current toward 0 V when active.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+24 VDC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input circuit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 NPN output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0 VDC</w:t>
      </w:r>
    </w:p>
    <w:p/>
    <w:p>
      <w:r>
        <w:t>This is also conceptual. The actual input module must be compatible with the output topology.</w:t>
      </w:r>
    </w:p>
    <w:p>
      <w:r>
        <w:t>When active, the sensor provides a path for current from the PLC input circuit toward 0 V.</w:t>
      </w:r>
    </w:p>
    <w:p>
      <w:pPr>
        <w:pStyle w:val="Heading3"/>
      </w:pPr>
      <w:r>
        <w:t>8.3 Push-pull output</w:t>
      </w:r>
    </w:p>
    <w:p>
      <w:r>
        <w:t>A push-pull output can actively drive the output toward both the positive supply and the 0 V reference, subject to the device's electrical design.</w:t>
      </w:r>
    </w:p>
    <w:p>
      <w:r>
        <w:t>Push-pull outputs can offer interface flexibility, but compatibility must still be verified. They are not universally interchangeable with every PLC input arrangement.</w:t>
      </w:r>
    </w:p>
    <w:p>
      <w:pPr>
        <w:pStyle w:val="Heading3"/>
      </w:pPr>
      <w:r>
        <w:t>8.4 PNP versus NPN comparison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Characteristic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PNP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NPN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active output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Sources positive 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Sinks current toward 0 V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24 VDC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input receives positive 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input current returns through the sensor output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terminology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Sourcing output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Sinking output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compatibility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input designed for the corresponding current path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input designed for the corresponding current path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Key checks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common, voltage, current, and polarity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common, voltage, current, and polarity</w:t>
            </w:r>
          </w:p>
        </w:tc>
      </w:tr>
    </w:tbl>
    <w:p/>
    <w:p>
      <w:r>
        <w:t>Critical rule: Match the sensor output topology to the PLC input circuit. Never decide compatibility from the connector pin count or wire colours alone.</w:t>
      </w:r>
    </w:p>
    <w:p>
      <w:pPr>
        <w:pStyle w:val="Heading2"/>
      </w:pPr>
      <w:r>
        <w:t>9. Two-Wire and Three-Wire Sensors</w:t>
      </w:r>
    </w:p>
    <w:p>
      <w:pPr>
        <w:pStyle w:val="Heading3"/>
      </w:pPr>
      <w:r>
        <w:t>9.1 Three-wire sensor</w:t>
      </w:r>
    </w:p>
    <w:p>
      <w:r>
        <w:t>A common three-wire DC sensor has:</w:t>
      </w:r>
    </w:p>
    <w:p>
      <w:pPr>
        <w:pStyle w:val="ListBullet"/>
      </w:pPr>
      <w:r>
        <w:t>Supply positive.</w:t>
      </w:r>
    </w:p>
    <w:p>
      <w:pPr>
        <w:pStyle w:val="ListBullet"/>
      </w:pPr>
      <w:r>
        <w:t>Supply negative.</w:t>
      </w:r>
    </w:p>
    <w:p>
      <w:pPr>
        <w:pStyle w:val="ListBullet"/>
      </w:pPr>
      <w:r>
        <w:t>Switching output.</w:t>
      </w:r>
    </w:p>
    <w:p>
      <w:r>
        <w:t>For many common DC sensor products, brown is positive supply, blue is negative supply, and black is the switching output. This is a common convention, not a substitute for the sensor's datasheet.</w:t>
      </w:r>
    </w:p>
    <w:p>
      <w:pPr>
        <w:pStyle w:val="Heading3"/>
      </w:pPr>
      <w:r>
        <w:t>9.2 Two-wire sensor</w:t>
      </w:r>
    </w:p>
    <w:p>
      <w:r>
        <w:t>A two-wire sensor is connected in series with the load or input circuit and uses the same two conductors for power and switching behavior.</w:t>
      </w:r>
    </w:p>
    <w:p>
      <w:r>
        <w:t>Important characteristics include:</w:t>
      </w:r>
    </w:p>
    <w:p>
      <w:pPr>
        <w:pStyle w:val="ListBullet"/>
      </w:pPr>
      <w:r>
        <w:t>On-state voltage drop.</w:t>
      </w:r>
    </w:p>
    <w:p>
      <w:pPr>
        <w:pStyle w:val="ListBullet"/>
      </w:pPr>
      <w:r>
        <w:t>Off-state leakage current.</w:t>
      </w:r>
    </w:p>
    <w:p>
      <w:pPr>
        <w:pStyle w:val="ListBullet"/>
      </w:pPr>
      <w:r>
        <w:t>Minimum load requirements.</w:t>
      </w:r>
    </w:p>
    <w:p>
      <w:pPr>
        <w:pStyle w:val="ListBullet"/>
      </w:pPr>
      <w:r>
        <w:t>Compatibility with the PLC input threshold.</w:t>
      </w:r>
    </w:p>
    <w:p>
      <w:pPr>
        <w:pStyle w:val="ListBullet"/>
      </w:pPr>
      <w:r>
        <w:t>Compatibility with AC or DC supply, as applicable.</w:t>
      </w:r>
    </w:p>
    <w:p>
      <w:r>
        <w:t>A two-wire sensor may leak enough current in its OFF state to keep a PLC input partially energized or cause an indicator to glow. This can produce false ON indications or intermittent behavior.</w:t>
      </w:r>
    </w:p>
    <w:p>
      <w:r>
        <w:t>Use the manufacturer's compatibility information and approved interface arrangements to resolve these issues.</w:t>
      </w:r>
    </w:p>
    <w:p>
      <w:pPr>
        <w:pStyle w:val="Heading2"/>
      </w:pPr>
      <w:r>
        <w:t>10. Normally Open, Normally Closed, and Signal Logic</w:t>
      </w:r>
    </w:p>
    <w:p>
      <w:r>
        <w:t>A sensor's electrical output behavior must be distinguished from the PLC program's logical interpretation.</w:t>
      </w:r>
    </w:p>
    <w:p>
      <w:pPr>
        <w:pStyle w:val="ListBullet"/>
      </w:pPr>
      <w:r>
        <w:t>Normally open (NO): The output or contact is normally non-conducting in its defined normal state, depending on device design.</w:t>
      </w:r>
    </w:p>
    <w:p>
      <w:pPr>
        <w:pStyle w:val="ListBullet"/>
      </w:pPr>
      <w:r>
        <w:t>Normally closed (NC): The output or contact is normally conducting in its defined normal state, depending on device design.</w:t>
      </w:r>
    </w:p>
    <w:p>
      <w:pPr>
        <w:pStyle w:val="ListBullet"/>
      </w:pPr>
      <w:r>
        <w:t>Logical true/false: The state interpreted by the PLC program.</w:t>
      </w:r>
    </w:p>
    <w:p>
      <w:r>
        <w:t>A PLC tag becoming TRUE does not automatically mean that a physical object is present. The program may invert the input or interpret an active-low signal.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Physical condition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Electrical input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PLC interpretation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Target absent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Part_Present = FALSE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Target present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Part_Present = TRUE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Target absent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 due to wiring or sensor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Potential false detection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Target present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OFF due to misalignment or wiring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Missed detection</w:t>
            </w:r>
          </w:p>
        </w:tc>
      </w:tr>
    </w:tbl>
    <w:p/>
    <w:p>
      <w:r>
        <w:t>This table assumes a conventional non-inverted arrangement. Actual behavior must be confirmed from the electrical design and program.</w:t>
      </w:r>
    </w:p>
    <w:p>
      <w:pPr>
        <w:pStyle w:val="Heading3"/>
      </w:pPr>
      <w:r>
        <w:t>10.1 Fail-safe interpretation</w:t>
      </w:r>
    </w:p>
    <w:p>
      <w:r>
        <w:t>In machine integration, consider what happens when a wire breaks, power is lost, a sensor fails, or an input module stops communicating.</w:t>
      </w:r>
    </w:p>
    <w:p>
      <w:r>
        <w:t>A design should not assume that every sensor's OFF state means a safe machine condition.</w:t>
      </w:r>
    </w:p>
    <w:p>
      <w:r>
        <w:t>For safety-related functions, the required behavior must be established by the risk assessment and implemented using suitable safety-rated devices, architecture, diagnostics, and validation.</w:t>
      </w:r>
    </w:p>
    <w:p>
      <w:pPr>
        <w:pStyle w:val="Heading2"/>
      </w:pPr>
      <w:r>
        <w:t>11. PLC Digital Input Modules</w:t>
      </w:r>
    </w:p>
    <w:p>
      <w:r>
        <w:t>A PLC digital input module receives discrete electrical signals and presents their interpreted states to the controller.</w:t>
      </w:r>
    </w:p>
    <w:p>
      <w:r>
        <w:t>Important specifications include:</w:t>
      </w:r>
    </w:p>
    <w:p>
      <w:pPr>
        <w:pStyle w:val="ListBullet"/>
      </w:pPr>
      <w:r>
        <w:t>Rated input voltage.</w:t>
      </w:r>
    </w:p>
    <w:p>
      <w:pPr>
        <w:pStyle w:val="ListBullet"/>
      </w:pPr>
      <w:r>
        <w:t>ON-state voltage and current thresholds.</w:t>
      </w:r>
    </w:p>
    <w:p>
      <w:pPr>
        <w:pStyle w:val="ListBullet"/>
      </w:pPr>
      <w:r>
        <w:t>OFF-state voltage and current thresholds.</w:t>
      </w:r>
    </w:p>
    <w:p>
      <w:pPr>
        <w:pStyle w:val="ListBullet"/>
      </w:pPr>
      <w:r>
        <w:t>Input impedance or current consumption.</w:t>
      </w:r>
    </w:p>
    <w:p>
      <w:pPr>
        <w:pStyle w:val="ListBullet"/>
      </w:pPr>
      <w:r>
        <w:t>Input delay and filtering.</w:t>
      </w:r>
    </w:p>
    <w:p>
      <w:pPr>
        <w:pStyle w:val="ListBullet"/>
      </w:pPr>
      <w:r>
        <w:t>Channel count.</w:t>
      </w:r>
    </w:p>
    <w:p>
      <w:pPr>
        <w:pStyle w:val="ListBullet"/>
      </w:pPr>
      <w:r>
        <w:t>Common-terminal arrangement.</w:t>
      </w:r>
    </w:p>
    <w:p>
      <w:pPr>
        <w:pStyle w:val="ListBullet"/>
      </w:pPr>
      <w:r>
        <w:t>Electrical isolation.</w:t>
      </w:r>
    </w:p>
    <w:p>
      <w:pPr>
        <w:pStyle w:val="ListBullet"/>
      </w:pPr>
      <w:r>
        <w:t>Diagnostic capabilities.</w:t>
      </w:r>
    </w:p>
    <w:p>
      <w:pPr>
        <w:pStyle w:val="ListBullet"/>
      </w:pPr>
      <w:r>
        <w:t>Supported wiring configurations.</w:t>
      </w:r>
    </w:p>
    <w:p>
      <w:pPr>
        <w:pStyle w:val="ListBullet"/>
      </w:pPr>
      <w:r>
        <w:t>Compatibility with sourcing or sinking field devices.</w:t>
      </w:r>
    </w:p>
    <w:p>
      <w:pPr>
        <w:pStyle w:val="Heading3"/>
      </w:pPr>
      <w:r>
        <w:t>11.1 Input thresholds</w:t>
      </w:r>
    </w:p>
    <w:p>
      <w:r>
        <w:t>A digital input does not necessarily change state at exactly zero volts or exactly its nominal supply voltage.</w:t>
      </w:r>
    </w:p>
    <w:p>
      <w:r>
        <w:t>The module defines valid ON and OFF regions. Between these regions, the state may be undefined or unreliable.</w:t>
      </w:r>
    </w:p>
    <w:p>
      <w:r>
        <w:t>For a typical 24 VDC system, the module datasheet specifies the acceptable voltage and current conditions. Do not apply generic thresholds to every PLC family.</w:t>
      </w:r>
    </w:p>
    <w:p>
      <w:pPr>
        <w:pStyle w:val="Heading3"/>
      </w:pPr>
      <w:r>
        <w:t>11.2 Input filtering</w:t>
      </w:r>
    </w:p>
    <w:p>
      <w:r>
        <w:t>Input filtering suppresses short-duration electrical changes that should not be interpreted as valid transitions.</w:t>
      </w:r>
    </w:p>
    <w:p>
      <w:r>
        <w:t>However, excessive filtering can delay detection.</w:t>
      </w:r>
    </w:p>
    <w:p>
      <w:r>
        <w:t>For high-speed signals such as encoder pulses, ordinary filtered digital inputs may be unsuitable. Use high-speed inputs, counter modules, or the interface specifically designed for the signal.</w:t>
      </w:r>
    </w:p>
    <w:p>
      <w:pPr>
        <w:pStyle w:val="Heading3"/>
      </w:pPr>
      <w:r>
        <w:t>11.3 Input common</w:t>
      </w:r>
    </w:p>
    <w:p>
      <w:r>
        <w:t>The input common establishes the electrical reference or current path for a group of input channels.</w:t>
      </w:r>
    </w:p>
    <w:p>
      <w:r>
        <w:t>An incorrect common connection can cause:</w:t>
      </w:r>
    </w:p>
    <w:p>
      <w:pPr>
        <w:pStyle w:val="ListBullet"/>
      </w:pPr>
      <w:r>
        <w:t>Multiple inputs to remain OFF.</w:t>
      </w:r>
    </w:p>
    <w:p>
      <w:pPr>
        <w:pStyle w:val="ListBullet"/>
      </w:pPr>
      <w:r>
        <w:t>Unexpected input states.</w:t>
      </w:r>
    </w:p>
    <w:p>
      <w:pPr>
        <w:pStyle w:val="ListBullet"/>
      </w:pPr>
      <w:r>
        <w:t>Incompatibility with PNP or NPN devices.</w:t>
      </w:r>
    </w:p>
    <w:p>
      <w:pPr>
        <w:pStyle w:val="ListBullet"/>
      </w:pPr>
      <w:r>
        <w:t>Unintended current paths.</w:t>
      </w:r>
    </w:p>
    <w:p>
      <w:pPr>
        <w:pStyle w:val="ListBullet"/>
      </w:pPr>
      <w:r>
        <w:t>Misleading results during voltage measurement.</w:t>
      </w:r>
    </w:p>
    <w:p>
      <w:r>
        <w:t>Always verify the actual input-module circuit diagram.</w:t>
      </w:r>
    </w:p>
    <w:p>
      <w:pPr>
        <w:pStyle w:val="Heading2"/>
      </w:pPr>
      <w:r>
        <w:t>12. Sensor Power Supply and Protection</w:t>
      </w:r>
    </w:p>
    <w:p>
      <w:r>
        <w:t>Industrial sensors often use 24 VDC, but the actual rated supply range must be checked for each device.</w:t>
      </w:r>
    </w:p>
    <w:p>
      <w:r>
        <w:t>The power supply design should account for:</w:t>
      </w:r>
    </w:p>
    <w:p>
      <w:pPr>
        <w:pStyle w:val="ListBullet"/>
      </w:pPr>
      <w:r>
        <w:t>Total sensor current.</w:t>
      </w:r>
    </w:p>
    <w:p>
      <w:pPr>
        <w:pStyle w:val="ListBullet"/>
      </w:pPr>
      <w:r>
        <w:t>PLC input current where applicable.</w:t>
      </w:r>
    </w:p>
    <w:p>
      <w:pPr>
        <w:pStyle w:val="ListBullet"/>
      </w:pPr>
      <w:r>
        <w:t>Inrush current.</w:t>
      </w:r>
    </w:p>
    <w:p>
      <w:pPr>
        <w:pStyle w:val="ListBullet"/>
      </w:pPr>
      <w:r>
        <w:t>Cable voltage drop.</w:t>
      </w:r>
    </w:p>
    <w:p>
      <w:pPr>
        <w:pStyle w:val="ListBullet"/>
      </w:pPr>
      <w:r>
        <w:t>Protection against short circuits.</w:t>
      </w:r>
    </w:p>
    <w:p>
      <w:pPr>
        <w:pStyle w:val="ListBullet"/>
      </w:pPr>
      <w:r>
        <w:t>Branch protection and distribution.</w:t>
      </w:r>
    </w:p>
    <w:p>
      <w:pPr>
        <w:pStyle w:val="ListBullet"/>
      </w:pPr>
      <w:r>
        <w:t>Noise from nearby drives and switching equipment.</w:t>
      </w:r>
    </w:p>
    <w:p>
      <w:pPr>
        <w:pStyle w:val="ListBullet"/>
      </w:pPr>
      <w:r>
        <w:t>Separation between suitable power and signal wiring.</w:t>
      </w:r>
    </w:p>
    <w:p>
      <w:pPr>
        <w:pStyle w:val="ListBullet"/>
      </w:pPr>
      <w:r>
        <w:t>Environmental temperature.</w:t>
      </w:r>
    </w:p>
    <w:p>
      <w:pPr>
        <w:pStyle w:val="Heading3"/>
      </w:pPr>
      <w:r>
        <w:t>12.1 Voltage drop</w:t>
      </w:r>
    </w:p>
    <w:p>
      <w:r>
        <w:t>Cable resistance can reduce the voltage available at a remote sensor.</w:t>
      </w:r>
    </w:p>
    <w:p>
      <w:r>
        <w:t>A simplified DC voltage-drop relationship is:</w:t>
      </w:r>
    </w:p>
    <w:p>
      <w:pPr>
        <w:spacing w:before="120" w:after="160"/>
        <w:jc w:val="center"/>
      </w:pPr>
      <m:oMathPara>
        <m:oMath>
          <m:sSub>
            <m:e>
              <m:r>
                <m:t>V</m:t>
              </m:r>
            </m:e>
            <m:sub>
              <m:r>
                <m:rPr>
                  <m:nor/>
                </m:rPr>
                <m:t>drop</m:t>
              </m:r>
            </m:sub>
          </m:sSub>
          <m:r>
            <m:t>=I</m:t>
          </m:r>
          <m:sSub>
            <m:e>
              <m:r>
                <m:t>R</m:t>
              </m:r>
            </m:e>
            <m:sub>
              <m:r>
                <m:rPr>
                  <m:nor/>
                </m:rPr>
                <m:t>loop</m:t>
              </m:r>
            </m:sub>
          </m:sSub>
        </m:oMath>
      </m:oMathPara>
    </w:p>
    <w:p>
      <w:r>
        <w:t>Where:</w:t>
      </w:r>
    </w:p>
    <w:p>
      <w:pPr>
        <w:pStyle w:val="ListBullet"/>
      </w:pPr>
      <m:oMath>
        <m:sSub>
          <m:e>
            <m:r>
              <m:t>V</m:t>
            </m:r>
          </m:e>
          <m:sub>
            <m:r>
              <m:rPr>
                <m:nor/>
              </m:rPr>
              <m:t>drop</m:t>
            </m:r>
          </m:sub>
        </m:sSub>
      </m:oMath>
      <w:r>
        <w:t xml:space="preserve"> is the cable voltage drop.</w:t>
      </w:r>
    </w:p>
    <w:p>
      <w:pPr>
        <w:pStyle w:val="ListBullet"/>
      </w:pPr>
      <m:oMath>
        <m:r>
          <m:t>I</m:t>
        </m:r>
      </m:oMath>
      <w:r>
        <w:t xml:space="preserve"> is the current through the circuit.</w:t>
      </w:r>
    </w:p>
    <w:p>
      <w:pPr>
        <w:pStyle w:val="ListBullet"/>
      </w:pPr>
      <m:oMath>
        <m:sSub>
          <m:e>
            <m:r>
              <m:t>R</m:t>
            </m:r>
          </m:e>
          <m:sub>
            <m:r>
              <m:rPr>
                <m:nor/>
              </m:rPr>
              <m:t>loop</m:t>
            </m:r>
          </m:sub>
        </m:sSub>
      </m:oMath>
      <w:r>
        <w:t xml:space="preserve"> is the total resistance of the outgoing and return conductors.</w:t>
      </w:r>
    </w:p>
    <w:p>
      <w:r>
        <w:t>The sensor voltage is approximately:</w:t>
      </w:r>
    </w:p>
    <w:p>
      <w:pPr>
        <w:spacing w:before="120" w:after="160"/>
        <w:jc w:val="center"/>
      </w:pPr>
      <m:oMathPara>
        <m:oMath>
          <m:sSub>
            <m:e>
              <m:r>
                <m:t>V</m:t>
              </m:r>
            </m:e>
            <m:sub>
              <m:r>
                <m:rPr>
                  <m:nor/>
                </m:rPr>
                <m:t>sensor</m:t>
              </m:r>
            </m:sub>
          </m:sSub>
          <m:r>
            <m:t>=</m:t>
          </m:r>
          <m:sSub>
            <m:e>
              <m:r>
                <m:t>V</m:t>
              </m:r>
            </m:e>
            <m:sub>
              <m:r>
                <m:rPr>
                  <m:nor/>
                </m:rPr>
                <m:t>supply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rPr>
                  <m:nor/>
                </m:rPr>
                <m:t>drop</m:t>
              </m:r>
            </m:sub>
          </m:sSub>
        </m:oMath>
      </m:oMathPara>
    </w:p>
    <w:p>
      <w:r>
        <w:t>Ensure that the voltage at the sensor remains within its specified operating range under the actual load conditions.</w:t>
      </w:r>
    </w:p>
    <w:p>
      <w:pPr>
        <w:pStyle w:val="Heading3"/>
      </w:pPr>
      <w:r>
        <w:t>12.2 Shared supply considerations</w:t>
      </w:r>
    </w:p>
    <w:p>
      <w:r>
        <w:t>A sensor supply may also power other field devices. If one device causes a short circuit or excessive current, other sensors may lose power.</w:t>
      </w:r>
    </w:p>
    <w:p>
      <w:r>
        <w:t>Use an appropriate distribution and protection arrangement. Separate protection can help isolate faults, provided it is designed to suit the load and supply.</w:t>
      </w:r>
    </w:p>
    <w:p>
      <w:pPr>
        <w:pStyle w:val="Heading2"/>
      </w:pPr>
      <w:r>
        <w:t>13. Wiring, Connectors, and Cable Selection</w:t>
      </w:r>
    </w:p>
    <w:p>
      <w:r>
        <w:t>Sensor wiring must be compatible with the device, environment, and signal type.</w:t>
      </w:r>
    </w:p>
    <w:p>
      <w:r>
        <w:t>Common considerations include:</w:t>
      </w:r>
    </w:p>
    <w:p>
      <w:pPr>
        <w:pStyle w:val="ListBullet"/>
      </w:pPr>
      <w:r>
        <w:t>Conductor cross-section.</w:t>
      </w:r>
    </w:p>
    <w:p>
      <w:pPr>
        <w:pStyle w:val="ListBullet"/>
      </w:pPr>
      <w:r>
        <w:t>Cable length.</w:t>
      </w:r>
    </w:p>
    <w:p>
      <w:pPr>
        <w:pStyle w:val="ListBullet"/>
      </w:pPr>
      <w:r>
        <w:t>Connector pinout.</w:t>
      </w:r>
    </w:p>
    <w:p>
      <w:pPr>
        <w:pStyle w:val="ListBullet"/>
      </w:pPr>
      <w:r>
        <w:t>Connector IP rating when mated.</w:t>
      </w:r>
    </w:p>
    <w:p>
      <w:pPr>
        <w:pStyle w:val="ListBullet"/>
      </w:pPr>
      <w:r>
        <w:t>Oil, coolant, and chemical resistance.</w:t>
      </w:r>
    </w:p>
    <w:p>
      <w:pPr>
        <w:pStyle w:val="ListBullet"/>
      </w:pPr>
      <w:r>
        <w:t>Temperature rating.</w:t>
      </w:r>
    </w:p>
    <w:p>
      <w:pPr>
        <w:pStyle w:val="ListBullet"/>
      </w:pPr>
      <w:r>
        <w:t>Flexing and bending requirements.</w:t>
      </w:r>
    </w:p>
    <w:p>
      <w:pPr>
        <w:pStyle w:val="ListBullet"/>
      </w:pPr>
      <w:r>
        <w:t>Vibration resistance.</w:t>
      </w:r>
    </w:p>
    <w:p>
      <w:pPr>
        <w:pStyle w:val="ListBullet"/>
      </w:pPr>
      <w:r>
        <w:t>EMC performance.</w:t>
      </w:r>
    </w:p>
    <w:p>
      <w:pPr>
        <w:pStyle w:val="ListBullet"/>
      </w:pPr>
      <w:r>
        <w:t>Shielding and grounding.</w:t>
      </w:r>
    </w:p>
    <w:p>
      <w:pPr>
        <w:pStyle w:val="ListBullet"/>
      </w:pPr>
      <w:r>
        <w:t>Routing near VFD motor cables and other interference sources.</w:t>
      </w:r>
    </w:p>
    <w:p>
      <w:pPr>
        <w:pStyle w:val="Heading3"/>
      </w:pPr>
      <w:r>
        <w:t>13.1 M8 and M12 connectors</w:t>
      </w:r>
    </w:p>
    <w:p>
      <w:r>
        <w:t>Industrial sensors commonly use M8 or M12 connectors. The connector size alone does not define its pinout or signal assignment.</w:t>
      </w:r>
    </w:p>
    <w:p>
      <w:r>
        <w:t>Check:</w:t>
      </w:r>
    </w:p>
    <w:p>
      <w:pPr>
        <w:pStyle w:val="ListBullet"/>
      </w:pPr>
      <w:r>
        <w:t>Pin count.</w:t>
      </w:r>
    </w:p>
    <w:p>
      <w:pPr>
        <w:pStyle w:val="ListBullet"/>
      </w:pPr>
      <w:r>
        <w:t>Sensor output type.</w:t>
      </w:r>
    </w:p>
    <w:p>
      <w:pPr>
        <w:pStyle w:val="ListBullet"/>
      </w:pPr>
      <w:r>
        <w:t>Connector coding.</w:t>
      </w:r>
    </w:p>
    <w:p>
      <w:pPr>
        <w:pStyle w:val="ListBullet"/>
      </w:pPr>
      <w:r>
        <w:t>Supply voltage and polarity.</w:t>
      </w:r>
    </w:p>
    <w:p>
      <w:pPr>
        <w:pStyle w:val="ListBullet"/>
      </w:pPr>
      <w:r>
        <w:t>Output pin.</w:t>
      </w:r>
    </w:p>
    <w:p>
      <w:pPr>
        <w:pStyle w:val="ListBullet"/>
      </w:pPr>
      <w:r>
        <w:t>Shield or functional-earth arrangement where applicable.</w:t>
      </w:r>
    </w:p>
    <w:p>
      <w:pPr>
        <w:pStyle w:val="ListBullet"/>
      </w:pPr>
      <w:r>
        <w:t>Mating connector compatibility.</w:t>
      </w:r>
    </w:p>
    <w:p>
      <w:r>
        <w:t>Two sensors with the same connector size can have different pin assignments.</w:t>
      </w:r>
    </w:p>
    <w:p>
      <w:pPr>
        <w:pStyle w:val="Heading3"/>
      </w:pPr>
      <w:r>
        <w:t>13.2 Cable routing</w:t>
      </w:r>
    </w:p>
    <w:p>
      <w:r>
        <w:t>Keep sensitive sensor and analog signal wiring appropriately separated from high-noise power wiring, particularly VFD output cables, motor leads, and switching conductors.</w:t>
      </w:r>
    </w:p>
    <w:p>
      <w:r>
        <w:t>Follow the machine's EMC design and the equipment manufacturers' requirements for routing, shielding, and bonding.</w:t>
      </w:r>
    </w:p>
    <w:p>
      <w:r>
        <w:t>Do not apply one universal shield-termination rule to every sensor. The correct arrangement depends on signal type, cable construction, grounding architecture, and manufacturer guidance.</w:t>
      </w:r>
    </w:p>
    <w:p>
      <w:pPr>
        <w:pStyle w:val="Heading2"/>
      </w:pPr>
      <w:r>
        <w:t>14. Analog Sensors and Transmitters</w:t>
      </w:r>
    </w:p>
    <w:p>
      <w:r>
        <w:t>Analog sensors produce a signal that varies with the measured process variable.</w:t>
      </w:r>
    </w:p>
    <w:p>
      <w:r>
        <w:t>Examples include:</w:t>
      </w:r>
    </w:p>
    <w:p>
      <w:pPr>
        <w:pStyle w:val="ListBullet"/>
      </w:pPr>
      <w:r>
        <w:t>Pressure transmitters.</w:t>
      </w:r>
    </w:p>
    <w:p>
      <w:pPr>
        <w:pStyle w:val="ListBullet"/>
      </w:pPr>
      <w:r>
        <w:t>Temperature transmitters.</w:t>
      </w:r>
    </w:p>
    <w:p>
      <w:pPr>
        <w:pStyle w:val="ListBullet"/>
      </w:pPr>
      <w:r>
        <w:t>Position sensors.</w:t>
      </w:r>
    </w:p>
    <w:p>
      <w:pPr>
        <w:pStyle w:val="ListBullet"/>
      </w:pPr>
      <w:r>
        <w:t>Flow transmitters.</w:t>
      </w:r>
    </w:p>
    <w:p>
      <w:pPr>
        <w:pStyle w:val="ListBullet"/>
      </w:pPr>
      <w:r>
        <w:t>Level transmitters.</w:t>
      </w:r>
    </w:p>
    <w:p>
      <w:pPr>
        <w:pStyle w:val="ListBullet"/>
      </w:pPr>
      <w:r>
        <w:t>Load cells with appropriate signal conditioning.</w:t>
      </w:r>
    </w:p>
    <w:p>
      <w:r>
        <w:t>The PLC must have a compatible analog input channel or a suitable signal-conditioning interface.</w:t>
      </w:r>
    </w:p>
    <w:p>
      <w:pPr>
        <w:pStyle w:val="Heading3"/>
      </w:pPr>
      <w:r>
        <w:t>14.1 Common analog interfaces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Interface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0–10 V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Voltage-based measurement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Sensitive to voltage drop, grounding, and interference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1–5 V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Selected instrumentation interfaces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input range and reference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4–20 mA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process measurement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Loop supply, burden, polarity, and fault interpretation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Resistance or RTD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 measurement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compatible input and wiring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Thermocouple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 measurement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appropriate thermocouple input, extension wiring, and cold-junction compensation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Pulse or frequency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and rate measurement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adequate input frequency capability</w:t>
            </w:r>
          </w:p>
        </w:tc>
      </w:tr>
    </w:tbl>
    <w:p/>
    <w:p>
      <w:pPr>
        <w:pStyle w:val="Heading3"/>
      </w:pPr>
      <w:r>
        <w:t>14.2 Why 4–20 mA is common</w:t>
      </w:r>
    </w:p>
    <w:p>
      <w:r>
        <w:t>A 4–20 mA signal can support transmission over long cables and provides a useful live-zero convention.</w:t>
      </w:r>
    </w:p>
    <w:p>
      <w:r>
        <w:t>For a conventional 4–20 mA measurement:</w:t>
      </w:r>
    </w:p>
    <w:p>
      <w:pPr>
        <w:pStyle w:val="ListBullet"/>
      </w:pPr>
      <w:r>
        <w:t>4 mA represents the configured lower-range value.</w:t>
      </w:r>
    </w:p>
    <w:p>
      <w:pPr>
        <w:pStyle w:val="ListBullet"/>
      </w:pPr>
      <w:r>
        <w:t>20 mA represents the configured upper-range value.</w:t>
      </w:r>
    </w:p>
    <w:p>
      <w:pPr>
        <w:pStyle w:val="ListBullet"/>
      </w:pPr>
      <w:r>
        <w:t>Values outside the normal operating range may indicate an overrange, underrange, or fault condition, depending on the instrument and configuration.</w:t>
      </w:r>
    </w:p>
    <w:p>
      <w:r>
        <w:t>The 4 mA live zero helps distinguish a valid lower-range measurement from some zero-current fault conditions. It does not guarantee that every fault will be detected.</w:t>
      </w:r>
    </w:p>
    <w:p>
      <w:pPr>
        <w:pStyle w:val="Heading3"/>
      </w:pPr>
      <w:r>
        <w:t>14.3 Analog scaling</w:t>
      </w:r>
    </w:p>
    <w:p>
      <w:r>
        <w:t>For a linear transmitter:</w:t>
      </w:r>
    </w:p>
    <w:p>
      <w:pPr>
        <w:spacing w:before="120" w:after="160"/>
        <w:jc w:val="center"/>
      </w:pPr>
      <m:oMathPara>
        <m:oMath>
          <m:r>
            <m:t>PV=LRV+</m:t>
          </m:r>
          <m:f>
            <m:fPr>
              <m:type m:val="bar"/>
            </m:fPr>
            <m:num>
              <m:r>
                <m:t>I−</m:t>
              </m:r>
              <m:sSub>
                <m:e>
                  <m:r>
                    <m:t>I</m:t>
                  </m:r>
                </m:e>
                <m:sub>
                  <m:r>
                    <m:t>min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max</m:t>
                  </m:r>
                </m:sub>
              </m:sSub>
              <m:r>
                <m:t>−</m:t>
              </m:r>
              <m:sSub>
                <m:e>
                  <m:r>
                    <m:t>I</m:t>
                  </m:r>
                </m:e>
                <m:sub>
                  <m:r>
                    <m:t>min</m:t>
                  </m:r>
                </m:sub>
              </m:sSub>
            </m:den>
          </m:f>
          <m:r>
            <m:t>(URV−LRV)</m:t>
          </m:r>
        </m:oMath>
      </m:oMathPara>
    </w:p>
    <w:p>
      <w:r>
        <w:t>Where:</w:t>
      </w:r>
    </w:p>
    <w:p>
      <w:pPr>
        <w:pStyle w:val="ListBullet"/>
      </w:pPr>
      <m:oMath>
        <m:r>
          <m:t>PV</m:t>
        </m:r>
      </m:oMath>
      <w:r>
        <w:t xml:space="preserve"> is the calculated process value.</w:t>
      </w:r>
    </w:p>
    <w:p>
      <w:pPr>
        <w:pStyle w:val="ListBullet"/>
      </w:pPr>
      <m:oMath>
        <m:r>
          <m:t>LRV</m:t>
        </m:r>
      </m:oMath>
      <w:r>
        <w:t xml:space="preserve"> is the configured lower-range value.</w:t>
      </w:r>
    </w:p>
    <w:p>
      <w:pPr>
        <w:pStyle w:val="ListBullet"/>
      </w:pPr>
      <m:oMath>
        <m:r>
          <m:t>URV</m:t>
        </m:r>
      </m:oMath>
      <w:r>
        <w:t xml:space="preserve"> is the configured upper-range value.</w:t>
      </w:r>
    </w:p>
    <w:p>
      <w:pPr>
        <w:pStyle w:val="ListBullet"/>
      </w:pPr>
      <m:oMath>
        <m:r>
          <m:t>I</m:t>
        </m:r>
      </m:oMath>
      <w:r>
        <w:t xml:space="preserve"> is the measured current.</w:t>
      </w:r>
    </w:p>
    <w:p>
      <w:pPr>
        <w:pStyle w:val="ListBullet"/>
      </w:pPr>
      <m:oMath>
        <m:sSub>
          <m:e>
            <m:r>
              <m:t>I</m:t>
            </m:r>
          </m:e>
          <m:sub>
            <m:r>
              <m:t>min</m:t>
            </m:r>
          </m:sub>
        </m:sSub>
      </m:oMath>
      <w:r>
        <w:t xml:space="preserve"> is the signal current corresponding to the lower range.</w:t>
      </w:r>
    </w:p>
    <w:p>
      <w:pPr>
        <w:pStyle w:val="ListBullet"/>
      </w:pPr>
      <m:oMath>
        <m:sSub>
          <m:e>
            <m:r>
              <m:t>I</m:t>
            </m:r>
          </m:e>
          <m:sub>
            <m:r>
              <m:t>max</m:t>
            </m:r>
          </m:sub>
        </m:sSub>
      </m:oMath>
      <w:r>
        <w:t xml:space="preserve"> is the signal current corresponding to the upper range.</w:t>
      </w:r>
    </w:p>
    <w:p>
      <w:r>
        <w:t>For a 4–20 mA transmitter configured for 0–100 bar, a measured current of 12 mA corresponds to:</w:t>
      </w:r>
    </w:p>
    <w:p>
      <w:pPr>
        <w:spacing w:before="120" w:after="160"/>
        <w:jc w:val="center"/>
      </w:pPr>
      <m:oMathPara>
        <m:oMath>
          <m:r>
            <m:t>PV=0+</m:t>
          </m:r>
          <m:f>
            <m:fPr>
              <m:type m:val="bar"/>
            </m:fPr>
            <m:num>
              <m:r>
                <m:t>12−4</m:t>
              </m:r>
            </m:num>
            <m:den>
              <m:r>
                <m:t>20−4</m:t>
              </m:r>
            </m:den>
          </m:f>
          <m:r>
            <m:t>(100−0)</m:t>
          </m:r>
        </m:oMath>
      </m:oMathPara>
    </w:p>
    <w:p>
      <w:pPr>
        <w:spacing w:before="120" w:after="160"/>
        <w:jc w:val="center"/>
      </w:pPr>
      <m:oMathPara>
        <m:oMath>
          <m:r>
            <m:t>PV=50</m:t>
          </m:r>
          <m:r>
            <m:rPr>
              <m:sty m:val="p"/>
            </m:rPr>
            <m:t> bar</m:t>
          </m:r>
        </m:oMath>
      </m:oMathPara>
    </w:p>
    <w:p>
      <w:r>
        <w:t>This result assumes linear scaling and a correctly configured 4–20 mA input.</w:t>
      </w:r>
    </w:p>
    <w:p>
      <w:pPr>
        <w:pStyle w:val="Heading3"/>
      </w:pPr>
      <w:r>
        <w:t>14.4 Analog troubleshooting</w:t>
      </w:r>
    </w:p>
    <w:p>
      <w:r>
        <w:t>If the displayed process value is incorrect, check:</w:t>
      </w:r>
    </w:p>
    <w:p>
      <w:pPr>
        <w:pStyle w:val="ListBullet"/>
      </w:pPr>
      <w:r>
        <w:t>Sensor configuration and range.</w:t>
      </w:r>
    </w:p>
    <w:p>
      <w:pPr>
        <w:pStyle w:val="ListBullet"/>
      </w:pPr>
      <w:r>
        <w:t>Loop supply voltage.</w:t>
      </w:r>
    </w:p>
    <w:p>
      <w:pPr>
        <w:pStyle w:val="ListBullet"/>
      </w:pPr>
      <w:r>
        <w:t>Current-loop wiring and polarity.</w:t>
      </w:r>
    </w:p>
    <w:p>
      <w:pPr>
        <w:pStyle w:val="ListBullet"/>
      </w:pPr>
      <w:r>
        <w:t>PLC analog input configuration.</w:t>
      </w:r>
    </w:p>
    <w:p>
      <w:pPr>
        <w:pStyle w:val="ListBullet"/>
      </w:pPr>
      <w:r>
        <w:t>Raw input value.</w:t>
      </w:r>
    </w:p>
    <w:p>
      <w:pPr>
        <w:pStyle w:val="ListBullet"/>
      </w:pPr>
      <w:r>
        <w:t>Engineering-unit scaling.</w:t>
      </w:r>
    </w:p>
    <w:p>
      <w:pPr>
        <w:pStyle w:val="ListBullet"/>
      </w:pPr>
      <w:r>
        <w:t>Input channel selection.</w:t>
      </w:r>
    </w:p>
    <w:p>
      <w:pPr>
        <w:pStyle w:val="ListBullet"/>
      </w:pPr>
      <w:r>
        <w:t>Grounding and shielding.</w:t>
      </w:r>
    </w:p>
    <w:p>
      <w:pPr>
        <w:pStyle w:val="ListBullet"/>
      </w:pPr>
      <w:r>
        <w:t>Open circuit or short circuit.</w:t>
      </w:r>
    </w:p>
    <w:p>
      <w:pPr>
        <w:pStyle w:val="ListBullet"/>
      </w:pPr>
      <w:r>
        <w:t>Transmitter fault diagnostics.</w:t>
      </w:r>
    </w:p>
    <w:p>
      <w:r>
        <w:t>Do not adjust scaling to compensate for a wiring fault without identifying the actual cause.</w:t>
      </w:r>
    </w:p>
    <w:p>
      <w:pPr>
        <w:pStyle w:val="Heading2"/>
      </w:pPr>
      <w:r>
        <w:t>15. Encoder and High-Speed Sensor Signals</w:t>
      </w:r>
    </w:p>
    <w:p>
      <w:r>
        <w:t>Encoders provide position, speed, or motion information through pulses or encoded data.</w:t>
      </w:r>
    </w:p>
    <w:p>
      <w:r>
        <w:t>Common output types include:</w:t>
      </w:r>
    </w:p>
    <w:p>
      <w:pPr>
        <w:pStyle w:val="ListBullet"/>
      </w:pPr>
      <w:r>
        <w:t>Single-ended digital pulses.</w:t>
      </w:r>
    </w:p>
    <w:p>
      <w:pPr>
        <w:pStyle w:val="ListBullet"/>
      </w:pPr>
      <w:r>
        <w:t>Differential signals such as suitable RS-422-based interfaces.</w:t>
      </w:r>
    </w:p>
    <w:p>
      <w:pPr>
        <w:pStyle w:val="ListBullet"/>
      </w:pPr>
      <w:r>
        <w:t>Incremental A/B signals, sometimes with an index pulse.</w:t>
      </w:r>
    </w:p>
    <w:p>
      <w:pPr>
        <w:pStyle w:val="ListBullet"/>
      </w:pPr>
      <w:r>
        <w:t>Absolute position interfaces.</w:t>
      </w:r>
    </w:p>
    <w:p>
      <w:pPr>
        <w:pStyle w:val="ListBullet"/>
      </w:pPr>
      <w:r>
        <w:t>Networked encoder data.</w:t>
      </w:r>
    </w:p>
    <w:p>
      <w:r>
        <w:t>A standard PLC digital input may not be fast enough to count all pulses accurately.</w:t>
      </w:r>
    </w:p>
    <w:p>
      <w:r>
        <w:t>Check:</w:t>
      </w:r>
    </w:p>
    <w:p>
      <w:pPr>
        <w:pStyle w:val="ListBullet"/>
      </w:pPr>
      <w:r>
        <w:t>Maximum pulse frequency.</w:t>
      </w:r>
    </w:p>
    <w:p>
      <w:pPr>
        <w:pStyle w:val="ListBullet"/>
      </w:pPr>
      <w:r>
        <w:t>Input filter settings.</w:t>
      </w:r>
    </w:p>
    <w:p>
      <w:pPr>
        <w:pStyle w:val="ListBullet"/>
      </w:pPr>
      <w:r>
        <w:t>Counter capability.</w:t>
      </w:r>
    </w:p>
    <w:p>
      <w:pPr>
        <w:pStyle w:val="ListBullet"/>
      </w:pPr>
      <w:r>
        <w:t>Electrical interface compatibility.</w:t>
      </w:r>
    </w:p>
    <w:p>
      <w:pPr>
        <w:pStyle w:val="ListBullet"/>
      </w:pPr>
      <w:r>
        <w:t>Cable length and shielding.</w:t>
      </w:r>
    </w:p>
    <w:p>
      <w:pPr>
        <w:pStyle w:val="ListBullet"/>
      </w:pPr>
      <w:r>
        <w:t>Differential versus single-ended input requirements.</w:t>
      </w:r>
    </w:p>
    <w:p>
      <w:pPr>
        <w:pStyle w:val="ListBullet"/>
      </w:pPr>
      <w:r>
        <w:t>Encoder supply voltage.</w:t>
      </w:r>
    </w:p>
    <w:p>
      <w:pPr>
        <w:pStyle w:val="ListBullet"/>
      </w:pPr>
      <w:r>
        <w:t>Resolution and direction interpretation.</w:t>
      </w:r>
    </w:p>
    <w:p>
      <w:r>
        <w:t>For an incremental encoder, A/B phase relationships can provide direction information when interpreted by suitable hardware or software.</w:t>
      </w:r>
    </w:p>
    <w:p>
      <w:r>
        <w:t>For a high-speed motion application, use a high-speed counter, motion controller, or compatible drive interface where required.</w:t>
      </w:r>
    </w:p>
    <w:p>
      <w:pPr>
        <w:pStyle w:val="Heading2"/>
      </w:pPr>
      <w:r>
        <w:t>16. IO-Link and Smart Sensors</w:t>
      </w:r>
    </w:p>
    <w:p>
      <w:r>
        <w:t>IO-Link is a point-to-point communication technology used to connect compatible sensors and actuators to an IO-Link master.</w:t>
      </w:r>
    </w:p>
    <w:p>
      <w:r>
        <w:t>It supports more than simple ON/OFF switching. Depending on the device, the system may exchange process values, parameters, identification data, and diagnostic information.</w:t>
      </w:r>
    </w:p>
    <w:p>
      <w:r>
        <w:t>A typical arrangement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Smart Sensor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IO-Link connection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IO-Link Master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Industrial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control logic</w:t>
      </w:r>
    </w:p>
    <w:p/>
    <w:p>
      <w:r>
        <w:t>Potential benefits include:</w:t>
      </w:r>
    </w:p>
    <w:p>
      <w:pPr>
        <w:pStyle w:val="ListBullet"/>
      </w:pPr>
      <w:r>
        <w:t>Remote parameterization.</w:t>
      </w:r>
    </w:p>
    <w:p>
      <w:pPr>
        <w:pStyle w:val="ListBullet"/>
      </w:pPr>
      <w:r>
        <w:t>Device identification.</w:t>
      </w:r>
    </w:p>
    <w:p>
      <w:pPr>
        <w:pStyle w:val="ListBullet"/>
      </w:pPr>
      <w:r>
        <w:t>Diagnostic information.</w:t>
      </w:r>
    </w:p>
    <w:p>
      <w:pPr>
        <w:pStyle w:val="ListBullet"/>
      </w:pPr>
      <w:r>
        <w:t>Access to process values.</w:t>
      </w:r>
    </w:p>
    <w:p>
      <w:pPr>
        <w:pStyle w:val="ListBullet"/>
      </w:pPr>
      <w:r>
        <w:t>Simplified replacement and parameter restoration when supported.</w:t>
      </w:r>
    </w:p>
    <w:p>
      <w:pPr>
        <w:pStyle w:val="ListBullet"/>
      </w:pPr>
      <w:r>
        <w:t>Better visibility of certain sensor faults.</w:t>
      </w:r>
    </w:p>
    <w:p>
      <w:r>
        <w:t>IO-Link is not the same as ordinary Ethernet. The sensor connects to an IO-Link master through a compatible port, and the master communicates with the PLC using its supported network interface.</w:t>
      </w:r>
    </w:p>
    <w:p>
      <w:pPr>
        <w:pStyle w:val="Heading2"/>
      </w:pPr>
      <w:r>
        <w:t>17. Safety-Related Sensors</w:t>
      </w:r>
    </w:p>
    <w:p>
      <w:r>
        <w:t>Safety-related sensors detect conditions relevant to reducing machine risk.</w:t>
      </w:r>
    </w:p>
    <w:p>
      <w:r>
        <w:t>Examples include:</w:t>
      </w:r>
    </w:p>
    <w:p>
      <w:pPr>
        <w:pStyle w:val="ListBullet"/>
      </w:pPr>
      <w:r>
        <w:t>Safety interlock switches.</w:t>
      </w:r>
    </w:p>
    <w:p>
      <w:pPr>
        <w:pStyle w:val="ListBullet"/>
      </w:pPr>
      <w:r>
        <w:t>Safety-rated non-contact switches.</w:t>
      </w:r>
    </w:p>
    <w:p>
      <w:pPr>
        <w:pStyle w:val="ListBullet"/>
      </w:pPr>
      <w:r>
        <w:t>Safety light curtains.</w:t>
      </w:r>
    </w:p>
    <w:p>
      <w:pPr>
        <w:pStyle w:val="ListBullet"/>
      </w:pPr>
      <w:r>
        <w:t>Safety laser scanners.</w:t>
      </w:r>
    </w:p>
    <w:p>
      <w:pPr>
        <w:pStyle w:val="ListBullet"/>
      </w:pPr>
      <w:r>
        <w:t>Two-hand control devices.</w:t>
      </w:r>
    </w:p>
    <w:p>
      <w:pPr>
        <w:pStyle w:val="ListBullet"/>
      </w:pPr>
      <w:r>
        <w:t>Safety-rated position or speed sensing arrangements.</w:t>
      </w:r>
    </w:p>
    <w:p>
      <w:r>
        <w:t>These devices must be selected according to the machine risk assessment and the required safety function.</w:t>
      </w:r>
    </w:p>
    <w:p>
      <w:r>
        <w:t>Important concepts include:</w:t>
      </w:r>
    </w:p>
    <w:p>
      <w:pPr>
        <w:pStyle w:val="ListBullet"/>
      </w:pPr>
      <w:r>
        <w:t>Required Performance Level (PL) under ISO 13849-1 where applicable.</w:t>
      </w:r>
    </w:p>
    <w:p>
      <w:pPr>
        <w:pStyle w:val="ListBullet"/>
      </w:pPr>
      <w:r>
        <w:t>Safety Integrity Level (SIL) under the relevant IEC 62061 or IEC 61508 framework.</w:t>
      </w:r>
    </w:p>
    <w:p>
      <w:pPr>
        <w:pStyle w:val="ListBullet"/>
      </w:pPr>
      <w:r>
        <w:t>Diagnostic coverage.</w:t>
      </w:r>
    </w:p>
    <w:p>
      <w:pPr>
        <w:pStyle w:val="ListBullet"/>
      </w:pPr>
      <w:r>
        <w:t>Fault detection.</w:t>
      </w:r>
    </w:p>
    <w:p>
      <w:pPr>
        <w:pStyle w:val="ListBullet"/>
      </w:pPr>
      <w:r>
        <w:t>Redundancy where required.</w:t>
      </w:r>
    </w:p>
    <w:p>
      <w:pPr>
        <w:pStyle w:val="ListBullet"/>
      </w:pPr>
      <w:r>
        <w:t>Common-cause failure considerations.</w:t>
      </w:r>
    </w:p>
    <w:p>
      <w:pPr>
        <w:pStyle w:val="ListBullet"/>
      </w:pPr>
      <w:r>
        <w:t>Safe-state definition.</w:t>
      </w:r>
    </w:p>
    <w:p>
      <w:pPr>
        <w:pStyle w:val="ListBullet"/>
      </w:pPr>
      <w:r>
        <w:t>Validation of the complete safety function.</w:t>
      </w:r>
    </w:p>
    <w:p>
      <w:r>
        <w:t>A normal proximity sensor or ordinary PLC input is not automatically suitable for a safety function.</w:t>
      </w:r>
    </w:p>
    <w:p>
      <w:r>
        <w:t>Likewise, a safety-rated sensor alone does not make the entire function safety-rated. The complete chain, including logic, outputs, actuators, diagnostics, and validation, must meet the applicable requirements.</w:t>
      </w:r>
    </w:p>
    <w:p>
      <w:r>
        <w:t>Never bypass a safety sensor to restore production without an approved safe method and the necessary authorization.</w:t>
      </w:r>
    </w:p>
    <w:p>
      <w:pPr>
        <w:pStyle w:val="Heading2"/>
      </w:pPr>
      <w:r>
        <w:t>18. Sensor Selection for Machine Integration</w:t>
      </w:r>
    </w:p>
    <w:p>
      <w:r>
        <w:t>Selecting a sensor involves more than choosing its sensing distance.</w:t>
      </w:r>
    </w:p>
    <w:p>
      <w:r>
        <w:t>Evaluate the following factors: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Target: Material, dimensions, shape, colour, reflectivity, and surface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Sensing principle: Inductive, capacitive, photoelectric, ultrasonic, magnetic, mechanical, or another suitable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Operating distance: Rated and effective sensing distance with the actual target.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Response time: Required switching or measurement speed.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Output interface: PNP, NPN, analog, pulse, serial, or networked.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Supply voltage: Actual operating range and power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PLC compatibility: Input thresholds, current, wiring topology, and channel capability.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Environment: Dust, coolant, oil, moisture, vibration, temperature, and washdown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Mounting: Mechanical clearance, alignment, sensing-face protection, and adjustment access.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Cable and connector: Length, flexibility, pinout, and environmental suitability.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Diagnostics: Output indicators, fault outputs, communication diagnostics, or teach functions.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Maintainability: Replacement availability, spare strategy, standardization, and documentation.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Safety requirements: Whether the device participates in a safety function.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14.</w:t>
        <w:tab/>
      </w:r>
      <w:r>
        <w:t>Lifecycle cost: Purchase price, replacement time, downtime risk, and availability of compatible alternatives.</w:t>
      </w:r>
    </w:p>
    <w:p>
      <w:pPr>
        <w:pStyle w:val="Heading3"/>
      </w:pPr>
      <w:r>
        <w:t>18.1 Example: Part-presence sensor on a conveyor</w:t>
      </w:r>
    </w:p>
    <w:p>
      <w:r>
        <w:t>Suppose a conveyor must detect a steel component before a pneumatic stopper is activated.</w:t>
      </w:r>
    </w:p>
    <w:p>
      <w:r>
        <w:t>An inductive sensor may be suitable if:</w:t>
      </w:r>
    </w:p>
    <w:p>
      <w:pPr>
        <w:pStyle w:val="ListBullet"/>
      </w:pPr>
      <w:r>
        <w:t>The target is within its effective sensing distance.</w:t>
      </w:r>
    </w:p>
    <w:p>
      <w:pPr>
        <w:pStyle w:val="ListBullet"/>
      </w:pPr>
      <w:r>
        <w:t>The mounting geometry is correct.</w:t>
      </w:r>
    </w:p>
    <w:p>
      <w:pPr>
        <w:pStyle w:val="ListBullet"/>
      </w:pPr>
      <w:r>
        <w:t>The sensor is mechanically protected.</w:t>
      </w:r>
    </w:p>
    <w:p>
      <w:pPr>
        <w:pStyle w:val="ListBullet"/>
      </w:pPr>
      <w:r>
        <w:t>The output is compatible with the PLC input.</w:t>
      </w:r>
    </w:p>
    <w:p>
      <w:pPr>
        <w:pStyle w:val="ListBullet"/>
      </w:pPr>
      <w:r>
        <w:t>The sensor responds quickly enough for the conveyor speed.</w:t>
      </w:r>
    </w:p>
    <w:p>
      <w:pPr>
        <w:pStyle w:val="ListBullet"/>
      </w:pPr>
      <w:r>
        <w:t>The control sequence handles a missing or invalid detection.</w:t>
      </w:r>
    </w:p>
    <w:p>
      <w:r>
        <w:t>The design must also account for target variation, vibration, metal chips, coolant, and the possibility that the sensor detects nearby machine metal instead of the intended part.</w:t>
      </w:r>
    </w:p>
    <w:p>
      <w:pPr>
        <w:pStyle w:val="Heading2"/>
      </w:pPr>
      <w:r>
        <w:t>19. PLC Input Mapping and Signal Naming</w:t>
      </w:r>
    </w:p>
    <w:p>
      <w:r>
        <w:t>Each integrated sensor should have a unique device tag and a documented signal mapping.</w:t>
      </w:r>
    </w:p>
    <w:p>
      <w:r>
        <w:t>A practical record includes: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B1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Part-presence detection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Sensor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Inductive proximity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24 VDC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Output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PNP, normally open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C-204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Wire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1204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Terminal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X1:14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I0.3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Part_Present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Normal state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OFF when target is absent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response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Defined by the machine design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schematic sheet and connection reference</w:t>
            </w:r>
          </w:p>
        </w:tc>
      </w:tr>
    </w:tbl>
    <w:p/>
    <w:p>
      <w:r>
        <w:t>The values above are illustrative and must be replaced by the actual machine information.</w:t>
      </w:r>
    </w:p>
    <w:p>
      <w:pPr>
        <w:pStyle w:val="Heading3"/>
      </w:pPr>
      <w:r>
        <w:t>19.1 Signal naming principles</w:t>
      </w:r>
    </w:p>
    <w:p>
      <w:r>
        <w:t>Good signal names describe the function clearly.</w:t>
      </w:r>
    </w:p>
    <w:p>
      <w:r>
        <w:t>Examples: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Part_Present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Cylinder_Extended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Cylinder_Retracted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Clamp_Pressure_OK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Conveyor_At_Position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Guard_Closed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Oil_Temperature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Hydraulic_Pressure</w:t>
      </w:r>
    </w:p>
    <w:p>
      <w:r>
        <w:t>For important machine conditions, document the physical meaning of ON and OFF. This avoids confusion between raw electrical states and process states.</w:t>
      </w:r>
    </w:p>
    <w:p>
      <w:pPr>
        <w:pStyle w:val="Heading2"/>
      </w:pPr>
      <w:r>
        <w:t>20. Commissioning and Validation</w:t>
      </w:r>
    </w:p>
    <w:p>
      <w:r>
        <w:t>Sensor commissioning verifies the complete sensor-to-PLC path.</w:t>
      </w:r>
    </w:p>
    <w:p>
      <w:pPr>
        <w:pStyle w:val="Heading3"/>
      </w:pPr>
      <w:r>
        <w:t>20.1 Pre-power checks</w:t>
      </w:r>
    </w:p>
    <w:p>
      <w:pPr>
        <w:pStyle w:val="ListBullet"/>
      </w:pPr>
      <w:r>
        <w:t>Confirm the correct sensor model and output type.</w:t>
      </w:r>
    </w:p>
    <w:p>
      <w:pPr>
        <w:pStyle w:val="ListBullet"/>
      </w:pPr>
      <w:r>
        <w:t>Check mounting, alignment, and target clearance.</w:t>
      </w:r>
    </w:p>
    <w:p>
      <w:pPr>
        <w:pStyle w:val="ListBullet"/>
      </w:pPr>
      <w:r>
        <w:t>Verify connector pinout and cable identification.</w:t>
      </w:r>
    </w:p>
    <w:p>
      <w:pPr>
        <w:pStyle w:val="ListBullet"/>
      </w:pPr>
      <w:r>
        <w:t>Check the supply voltage and polarity.</w:t>
      </w:r>
    </w:p>
    <w:p>
      <w:pPr>
        <w:pStyle w:val="ListBullet"/>
      </w:pPr>
      <w:r>
        <w:t>Verify input-module compatibility.</w:t>
      </w:r>
    </w:p>
    <w:p>
      <w:pPr>
        <w:pStyle w:val="ListBullet"/>
      </w:pPr>
      <w:r>
        <w:t>Confirm the wiring against the schematic.</w:t>
      </w:r>
    </w:p>
    <w:p>
      <w:pPr>
        <w:pStyle w:val="ListBullet"/>
      </w:pPr>
      <w:r>
        <w:t>Check protective measures and cable routing.</w:t>
      </w:r>
    </w:p>
    <w:p>
      <w:pPr>
        <w:pStyle w:val="ListBullet"/>
      </w:pPr>
      <w:r>
        <w:t>Ensure that safety-related work follows the approved procedure.</w:t>
      </w:r>
    </w:p>
    <w:p>
      <w:pPr>
        <w:pStyle w:val="Heading3"/>
      </w:pPr>
      <w:r>
        <w:t>20.2 Powered checks</w:t>
      </w:r>
    </w:p>
    <w:p>
      <w:r>
        <w:t>With the machine in an appropriate safe condition: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sensor supply voltage.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Observe the sensor's output indicator where provided.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Activate and deactivate the target.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Measure the output using a suitable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Observe the PLC input-channel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the corresponding PLC tag.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Confirm the expected state in the control logic.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Test the intended machine response under the approved commissioning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Record results and any deviations.</w:t>
      </w:r>
    </w:p>
    <w:p>
      <w:r>
        <w:t>Do not force PLC outputs or operate hazardous motion without following the machine's commissioning and safety procedures.</w:t>
      </w:r>
    </w:p>
    <w:p>
      <w:pPr>
        <w:pStyle w:val="Heading3"/>
      </w:pPr>
      <w:r>
        <w:t>20.3 Acceptance criteria</w:t>
      </w:r>
    </w:p>
    <w:p>
      <w:r>
        <w:t>A sensor is ready for service when:</w:t>
      </w:r>
    </w:p>
    <w:p>
      <w:pPr>
        <w:pStyle w:val="ListBullet"/>
      </w:pPr>
      <w:r>
        <w:t>It detects the intended target reliably.</w:t>
      </w:r>
    </w:p>
    <w:p>
      <w:pPr>
        <w:pStyle w:val="ListBullet"/>
      </w:pPr>
      <w:r>
        <w:t>Its electrical interface is compatible.</w:t>
      </w:r>
    </w:p>
    <w:p>
      <w:pPr>
        <w:pStyle w:val="ListBullet"/>
      </w:pPr>
      <w:r>
        <w:t>The PLC input changes state correctly.</w:t>
      </w:r>
    </w:p>
    <w:p>
      <w:pPr>
        <w:pStyle w:val="ListBullet"/>
      </w:pPr>
      <w:r>
        <w:t>The program interprets the signal correctly.</w:t>
      </w:r>
    </w:p>
    <w:p>
      <w:pPr>
        <w:pStyle w:val="ListBullet"/>
      </w:pPr>
      <w:r>
        <w:t>The required response time is met.</w:t>
      </w:r>
    </w:p>
    <w:p>
      <w:pPr>
        <w:pStyle w:val="ListBullet"/>
      </w:pPr>
      <w:r>
        <w:t>Environmental and mounting requirements are satisfied.</w:t>
      </w:r>
    </w:p>
    <w:p>
      <w:pPr>
        <w:pStyle w:val="ListBullet"/>
      </w:pPr>
      <w:r>
        <w:t>Fault behavior is understood and documented.</w:t>
      </w:r>
    </w:p>
    <w:p>
      <w:pPr>
        <w:pStyle w:val="ListBullet"/>
      </w:pPr>
      <w:r>
        <w:t>Required safety validation is completed where applicable.</w:t>
      </w:r>
    </w:p>
    <w:p>
      <w:pPr>
        <w:pStyle w:val="Heading2"/>
      </w:pPr>
      <w:r>
        <w:t>21. Sensor Troubleshooting</w:t>
      </w:r>
    </w:p>
    <w:p>
      <w:r>
        <w:t>Troubleshooting should distinguish between sensing problems, electrical-interface problems, PLC input problems, and logic problems.</w:t>
      </w:r>
    </w:p>
    <w:p>
      <w:pPr>
        <w:pStyle w:val="Heading3"/>
      </w:pPr>
      <w:r>
        <w:t>21.1 Sensor indicator OFF</w:t>
      </w:r>
    </w:p>
    <w:p>
      <w:r>
        <w:t>Possible causes:</w:t>
      </w:r>
    </w:p>
    <w:p>
      <w:pPr>
        <w:pStyle w:val="ListBullet"/>
      </w:pPr>
      <w:r>
        <w:t>No supply voltage.</w:t>
      </w:r>
    </w:p>
    <w:p>
      <w:pPr>
        <w:pStyle w:val="ListBullet"/>
      </w:pPr>
      <w:r>
        <w:t>Incorrect pinout.</w:t>
      </w:r>
    </w:p>
    <w:p>
      <w:pPr>
        <w:pStyle w:val="ListBullet"/>
      </w:pPr>
      <w:r>
        <w:t>Broken cable.</w:t>
      </w:r>
    </w:p>
    <w:p>
      <w:pPr>
        <w:pStyle w:val="ListBullet"/>
      </w:pPr>
      <w:r>
        <w:t>Incorrect polarity.</w:t>
      </w:r>
    </w:p>
    <w:p>
      <w:pPr>
        <w:pStyle w:val="ListBullet"/>
      </w:pPr>
      <w:r>
        <w:t>Target outside the sensing zone.</w:t>
      </w:r>
    </w:p>
    <w:p>
      <w:pPr>
        <w:pStyle w:val="ListBullet"/>
      </w:pPr>
      <w:r>
        <w:t>Wrong sensing principle for the target.</w:t>
      </w:r>
    </w:p>
    <w:p>
      <w:pPr>
        <w:pStyle w:val="ListBullet"/>
      </w:pPr>
      <w:r>
        <w:t>Sensor damage.</w:t>
      </w:r>
    </w:p>
    <w:p>
      <w:r>
        <w:t>Checks:</w:t>
      </w:r>
    </w:p>
    <w:p>
      <w:pPr>
        <w:pStyle w:val="ListBullet"/>
      </w:pPr>
      <w:r>
        <w:t>Measure the supply voltage at the sensor.</w:t>
      </w:r>
    </w:p>
    <w:p>
      <w:pPr>
        <w:pStyle w:val="ListBullet"/>
      </w:pPr>
      <w:r>
        <w:t>Verify the connector pinout.</w:t>
      </w:r>
    </w:p>
    <w:p>
      <w:pPr>
        <w:pStyle w:val="ListBullet"/>
      </w:pPr>
      <w:r>
        <w:t>Confirm the target and mounting geometry.</w:t>
      </w:r>
    </w:p>
    <w:p>
      <w:pPr>
        <w:pStyle w:val="ListBullet"/>
      </w:pPr>
      <w:r>
        <w:t>Inspect cable and connector condition.</w:t>
      </w:r>
    </w:p>
    <w:p>
      <w:pPr>
        <w:pStyle w:val="ListBullet"/>
      </w:pPr>
      <w:r>
        <w:t>Compare the device with the manufacturer's datasheet.</w:t>
      </w:r>
    </w:p>
    <w:p>
      <w:pPr>
        <w:pStyle w:val="Heading3"/>
      </w:pPr>
      <w:r>
        <w:t>21.2 Sensor indicator ON but PLC input OFF</w:t>
      </w:r>
    </w:p>
    <w:p>
      <w:r>
        <w:t>Possible causes:</w:t>
      </w:r>
    </w:p>
    <w:p>
      <w:pPr>
        <w:pStyle w:val="ListBullet"/>
      </w:pPr>
      <w:r>
        <w:t>PNP/NPN mismatch.</w:t>
      </w:r>
    </w:p>
    <w:p>
      <w:pPr>
        <w:pStyle w:val="ListBullet"/>
      </w:pPr>
      <w:r>
        <w:t>Incorrect input common.</w:t>
      </w:r>
    </w:p>
    <w:p>
      <w:pPr>
        <w:pStyle w:val="ListBullet"/>
      </w:pPr>
      <w:r>
        <w:t>Output wired to the wrong terminal.</w:t>
      </w:r>
    </w:p>
    <w:p>
      <w:pPr>
        <w:pStyle w:val="ListBullet"/>
      </w:pPr>
      <w:r>
        <w:t>Broken return path.</w:t>
      </w:r>
    </w:p>
    <w:p>
      <w:pPr>
        <w:pStyle w:val="ListBullet"/>
      </w:pPr>
      <w:r>
        <w:t>PLC input module fault.</w:t>
      </w:r>
    </w:p>
    <w:p>
      <w:pPr>
        <w:pStyle w:val="ListBullet"/>
      </w:pPr>
      <w:r>
        <w:t>Incorrect channel configuration.</w:t>
      </w:r>
    </w:p>
    <w:p>
      <w:pPr>
        <w:pStyle w:val="ListBullet"/>
      </w:pPr>
      <w:r>
        <w:t>Output voltage or current outside the module's valid input range.</w:t>
      </w:r>
    </w:p>
    <w:p>
      <w:r>
        <w:t>Checks:</w:t>
      </w:r>
    </w:p>
    <w:p>
      <w:pPr>
        <w:pStyle w:val="ListBullet"/>
      </w:pPr>
      <w:r>
        <w:t>Verify the actual sensor output topology.</w:t>
      </w:r>
    </w:p>
    <w:p>
      <w:pPr>
        <w:pStyle w:val="ListBullet"/>
      </w:pPr>
      <w:r>
        <w:t>Measure the output relative to the correct reference.</w:t>
      </w:r>
    </w:p>
    <w:p>
      <w:pPr>
        <w:pStyle w:val="ListBullet"/>
      </w:pPr>
      <w:r>
        <w:t>Check the input common and module wiring.</w:t>
      </w:r>
    </w:p>
    <w:p>
      <w:pPr>
        <w:pStyle w:val="ListBullet"/>
      </w:pPr>
      <w:r>
        <w:t>Verify the PLC input terminal.</w:t>
      </w:r>
    </w:p>
    <w:p>
      <w:pPr>
        <w:pStyle w:val="ListBullet"/>
      </w:pPr>
      <w:r>
        <w:t>Observe the input-channel indicator.</w:t>
      </w:r>
    </w:p>
    <w:p>
      <w:pPr>
        <w:pStyle w:val="ListBullet"/>
      </w:pPr>
      <w:r>
        <w:t>Compare measured conditions with the module thresholds.</w:t>
      </w:r>
    </w:p>
    <w:p>
      <w:pPr>
        <w:pStyle w:val="Heading3"/>
      </w:pPr>
      <w:r>
        <w:t>21.3 PLC input ON but machine sequence does not proceed</w:t>
      </w:r>
    </w:p>
    <w:p>
      <w:r>
        <w:t>Possible causes:</w:t>
      </w:r>
    </w:p>
    <w:p>
      <w:pPr>
        <w:pStyle w:val="ListBullet"/>
      </w:pPr>
      <w:r>
        <w:t>Wrong PLC tag mapping.</w:t>
      </w:r>
    </w:p>
    <w:p>
      <w:pPr>
        <w:pStyle w:val="ListBullet"/>
      </w:pPr>
      <w:r>
        <w:t>Incorrect logic condition.</w:t>
      </w:r>
    </w:p>
    <w:p>
      <w:pPr>
        <w:pStyle w:val="ListBullet"/>
      </w:pPr>
      <w:r>
        <w:t>Missing interlock or permissive.</w:t>
      </w:r>
    </w:p>
    <w:p>
      <w:pPr>
        <w:pStyle w:val="ListBullet"/>
      </w:pPr>
      <w:r>
        <w:t>Timer not complete.</w:t>
      </w:r>
    </w:p>
    <w:p>
      <w:pPr>
        <w:pStyle w:val="ListBullet"/>
      </w:pPr>
      <w:r>
        <w:t>Incorrect operating mode.</w:t>
      </w:r>
    </w:p>
    <w:p>
      <w:pPr>
        <w:pStyle w:val="ListBullet"/>
      </w:pPr>
      <w:r>
        <w:t>Another required sensor is not active.</w:t>
      </w:r>
    </w:p>
    <w:p>
      <w:pPr>
        <w:pStyle w:val="ListBullet"/>
      </w:pPr>
      <w:r>
        <w:t>A fault or safety condition prevents operation.</w:t>
      </w:r>
    </w:p>
    <w:p>
      <w:r>
        <w:t>Checks:</w:t>
      </w:r>
    </w:p>
    <w:p>
      <w:pPr>
        <w:pStyle w:val="ListBullet"/>
      </w:pPr>
      <w:r>
        <w:t>Confirm the raw input address.</w:t>
      </w:r>
    </w:p>
    <w:p>
      <w:pPr>
        <w:pStyle w:val="ListBullet"/>
      </w:pPr>
      <w:r>
        <w:t>Verify the tag-to-address mapping.</w:t>
      </w:r>
    </w:p>
    <w:p>
      <w:pPr>
        <w:pStyle w:val="ListBullet"/>
      </w:pPr>
      <w:r>
        <w:t>Monitor the relevant program conditions.</w:t>
      </w:r>
    </w:p>
    <w:p>
      <w:pPr>
        <w:pStyle w:val="ListBullet"/>
      </w:pPr>
      <w:r>
        <w:t>Check sequence state and interlocks.</w:t>
      </w:r>
    </w:p>
    <w:p>
      <w:pPr>
        <w:pStyle w:val="ListBullet"/>
      </w:pPr>
      <w:r>
        <w:t>Review active alarms and fault diagnostics.</w:t>
      </w:r>
    </w:p>
    <w:p>
      <w:r>
        <w:t>Do not bypass interlocks simply because the sensor appears to be working.</w:t>
      </w:r>
    </w:p>
    <w:p>
      <w:pPr>
        <w:pStyle w:val="Heading3"/>
      </w:pPr>
      <w:r>
        <w:t>21.4 Intermittent sensor signal</w:t>
      </w:r>
    </w:p>
    <w:p>
      <w:r>
        <w:t>Possible causes:</w:t>
      </w:r>
    </w:p>
    <w:p>
      <w:pPr>
        <w:pStyle w:val="ListBullet"/>
      </w:pPr>
      <w:r>
        <w:t>Marginal sensing distance.</w:t>
      </w:r>
    </w:p>
    <w:p>
      <w:pPr>
        <w:pStyle w:val="ListBullet"/>
      </w:pPr>
      <w:r>
        <w:t>Vibration or loose mounting.</w:t>
      </w:r>
    </w:p>
    <w:p>
      <w:pPr>
        <w:pStyle w:val="ListBullet"/>
      </w:pPr>
      <w:r>
        <w:t>Damaged flexing cable.</w:t>
      </w:r>
    </w:p>
    <w:p>
      <w:pPr>
        <w:pStyle w:val="ListBullet"/>
      </w:pPr>
      <w:r>
        <w:t>Connector contact problems.</w:t>
      </w:r>
    </w:p>
    <w:p>
      <w:pPr>
        <w:pStyle w:val="ListBullet"/>
      </w:pPr>
      <w:r>
        <w:t>Electrical interference.</w:t>
      </w:r>
    </w:p>
    <w:p>
      <w:pPr>
        <w:pStyle w:val="ListBullet"/>
      </w:pPr>
      <w:r>
        <w:t>Unstable supply voltage.</w:t>
      </w:r>
    </w:p>
    <w:p>
      <w:pPr>
        <w:pStyle w:val="ListBullet"/>
      </w:pPr>
      <w:r>
        <w:t>Excessive input noise.</w:t>
      </w:r>
    </w:p>
    <w:p>
      <w:pPr>
        <w:pStyle w:val="ListBullet"/>
      </w:pPr>
      <w:r>
        <w:t>Target variation.</w:t>
      </w:r>
    </w:p>
    <w:p>
      <w:pPr>
        <w:pStyle w:val="ListBullet"/>
      </w:pPr>
      <w:r>
        <w:t>Contamination or moisture.</w:t>
      </w:r>
    </w:p>
    <w:p>
      <w:r>
        <w:t>Investigate the physical and electrical causes before increasing software filtering. Filtering may hide a symptom while leaving the underlying problem unresolved.</w:t>
      </w:r>
    </w:p>
    <w:p>
      <w:pPr>
        <w:pStyle w:val="Heading3"/>
      </w:pPr>
      <w:r>
        <w:t>21.5 False detection</w:t>
      </w:r>
    </w:p>
    <w:p>
      <w:r>
        <w:t>Possible causes:</w:t>
      </w:r>
    </w:p>
    <w:p>
      <w:pPr>
        <w:pStyle w:val="ListBullet"/>
      </w:pPr>
      <w:r>
        <w:t>Sensor detecting an unintended object.</w:t>
      </w:r>
    </w:p>
    <w:p>
      <w:pPr>
        <w:pStyle w:val="ListBullet"/>
      </w:pPr>
      <w:r>
        <w:t>Background interference in an optical arrangement.</w:t>
      </w:r>
    </w:p>
    <w:p>
      <w:pPr>
        <w:pStyle w:val="ListBullet"/>
      </w:pPr>
      <w:r>
        <w:t>Metal mounting structure affecting an inductive sensor.</w:t>
      </w:r>
    </w:p>
    <w:p>
      <w:pPr>
        <w:pStyle w:val="ListBullet"/>
      </w:pPr>
      <w:r>
        <w:t>Capacitive sensitivity set too high.</w:t>
      </w:r>
    </w:p>
    <w:p>
      <w:pPr>
        <w:pStyle w:val="ListBullet"/>
      </w:pPr>
      <w:r>
        <w:t>Leakage current from a two-wire sensor.</w:t>
      </w:r>
    </w:p>
    <w:p>
      <w:pPr>
        <w:pStyle w:val="ListBullet"/>
      </w:pPr>
      <w:r>
        <w:t>Incorrect PLC logic polarity.</w:t>
      </w:r>
    </w:p>
    <w:p>
      <w:pPr>
        <w:pStyle w:val="ListBullet"/>
      </w:pPr>
      <w:r>
        <w:t>Crosstalk or wiring faults.</w:t>
      </w:r>
    </w:p>
    <w:p>
      <w:r>
        <w:t>Correct the cause rather than relying solely on PLC logic to mask an unreliable sensor.</w:t>
      </w:r>
    </w:p>
    <w:p>
      <w:pPr>
        <w:pStyle w:val="Heading2"/>
      </w:pPr>
      <w:r>
        <w:t>22. Preventive Maintenance</w:t>
      </w:r>
    </w:p>
    <w:p>
      <w:r>
        <w:t>Sensor reliability depends on installation quality, environmental conditions, and periodic inspection.</w:t>
      </w:r>
    </w:p>
    <w:p>
      <w:r>
        <w:t>A maintenance plan should include:</w:t>
      </w:r>
    </w:p>
    <w:p>
      <w:pPr>
        <w:pStyle w:val="ListBullet"/>
      </w:pPr>
      <w:r>
        <w:t>Inspect sensor mounting and mechanical damage.</w:t>
      </w:r>
    </w:p>
    <w:p>
      <w:pPr>
        <w:pStyle w:val="ListBullet"/>
      </w:pPr>
      <w:r>
        <w:t>Check for loose connectors and damaged cables.</w:t>
      </w:r>
    </w:p>
    <w:p>
      <w:pPr>
        <w:pStyle w:val="ListBullet"/>
      </w:pPr>
      <w:r>
        <w:t>Remove contamination where permitted by the manufacturer.</w:t>
      </w:r>
    </w:p>
    <w:p>
      <w:pPr>
        <w:pStyle w:val="ListBullet"/>
      </w:pPr>
      <w:r>
        <w:t>Verify alignment and sensing distance.</w:t>
      </w:r>
    </w:p>
    <w:p>
      <w:pPr>
        <w:pStyle w:val="ListBullet"/>
      </w:pPr>
      <w:r>
        <w:t>Inspect sensor indicators and diagnostic status.</w:t>
      </w:r>
    </w:p>
    <w:p>
      <w:pPr>
        <w:pStyle w:val="ListBullet"/>
      </w:pPr>
      <w:r>
        <w:t>Check supply voltage where faults are suspected.</w:t>
      </w:r>
    </w:p>
    <w:p>
      <w:pPr>
        <w:pStyle w:val="ListBullet"/>
      </w:pPr>
      <w:r>
        <w:t>Review intermittent PLC input alarms.</w:t>
      </w:r>
    </w:p>
    <w:p>
      <w:pPr>
        <w:pStyle w:val="ListBullet"/>
      </w:pPr>
      <w:r>
        <w:t>Confirm that replacement sensors match the electrical interface.</w:t>
      </w:r>
    </w:p>
    <w:p>
      <w:pPr>
        <w:pStyle w:val="ListBullet"/>
      </w:pPr>
      <w:r>
        <w:t>Verify cable and connector suitability after replacements.</w:t>
      </w:r>
    </w:p>
    <w:p>
      <w:pPr>
        <w:pStyle w:val="ListBullet"/>
      </w:pPr>
      <w:r>
        <w:t>Update the spare-parts list and drawings after changes.</w:t>
      </w:r>
    </w:p>
    <w:p>
      <w:pPr>
        <w:pStyle w:val="ListBullet"/>
      </w:pPr>
      <w:r>
        <w:t>Revalidate safety-related functions after relevant maintenance.</w:t>
      </w:r>
    </w:p>
    <w:p>
      <w:r>
        <w:t>Do not alter sensitivity, teach values, or safety parameters without following the approved procedure.</w:t>
      </w:r>
    </w:p>
    <w:p>
      <w:pPr>
        <w:pStyle w:val="Heading2"/>
      </w:pPr>
      <w:r>
        <w:t>23. Practical Integration Exercise</w:t>
      </w:r>
    </w:p>
    <w:p>
      <w:r>
        <w:t>Design the sensor-to-PLC interface for a station containing:</w:t>
      </w:r>
    </w:p>
    <w:p>
      <w:pPr>
        <w:pStyle w:val="ListBullet"/>
      </w:pPr>
      <w:r>
        <w:t>An inductive part-presence sensor.</w:t>
      </w:r>
    </w:p>
    <w:p>
      <w:pPr>
        <w:pStyle w:val="ListBullet"/>
      </w:pPr>
      <w:r>
        <w:t>A magnetic cylinder-extended sensor.</w:t>
      </w:r>
    </w:p>
    <w:p>
      <w:pPr>
        <w:pStyle w:val="ListBullet"/>
      </w:pPr>
      <w:r>
        <w:t>A cylinder-retracted sensor.</w:t>
      </w:r>
    </w:p>
    <w:p>
      <w:pPr>
        <w:pStyle w:val="ListBullet"/>
      </w:pPr>
      <w:r>
        <w:t>A pressure transmitter with a 4–20 mA output.</w:t>
      </w:r>
    </w:p>
    <w:p>
      <w:pPr>
        <w:pStyle w:val="ListBullet"/>
      </w:pPr>
      <w:r>
        <w:t>A safety interlock for an access guard.</w:t>
      </w:r>
    </w:p>
    <w:p>
      <w:r>
        <w:t>For each device, document: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Sensing principle and intended function.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Supply voltage and output type.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Cable and connector specification.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PLC input module and channel.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Terminal references and wire numbers.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PLC tag and expected electrical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Normal and abnormal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Required response time.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Fault diagnostics and troubleshooting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Commissioning and acceptance tests.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Spare-parts and replacement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Safety classification and validation requirements where applicable.</w:t>
      </w:r>
    </w:p>
    <w:p>
      <w:r>
        <w:t>For the guard interlock, identify the required safety function from the risk assessment. Do not treat an ordinary PLC input as a substitute for the required safety architecture.</w:t>
      </w:r>
    </w:p>
    <w:p>
      <w:pPr>
        <w:pStyle w:val="Heading2"/>
      </w:pPr>
      <w:r>
        <w:t>24. Interview Questions and Answers</w:t>
      </w:r>
    </w:p>
    <w:p>
      <w:r>
        <w:t>1\. What is the role of a sensor in machine integration?</w:t>
      </w:r>
    </w:p>
    <w:p>
      <w:r>
        <w:t>It converts a physical condition or process variable into a signal that the control system can interpret.</w:t>
      </w:r>
    </w:p>
    <w:p>
      <w:r>
        <w:t>2\. What is the difference between an inductive and a capacitive sensor?</w:t>
      </w:r>
    </w:p>
    <w:p>
      <w:r>
        <w:t>An inductive sensor detects suitable conductive targets through electromagnetic interaction. A capacitive sensor detects changes in capacitance and can detect a broader range of materials, depending on its design.</w:t>
      </w:r>
    </w:p>
    <w:p>
      <w:r>
        <w:t>3\. What is the difference between PNP and NPN sensors?</w:t>
      </w:r>
    </w:p>
    <w:p>
      <w:r>
        <w:t>A typical PNP output sources positive voltage when active. A typical NPN output sinks current toward 0 V when active. The PLC input must be compatible with the selected output topology.</w:t>
      </w:r>
    </w:p>
    <w:p>
      <w:r>
        <w:t>4\. What is the difference between a two-wire and three-wire DC sensor?</w:t>
      </w:r>
    </w:p>
    <w:p>
      <w:r>
        <w:t>A three-wire sensor commonly has separate positive supply, negative supply, and output connections. A two-wire sensor uses the same two conductors for supply and switching behavior.</w:t>
      </w:r>
    </w:p>
    <w:p>
      <w:r>
        <w:t>5\. Why can a sensor indicator be ON while the PLC input remains OFF?</w:t>
      </w:r>
    </w:p>
    <w:p>
      <w:r>
        <w:t>Possible causes include incompatible output topology, incorrect common wiring, a broken conductor, incorrect terminal mapping, or a faulty input channel.</w:t>
      </w:r>
    </w:p>
    <w:p>
      <w:r>
        <w:t>6\. Why is a 4–20 mA signal often preferred for industrial measurement?</w:t>
      </w:r>
    </w:p>
    <w:p>
      <w:r>
        <w:t>It supports robust current-loop measurement over suitable cable lengths and provides a live-zero convention that can help distinguish a valid lower-range reading from some faults.</w:t>
      </w:r>
    </w:p>
    <w:p>
      <w:r>
        <w:t>7\. What is the purpose of PLC input filtering?</w:t>
      </w:r>
    </w:p>
    <w:p>
      <w:r>
        <w:t>It suppresses short-duration signal changes. Excessive filtering, however, can delay detection or prevent accurate counting of fast signals.</w:t>
      </w:r>
    </w:p>
    <w:p>
      <w:r>
        <w:t>8\. Why might a sensor detect a test piece but fail on the actual component?</w:t>
      </w:r>
    </w:p>
    <w:p>
      <w:r>
        <w:t>The actual target may have different material properties, geometry, reflectivity, orientation, or effective sensing distance.</w:t>
      </w:r>
    </w:p>
    <w:p>
      <w:r>
        <w:t>9\. What is the difference between a raw PLC input and a process tag?</w:t>
      </w:r>
    </w:p>
    <w:p>
      <w:r>
        <w:t>The raw input represents the electrical state interpreted by the input module. A process tag represents the program's named interpretation of that signal and may include inversion or other logic.</w:t>
      </w:r>
    </w:p>
    <w:p>
      <w:r>
        <w:t>10\. Can a normal proximity sensor be used as a safety device?</w:t>
      </w:r>
    </w:p>
    <w:p>
      <w:r>
        <w:t>Not automatically. A safety function requires suitable devices, architecture, diagnostics, and validation according to the applicable risk assessment and standards.</w:t>
      </w:r>
    </w:p>
    <w:p>
      <w:r>
        <w:t>11\. What is IO-Link?</w:t>
      </w:r>
    </w:p>
    <w:p>
      <w:r>
        <w:t>It is a point-to-point communication technology for connecting compatible sensors and actuators to an IO-Link master, enabling process data, parameters, and diagnostics where supported.</w:t>
      </w:r>
    </w:p>
    <w:p>
      <w:r>
        <w:t>12\. What should be checked before replacing a faulty sensor?</w:t>
      </w:r>
    </w:p>
    <w:p>
      <w:r>
        <w:t>Verify the sensing principle, supply voltage, output type, pinout, sensing distance, environmental rating, connector, and PLC input compatibility.</w:t>
      </w:r>
    </w:p>
    <w:p>
      <w:r>
        <w:t>13\. Why can long sensor cables cause problems?</w:t>
      </w:r>
    </w:p>
    <w:p>
      <w:r>
        <w:t>They can introduce voltage drop, interference, capacitance-related effects, and signal-integrity issues depending on the cable and signal type.</w:t>
      </w:r>
    </w:p>
    <w:p>
      <w:r>
        <w:t>14\. What should be done if a sensor signal is intermittent?</w:t>
      </w:r>
    </w:p>
    <w:p>
      <w:r>
        <w:t>Check mounting, target geometry, cables, connectors, supply stability, electrical interference, input filtering, and the sensor's operating limits before changing the control logic.</w:t>
      </w:r>
    </w:p>
    <w:p>
      <w:r>
        <w:t>15\. What is the most important rule in sensor commissioning?</w:t>
      </w:r>
    </w:p>
    <w:p>
      <w:r>
        <w:t>Verify the complete path from physical detection through the electrical interface and PLC input to the intended machine response.</w:t>
      </w:r>
    </w:p>
    <w:p>
      <w:pPr>
        <w:pStyle w:val="Heading2"/>
      </w:pPr>
      <w:r>
        <w:t>25. Final Engineering Principles</w:t>
      </w:r>
    </w:p>
    <w:p>
      <w:pPr>
        <w:pStyle w:val="ListBullet"/>
      </w:pPr>
      <w:r>
        <w:t>Select the sensor based on the real target, environment, response time, and application.</w:t>
      </w:r>
    </w:p>
    <w:p>
      <w:pPr>
        <w:pStyle w:val="ListBullet"/>
      </w:pPr>
      <w:r>
        <w:t>Verify electrical compatibility between the sensor output and PLC input.</w:t>
      </w:r>
    </w:p>
    <w:p>
      <w:pPr>
        <w:pStyle w:val="ListBullet"/>
      </w:pPr>
      <w:r>
        <w:t>Distinguish electrical states from logical process states.</w:t>
      </w:r>
    </w:p>
    <w:p>
      <w:pPr>
        <w:pStyle w:val="ListBullet"/>
      </w:pPr>
      <w:r>
        <w:t>Confirm supply voltage, polarity, pinout, and input common.</w:t>
      </w:r>
    </w:p>
    <w:p>
      <w:pPr>
        <w:pStyle w:val="ListBullet"/>
      </w:pPr>
      <w:r>
        <w:t>Use suitable input hardware for analog, high-speed, and networked signals.</w:t>
      </w:r>
    </w:p>
    <w:p>
      <w:pPr>
        <w:pStyle w:val="ListBullet"/>
      </w:pPr>
      <w:r>
        <w:t>Treat safety-related sensing as part of a complete validated safety function.</w:t>
      </w:r>
    </w:p>
    <w:p>
      <w:pPr>
        <w:pStyle w:val="ListBullet"/>
      </w:pPr>
      <w:r>
        <w:t>Diagnose the complete signal chain before replacing components.</w:t>
      </w:r>
    </w:p>
    <w:p>
      <w:pPr>
        <w:pStyle w:val="ListBullet"/>
      </w:pPr>
      <w:r>
        <w:t>Document device tags, cable IDs, wire numbers, terminal references, and PLC addresses.</w:t>
      </w:r>
    </w:p>
    <w:p>
      <w:pPr>
        <w:pStyle w:val="ListBullet"/>
      </w:pPr>
      <w:r>
        <w:t>Commission the sensor under the approved machine-safety procedure.</w:t>
      </w:r>
    </w:p>
    <w:p>
      <w:pPr>
        <w:pStyle w:val="ListBullet"/>
      </w:pPr>
      <w:r>
        <w:t>Maintain sensor configurations and as-built documentation after modifications.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02_PLAN_WISE_2026\02_INDUSTRY3_0\06_Machine_Integ\01_Integration_Chain\02_PLC - PLC: Logic and control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02_PLAN_WISE_2026\02_INDUSTRY3_0\06_Machine_Integ\01_Integration_Chain\01_Sensor - Sensor: Signals into PLC inputs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