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24 VDC in Industrial Automation and Commissioning</w:t>
      </w:r>
    </w:p>
    <w:p>
      <w:pPr>
        <w:pStyle w:val="Heading2"/>
      </w:pPr>
      <w:r>
        <w:t>1. Definition of 24 VDC</w:t>
      </w:r>
    </w:p>
    <w:p>
      <w:r>
        <w:t>24 VDC means 24 volts of direct current. It is one of the most widely used control voltages in industrial automation because it can power PLCs, digital input and output circuits, sensors, relays, communication devices, and other control components.</w:t>
      </w:r>
    </w:p>
    <w:p>
      <w:r>
        <w:t>A nominal 24 VDC supply does not necessarily measure exactly 24.00 V at every point. The actual voltage depends on the power supply regulation, load current, wiring resistance, protection devices, and transient conditions. The acceptable range must be determined from the specifications of the connected equipment.</w:t>
      </w:r>
    </w:p>
    <w:p>
      <w:r>
        <w:t>During commissioning, verifying 24 VDC means confirming that the supply is correctly generated, distributed, protected, grounded as designed, and stable under operating conditions.</w:t>
      </w:r>
    </w:p>
    <w:p>
      <w:pPr>
        <w:pStyle w:val="Heading2"/>
      </w:pPr>
      <w:r>
        <w:t>2. Why 24 VDC Is Used in Industrial Automation</w:t>
      </w:r>
    </w:p>
    <w:p>
      <w:r>
        <w:t>The main reasons for using 24 VDC are:</w:t>
      </w:r>
    </w:p>
    <w:p>
      <w:pPr>
        <w:pStyle w:val="ListBullet"/>
      </w:pPr>
      <w:r>
        <w:t>Control-circuit suitability: Widely supported by PLCs, sensors, industrial relays, and electronic modules.</w:t>
      </w:r>
    </w:p>
    <w:p>
      <w:pPr>
        <w:pStyle w:val="ListBullet"/>
      </w:pPr>
      <w:r>
        <w:t>Lower electrical risk than typical industrial AC power: It reduces shock risk in many applications, but does not eliminate electrical hazards or make every circuit safe to touch.</w:t>
      </w:r>
    </w:p>
    <w:p>
      <w:pPr>
        <w:pStyle w:val="ListBullet"/>
      </w:pPr>
      <w:r>
        <w:t>Standardization: A common control voltage simplifies panel design, spare-parts management, maintenance, and troubleshooting.</w:t>
      </w:r>
    </w:p>
    <w:p>
      <w:pPr>
        <w:pStyle w:val="ListBullet"/>
      </w:pPr>
      <w:r>
        <w:t>Compatibility with electronic devices: Many industrial sensors and communication devices are designed for 24 VDC operation.</w:t>
      </w:r>
    </w:p>
    <w:p>
      <w:pPr>
        <w:pStyle w:val="ListBullet"/>
      </w:pPr>
      <w:r>
        <w:t>Easy distribution: One suitably sized power supply can feed multiple protected control branches.</w:t>
      </w:r>
    </w:p>
    <w:p>
      <w:pPr>
        <w:pStyle w:val="ListBullet"/>
      </w:pPr>
      <w:r>
        <w:t>Battery and backup compatibility: DC systems can be supported by batteries or DC UPS systems when designed appropriately.</w:t>
      </w:r>
    </w:p>
    <w:p>
      <w:r>
        <w:t>A 24 VDC circuit can still cause equipment damage, burns, unexpected machine movement, or hazardous conditions if it is short-circuited or incorrectly wired.</w:t>
      </w:r>
    </w:p>
    <w:p>
      <w:pPr>
        <w:pStyle w:val="Heading2"/>
      </w:pPr>
      <w:r>
        <w:t>3. Typical Applications of 24 VDC</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Application</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PLC CPU</w:t>
            </w:r>
          </w:p>
        </w:tc>
        <w:tc>
          <w:tcPr>
            <w:tcW w:type="dxa" w:w="3600"/>
          </w:tcPr>
          <w:p>
            <w:pPr>
              <w:spacing w:after="0" w:before="0" w:line="240" w:lineRule="auto"/>
              <w:jc w:val="left"/>
            </w:pPr>
            <w:r>
              <w:t>Powering the controller</w:t>
            </w:r>
          </w:p>
        </w:tc>
        <w:tc>
          <w:tcPr>
            <w:tcW w:type="dxa" w:w="3600"/>
          </w:tcPr>
          <w:p>
            <w:pPr>
              <w:spacing w:after="0" w:before="0" w:line="240" w:lineRule="auto"/>
              <w:jc w:val="left"/>
            </w:pPr>
            <w:r>
              <w:t>Confirm rated input voltage and current</w:t>
            </w:r>
          </w:p>
        </w:tc>
      </w:tr>
      <w:tr>
        <w:tc>
          <w:tcPr>
            <w:tcW w:type="dxa" w:w="3600"/>
          </w:tcPr>
          <w:p>
            <w:pPr>
              <w:spacing w:after="0" w:before="0" w:line="240" w:lineRule="auto"/>
              <w:jc w:val="left"/>
            </w:pPr>
            <w:r>
              <w:t>Digital input module</w:t>
            </w:r>
          </w:p>
        </w:tc>
        <w:tc>
          <w:tcPr>
            <w:tcW w:type="dxa" w:w="3600"/>
          </w:tcPr>
          <w:p>
            <w:pPr>
              <w:spacing w:after="0" w:before="0" w:line="240" w:lineRule="auto"/>
              <w:jc w:val="left"/>
            </w:pPr>
            <w:r>
              <w:t>Reading field signals</w:t>
            </w:r>
          </w:p>
        </w:tc>
        <w:tc>
          <w:tcPr>
            <w:tcW w:type="dxa" w:w="3600"/>
          </w:tcPr>
          <w:p>
            <w:pPr>
              <w:spacing w:after="0" w:before="0" w:line="240" w:lineRule="auto"/>
              <w:jc w:val="left"/>
            </w:pPr>
            <w:r>
              <w:t>Check input threshold and common-terminal arrangement</w:t>
            </w:r>
          </w:p>
        </w:tc>
      </w:tr>
      <w:tr>
        <w:tc>
          <w:tcPr>
            <w:tcW w:type="dxa" w:w="3600"/>
          </w:tcPr>
          <w:p>
            <w:pPr>
              <w:spacing w:after="0" w:before="0" w:line="240" w:lineRule="auto"/>
              <w:jc w:val="left"/>
            </w:pPr>
            <w:r>
              <w:t>Digital output module</w:t>
            </w:r>
          </w:p>
        </w:tc>
        <w:tc>
          <w:tcPr>
            <w:tcW w:type="dxa" w:w="3600"/>
          </w:tcPr>
          <w:p>
            <w:pPr>
              <w:spacing w:after="0" w:before="0" w:line="240" w:lineRule="auto"/>
              <w:jc w:val="left"/>
            </w:pPr>
            <w:r>
              <w:t>Switching control loads</w:t>
            </w:r>
          </w:p>
        </w:tc>
        <w:tc>
          <w:tcPr>
            <w:tcW w:type="dxa" w:w="3600"/>
          </w:tcPr>
          <w:p>
            <w:pPr>
              <w:spacing w:after="0" w:before="0" w:line="240" w:lineRule="auto"/>
              <w:jc w:val="left"/>
            </w:pPr>
            <w:r>
              <w:t>Check output type and current rating</w:t>
            </w:r>
          </w:p>
        </w:tc>
      </w:tr>
      <w:tr>
        <w:tc>
          <w:tcPr>
            <w:tcW w:type="dxa" w:w="3600"/>
          </w:tcPr>
          <w:p>
            <w:pPr>
              <w:spacing w:after="0" w:before="0" w:line="240" w:lineRule="auto"/>
              <w:jc w:val="left"/>
            </w:pPr>
            <w:r>
              <w:t>Proximity sensor</w:t>
            </w:r>
          </w:p>
        </w:tc>
        <w:tc>
          <w:tcPr>
            <w:tcW w:type="dxa" w:w="3600"/>
          </w:tcPr>
          <w:p>
            <w:pPr>
              <w:spacing w:after="0" w:before="0" w:line="240" w:lineRule="auto"/>
              <w:jc w:val="left"/>
            </w:pPr>
            <w:r>
              <w:t>Detecting metal objects</w:t>
            </w:r>
          </w:p>
        </w:tc>
        <w:tc>
          <w:tcPr>
            <w:tcW w:type="dxa" w:w="3600"/>
          </w:tcPr>
          <w:p>
            <w:pPr>
              <w:spacing w:after="0" w:before="0" w:line="240" w:lineRule="auto"/>
              <w:jc w:val="left"/>
            </w:pPr>
            <w:r>
              <w:t>Confirm PNP/NPN compatibility</w:t>
            </w:r>
          </w:p>
        </w:tc>
      </w:tr>
      <w:tr>
        <w:tc>
          <w:tcPr>
            <w:tcW w:type="dxa" w:w="3600"/>
          </w:tcPr>
          <w:p>
            <w:pPr>
              <w:spacing w:after="0" w:before="0" w:line="240" w:lineRule="auto"/>
              <w:jc w:val="left"/>
            </w:pPr>
            <w:r>
              <w:t>Photoelectric sensor</w:t>
            </w:r>
          </w:p>
        </w:tc>
        <w:tc>
          <w:tcPr>
            <w:tcW w:type="dxa" w:w="3600"/>
          </w:tcPr>
          <w:p>
            <w:pPr>
              <w:spacing w:after="0" w:before="0" w:line="240" w:lineRule="auto"/>
              <w:jc w:val="left"/>
            </w:pPr>
            <w:r>
              <w:t>Object detection</w:t>
            </w:r>
          </w:p>
        </w:tc>
        <w:tc>
          <w:tcPr>
            <w:tcW w:type="dxa" w:w="3600"/>
          </w:tcPr>
          <w:p>
            <w:pPr>
              <w:spacing w:after="0" w:before="0" w:line="240" w:lineRule="auto"/>
              <w:jc w:val="left"/>
            </w:pPr>
            <w:r>
              <w:t>Verify supply polarity and output type</w:t>
            </w:r>
          </w:p>
        </w:tc>
      </w:tr>
      <w:tr>
        <w:tc>
          <w:tcPr>
            <w:tcW w:type="dxa" w:w="3600"/>
          </w:tcPr>
          <w:p>
            <w:pPr>
              <w:spacing w:after="0" w:before="0" w:line="240" w:lineRule="auto"/>
              <w:jc w:val="left"/>
            </w:pPr>
            <w:r>
              <w:t>Pressure transmitter</w:t>
            </w:r>
          </w:p>
        </w:tc>
        <w:tc>
          <w:tcPr>
            <w:tcW w:type="dxa" w:w="3600"/>
          </w:tcPr>
          <w:p>
            <w:pPr>
              <w:spacing w:after="0" w:before="0" w:line="240" w:lineRule="auto"/>
              <w:jc w:val="left"/>
            </w:pPr>
            <w:r>
              <w:t>Pressure measurement</w:t>
            </w:r>
          </w:p>
        </w:tc>
        <w:tc>
          <w:tcPr>
            <w:tcW w:type="dxa" w:w="3600"/>
          </w:tcPr>
          <w:p>
            <w:pPr>
              <w:spacing w:after="0" w:before="0" w:line="240" w:lineRule="auto"/>
              <w:jc w:val="left"/>
            </w:pPr>
            <w:r>
              <w:t>Confirm two-wire or three-wire wiring</w:t>
            </w:r>
          </w:p>
        </w:tc>
      </w:tr>
      <w:tr>
        <w:tc>
          <w:tcPr>
            <w:tcW w:type="dxa" w:w="3600"/>
          </w:tcPr>
          <w:p>
            <w:pPr>
              <w:spacing w:after="0" w:before="0" w:line="240" w:lineRule="auto"/>
              <w:jc w:val="left"/>
            </w:pPr>
            <w:r>
              <w:t>Industrial relay</w:t>
            </w:r>
          </w:p>
        </w:tc>
        <w:tc>
          <w:tcPr>
            <w:tcW w:type="dxa" w:w="3600"/>
          </w:tcPr>
          <w:p>
            <w:pPr>
              <w:spacing w:after="0" w:before="0" w:line="240" w:lineRule="auto"/>
              <w:jc w:val="left"/>
            </w:pPr>
            <w:r>
              <w:t>Interposing control signal</w:t>
            </w:r>
          </w:p>
        </w:tc>
        <w:tc>
          <w:tcPr>
            <w:tcW w:type="dxa" w:w="3600"/>
          </w:tcPr>
          <w:p>
            <w:pPr>
              <w:spacing w:after="0" w:before="0" w:line="240" w:lineRule="auto"/>
              <w:jc w:val="left"/>
            </w:pPr>
            <w:r>
              <w:t>Check coil voltage and coil current</w:t>
            </w:r>
          </w:p>
        </w:tc>
      </w:tr>
      <w:tr>
        <w:tc>
          <w:tcPr>
            <w:tcW w:type="dxa" w:w="3600"/>
          </w:tcPr>
          <w:p>
            <w:pPr>
              <w:spacing w:after="0" w:before="0" w:line="240" w:lineRule="auto"/>
              <w:jc w:val="left"/>
            </w:pPr>
            <w:r>
              <w:t>HMI</w:t>
            </w:r>
          </w:p>
        </w:tc>
        <w:tc>
          <w:tcPr>
            <w:tcW w:type="dxa" w:w="3600"/>
          </w:tcPr>
          <w:p>
            <w:pPr>
              <w:spacing w:after="0" w:before="0" w:line="240" w:lineRule="auto"/>
              <w:jc w:val="left"/>
            </w:pPr>
            <w:r>
              <w:t>Operator interface power</w:t>
            </w:r>
          </w:p>
        </w:tc>
        <w:tc>
          <w:tcPr>
            <w:tcW w:type="dxa" w:w="3600"/>
          </w:tcPr>
          <w:p>
            <w:pPr>
              <w:spacing w:after="0" w:before="0" w:line="240" w:lineRule="auto"/>
              <w:jc w:val="left"/>
            </w:pPr>
            <w:r>
              <w:t>Verify manufacturer's permitted input range</w:t>
            </w:r>
          </w:p>
        </w:tc>
      </w:tr>
      <w:tr>
        <w:tc>
          <w:tcPr>
            <w:tcW w:type="dxa" w:w="3600"/>
          </w:tcPr>
          <w:p>
            <w:pPr>
              <w:spacing w:after="0" w:before="0" w:line="240" w:lineRule="auto"/>
              <w:jc w:val="left"/>
            </w:pPr>
            <w:r>
              <w:t>Ethernet switch</w:t>
            </w:r>
          </w:p>
        </w:tc>
        <w:tc>
          <w:tcPr>
            <w:tcW w:type="dxa" w:w="3600"/>
          </w:tcPr>
          <w:p>
            <w:pPr>
              <w:spacing w:after="0" w:before="0" w:line="240" w:lineRule="auto"/>
              <w:jc w:val="left"/>
            </w:pPr>
            <w:r>
              <w:t>Industrial communication</w:t>
            </w:r>
          </w:p>
        </w:tc>
        <w:tc>
          <w:tcPr>
            <w:tcW w:type="dxa" w:w="3600"/>
          </w:tcPr>
          <w:p>
            <w:pPr>
              <w:spacing w:after="0" w:before="0" w:line="240" w:lineRule="auto"/>
              <w:jc w:val="left"/>
            </w:pPr>
            <w:r>
              <w:t>Confirm DC input range and polarity</w:t>
            </w:r>
          </w:p>
        </w:tc>
      </w:tr>
      <w:tr>
        <w:tc>
          <w:tcPr>
            <w:tcW w:type="dxa" w:w="3600"/>
          </w:tcPr>
          <w:p>
            <w:pPr>
              <w:spacing w:after="0" w:before="0" w:line="240" w:lineRule="auto"/>
              <w:jc w:val="left"/>
            </w:pPr>
            <w:r>
              <w:t>Solenoid valve</w:t>
            </w:r>
          </w:p>
        </w:tc>
        <w:tc>
          <w:tcPr>
            <w:tcW w:type="dxa" w:w="3600"/>
          </w:tcPr>
          <w:p>
            <w:pPr>
              <w:spacing w:after="0" w:before="0" w:line="240" w:lineRule="auto"/>
              <w:jc w:val="left"/>
            </w:pPr>
            <w:r>
              <w:t>Pneumatic or hydraulic actuation</w:t>
            </w:r>
          </w:p>
        </w:tc>
        <w:tc>
          <w:tcPr>
            <w:tcW w:type="dxa" w:w="3600"/>
          </w:tcPr>
          <w:p>
            <w:pPr>
              <w:spacing w:after="0" w:before="0" w:line="240" w:lineRule="auto"/>
              <w:jc w:val="left"/>
            </w:pPr>
            <w:r>
              <w:t>Check coil current, suppression, and output rating</w:t>
            </w:r>
          </w:p>
        </w:tc>
      </w:tr>
      <w:tr>
        <w:tc>
          <w:tcPr>
            <w:tcW w:type="dxa" w:w="3600"/>
          </w:tcPr>
          <w:p>
            <w:pPr>
              <w:spacing w:after="0" w:before="0" w:line="240" w:lineRule="auto"/>
              <w:jc w:val="left"/>
            </w:pPr>
            <w:r>
              <w:t>Safety relay</w:t>
            </w:r>
          </w:p>
        </w:tc>
        <w:tc>
          <w:tcPr>
            <w:tcW w:type="dxa" w:w="3600"/>
          </w:tcPr>
          <w:p>
            <w:pPr>
              <w:spacing w:after="0" w:before="0" w:line="240" w:lineRule="auto"/>
              <w:jc w:val="left"/>
            </w:pPr>
            <w:r>
              <w:t>Safety-related control</w:t>
            </w:r>
          </w:p>
        </w:tc>
        <w:tc>
          <w:tcPr>
            <w:tcW w:type="dxa" w:w="3600"/>
          </w:tcPr>
          <w:p>
            <w:pPr>
              <w:spacing w:after="0" w:before="0" w:line="240" w:lineRule="auto"/>
              <w:jc w:val="left"/>
            </w:pPr>
            <w:r>
              <w:t>Follow the safety device's specified wiring and architecture</w:t>
            </w:r>
          </w:p>
        </w:tc>
      </w:tr>
      <w:tr>
        <w:tc>
          <w:tcPr>
            <w:tcW w:type="dxa" w:w="3600"/>
          </w:tcPr>
          <w:p>
            <w:pPr>
              <w:spacing w:after="0" w:before="0" w:line="240" w:lineRule="auto"/>
              <w:jc w:val="left"/>
            </w:pPr>
            <w:r>
              <w:t>Encoder</w:t>
            </w:r>
          </w:p>
        </w:tc>
        <w:tc>
          <w:tcPr>
            <w:tcW w:type="dxa" w:w="3600"/>
          </w:tcPr>
          <w:p>
            <w:pPr>
              <w:spacing w:after="0" w:before="0" w:line="240" w:lineRule="auto"/>
              <w:jc w:val="left"/>
            </w:pPr>
            <w:r>
              <w:t>Position or speed feedback</w:t>
            </w:r>
          </w:p>
        </w:tc>
        <w:tc>
          <w:tcPr>
            <w:tcW w:type="dxa" w:w="3600"/>
          </w:tcPr>
          <w:p>
            <w:pPr>
              <w:spacing w:after="0" w:before="0" w:line="240" w:lineRule="auto"/>
              <w:jc w:val="left"/>
            </w:pPr>
            <w:r>
              <w:t>Check voltage, signal type, and cable requirements</w:t>
            </w:r>
          </w:p>
        </w:tc>
      </w:tr>
      <w:tr>
        <w:tc>
          <w:tcPr>
            <w:tcW w:type="dxa" w:w="3600"/>
          </w:tcPr>
          <w:p>
            <w:pPr>
              <w:spacing w:after="0" w:before="0" w:line="240" w:lineRule="auto"/>
              <w:jc w:val="left"/>
            </w:pPr>
            <w:r>
              <w:t>VFD control circuit</w:t>
            </w:r>
          </w:p>
        </w:tc>
        <w:tc>
          <w:tcPr>
            <w:tcW w:type="dxa" w:w="3600"/>
          </w:tcPr>
          <w:p>
            <w:pPr>
              <w:spacing w:after="0" w:before="0" w:line="240" w:lineRule="auto"/>
              <w:jc w:val="left"/>
            </w:pPr>
            <w:r>
              <w:t>Digital inputs and external controls</w:t>
            </w:r>
          </w:p>
        </w:tc>
        <w:tc>
          <w:tcPr>
            <w:tcW w:type="dxa" w:w="3600"/>
          </w:tcPr>
          <w:p>
            <w:pPr>
              <w:spacing w:after="0" w:before="0" w:line="240" w:lineRule="auto"/>
              <w:jc w:val="left"/>
            </w:pPr>
            <w:r>
              <w:t>Distinguish control power from motor power</w:t>
            </w:r>
          </w:p>
        </w:tc>
      </w:tr>
      <w:tr>
        <w:tc>
          <w:tcPr>
            <w:tcW w:type="dxa" w:w="3600"/>
          </w:tcPr>
          <w:p>
            <w:pPr>
              <w:spacing w:after="0" w:before="0" w:line="240" w:lineRule="auto"/>
              <w:jc w:val="left"/>
            </w:pPr>
            <w:r>
              <w:t>Panel indication</w:t>
            </w:r>
          </w:p>
        </w:tc>
        <w:tc>
          <w:tcPr>
            <w:tcW w:type="dxa" w:w="3600"/>
          </w:tcPr>
          <w:p>
            <w:pPr>
              <w:spacing w:after="0" w:before="0" w:line="240" w:lineRule="auto"/>
              <w:jc w:val="left"/>
            </w:pPr>
            <w:r>
              <w:t>Status lamps and indicators</w:t>
            </w:r>
          </w:p>
        </w:tc>
        <w:tc>
          <w:tcPr>
            <w:tcW w:type="dxa" w:w="3600"/>
          </w:tcPr>
          <w:p>
            <w:pPr>
              <w:spacing w:after="0" w:before="0" w:line="240" w:lineRule="auto"/>
              <w:jc w:val="left"/>
            </w:pPr>
            <w:r>
              <w:t>Confirm voltage and current ratings</w:t>
            </w:r>
          </w:p>
        </w:tc>
      </w:tr>
    </w:tbl>
    <w:p/>
    <w:p>
      <w:r>
        <w:t>Not every device in a machine uses 24 VDC. PLCs, drives, CNC controllers, industrial PCs, and specialized sensors may have different power requirements.</w:t>
      </w:r>
    </w:p>
    <w:p>
      <w:pPr>
        <w:pStyle w:val="Heading2"/>
      </w:pPr>
      <w:r>
        <w:t>4. Basic Electrical Principles</w:t>
      </w:r>
    </w:p>
    <w:p>
      <w:pPr>
        <w:pStyle w:val="Heading3"/>
      </w:pPr>
      <w:r>
        <w:t>4.1 Voltage, current, and resistance</w:t>
      </w:r>
    </w:p>
    <w:p>
      <w:r>
        <w:t>Voltage is the electrical potential difference that drives current through a circuit. Current is the rate of electrical charge flow. Resistance opposes current flow.</w:t>
      </w:r>
    </w:p>
    <w:p>
      <w:r>
        <w:t>Ohm's law is:</w:t>
      </w:r>
    </w:p>
    <w:p>
      <w:pPr>
        <w:spacing w:before="120" w:after="160"/>
        <w:jc w:val="center"/>
      </w:pPr>
      <m:oMathPara>
        <m:oMath>
          <m:r>
            <m:t>V=I×R</m:t>
          </m:r>
        </m:oMath>
      </m:oMathPara>
    </w:p>
    <w:p>
      <w:r>
        <w:t>Where:</w:t>
      </w:r>
    </w:p>
    <w:p>
      <w:pPr>
        <w:pStyle w:val="ListBullet"/>
      </w:pPr>
      <m:oMath>
        <m:r>
          <m:t>V</m:t>
        </m:r>
      </m:oMath>
      <w:r>
        <w:t xml:space="preserve"> = voltage in volts</w:t>
      </w:r>
    </w:p>
    <w:p>
      <w:pPr>
        <w:pStyle w:val="ListBullet"/>
      </w:pPr>
      <m:oMath>
        <m:r>
          <m:t>I</m:t>
        </m:r>
      </m:oMath>
      <w:r>
        <w:t xml:space="preserve"> = current in amperes</w:t>
      </w:r>
    </w:p>
    <w:p>
      <w:pPr>
        <w:pStyle w:val="ListBullet"/>
      </w:pPr>
      <m:oMath>
        <m:r>
          <m:t>R</m:t>
        </m:r>
      </m:oMath>
      <w:r>
        <w:t xml:space="preserve"> = resistance in ohms</w:t>
      </w:r>
    </w:p>
    <w:p>
      <w:r>
        <w:t>Rearranging the equation:</w:t>
      </w:r>
    </w:p>
    <w:p>
      <w:pPr>
        <w:spacing w:before="120" w:after="160"/>
        <w:jc w:val="center"/>
      </w:pPr>
      <m:oMathPara>
        <m:oMath>
          <m:r>
            <m:t>I=</m:t>
          </m:r>
          <m:f>
            <m:fPr>
              <m:type m:val="bar"/>
            </m:fPr>
            <m:num>
              <m:r>
                <m:t>V</m:t>
              </m:r>
            </m:num>
            <m:den>
              <m:r>
                <m:t>R</m:t>
              </m:r>
            </m:den>
          </m:f>
        </m:oMath>
      </m:oMathPara>
    </w:p>
    <w:p>
      <w:r>
        <w:t xml:space="preserve">For example, if a resistive load has an effective resistance of </w:t>
      </w:r>
      <m:oMath>
        <m:r>
          <m:t>120</m:t>
        </m:r>
        <m:r>
          <m:rPr>
            <m:sty m:val="p"/>
          </m:rPr>
          <m:t> </m:t>
        </m:r>
        <m:r>
          <m:t>Ω</m:t>
        </m:r>
      </m:oMath>
      <w:r>
        <w:t xml:space="preserve"> and is supplied with 24 VDC:</w:t>
      </w:r>
    </w:p>
    <w:p>
      <w:pPr>
        <w:spacing w:before="120" w:after="160"/>
        <w:jc w:val="center"/>
      </w:pPr>
      <m:oMathPara>
        <m:oMath>
          <m:r>
            <m:t>I=</m:t>
          </m:r>
          <m:f>
            <m:fPr>
              <m:type m:val="bar"/>
            </m:fPr>
            <m:num>
              <m:r>
                <m:t>24</m:t>
              </m:r>
            </m:num>
            <m:den>
              <m:r>
                <m:t>120</m:t>
              </m:r>
            </m:den>
          </m:f>
          <m:r>
            <m:t>=0.2</m:t>
          </m:r>
          <m:r>
            <m:rPr>
              <m:nor/>
            </m:rPr>
            <m:t> A</m:t>
          </m:r>
        </m:oMath>
      </m:oMathPara>
    </w:p>
    <w:p>
      <w:r>
        <w:t>The current is 200 mA. Actual electronic loads may not behave as fixed resistances, so their specified operating current is generally more useful than estimating their current using resistance.</w:t>
      </w:r>
    </w:p>
    <w:p>
      <w:pPr>
        <w:pStyle w:val="Heading3"/>
      </w:pPr>
      <w:r>
        <w:t>4.2 Electrical power</w:t>
      </w:r>
    </w:p>
    <w:p>
      <w:r>
        <w:t>For a DC circuit:</w:t>
      </w:r>
    </w:p>
    <w:p>
      <w:pPr>
        <w:spacing w:before="120" w:after="160"/>
        <w:jc w:val="center"/>
      </w:pPr>
      <m:oMathPara>
        <m:oMath>
          <m:r>
            <m:t>P=V×I</m:t>
          </m:r>
        </m:oMath>
      </m:oMathPara>
    </w:p>
    <w:p>
      <w:r>
        <w:t>If a device operates at 24 VDC and draws 0.75 A:</w:t>
      </w:r>
    </w:p>
    <w:p>
      <w:pPr>
        <w:spacing w:before="120" w:after="160"/>
        <w:jc w:val="center"/>
      </w:pPr>
      <m:oMathPara>
        <m:oMath>
          <m:r>
            <m:t>P=24×0.75=18</m:t>
          </m:r>
          <m:r>
            <m:rPr>
              <m:nor/>
            </m:rPr>
            <m:t> W</m:t>
          </m:r>
        </m:oMath>
      </m:oMathPara>
    </w:p>
    <w:p>
      <w:r>
        <w:t>Its nominal electrical input power is 18 W.</w:t>
      </w:r>
    </w:p>
    <w:p>
      <w:r>
        <w:t>For an electronic device, input power is not necessarily equal to useful output power because internal losses generate heat.</w:t>
      </w:r>
    </w:p>
    <w:p>
      <w:pPr>
        <w:pStyle w:val="Heading3"/>
      </w:pPr>
      <w:r>
        <w:t>4.3 Positive and negative conductors</w:t>
      </w:r>
    </w:p>
    <w:p>
      <w:r>
        <w:t>A typical DC power supply has two output terminals:</w:t>
      </w:r>
    </w:p>
    <w:p>
      <w:pPr>
        <w:pStyle w:val="ListBullet"/>
      </w:pPr>
      <w:r>
        <w:rPr>
          <w:rFonts w:ascii="Consolas" w:hAnsi="Consolas"/>
          <w:color w:val="333333"/>
          <w:sz w:val="19"/>
          <w:shd w:val="clear" w:color="auto" w:fill="EFEFEF"/>
        </w:rPr>
        <w:t>+24 V</w:t>
      </w:r>
      <w:r>
        <w:t>: Positive DC output.</w:t>
      </w:r>
    </w:p>
    <w:p>
      <w:pPr>
        <w:pStyle w:val="ListBullet"/>
      </w:pPr>
      <w:r>
        <w:rPr>
          <w:rFonts w:ascii="Consolas" w:hAnsi="Consolas"/>
          <w:color w:val="333333"/>
          <w:sz w:val="19"/>
          <w:shd w:val="clear" w:color="auto" w:fill="EFEFEF"/>
        </w:rPr>
        <w:t>0 V</w:t>
      </w:r>
      <w:r>
        <w:t>: DC return conductor, often called DC common.</w:t>
      </w:r>
    </w:p>
    <w:p>
      <w:r>
        <w:t xml:space="preserve">The </w:t>
      </w:r>
      <w:r>
        <w:rPr>
          <w:rFonts w:ascii="Consolas" w:hAnsi="Consolas"/>
          <w:color w:val="333333"/>
          <w:sz w:val="19"/>
          <w:shd w:val="clear" w:color="auto" w:fill="EFEFEF"/>
        </w:rPr>
        <w:t>0 V</w:t>
      </w:r>
      <w:r>
        <w:t xml:space="preserve"> conductor is not automatically the same as protective earth (PE), neutral, or the machine frame. Their relationship depends on the electrical design.</w:t>
      </w:r>
    </w:p>
    <w:p>
      <w:pPr>
        <w:pStyle w:val="Heading3"/>
      </w:pPr>
      <w:r>
        <w:t>4.4 Direct current versus alternating current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Property</w:t>
            </w:r>
          </w:p>
        </w:tc>
        <w:tc>
          <w:tcPr>
            <w:tcW w:type="dxa" w:w="3600"/>
            <w:shd w:val="clear" w:color="auto" w:fill="EEF2F7"/>
          </w:tcPr>
          <w:p>
            <w:pPr>
              <w:spacing w:after="0" w:before="0" w:line="240" w:lineRule="auto"/>
              <w:jc w:val="left"/>
            </w:pPr>
            <w:r>
              <w:rPr>
                <w:b/>
                <w:color w:val="1A2E4A"/>
              </w:rPr>
              <w:t>24 VDC</w:t>
            </w:r>
          </w:p>
        </w:tc>
        <w:tc>
          <w:tcPr>
            <w:tcW w:type="dxa" w:w="3600"/>
            <w:shd w:val="clear" w:color="auto" w:fill="EEF2F7"/>
          </w:tcPr>
          <w:p>
            <w:pPr>
              <w:spacing w:after="0" w:before="0" w:line="240" w:lineRule="auto"/>
              <w:jc w:val="left"/>
            </w:pPr>
            <w:r>
              <w:rPr>
                <w:b/>
                <w:color w:val="1A2E4A"/>
              </w:rPr>
              <w:t>AC supply</w:t>
            </w:r>
          </w:p>
        </w:tc>
      </w:tr>
      <w:tr>
        <w:tc>
          <w:tcPr>
            <w:tcW w:type="dxa" w:w="3600"/>
          </w:tcPr>
          <w:p>
            <w:pPr>
              <w:spacing w:after="0" w:before="0" w:line="240" w:lineRule="auto"/>
              <w:jc w:val="left"/>
            </w:pPr>
            <w:r>
              <w:t>Direction of current</w:t>
            </w:r>
          </w:p>
        </w:tc>
        <w:tc>
          <w:tcPr>
            <w:tcW w:type="dxa" w:w="3600"/>
          </w:tcPr>
          <w:p>
            <w:pPr>
              <w:spacing w:after="0" w:before="0" w:line="240" w:lineRule="auto"/>
              <w:jc w:val="left"/>
            </w:pPr>
            <w:r>
              <w:t>Normally unidirectional</w:t>
            </w:r>
          </w:p>
        </w:tc>
        <w:tc>
          <w:tcPr>
            <w:tcW w:type="dxa" w:w="3600"/>
          </w:tcPr>
          <w:p>
            <w:pPr>
              <w:spacing w:after="0" w:before="0" w:line="240" w:lineRule="auto"/>
              <w:jc w:val="left"/>
            </w:pPr>
            <w:r>
              <w:t>Periodically reverses direction</w:t>
            </w:r>
          </w:p>
        </w:tc>
      </w:tr>
      <w:tr>
        <w:tc>
          <w:tcPr>
            <w:tcW w:type="dxa" w:w="3600"/>
          </w:tcPr>
          <w:p>
            <w:pPr>
              <w:spacing w:after="0" w:before="0" w:line="240" w:lineRule="auto"/>
              <w:jc w:val="left"/>
            </w:pPr>
            <w:r>
              <w:t>Polarity</w:t>
            </w:r>
          </w:p>
        </w:tc>
        <w:tc>
          <w:tcPr>
            <w:tcW w:type="dxa" w:w="3600"/>
          </w:tcPr>
          <w:p>
            <w:pPr>
              <w:spacing w:after="0" w:before="0" w:line="240" w:lineRule="auto"/>
              <w:jc w:val="left"/>
            </w:pPr>
            <w:r>
              <w:t>Positive and negative terminals matter</w:t>
            </w:r>
          </w:p>
        </w:tc>
        <w:tc>
          <w:tcPr>
            <w:tcW w:type="dxa" w:w="3600"/>
          </w:tcPr>
          <w:p>
            <w:pPr>
              <w:spacing w:after="0" w:before="0" w:line="240" w:lineRule="auto"/>
              <w:jc w:val="left"/>
            </w:pPr>
            <w:r>
              <w:t>Line and neutral have different functions</w:t>
            </w:r>
          </w:p>
        </w:tc>
      </w:tr>
      <w:tr>
        <w:tc>
          <w:tcPr>
            <w:tcW w:type="dxa" w:w="3600"/>
          </w:tcPr>
          <w:p>
            <w:pPr>
              <w:spacing w:after="0" w:before="0" w:line="240" w:lineRule="auto"/>
              <w:jc w:val="left"/>
            </w:pPr>
            <w:r>
              <w:t>Common industrial use</w:t>
            </w:r>
          </w:p>
        </w:tc>
        <w:tc>
          <w:tcPr>
            <w:tcW w:type="dxa" w:w="3600"/>
          </w:tcPr>
          <w:p>
            <w:pPr>
              <w:spacing w:after="0" w:before="0" w:line="240" w:lineRule="auto"/>
              <w:jc w:val="left"/>
            </w:pPr>
            <w:r>
              <w:t>Sensors, PLC control, electronic devices</w:t>
            </w:r>
          </w:p>
        </w:tc>
        <w:tc>
          <w:tcPr>
            <w:tcW w:type="dxa" w:w="3600"/>
          </w:tcPr>
          <w:p>
            <w:pPr>
              <w:spacing w:after="0" w:before="0" w:line="240" w:lineRule="auto"/>
              <w:jc w:val="left"/>
            </w:pPr>
            <w:r>
              <w:t>Motors, transformers, and AC-powered equipment</w:t>
            </w:r>
          </w:p>
        </w:tc>
      </w:tr>
      <w:tr>
        <w:tc>
          <w:tcPr>
            <w:tcW w:type="dxa" w:w="3600"/>
          </w:tcPr>
          <w:p>
            <w:pPr>
              <w:spacing w:after="0" w:before="0" w:line="240" w:lineRule="auto"/>
              <w:jc w:val="left"/>
            </w:pPr>
            <w:r>
              <w:t>Typical measurement</w:t>
            </w:r>
          </w:p>
        </w:tc>
        <w:tc>
          <w:tcPr>
            <w:tcW w:type="dxa" w:w="3600"/>
          </w:tcPr>
          <w:p>
            <w:pPr>
              <w:spacing w:after="0" w:before="0" w:line="240" w:lineRule="auto"/>
              <w:jc w:val="left"/>
            </w:pPr>
            <w:r>
              <w:t>DC voltage mode</w:t>
            </w:r>
          </w:p>
        </w:tc>
        <w:tc>
          <w:tcPr>
            <w:tcW w:type="dxa" w:w="3600"/>
          </w:tcPr>
          <w:p>
            <w:pPr>
              <w:spacing w:after="0" w:before="0" w:line="240" w:lineRule="auto"/>
              <w:jc w:val="left"/>
            </w:pPr>
            <w:r>
              <w:t>AC voltage mode</w:t>
            </w:r>
          </w:p>
        </w:tc>
      </w:tr>
      <w:tr>
        <w:tc>
          <w:tcPr>
            <w:tcW w:type="dxa" w:w="3600"/>
          </w:tcPr>
          <w:p>
            <w:pPr>
              <w:spacing w:after="0" w:before="0" w:line="240" w:lineRule="auto"/>
              <w:jc w:val="left"/>
            </w:pPr>
            <w:r>
              <w:t>Wiring sensitivity</w:t>
            </w:r>
          </w:p>
        </w:tc>
        <w:tc>
          <w:tcPr>
            <w:tcW w:type="dxa" w:w="3600"/>
          </w:tcPr>
          <w:p>
            <w:pPr>
              <w:spacing w:after="0" w:before="0" w:line="240" w:lineRule="auto"/>
              <w:jc w:val="left"/>
            </w:pPr>
            <w:r>
              <w:t>Reverse polarity can damage devices</w:t>
            </w:r>
          </w:p>
        </w:tc>
        <w:tc>
          <w:tcPr>
            <w:tcW w:type="dxa" w:w="3600"/>
          </w:tcPr>
          <w:p>
            <w:pPr>
              <w:spacing w:after="0" w:before="0" w:line="240" w:lineRule="auto"/>
              <w:jc w:val="left"/>
            </w:pPr>
            <w:r>
              <w:t>Incorrect line, neutral, or phase connections can create hazards</w:t>
            </w:r>
          </w:p>
        </w:tc>
      </w:tr>
      <w:tr>
        <w:tc>
          <w:tcPr>
            <w:tcW w:type="dxa" w:w="3600"/>
          </w:tcPr>
          <w:p>
            <w:pPr>
              <w:spacing w:after="0" w:before="0" w:line="240" w:lineRule="auto"/>
              <w:jc w:val="left"/>
            </w:pPr>
            <w:r>
              <w:t>Energy storage</w:t>
            </w:r>
          </w:p>
        </w:tc>
        <w:tc>
          <w:tcPr>
            <w:tcW w:type="dxa" w:w="3600"/>
          </w:tcPr>
          <w:p>
            <w:pPr>
              <w:spacing w:after="0" w:before="0" w:line="240" w:lineRule="auto"/>
              <w:jc w:val="left"/>
            </w:pPr>
            <w:r>
              <w:t>Can be supported by batteries</w:t>
            </w:r>
          </w:p>
        </w:tc>
        <w:tc>
          <w:tcPr>
            <w:tcW w:type="dxa" w:w="3600"/>
          </w:tcPr>
          <w:p>
            <w:pPr>
              <w:spacing w:after="0" w:before="0" w:line="240" w:lineRule="auto"/>
              <w:jc w:val="left"/>
            </w:pPr>
            <w:r>
              <w:t>Usually requires conversion or a suitable AC backup system</w:t>
            </w:r>
          </w:p>
        </w:tc>
      </w:tr>
    </w:tbl>
    <w:p/>
    <w:p>
      <w:pPr>
        <w:pStyle w:val="Heading2"/>
      </w:pPr>
      <w:r>
        <w:t>5. Architecture of a 24 VDC Control Power System</w:t>
      </w:r>
    </w:p>
    <w:p>
      <w:r>
        <w:t>A common industrial arrangement is:</w:t>
      </w:r>
    </w:p>
    <w:p>
      <w:pPr>
        <w:shd w:val="clear" w:color="auto" w:fill="F4F4F4"/>
        <w:spacing w:before="0" w:after="0" w:line="240" w:lineRule="auto"/>
        <w:ind w:left="216" w:right="216"/>
        <w:jc w:val="left"/>
      </w:pPr>
      <w:r>
        <w:rPr>
          <w:rFonts w:ascii="Consolas" w:hAnsi="Consolas"/>
          <w:color w:val="202020"/>
          <w:sz w:val="18"/>
        </w:rPr>
        <w:t>Industrial 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Main Isolator and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24 VDC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Branch Protection ---- PLC and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Branch Protection ---- Sensors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Branch Protection ---- Relays and Contactors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Branch Protection ---- HMI and Network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Branch Protection ---- Field Actuators</w:t>
      </w:r>
    </w:p>
    <w:p/>
    <w:p>
      <w:r>
        <w:t>The actual architecture varies by machine. Critical controllers, safety devices, communication equipment, and high-current actuators may use separate supplies or independently protected branches.</w:t>
      </w:r>
    </w:p>
    <w:p>
      <w:r>
        <w:t>A common supply does not mean that all devices should be connected to one unprotected terminal. Proper distribution and branch protection help prevent one fault from shutting down the entire control system.</w:t>
      </w:r>
    </w:p>
    <w:p>
      <w:pPr>
        <w:pStyle w:val="Heading2"/>
      </w:pPr>
      <w:r>
        <w:t>6. Main Components of a 24 VDC System</w:t>
      </w:r>
    </w:p>
    <w:p>
      <w:pPr>
        <w:pStyle w:val="Heading3"/>
      </w:pPr>
      <w:r>
        <w:t>6.1 AC-to-DC power supply</w:t>
      </w:r>
    </w:p>
    <w:p>
      <w:r>
        <w:t>An industrial switched-mode power supply (SMPS) converts an AC input into a regulated DC output.</w:t>
      </w:r>
    </w:p>
    <w:p>
      <w:r>
        <w:t>Common functions include:</w:t>
      </w:r>
    </w:p>
    <w:p>
      <w:pPr>
        <w:pStyle w:val="ListBullet"/>
      </w:pPr>
      <w:r>
        <w:t>AC-to-DC conversion.</w:t>
      </w:r>
    </w:p>
    <w:p>
      <w:pPr>
        <w:pStyle w:val="ListBullet"/>
      </w:pPr>
      <w:r>
        <w:t>Output-voltage regulation.</w:t>
      </w:r>
    </w:p>
    <w:p>
      <w:pPr>
        <w:pStyle w:val="ListBullet"/>
      </w:pPr>
      <w:r>
        <w:t>Current limiting or overload protection.</w:t>
      </w:r>
    </w:p>
    <w:p>
      <w:pPr>
        <w:pStyle w:val="ListBullet"/>
      </w:pPr>
      <w:r>
        <w:t>Short-circuit protection.</w:t>
      </w:r>
    </w:p>
    <w:p>
      <w:pPr>
        <w:pStyle w:val="ListBullet"/>
      </w:pPr>
      <w:r>
        <w:t>Overtemperature protection.</w:t>
      </w:r>
    </w:p>
    <w:p>
      <w:pPr>
        <w:pStyle w:val="ListBullet"/>
      </w:pPr>
      <w:r>
        <w:t>Status indication.</w:t>
      </w:r>
    </w:p>
    <w:p>
      <w:pPr>
        <w:pStyle w:val="ListBullet"/>
      </w:pPr>
      <w:r>
        <w:t>Alarm contacts or communication interfaces on some models.</w:t>
      </w:r>
    </w:p>
    <w:p>
      <w:r>
        <w:t xml:space="preserve">Typical terminals may include </w:t>
      </w:r>
      <w:r>
        <w:rPr>
          <w:rFonts w:ascii="Consolas" w:hAnsi="Consolas"/>
          <w:color w:val="333333"/>
          <w:sz w:val="19"/>
          <w:shd w:val="clear" w:color="auto" w:fill="EFEFEF"/>
        </w:rPr>
        <w:t>L</w:t>
      </w:r>
      <w:r>
        <w:t xml:space="preserve">, </w:t>
      </w:r>
      <w:r>
        <w:rPr>
          <w:rFonts w:ascii="Consolas" w:hAnsi="Consolas"/>
          <w:color w:val="333333"/>
          <w:sz w:val="19"/>
          <w:shd w:val="clear" w:color="auto" w:fill="EFEFEF"/>
        </w:rPr>
        <w:t>N</w:t>
      </w:r>
      <w:r>
        <w:t xml:space="preserve">, </w:t>
      </w:r>
      <w:r>
        <w:rPr>
          <w:rFonts w:ascii="Consolas" w:hAnsi="Consolas"/>
          <w:color w:val="333333"/>
          <w:sz w:val="19"/>
          <w:shd w:val="clear" w:color="auto" w:fill="EFEFEF"/>
        </w:rPr>
        <w:t>PE</w:t>
      </w:r>
      <w:r>
        <w:t xml:space="preserve">, </w:t>
      </w:r>
      <w:r>
        <w:rPr>
          <w:rFonts w:ascii="Consolas" w:hAnsi="Consolas"/>
          <w:color w:val="333333"/>
          <w:sz w:val="19"/>
          <w:shd w:val="clear" w:color="auto" w:fill="EFEFEF"/>
        </w:rPr>
        <w:t>+V</w:t>
      </w:r>
      <w:r>
        <w:t xml:space="preserve">, and </w:t>
      </w:r>
      <w:r>
        <w:rPr>
          <w:rFonts w:ascii="Consolas" w:hAnsi="Consolas"/>
          <w:color w:val="333333"/>
          <w:sz w:val="19"/>
          <w:shd w:val="clear" w:color="auto" w:fill="EFEFEF"/>
        </w:rPr>
        <w:t>-V</w:t>
      </w:r>
      <w:r>
        <w:t>, but terminal labels and arrangements vary by manufacturer.</w:t>
      </w:r>
    </w:p>
    <w:p>
      <w:r>
        <w:t>Never assume that every power supply accepts the same AC input range or has identical output-terminal arrangements.</w:t>
      </w:r>
    </w:p>
    <w:p>
      <w:pPr>
        <w:pStyle w:val="Heading3"/>
      </w:pPr>
      <w:r>
        <w:t>6.2 Circuit protection</w:t>
      </w:r>
    </w:p>
    <w:p>
      <w:r>
        <w:t>Protection devices may include:</w:t>
      </w:r>
    </w:p>
    <w:p>
      <w:pPr>
        <w:pStyle w:val="ListBullet"/>
      </w:pPr>
      <w:r>
        <w:t>Fuses.</w:t>
      </w:r>
    </w:p>
    <w:p>
      <w:pPr>
        <w:pStyle w:val="ListBullet"/>
      </w:pPr>
      <w:r>
        <w:t>Miniature circuit breakers (MCBs).</w:t>
      </w:r>
    </w:p>
    <w:p>
      <w:pPr>
        <w:pStyle w:val="ListBullet"/>
      </w:pPr>
      <w:r>
        <w:t>DC-rated circuit breakers.</w:t>
      </w:r>
    </w:p>
    <w:p>
      <w:pPr>
        <w:pStyle w:val="ListBullet"/>
      </w:pPr>
      <w:r>
        <w:t>Electronic circuit protectors.</w:t>
      </w:r>
    </w:p>
    <w:p>
      <w:pPr>
        <w:pStyle w:val="ListBullet"/>
      </w:pPr>
      <w:r>
        <w:t>Manufacturer-approved current-limiting distribution modules.</w:t>
      </w:r>
    </w:p>
    <w:p>
      <w:r>
        <w:t>The protection device must be suitable for the circuit's voltage, current, available fault current, conductor size, and required disconnection characteristics.</w:t>
      </w:r>
    </w:p>
    <w:p>
      <w:r>
        <w:t>An AC-rated protective device must not automatically be assumed suitable for DC interruption. DC arcs can be difficult to extinguish because DC has no periodic current zero crossing.</w:t>
      </w:r>
    </w:p>
    <w:p>
      <w:pPr>
        <w:pStyle w:val="Heading3"/>
      </w:pPr>
      <w:r>
        <w:t>6.3 Terminal blocks and distribution terminals</w:t>
      </w:r>
    </w:p>
    <w:p>
      <w:r>
        <w:t>Terminal blocks distribute power to devices and field wiring.</w:t>
      </w:r>
    </w:p>
    <w:p>
      <w:r>
        <w:t>Check:</w:t>
      </w:r>
    </w:p>
    <w:p>
      <w:pPr>
        <w:pStyle w:val="ListBullet"/>
      </w:pPr>
      <w:r>
        <w:t>Correct conductor size.</w:t>
      </w:r>
    </w:p>
    <w:p>
      <w:pPr>
        <w:pStyle w:val="ListBullet"/>
      </w:pPr>
      <w:r>
        <w:t>Correct ferrule or termination method where required.</w:t>
      </w:r>
    </w:p>
    <w:p>
      <w:pPr>
        <w:pStyle w:val="ListBullet"/>
      </w:pPr>
      <w:r>
        <w:t>Proper tightening torque.</w:t>
      </w:r>
    </w:p>
    <w:p>
      <w:pPr>
        <w:pStyle w:val="ListBullet"/>
      </w:pPr>
      <w:r>
        <w:t>Terminal current rating.</w:t>
      </w:r>
    </w:p>
    <w:p>
      <w:pPr>
        <w:pStyle w:val="ListBullet"/>
      </w:pPr>
      <w:r>
        <w:t>Insulation and separation.</w:t>
      </w:r>
    </w:p>
    <w:p>
      <w:pPr>
        <w:pStyle w:val="ListBullet"/>
      </w:pPr>
      <w:r>
        <w:t>Correct polarity marking.</w:t>
      </w:r>
    </w:p>
    <w:p>
      <w:pPr>
        <w:pStyle w:val="ListBullet"/>
      </w:pPr>
      <w:r>
        <w:t>Mechanical security.</w:t>
      </w:r>
    </w:p>
    <w:p>
      <w:pPr>
        <w:pStyle w:val="ListBullet"/>
      </w:pPr>
      <w:r>
        <w:t>Absence of loose strands and exposed copper.</w:t>
      </w:r>
    </w:p>
    <w:p>
      <w:pPr>
        <w:pStyle w:val="Heading3"/>
      </w:pPr>
      <w:r>
        <w:t>6.4 Conductors and cables</w:t>
      </w:r>
    </w:p>
    <w:p>
      <w:r>
        <w:t>Conductor selection depends on current, cable length, installation method, ambient temperature, grouping, permissible voltage drop, and applicable standards.</w:t>
      </w:r>
    </w:p>
    <w:p>
      <w:r>
        <w:t>A cable that can carry the current thermally may still be unsuitable if its voltage drop is excessive.</w:t>
      </w:r>
    </w:p>
    <w:p>
      <w:pPr>
        <w:pStyle w:val="Heading3"/>
      </w:pPr>
      <w:r>
        <w:t>6.5 DC UPS or backup supply</w:t>
      </w:r>
    </w:p>
    <w:p>
      <w:r>
        <w:t>A DC UPS can maintain the control supply during short AC interruptions. Depending on the design, it may use a battery, supercapacitor, or another energy-storage method.</w:t>
      </w:r>
    </w:p>
    <w:p>
      <w:r>
        <w:t>The backup arrangement must be checked for:</w:t>
      </w:r>
    </w:p>
    <w:p>
      <w:pPr>
        <w:pStyle w:val="ListBullet"/>
      </w:pPr>
      <w:r>
        <w:t>Required hold-up time.</w:t>
      </w:r>
    </w:p>
    <w:p>
      <w:pPr>
        <w:pStyle w:val="ListBullet"/>
      </w:pPr>
      <w:r>
        <w:t>Maximum load.</w:t>
      </w:r>
    </w:p>
    <w:p>
      <w:pPr>
        <w:pStyle w:val="ListBullet"/>
      </w:pPr>
      <w:r>
        <w:t>Battery condition and replacement interval.</w:t>
      </w:r>
    </w:p>
    <w:p>
      <w:pPr>
        <w:pStyle w:val="ListBullet"/>
      </w:pPr>
      <w:r>
        <w:t>Charging characteristics.</w:t>
      </w:r>
    </w:p>
    <w:p>
      <w:pPr>
        <w:pStyle w:val="ListBullet"/>
      </w:pPr>
      <w:r>
        <w:t>Low-voltage disconnect.</w:t>
      </w:r>
    </w:p>
    <w:p>
      <w:pPr>
        <w:pStyle w:val="ListBullet"/>
      </w:pPr>
      <w:r>
        <w:t>Alarm indications.</w:t>
      </w:r>
    </w:p>
    <w:p>
      <w:pPr>
        <w:pStyle w:val="ListBullet"/>
      </w:pPr>
      <w:r>
        <w:t>Recovery after AC restoration.</w:t>
      </w:r>
    </w:p>
    <w:p>
      <w:pPr>
        <w:pStyle w:val="Heading2"/>
      </w:pPr>
      <w:r>
        <w:t>7. Understanding 24 VDC Power-Supply Ratings</w:t>
      </w:r>
    </w:p>
    <w:p>
      <w:r>
        <w:t>A power supply may be marked with values such as:</w:t>
      </w:r>
    </w:p>
    <w:p>
      <w:pPr>
        <w:pStyle w:val="ListBullet"/>
      </w:pPr>
      <w:r>
        <w:t>Output voltage: 24 VDC.</w:t>
      </w:r>
    </w:p>
    <w:p>
      <w:pPr>
        <w:pStyle w:val="ListBullet"/>
      </w:pPr>
      <w:r>
        <w:t>Rated output current: 10 A.</w:t>
      </w:r>
    </w:p>
    <w:p>
      <w:pPr>
        <w:pStyle w:val="ListBullet"/>
      </w:pPr>
      <w:r>
        <w:t>Rated output power: 240 W.</w:t>
      </w:r>
    </w:p>
    <w:p>
      <w:pPr>
        <w:pStyle w:val="ListBullet"/>
      </w:pPr>
      <w:r>
        <w:t>Adjustable output range: Manufacturer-specified range.</w:t>
      </w:r>
    </w:p>
    <w:p>
      <w:pPr>
        <w:pStyle w:val="ListBullet"/>
      </w:pPr>
      <w:r>
        <w:t>Input: Manufacturer-specified AC voltage and frequency.</w:t>
      </w:r>
    </w:p>
    <w:p>
      <w:r>
        <w:t>For a 24 VDC, 10 A power supply:</w:t>
      </w:r>
    </w:p>
    <w:p>
      <w:pPr>
        <w:spacing w:before="120" w:after="160"/>
        <w:jc w:val="center"/>
      </w:pPr>
      <m:oMathPara>
        <m:oMath>
          <m:r>
            <m:t>P=24×10=240</m:t>
          </m:r>
          <m:r>
            <m:rPr>
              <m:nor/>
            </m:rPr>
            <m:t> W</m:t>
          </m:r>
        </m:oMath>
      </m:oMathPara>
    </w:p>
    <w:p>
      <w:r>
        <w:t>This means the nominal output capacity is 240 W under the conditions specified by the manufacturer.</w:t>
      </w:r>
    </w:p>
    <w:p>
      <w:r>
        <w:t>It does not mean every installation can continuously draw 10 A regardless of ambient temperature, ventilation, mounting arrangement, or input voltage.</w:t>
      </w:r>
    </w:p>
    <w:p>
      <w:pPr>
        <w:pStyle w:val="Heading3"/>
      </w:pPr>
      <w:r>
        <w:t>7.1 Calculate the load current</w:t>
      </w:r>
    </w:p>
    <w:p>
      <w:r>
        <w:t>Suppose a control panel contains the following loads.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Device</w:t>
            </w:r>
          </w:p>
        </w:tc>
        <w:tc>
          <w:tcPr>
            <w:tcW w:type="dxa" w:w="2700"/>
            <w:shd w:val="clear" w:color="auto" w:fill="EEF2F7"/>
          </w:tcPr>
          <w:p>
            <w:pPr>
              <w:spacing w:after="0" w:before="0" w:line="240" w:lineRule="auto"/>
              <w:jc w:val="left"/>
            </w:pPr>
            <w:r>
              <w:rPr>
                <w:b/>
                <w:color w:val="1A2E4A"/>
              </w:rPr>
              <w:t>Quantity</w:t>
            </w:r>
          </w:p>
        </w:tc>
        <w:tc>
          <w:tcPr>
            <w:tcW w:type="dxa" w:w="2700"/>
            <w:shd w:val="clear" w:color="auto" w:fill="EEF2F7"/>
          </w:tcPr>
          <w:p>
            <w:pPr>
              <w:spacing w:after="0" w:before="0" w:line="240" w:lineRule="auto"/>
              <w:jc w:val="left"/>
            </w:pPr>
            <w:r>
              <w:rPr>
                <w:b/>
                <w:color w:val="1A2E4A"/>
              </w:rPr>
              <w:t>Current per device</w:t>
            </w:r>
          </w:p>
        </w:tc>
        <w:tc>
          <w:tcPr>
            <w:tcW w:type="dxa" w:w="2700"/>
            <w:shd w:val="clear" w:color="auto" w:fill="EEF2F7"/>
          </w:tcPr>
          <w:p>
            <w:pPr>
              <w:spacing w:after="0" w:before="0" w:line="240" w:lineRule="auto"/>
              <w:jc w:val="left"/>
            </w:pPr>
            <w:r>
              <w:rPr>
                <w:b/>
                <w:color w:val="1A2E4A"/>
              </w:rPr>
              <w:t>Total current</w:t>
            </w:r>
          </w:p>
        </w:tc>
      </w:tr>
      <w:tr>
        <w:tc>
          <w:tcPr>
            <w:tcW w:type="dxa" w:w="2700"/>
          </w:tcPr>
          <w:p>
            <w:pPr>
              <w:spacing w:after="0" w:before="0" w:line="240" w:lineRule="auto"/>
              <w:jc w:val="left"/>
            </w:pPr>
            <w:r>
              <w:t>PLC CPU</w:t>
            </w:r>
          </w:p>
        </w:tc>
        <w:tc>
          <w:tcPr>
            <w:tcW w:type="dxa" w:w="2700"/>
          </w:tcPr>
          <w:p>
            <w:pPr>
              <w:spacing w:after="0" w:before="0" w:line="240" w:lineRule="auto"/>
              <w:jc w:val="left"/>
            </w:pPr>
            <w:r>
              <w:t>1</w:t>
            </w:r>
          </w:p>
        </w:tc>
        <w:tc>
          <w:tcPr>
            <w:tcW w:type="dxa" w:w="2700"/>
          </w:tcPr>
          <w:p>
            <w:pPr>
              <w:spacing w:after="0" w:before="0" w:line="240" w:lineRule="auto"/>
              <w:jc w:val="left"/>
            </w:pPr>
            <w:r>
              <w:t>0.8 A</w:t>
            </w:r>
          </w:p>
        </w:tc>
        <w:tc>
          <w:tcPr>
            <w:tcW w:type="dxa" w:w="2700"/>
          </w:tcPr>
          <w:p>
            <w:pPr>
              <w:spacing w:after="0" w:before="0" w:line="240" w:lineRule="auto"/>
              <w:jc w:val="left"/>
            </w:pPr>
            <w:r>
              <w:t>0.8 A</w:t>
            </w:r>
          </w:p>
        </w:tc>
      </w:tr>
      <w:tr>
        <w:tc>
          <w:tcPr>
            <w:tcW w:type="dxa" w:w="2700"/>
          </w:tcPr>
          <w:p>
            <w:pPr>
              <w:spacing w:after="0" w:before="0" w:line="240" w:lineRule="auto"/>
              <w:jc w:val="left"/>
            </w:pPr>
            <w:r>
              <w:t>Digital I/O modules</w:t>
            </w:r>
          </w:p>
        </w:tc>
        <w:tc>
          <w:tcPr>
            <w:tcW w:type="dxa" w:w="2700"/>
          </w:tcPr>
          <w:p>
            <w:pPr>
              <w:spacing w:after="0" w:before="0" w:line="240" w:lineRule="auto"/>
              <w:jc w:val="left"/>
            </w:pPr>
            <w:r>
              <w:t>4</w:t>
            </w:r>
          </w:p>
        </w:tc>
        <w:tc>
          <w:tcPr>
            <w:tcW w:type="dxa" w:w="2700"/>
          </w:tcPr>
          <w:p>
            <w:pPr>
              <w:spacing w:after="0" w:before="0" w:line="240" w:lineRule="auto"/>
              <w:jc w:val="left"/>
            </w:pPr>
            <w:r>
              <w:t>0.15 A</w:t>
            </w:r>
          </w:p>
        </w:tc>
        <w:tc>
          <w:tcPr>
            <w:tcW w:type="dxa" w:w="2700"/>
          </w:tcPr>
          <w:p>
            <w:pPr>
              <w:spacing w:after="0" w:before="0" w:line="240" w:lineRule="auto"/>
              <w:jc w:val="left"/>
            </w:pPr>
            <w:r>
              <w:t>0.6 A</w:t>
            </w:r>
          </w:p>
        </w:tc>
      </w:tr>
      <w:tr>
        <w:tc>
          <w:tcPr>
            <w:tcW w:type="dxa" w:w="2700"/>
          </w:tcPr>
          <w:p>
            <w:pPr>
              <w:spacing w:after="0" w:before="0" w:line="240" w:lineRule="auto"/>
              <w:jc w:val="left"/>
            </w:pPr>
            <w:r>
              <w:t>Proximity sensors</w:t>
            </w:r>
          </w:p>
        </w:tc>
        <w:tc>
          <w:tcPr>
            <w:tcW w:type="dxa" w:w="2700"/>
          </w:tcPr>
          <w:p>
            <w:pPr>
              <w:spacing w:after="0" w:before="0" w:line="240" w:lineRule="auto"/>
              <w:jc w:val="left"/>
            </w:pPr>
            <w:r>
              <w:t>12</w:t>
            </w:r>
          </w:p>
        </w:tc>
        <w:tc>
          <w:tcPr>
            <w:tcW w:type="dxa" w:w="2700"/>
          </w:tcPr>
          <w:p>
            <w:pPr>
              <w:spacing w:after="0" w:before="0" w:line="240" w:lineRule="auto"/>
              <w:jc w:val="left"/>
            </w:pPr>
            <w:r>
              <w:t>0.025 A</w:t>
            </w:r>
          </w:p>
        </w:tc>
        <w:tc>
          <w:tcPr>
            <w:tcW w:type="dxa" w:w="2700"/>
          </w:tcPr>
          <w:p>
            <w:pPr>
              <w:spacing w:after="0" w:before="0" w:line="240" w:lineRule="auto"/>
              <w:jc w:val="left"/>
            </w:pPr>
            <w:r>
              <w:t>0.3 A</w:t>
            </w:r>
          </w:p>
        </w:tc>
      </w:tr>
      <w:tr>
        <w:tc>
          <w:tcPr>
            <w:tcW w:type="dxa" w:w="2700"/>
          </w:tcPr>
          <w:p>
            <w:pPr>
              <w:spacing w:after="0" w:before="0" w:line="240" w:lineRule="auto"/>
              <w:jc w:val="left"/>
            </w:pPr>
            <w:r>
              <w:t>Relays</w:t>
            </w:r>
          </w:p>
        </w:tc>
        <w:tc>
          <w:tcPr>
            <w:tcW w:type="dxa" w:w="2700"/>
          </w:tcPr>
          <w:p>
            <w:pPr>
              <w:spacing w:after="0" w:before="0" w:line="240" w:lineRule="auto"/>
              <w:jc w:val="left"/>
            </w:pPr>
            <w:r>
              <w:t>8</w:t>
            </w:r>
          </w:p>
        </w:tc>
        <w:tc>
          <w:tcPr>
            <w:tcW w:type="dxa" w:w="2700"/>
          </w:tcPr>
          <w:p>
            <w:pPr>
              <w:spacing w:after="0" w:before="0" w:line="240" w:lineRule="auto"/>
              <w:jc w:val="left"/>
            </w:pPr>
            <w:r>
              <w:t>0.04 A</w:t>
            </w:r>
          </w:p>
        </w:tc>
        <w:tc>
          <w:tcPr>
            <w:tcW w:type="dxa" w:w="2700"/>
          </w:tcPr>
          <w:p>
            <w:pPr>
              <w:spacing w:after="0" w:before="0" w:line="240" w:lineRule="auto"/>
              <w:jc w:val="left"/>
            </w:pPr>
            <w:r>
              <w:t>0.32 A</w:t>
            </w:r>
          </w:p>
        </w:tc>
      </w:tr>
      <w:tr>
        <w:tc>
          <w:tcPr>
            <w:tcW w:type="dxa" w:w="2700"/>
          </w:tcPr>
          <w:p>
            <w:pPr>
              <w:spacing w:after="0" w:before="0" w:line="240" w:lineRule="auto"/>
              <w:jc w:val="left"/>
            </w:pPr>
            <w:r>
              <w:t>Ethernet switch</w:t>
            </w:r>
          </w:p>
        </w:tc>
        <w:tc>
          <w:tcPr>
            <w:tcW w:type="dxa" w:w="2700"/>
          </w:tcPr>
          <w:p>
            <w:pPr>
              <w:spacing w:after="0" w:before="0" w:line="240" w:lineRule="auto"/>
              <w:jc w:val="left"/>
            </w:pPr>
            <w:r>
              <w:t>1</w:t>
            </w:r>
          </w:p>
        </w:tc>
        <w:tc>
          <w:tcPr>
            <w:tcW w:type="dxa" w:w="2700"/>
          </w:tcPr>
          <w:p>
            <w:pPr>
              <w:spacing w:after="0" w:before="0" w:line="240" w:lineRule="auto"/>
              <w:jc w:val="left"/>
            </w:pPr>
            <w:r>
              <w:t>0.5 A</w:t>
            </w:r>
          </w:p>
        </w:tc>
        <w:tc>
          <w:tcPr>
            <w:tcW w:type="dxa" w:w="2700"/>
          </w:tcPr>
          <w:p>
            <w:pPr>
              <w:spacing w:after="0" w:before="0" w:line="240" w:lineRule="auto"/>
              <w:jc w:val="left"/>
            </w:pPr>
            <w:r>
              <w:t>0.5 A</w:t>
            </w:r>
          </w:p>
        </w:tc>
      </w:tr>
      <w:tr>
        <w:tc>
          <w:tcPr>
            <w:tcW w:type="dxa" w:w="2700"/>
          </w:tcPr>
          <w:p>
            <w:pPr>
              <w:spacing w:after="0" w:before="0" w:line="240" w:lineRule="auto"/>
              <w:jc w:val="left"/>
            </w:pPr>
            <w:r>
              <w:t>HMI</w:t>
            </w:r>
          </w:p>
        </w:tc>
        <w:tc>
          <w:tcPr>
            <w:tcW w:type="dxa" w:w="2700"/>
          </w:tcPr>
          <w:p>
            <w:pPr>
              <w:spacing w:after="0" w:before="0" w:line="240" w:lineRule="auto"/>
              <w:jc w:val="left"/>
            </w:pPr>
            <w:r>
              <w:t>1</w:t>
            </w:r>
          </w:p>
        </w:tc>
        <w:tc>
          <w:tcPr>
            <w:tcW w:type="dxa" w:w="2700"/>
          </w:tcPr>
          <w:p>
            <w:pPr>
              <w:spacing w:after="0" w:before="0" w:line="240" w:lineRule="auto"/>
              <w:jc w:val="left"/>
            </w:pPr>
            <w:r>
              <w:t>1.2 A</w:t>
            </w:r>
          </w:p>
        </w:tc>
        <w:tc>
          <w:tcPr>
            <w:tcW w:type="dxa" w:w="2700"/>
          </w:tcPr>
          <w:p>
            <w:pPr>
              <w:spacing w:after="0" w:before="0" w:line="240" w:lineRule="auto"/>
              <w:jc w:val="left"/>
            </w:pPr>
            <w:r>
              <w:t>1.2 A</w:t>
            </w:r>
          </w:p>
        </w:tc>
      </w:tr>
      <w:tr>
        <w:tc>
          <w:tcPr>
            <w:tcW w:type="dxa" w:w="2700"/>
          </w:tcPr>
          <w:p>
            <w:pPr>
              <w:spacing w:after="0" w:before="0" w:line="240" w:lineRule="auto"/>
              <w:jc w:val="left"/>
            </w:pPr>
            <w:r>
              <w:t>Total</w:t>
            </w:r>
          </w:p>
        </w:tc>
        <w:tc>
          <w:tcPr>
            <w:tcW w:type="dxa" w:w="2700"/>
          </w:tcPr>
          <w:p>
            <w:pPr>
              <w:spacing w:after="0" w:before="0" w:line="240" w:lineRule="auto"/>
              <w:jc w:val="left"/>
            </w:pPr>
          </w:p>
        </w:tc>
        <w:tc>
          <w:tcPr>
            <w:tcW w:type="dxa" w:w="2700"/>
          </w:tcPr>
          <w:p>
            <w:pPr>
              <w:spacing w:after="0" w:before="0" w:line="240" w:lineRule="auto"/>
              <w:jc w:val="left"/>
            </w:pPr>
          </w:p>
        </w:tc>
        <w:tc>
          <w:tcPr>
            <w:tcW w:type="dxa" w:w="2700"/>
          </w:tcPr>
          <w:p>
            <w:pPr>
              <w:spacing w:after="0" w:before="0" w:line="240" w:lineRule="auto"/>
              <w:jc w:val="left"/>
            </w:pPr>
            <w:r>
              <w:t>3.72 A</w:t>
            </w:r>
          </w:p>
        </w:tc>
      </w:tr>
    </w:tbl>
    <w:p/>
    <w:p>
      <w:r>
        <w:t>The calculated steady-state load is 3.72 A.</w:t>
      </w:r>
    </w:p>
    <w:p>
      <w:r>
        <w:t>A preliminary capacity check for a 24 VDC supply rated at 5 A is:</w:t>
      </w:r>
    </w:p>
    <w:p>
      <w:pPr>
        <w:spacing w:before="120" w:after="160"/>
        <w:jc w:val="center"/>
      </w:pPr>
      <m:oMathPara>
        <m:oMath>
          <m:r>
            <m:rPr>
              <m:nor/>
            </m:rPr>
            <m:t>Load utilization</m:t>
          </m:r>
          <m:r>
            <m:t>=</m:t>
          </m:r>
          <m:f>
            <m:fPr>
              <m:type m:val="bar"/>
            </m:fPr>
            <m:num>
              <m:r>
                <m:t>3.72</m:t>
              </m:r>
            </m:num>
            <m:den>
              <m:r>
                <m:t>5</m:t>
              </m:r>
            </m:den>
          </m:f>
          <m:r>
            <m:t>×100=74.4</m:t>
          </m:r>
        </m:oMath>
      </m:oMathPara>
    </w:p>
    <w:p>
      <w:r>
        <w:t>This does not, by itself, prove that the 5 A supply is suitable. Verify startup current, actuator loads, expansion requirements, environmental derating, and the manufacturer's sizing recommendations.</w:t>
      </w:r>
    </w:p>
    <w:p>
      <w:pPr>
        <w:pStyle w:val="Heading3"/>
      </w:pPr>
      <w:r>
        <w:t>7.2 Apply a design margin</w:t>
      </w:r>
    </w:p>
    <w:p>
      <w:r>
        <w:t>A design margin can be used during preliminary sizing:</w:t>
      </w:r>
    </w:p>
    <w:p>
      <w:pPr>
        <w:spacing w:before="120" w:after="160"/>
        <w:jc w:val="center"/>
      </w:pPr>
      <m:oMathPara>
        <m:oMath>
          <m:sSub>
            <m:e>
              <m:r>
                <m:t>I</m:t>
              </m:r>
            </m:e>
            <m:sub>
              <m:r>
                <m:rPr>
                  <m:nor/>
                </m:rPr>
                <m:t>design</m:t>
              </m:r>
            </m:sub>
          </m:sSub>
          <m:r>
            <m:t>=</m:t>
          </m:r>
          <m:sSub>
            <m:e>
              <m:r>
                <m:t>I</m:t>
              </m:r>
            </m:e>
            <m:sub>
              <m:r>
                <m:rPr>
                  <m:nor/>
                </m:rPr>
                <m:t>load</m:t>
              </m:r>
            </m:sub>
          </m:sSub>
          <m:r>
            <m:t>×K</m:t>
          </m:r>
        </m:oMath>
      </m:oMathPara>
    </w:p>
    <w:p>
      <w:r>
        <w:t xml:space="preserve">Where </w:t>
      </w:r>
      <m:oMath>
        <m:r>
          <m:t>K</m:t>
        </m:r>
      </m:oMath>
      <w:r>
        <w:t xml:space="preserve"> is a chosen sizing factor based on the application and design requirements.</w:t>
      </w:r>
    </w:p>
    <w:p>
      <w:r>
        <w:t>If a project uses a preliminary factor of 1.25:</w:t>
      </w:r>
    </w:p>
    <w:p>
      <w:pPr>
        <w:spacing w:before="120" w:after="160"/>
        <w:jc w:val="center"/>
      </w:pPr>
      <m:oMathPara>
        <m:oMath>
          <m:sSub>
            <m:e>
              <m:r>
                <m:t>I</m:t>
              </m:r>
            </m:e>
            <m:sub>
              <m:r>
                <m:rPr>
                  <m:nor/>
                </m:rPr>
                <m:t>design</m:t>
              </m:r>
            </m:sub>
          </m:sSub>
          <m:r>
            <m:t>=3.72×1.25=4.65</m:t>
          </m:r>
          <m:r>
            <m:rPr>
              <m:nor/>
            </m:rPr>
            <m:t> A</m:t>
          </m:r>
        </m:oMath>
      </m:oMathPara>
    </w:p>
    <w:p>
      <w:r>
        <w:t>A 5 A supply may appear adequate based on this simplified calculation, but the final selection must also consider transient loads, continuous-duty limits, environmental derating, and device-specific requirements. A 25% margin is an example, not a universal rule.</w:t>
      </w:r>
    </w:p>
    <w:p>
      <w:pPr>
        <w:pStyle w:val="Heading2"/>
      </w:pPr>
      <w:r>
        <w:t>8. Voltage Drop in 24 VDC Wiring</w:t>
      </w:r>
    </w:p>
    <w:p>
      <w:r>
        <w:t>Voltage drop is especially important in 24 VDC circuits because even a small absolute loss can be a significant percentage of the nominal voltage.</w:t>
      </w:r>
    </w:p>
    <w:p>
      <w:r>
        <w:t>For a two-conductor DC circuit:</w:t>
      </w:r>
    </w:p>
    <w:p>
      <w:pPr>
        <w:spacing w:before="120" w:after="160"/>
        <w:jc w:val="center"/>
      </w:pPr>
      <m:oMathPara>
        <m:oMath>
          <m:sSub>
            <m:e>
              <m:r>
                <m:t>V</m:t>
              </m:r>
            </m:e>
            <m:sub>
              <m:r>
                <m:rPr>
                  <m:nor/>
                </m:rPr>
                <m:t>drop</m:t>
              </m:r>
            </m:sub>
          </m:sSub>
          <m:r>
            <m:t>=I×</m:t>
          </m:r>
          <m:sSub>
            <m:e>
              <m:r>
                <m:t>R</m:t>
              </m:r>
            </m:e>
            <m:sub>
              <m:r>
                <m:rPr>
                  <m:nor/>
                </m:rPr>
                <m:t>loop</m:t>
              </m:r>
            </m:sub>
          </m:sSub>
        </m:oMath>
      </m:oMathPara>
    </w:p>
    <w:p>
      <w:r>
        <w:t>The loop resistance includes the outgoing and return conductors and any relevant connection resistance.</w:t>
      </w:r>
    </w:p>
    <w:p>
      <w:r>
        <w:t>For a uniform conductor:</w:t>
      </w:r>
    </w:p>
    <w:p>
      <w:pPr>
        <w:spacing w:before="120" w:after="160"/>
        <w:jc w:val="center"/>
      </w:pPr>
      <m:oMathPara>
        <m:oMath>
          <m:r>
            <m:t>R=ρ</m:t>
          </m:r>
          <m:f>
            <m:fPr>
              <m:type m:val="bar"/>
            </m:fPr>
            <m:num>
              <m:r>
                <m:t>L</m:t>
              </m:r>
            </m:num>
            <m:den>
              <m:r>
                <m:t>A</m:t>
              </m:r>
            </m:den>
          </m:f>
        </m:oMath>
      </m:oMathPara>
    </w:p>
    <w:p>
      <w:r>
        <w:t>Where:</w:t>
      </w:r>
    </w:p>
    <w:p>
      <w:pPr>
        <w:pStyle w:val="ListBullet"/>
      </w:pPr>
      <m:oMath>
        <m:r>
          <m:t>ρ</m:t>
        </m:r>
      </m:oMath>
      <w:r>
        <w:t xml:space="preserve"> = conductor resistivity.</w:t>
      </w:r>
    </w:p>
    <w:p>
      <w:pPr>
        <w:pStyle w:val="ListBullet"/>
      </w:pPr>
      <m:oMath>
        <m:r>
          <m:t>L</m:t>
        </m:r>
      </m:oMath>
      <w:r>
        <w:t xml:space="preserve"> = conductor length.</w:t>
      </w:r>
    </w:p>
    <w:p>
      <w:pPr>
        <w:pStyle w:val="ListBullet"/>
      </w:pPr>
      <m:oMath>
        <m:r>
          <m:t>A</m:t>
        </m:r>
      </m:oMath>
      <w:r>
        <w:t xml:space="preserve"> = conductor cross-sectional area.</w:t>
      </w:r>
    </w:p>
    <w:p>
      <w:r>
        <w:t xml:space="preserve">For a two-wire circuit with equal conductors of one-way length </w:t>
      </w:r>
      <m:oMath>
        <m:r>
          <m:t>L</m:t>
        </m:r>
      </m:oMath>
      <w:r>
        <w:t>:</w:t>
      </w:r>
    </w:p>
    <w:p>
      <w:pPr>
        <w:spacing w:before="120" w:after="160"/>
        <w:jc w:val="center"/>
      </w:pPr>
      <m:oMathPara>
        <m:oMath>
          <m:sSub>
            <m:e>
              <m:r>
                <m:t>R</m:t>
              </m:r>
            </m:e>
            <m:sub>
              <m:r>
                <m:rPr>
                  <m:nor/>
                </m:rPr>
                <m:t>loop</m:t>
              </m:r>
            </m:sub>
          </m:sSub>
          <m:r>
            <m:t>=2ρ</m:t>
          </m:r>
          <m:f>
            <m:fPr>
              <m:type m:val="bar"/>
            </m:fPr>
            <m:num>
              <m:r>
                <m:t>L</m:t>
              </m:r>
            </m:num>
            <m:den>
              <m:r>
                <m:t>A</m:t>
              </m:r>
            </m:den>
          </m:f>
        </m:oMath>
      </m:oMathPara>
    </w:p>
    <w:p>
      <w:pPr>
        <w:pStyle w:val="Heading3"/>
      </w:pPr>
      <w:r>
        <w:t>Example</w:t>
      </w:r>
    </w:p>
    <w:p>
      <w:r>
        <w:t>Assume a 24 VDC device draws 2 A. The total loop resistance of its supply wiring and connections is 0.4 Ω.</w:t>
      </w:r>
    </w:p>
    <w:p>
      <w:pPr>
        <w:spacing w:before="120" w:after="160"/>
        <w:jc w:val="center"/>
      </w:pPr>
      <m:oMathPara>
        <m:oMath>
          <m:sSub>
            <m:e>
              <m:r>
                <m:t>V</m:t>
              </m:r>
            </m:e>
            <m:sub>
              <m:r>
                <m:rPr>
                  <m:nor/>
                </m:rPr>
                <m:t>drop</m:t>
              </m:r>
            </m:sub>
          </m:sSub>
          <m:r>
            <m:t>=2×0.4=0.8</m:t>
          </m:r>
          <m:r>
            <m:rPr>
              <m:nor/>
            </m:rPr>
            <m:t> V</m:t>
          </m:r>
        </m:oMath>
      </m:oMathPara>
    </w:p>
    <w:p>
      <w:r>
        <w:t>The approximate voltage at the load is:</w:t>
      </w:r>
    </w:p>
    <w:p>
      <w:pPr>
        <w:spacing w:before="120" w:after="160"/>
        <w:jc w:val="center"/>
      </w:pPr>
      <m:oMathPara>
        <m:oMath>
          <m:sSub>
            <m:e>
              <m:r>
                <m:t>V</m:t>
              </m:r>
            </m:e>
            <m:sub>
              <m:r>
                <m:rPr>
                  <m:nor/>
                </m:rPr>
                <m:t>load</m:t>
              </m:r>
            </m:sub>
          </m:sSub>
          <m:r>
            <m:t>=24−0.8=23.2</m:t>
          </m:r>
          <m:r>
            <m:rPr>
              <m:nor/>
            </m:rPr>
            <m:t> V</m:t>
          </m:r>
        </m:oMath>
      </m:oMathPara>
    </w:p>
    <w:p>
      <w:r>
        <w:t>Whether 23.2 V is acceptable depends on the device's specified input range and the worst-case supply and wiring conditions.</w:t>
      </w:r>
    </w:p>
    <w:p>
      <w:pPr>
        <w:pStyle w:val="Heading3"/>
      </w:pPr>
      <w:r>
        <w:t>Common causes of excessive voltage drop</w:t>
      </w:r>
    </w:p>
    <w:p>
      <w:pPr>
        <w:pStyle w:val="ListBullet"/>
      </w:pPr>
      <w:r>
        <w:t>Long cable runs.</w:t>
      </w:r>
    </w:p>
    <w:p>
      <w:pPr>
        <w:pStyle w:val="ListBullet"/>
      </w:pPr>
      <w:r>
        <w:t>Undersized conductors.</w:t>
      </w:r>
    </w:p>
    <w:p>
      <w:pPr>
        <w:pStyle w:val="ListBullet"/>
      </w:pPr>
      <w:r>
        <w:t>High load current.</w:t>
      </w:r>
    </w:p>
    <w:p>
      <w:pPr>
        <w:pStyle w:val="ListBullet"/>
      </w:pPr>
      <w:r>
        <w:t>Loose or oxidized terminals.</w:t>
      </w:r>
    </w:p>
    <w:p>
      <w:pPr>
        <w:pStyle w:val="ListBullet"/>
      </w:pPr>
      <w:r>
        <w:t>Damaged conductors.</w:t>
      </w:r>
    </w:p>
    <w:p>
      <w:pPr>
        <w:pStyle w:val="ListBullet"/>
      </w:pPr>
      <w:r>
        <w:t>Poor distribution connections.</w:t>
      </w:r>
    </w:p>
    <w:p>
      <w:pPr>
        <w:pStyle w:val="ListBullet"/>
      </w:pPr>
      <w:r>
        <w:t>Excessive current through shared return conductors.</w:t>
      </w:r>
    </w:p>
    <w:p>
      <w:r>
        <w:t>Practical rule: Measure voltage at the power supply and at the actual load while the load is operating. A no-load measurement may not reveal the problem.</w:t>
      </w:r>
    </w:p>
    <w:p>
      <w:pPr>
        <w:pStyle w:val="Heading2"/>
      </w:pPr>
      <w:r>
        <w:t>9. Positive, 0 V, and Protective Earth</w:t>
      </w:r>
    </w:p>
    <w:p>
      <w:r>
        <w:t>Understanding the difference between DC common and protective earth is essential for safe commissioning and reliable signal operation.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Conductor or connection</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Important point</w:t>
            </w:r>
          </w:p>
        </w:tc>
      </w:tr>
      <w:tr>
        <w:tc>
          <w:tcPr>
            <w:tcW w:type="dxa" w:w="3600"/>
          </w:tcPr>
          <w:p>
            <w:pPr>
              <w:spacing w:after="0" w:before="0" w:line="240" w:lineRule="auto"/>
              <w:jc w:val="left"/>
            </w:pPr>
            <w:r>
              <w:rPr>
                <w:rFonts w:ascii="Consolas" w:hAnsi="Consolas"/>
                <w:color w:val="333333"/>
                <w:sz w:val="19"/>
                <w:shd w:val="clear" w:color="auto" w:fill="EFEFEF"/>
              </w:rPr>
              <w:t>+24 V</w:t>
            </w:r>
          </w:p>
        </w:tc>
        <w:tc>
          <w:tcPr>
            <w:tcW w:type="dxa" w:w="3600"/>
          </w:tcPr>
          <w:p>
            <w:pPr>
              <w:spacing w:after="0" w:before="0" w:line="240" w:lineRule="auto"/>
              <w:jc w:val="left"/>
            </w:pPr>
            <w:r>
              <w:t>Positive DC supply</w:t>
            </w:r>
          </w:p>
        </w:tc>
        <w:tc>
          <w:tcPr>
            <w:tcW w:type="dxa" w:w="3600"/>
          </w:tcPr>
          <w:p>
            <w:pPr>
              <w:spacing w:after="0" w:before="0" w:line="240" w:lineRule="auto"/>
              <w:jc w:val="left"/>
            </w:pPr>
            <w:r>
              <w:t>Feeds the connected load</w:t>
            </w:r>
          </w:p>
        </w:tc>
      </w:tr>
      <w:tr>
        <w:tc>
          <w:tcPr>
            <w:tcW w:type="dxa" w:w="3600"/>
          </w:tcPr>
          <w:p>
            <w:pPr>
              <w:spacing w:after="0" w:before="0" w:line="240" w:lineRule="auto"/>
              <w:jc w:val="left"/>
            </w:pPr>
            <w:r>
              <w:rPr>
                <w:rFonts w:ascii="Consolas" w:hAnsi="Consolas"/>
                <w:color w:val="333333"/>
                <w:sz w:val="19"/>
                <w:shd w:val="clear" w:color="auto" w:fill="EFEFEF"/>
              </w:rPr>
              <w:t>0 V</w:t>
            </w:r>
          </w:p>
        </w:tc>
        <w:tc>
          <w:tcPr>
            <w:tcW w:type="dxa" w:w="3600"/>
          </w:tcPr>
          <w:p>
            <w:pPr>
              <w:spacing w:after="0" w:before="0" w:line="240" w:lineRule="auto"/>
              <w:jc w:val="left"/>
            </w:pPr>
            <w:r>
              <w:t>DC return or common</w:t>
            </w:r>
          </w:p>
        </w:tc>
        <w:tc>
          <w:tcPr>
            <w:tcW w:type="dxa" w:w="3600"/>
          </w:tcPr>
          <w:p>
            <w:pPr>
              <w:spacing w:after="0" w:before="0" w:line="240" w:lineRule="auto"/>
              <w:jc w:val="left"/>
            </w:pPr>
            <w:r>
              <w:t>Completes the DC circuit</w:t>
            </w:r>
          </w:p>
        </w:tc>
      </w:tr>
      <w:tr>
        <w:tc>
          <w:tcPr>
            <w:tcW w:type="dxa" w:w="3600"/>
          </w:tcPr>
          <w:p>
            <w:pPr>
              <w:spacing w:after="0" w:before="0" w:line="240" w:lineRule="auto"/>
              <w:jc w:val="left"/>
            </w:pPr>
            <w:r>
              <w:t>PE</w:t>
            </w:r>
          </w:p>
        </w:tc>
        <w:tc>
          <w:tcPr>
            <w:tcW w:type="dxa" w:w="3600"/>
          </w:tcPr>
          <w:p>
            <w:pPr>
              <w:spacing w:after="0" w:before="0" w:line="240" w:lineRule="auto"/>
              <w:jc w:val="left"/>
            </w:pPr>
            <w:r>
              <w:t>Protective earth</w:t>
            </w:r>
          </w:p>
        </w:tc>
        <w:tc>
          <w:tcPr>
            <w:tcW w:type="dxa" w:w="3600"/>
          </w:tcPr>
          <w:p>
            <w:pPr>
              <w:spacing w:after="0" w:before="0" w:line="240" w:lineRule="auto"/>
              <w:jc w:val="left"/>
            </w:pPr>
            <w:r>
              <w:t>Provides a protective bonding path</w:t>
            </w:r>
          </w:p>
        </w:tc>
      </w:tr>
      <w:tr>
        <w:tc>
          <w:tcPr>
            <w:tcW w:type="dxa" w:w="3600"/>
          </w:tcPr>
          <w:p>
            <w:pPr>
              <w:spacing w:after="0" w:before="0" w:line="240" w:lineRule="auto"/>
              <w:jc w:val="left"/>
            </w:pPr>
            <w:r>
              <w:t>Functional earth</w:t>
            </w:r>
          </w:p>
        </w:tc>
        <w:tc>
          <w:tcPr>
            <w:tcW w:type="dxa" w:w="3600"/>
          </w:tcPr>
          <w:p>
            <w:pPr>
              <w:spacing w:after="0" w:before="0" w:line="240" w:lineRule="auto"/>
              <w:jc w:val="left"/>
            </w:pPr>
            <w:r>
              <w:t>Supports functional or electromagnetic compatibility requirements</w:t>
            </w:r>
          </w:p>
        </w:tc>
        <w:tc>
          <w:tcPr>
            <w:tcW w:type="dxa" w:w="3600"/>
          </w:tcPr>
          <w:p>
            <w:pPr>
              <w:spacing w:after="0" w:before="0" w:line="240" w:lineRule="auto"/>
              <w:jc w:val="left"/>
            </w:pPr>
            <w:r>
              <w:t>Must follow the equipment design</w:t>
            </w:r>
          </w:p>
        </w:tc>
      </w:tr>
      <w:tr>
        <w:tc>
          <w:tcPr>
            <w:tcW w:type="dxa" w:w="3600"/>
          </w:tcPr>
          <w:p>
            <w:pPr>
              <w:spacing w:after="0" w:before="0" w:line="240" w:lineRule="auto"/>
              <w:jc w:val="left"/>
            </w:pPr>
            <w:r>
              <w:t>Chassis or machine frame</w:t>
            </w:r>
          </w:p>
        </w:tc>
        <w:tc>
          <w:tcPr>
            <w:tcW w:type="dxa" w:w="3600"/>
          </w:tcPr>
          <w:p>
            <w:pPr>
              <w:spacing w:after="0" w:before="0" w:line="240" w:lineRule="auto"/>
              <w:jc w:val="left"/>
            </w:pPr>
            <w:r>
              <w:t>Mechanical conductive structure</w:t>
            </w:r>
          </w:p>
        </w:tc>
        <w:tc>
          <w:tcPr>
            <w:tcW w:type="dxa" w:w="3600"/>
          </w:tcPr>
          <w:p>
            <w:pPr>
              <w:spacing w:after="0" w:before="0" w:line="240" w:lineRule="auto"/>
              <w:jc w:val="left"/>
            </w:pPr>
            <w:r>
              <w:t>Must be bonded as required by the safety design</w:t>
            </w:r>
          </w:p>
        </w:tc>
      </w:tr>
    </w:tbl>
    <w:p/>
    <w:p>
      <w:pPr>
        <w:pStyle w:val="Heading3"/>
      </w:pPr>
      <w:r>
        <w:t>9.1 Isolated and grounded 0 V systems</w:t>
      </w:r>
    </w:p>
    <w:p>
      <w:r>
        <w:t>A 24 VDC output may be floating, isolated, or referenced to earth, depending on the power supply and installation design.</w:t>
      </w:r>
    </w:p>
    <w:p>
      <w:r>
        <w:t>In some systems, the negative output is intentionally bonded to PE at a defined point. In others, the output remains isolated from earth. The correct arrangement depends on the design, grounding philosophy, monitoring requirements, and applicable standards.</w:t>
      </w:r>
    </w:p>
    <w:p>
      <w:r>
        <w:t>Do not add a 0 V-to-PE bond simply because it seems convenient. An unintended bond can create ground loops, unwanted current paths, signal disturbances, or faults in systems designed to remain isolated.</w:t>
      </w:r>
    </w:p>
    <w:p>
      <w:pPr>
        <w:pStyle w:val="Heading3"/>
      </w:pPr>
      <w:r>
        <w:t>9.2 Protective earth is not a normal return conductor</w:t>
      </w:r>
    </w:p>
    <w:p>
      <w:r>
        <w:t>PE is primarily intended for protective bonding and fault-current paths. It must not be used as a substitute for the normal 0 V return conductor.</w:t>
      </w:r>
    </w:p>
    <w:p>
      <w:r>
        <w:t>Protective bonding and DC reference bonding are separate design decisions, even when the approved design connects them at a defined point.</w:t>
      </w:r>
    </w:p>
    <w:p>
      <w:pPr>
        <w:pStyle w:val="Heading2"/>
      </w:pPr>
      <w:r>
        <w:t>10. 24 VDC and PLC Digital Inputs</w:t>
      </w:r>
    </w:p>
    <w:p>
      <w:r>
        <w:t>A PLC digital input detects whether an electrical signal meets the module's ON or OFF criteria.</w:t>
      </w:r>
    </w:p>
    <w:p>
      <w:r>
        <w:t>A typical input circuit may be connected to a field sensor or a pushbutton. However, the exact wiring depends on the input module's electrical design and whether the circuit uses sourcing or sinking arrangements.</w:t>
      </w:r>
    </w:p>
    <w:p>
      <w:pPr>
        <w:pStyle w:val="Heading3"/>
      </w:pPr>
      <w:r>
        <w:t>10.1 Basic input concept</w:t>
      </w:r>
    </w:p>
    <w:p>
      <w:pPr>
        <w:shd w:val="clear" w:color="auto" w:fill="F4F4F4"/>
        <w:spacing w:before="0" w:after="0" w:line="240" w:lineRule="auto"/>
        <w:ind w:left="216" w:right="216"/>
        <w:jc w:val="left"/>
      </w:pPr>
      <w:r>
        <w:rPr>
          <w:rFonts w:ascii="Consolas" w:hAnsi="Consolas"/>
          <w:color w:val="202020"/>
          <w:sz w:val="18"/>
        </w:rPr>
        <w:t>+24 VDC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Field Switch or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Digital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Input Circuit and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Input Status</w:t>
      </w:r>
    </w:p>
    <w:p/>
    <w:p>
      <w:r>
        <w:t>This is a conceptual signal path, not a universal wiring diagram. The actual circuit may use a shared common, different terminal arrangements, or an electronic sensor output.</w:t>
      </w:r>
    </w:p>
    <w:p>
      <w:pPr>
        <w:pStyle w:val="Heading3"/>
      </w:pPr>
      <w:r>
        <w:t>10.2 PNP and NPN sensors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Property</w:t>
            </w:r>
          </w:p>
        </w:tc>
        <w:tc>
          <w:tcPr>
            <w:tcW w:type="dxa" w:w="3600"/>
            <w:shd w:val="clear" w:color="auto" w:fill="EEF2F7"/>
          </w:tcPr>
          <w:p>
            <w:pPr>
              <w:spacing w:after="0" w:before="0" w:line="240" w:lineRule="auto"/>
              <w:jc w:val="left"/>
            </w:pPr>
            <w:r>
              <w:rPr>
                <w:b/>
                <w:color w:val="1A2E4A"/>
              </w:rPr>
              <w:t>PNP sensor</w:t>
            </w:r>
          </w:p>
        </w:tc>
        <w:tc>
          <w:tcPr>
            <w:tcW w:type="dxa" w:w="3600"/>
            <w:shd w:val="clear" w:color="auto" w:fill="EEF2F7"/>
          </w:tcPr>
          <w:p>
            <w:pPr>
              <w:spacing w:after="0" w:before="0" w:line="240" w:lineRule="auto"/>
              <w:jc w:val="left"/>
            </w:pPr>
            <w:r>
              <w:rPr>
                <w:b/>
                <w:color w:val="1A2E4A"/>
              </w:rPr>
              <w:t>NPN sensor</w:t>
            </w:r>
          </w:p>
        </w:tc>
      </w:tr>
      <w:tr>
        <w:tc>
          <w:tcPr>
            <w:tcW w:type="dxa" w:w="3600"/>
          </w:tcPr>
          <w:p>
            <w:pPr>
              <w:spacing w:after="0" w:before="0" w:line="240" w:lineRule="auto"/>
              <w:jc w:val="left"/>
            </w:pPr>
            <w:r>
              <w:t>Switching behavior</w:t>
            </w:r>
          </w:p>
        </w:tc>
        <w:tc>
          <w:tcPr>
            <w:tcW w:type="dxa" w:w="3600"/>
          </w:tcPr>
          <w:p>
            <w:pPr>
              <w:spacing w:after="0" w:before="0" w:line="240" w:lineRule="auto"/>
              <w:jc w:val="left"/>
            </w:pPr>
            <w:r>
              <w:t>Sources positive voltage to the output</w:t>
            </w:r>
          </w:p>
        </w:tc>
        <w:tc>
          <w:tcPr>
            <w:tcW w:type="dxa" w:w="3600"/>
          </w:tcPr>
          <w:p>
            <w:pPr>
              <w:spacing w:after="0" w:before="0" w:line="240" w:lineRule="auto"/>
              <w:jc w:val="left"/>
            </w:pPr>
            <w:r>
              <w:t>Sinks current from the output toward 0 V</w:t>
            </w:r>
          </w:p>
        </w:tc>
      </w:tr>
      <w:tr>
        <w:tc>
          <w:tcPr>
            <w:tcW w:type="dxa" w:w="3600"/>
          </w:tcPr>
          <w:p>
            <w:pPr>
              <w:spacing w:after="0" w:before="0" w:line="240" w:lineRule="auto"/>
              <w:jc w:val="left"/>
            </w:pPr>
            <w:r>
              <w:t>Typical ON signal</w:t>
            </w:r>
          </w:p>
        </w:tc>
        <w:tc>
          <w:tcPr>
            <w:tcW w:type="dxa" w:w="3600"/>
          </w:tcPr>
          <w:p>
            <w:pPr>
              <w:spacing w:after="0" w:before="0" w:line="240" w:lineRule="auto"/>
              <w:jc w:val="left"/>
            </w:pPr>
            <w:r>
              <w:t>Output rises toward +24 V</w:t>
            </w:r>
          </w:p>
        </w:tc>
        <w:tc>
          <w:tcPr>
            <w:tcW w:type="dxa" w:w="3600"/>
          </w:tcPr>
          <w:p>
            <w:pPr>
              <w:spacing w:after="0" w:before="0" w:line="240" w:lineRule="auto"/>
              <w:jc w:val="left"/>
            </w:pPr>
            <w:r>
              <w:t>Output is pulled toward 0 V</w:t>
            </w:r>
          </w:p>
        </w:tc>
      </w:tr>
      <w:tr>
        <w:tc>
          <w:tcPr>
            <w:tcW w:type="dxa" w:w="3600"/>
          </w:tcPr>
          <w:p>
            <w:pPr>
              <w:spacing w:after="0" w:before="0" w:line="240" w:lineRule="auto"/>
              <w:jc w:val="left"/>
            </w:pPr>
            <w:r>
              <w:t>Common terminology</w:t>
            </w:r>
          </w:p>
        </w:tc>
        <w:tc>
          <w:tcPr>
            <w:tcW w:type="dxa" w:w="3600"/>
          </w:tcPr>
          <w:p>
            <w:pPr>
              <w:spacing w:after="0" w:before="0" w:line="240" w:lineRule="auto"/>
              <w:jc w:val="left"/>
            </w:pPr>
            <w:r>
              <w:t>Sourcing output</w:t>
            </w:r>
          </w:p>
        </w:tc>
        <w:tc>
          <w:tcPr>
            <w:tcW w:type="dxa" w:w="3600"/>
          </w:tcPr>
          <w:p>
            <w:pPr>
              <w:spacing w:after="0" w:before="0" w:line="240" w:lineRule="auto"/>
              <w:jc w:val="left"/>
            </w:pPr>
            <w:r>
              <w:t>Sinking output</w:t>
            </w:r>
          </w:p>
        </w:tc>
      </w:tr>
      <w:tr>
        <w:tc>
          <w:tcPr>
            <w:tcW w:type="dxa" w:w="3600"/>
          </w:tcPr>
          <w:p>
            <w:pPr>
              <w:spacing w:after="0" w:before="0" w:line="240" w:lineRule="auto"/>
              <w:jc w:val="left"/>
            </w:pPr>
            <w:r>
              <w:t>Compatibility</w:t>
            </w:r>
          </w:p>
        </w:tc>
        <w:tc>
          <w:tcPr>
            <w:tcW w:type="dxa" w:w="3600"/>
          </w:tcPr>
          <w:p>
            <w:pPr>
              <w:spacing w:after="0" w:before="0" w:line="240" w:lineRule="auto"/>
              <w:jc w:val="left"/>
            </w:pPr>
            <w:r>
              <w:t>Usually used with a compatible sinking input circuit</w:t>
            </w:r>
          </w:p>
        </w:tc>
        <w:tc>
          <w:tcPr>
            <w:tcW w:type="dxa" w:w="3600"/>
          </w:tcPr>
          <w:p>
            <w:pPr>
              <w:spacing w:after="0" w:before="0" w:line="240" w:lineRule="auto"/>
              <w:jc w:val="left"/>
            </w:pPr>
            <w:r>
              <w:t>Usually used with a compatible sourcing input circuit</w:t>
            </w:r>
          </w:p>
        </w:tc>
      </w:tr>
      <w:tr>
        <w:tc>
          <w:tcPr>
            <w:tcW w:type="dxa" w:w="3600"/>
          </w:tcPr>
          <w:p>
            <w:pPr>
              <w:spacing w:after="0" w:before="0" w:line="240" w:lineRule="auto"/>
              <w:jc w:val="left"/>
            </w:pPr>
            <w:r>
              <w:t>Main commissioning check</w:t>
            </w:r>
          </w:p>
        </w:tc>
        <w:tc>
          <w:tcPr>
            <w:tcW w:type="dxa" w:w="3600"/>
          </w:tcPr>
          <w:p>
            <w:pPr>
              <w:spacing w:after="0" w:before="0" w:line="240" w:lineRule="auto"/>
              <w:jc w:val="left"/>
            </w:pPr>
            <w:r>
              <w:t>Verify output voltage and input compatibility</w:t>
            </w:r>
          </w:p>
        </w:tc>
        <w:tc>
          <w:tcPr>
            <w:tcW w:type="dxa" w:w="3600"/>
          </w:tcPr>
          <w:p>
            <w:pPr>
              <w:spacing w:after="0" w:before="0" w:line="240" w:lineRule="auto"/>
              <w:jc w:val="left"/>
            </w:pPr>
            <w:r>
              <w:t>Verify output voltage and input compatibility</w:t>
            </w:r>
          </w:p>
        </w:tc>
      </w:tr>
    </w:tbl>
    <w:p/>
    <w:p>
      <w:r>
        <w:t>The terms sourcing and sinking describe current flow relative to a circuit. Confirm the manufacturer's wiring diagram rather than relying on wire colors or labels alone.</w:t>
      </w:r>
    </w:p>
    <w:p>
      <w:pPr>
        <w:pStyle w:val="Heading3"/>
      </w:pPr>
      <w:r>
        <w:t>10.3 Input troubleshooting</w:t>
      </w:r>
    </w:p>
    <w:p>
      <w:r>
        <w:t>If a sensor indicator turns ON but the PLC input remains OFF, check:</w:t>
      </w:r>
    </w:p>
    <w:p>
      <w:pPr>
        <w:tabs>
          <w:tab w:pos="403" w:val="left"/>
        </w:tabs>
        <w:spacing w:after="40" w:line="276" w:lineRule="auto"/>
        <w:ind w:left="403" w:hanging="403"/>
        <w:jc w:val="left"/>
      </w:pPr>
      <w:r>
        <w:rPr>
          <w:color w:val="1A2E4A"/>
        </w:rPr>
        <w:t>1.</w:t>
        <w:tab/>
      </w:r>
      <w:r>
        <w:t>Sensor supply voltage and polarity.</w:t>
      </w:r>
    </w:p>
    <w:p>
      <w:pPr>
        <w:tabs>
          <w:tab w:pos="403" w:val="left"/>
        </w:tabs>
        <w:spacing w:after="40" w:line="276" w:lineRule="auto"/>
        <w:ind w:left="403" w:hanging="403"/>
        <w:jc w:val="left"/>
      </w:pPr>
      <w:r>
        <w:rPr>
          <w:color w:val="1A2E4A"/>
        </w:rPr>
        <w:t>2.</w:t>
        <w:tab/>
      </w:r>
      <w:r>
        <w:t>Sensor output type: PNP, NPN, push-pull, or other.</w:t>
      </w:r>
    </w:p>
    <w:p>
      <w:pPr>
        <w:tabs>
          <w:tab w:pos="403" w:val="left"/>
        </w:tabs>
        <w:spacing w:after="40" w:line="276" w:lineRule="auto"/>
        <w:ind w:left="403" w:hanging="403"/>
        <w:jc w:val="left"/>
      </w:pPr>
      <w:r>
        <w:rPr>
          <w:color w:val="1A2E4A"/>
        </w:rPr>
        <w:t>3.</w:t>
        <w:tab/>
      </w:r>
      <w:r>
        <w:t>PLC input-module type and common-terminal wiring.</w:t>
      </w:r>
    </w:p>
    <w:p>
      <w:pPr>
        <w:tabs>
          <w:tab w:pos="403" w:val="left"/>
        </w:tabs>
        <w:spacing w:after="40" w:line="276" w:lineRule="auto"/>
        <w:ind w:left="403" w:hanging="403"/>
        <w:jc w:val="left"/>
      </w:pPr>
      <w:r>
        <w:rPr>
          <w:color w:val="1A2E4A"/>
        </w:rPr>
        <w:t>4.</w:t>
        <w:tab/>
      </w:r>
      <w:r>
        <w:t>Actual voltage between the input terminal and the correct reference terminal.</w:t>
      </w:r>
    </w:p>
    <w:p>
      <w:pPr>
        <w:tabs>
          <w:tab w:pos="403" w:val="left"/>
        </w:tabs>
        <w:spacing w:after="40" w:line="276" w:lineRule="auto"/>
        <w:ind w:left="403" w:hanging="403"/>
        <w:jc w:val="left"/>
      </w:pPr>
      <w:r>
        <w:rPr>
          <w:color w:val="1A2E4A"/>
        </w:rPr>
        <w:t>5.</w:t>
        <w:tab/>
      </w:r>
      <w:r>
        <w:t>Terminal tightness and conductor continuity.</w:t>
      </w:r>
    </w:p>
    <w:p>
      <w:pPr>
        <w:tabs>
          <w:tab w:pos="403" w:val="left"/>
        </w:tabs>
        <w:spacing w:after="40" w:line="276" w:lineRule="auto"/>
        <w:ind w:left="403" w:hanging="403"/>
        <w:jc w:val="left"/>
      </w:pPr>
      <w:r>
        <w:rPr>
          <w:color w:val="1A2E4A"/>
        </w:rPr>
        <w:t>6.</w:t>
        <w:tab/>
      </w:r>
      <w:r>
        <w:t>PLC channel status and module diagnostics.</w:t>
      </w:r>
    </w:p>
    <w:p>
      <w:pPr>
        <w:tabs>
          <w:tab w:pos="403" w:val="left"/>
        </w:tabs>
        <w:spacing w:after="40" w:line="276" w:lineRule="auto"/>
        <w:ind w:left="403" w:hanging="403"/>
        <w:jc w:val="left"/>
      </w:pPr>
      <w:r>
        <w:rPr>
          <w:color w:val="1A2E4A"/>
        </w:rPr>
        <w:t>7.</w:t>
        <w:tab/>
      </w:r>
      <w:r>
        <w:t>Software addressing, input mapping, and program logic.</w:t>
      </w:r>
    </w:p>
    <w:p>
      <w:r>
        <w:t>A sensor's indicator LED proves only that some internal condition has been met. It does not guarantee that the PLC is receiving the correct electrical signal.</w:t>
      </w:r>
    </w:p>
    <w:p>
      <w:pPr>
        <w:pStyle w:val="Heading2"/>
      </w:pPr>
      <w:r>
        <w:t>11. 24 VDC and PLC Digital Outputs</w:t>
      </w:r>
    </w:p>
    <w:p>
      <w:r>
        <w:t>PLC digital outputs switch electrical loads, such as relays, indicator lamps, and certain solenoid valves.</w:t>
      </w:r>
    </w:p>
    <w:p>
      <w:r>
        <w:t>Common output types include:</w:t>
      </w:r>
    </w:p>
    <w:p>
      <w:pPr>
        <w:pStyle w:val="ListBullet"/>
      </w:pPr>
      <w:r>
        <w:t>Transistor outputs, often using PNP or NPN arrangements.</w:t>
      </w:r>
    </w:p>
    <w:p>
      <w:pPr>
        <w:pStyle w:val="ListBullet"/>
      </w:pPr>
      <w:r>
        <w:t>Relay outputs, which use mechanical contacts.</w:t>
      </w:r>
    </w:p>
    <w:p>
      <w:pPr>
        <w:pStyle w:val="ListBullet"/>
      </w:pPr>
      <w:r>
        <w:t>Specialized outputs designed for particular loads or safety functions.</w:t>
      </w:r>
    </w:p>
    <w:p>
      <w:pPr>
        <w:pStyle w:val="Heading3"/>
      </w:pPr>
      <w:r>
        <w:t>Important checks</w:t>
      </w:r>
    </w:p>
    <w:p>
      <w:pPr>
        <w:pStyle w:val="ListBullet"/>
      </w:pPr>
      <w:r>
        <w:t>Rated output voltage and current.</w:t>
      </w:r>
    </w:p>
    <w:p>
      <w:pPr>
        <w:pStyle w:val="ListBullet"/>
      </w:pPr>
      <w:r>
        <w:t>Per-channel and per-module current limits.</w:t>
      </w:r>
    </w:p>
    <w:p>
      <w:pPr>
        <w:pStyle w:val="ListBullet"/>
      </w:pPr>
      <w:r>
        <w:t>Common-terminal arrangement.</w:t>
      </w:r>
    </w:p>
    <w:p>
      <w:pPr>
        <w:pStyle w:val="ListBullet"/>
      </w:pPr>
      <w:r>
        <w:t>Total module current and thermal limitations.</w:t>
      </w:r>
    </w:p>
    <w:p>
      <w:pPr>
        <w:pStyle w:val="ListBullet"/>
      </w:pPr>
      <w:r>
        <w:t>Load startup or inrush current.</w:t>
      </w:r>
    </w:p>
    <w:p>
      <w:pPr>
        <w:pStyle w:val="ListBullet"/>
      </w:pPr>
      <w:r>
        <w:t>Inductive-load suppression.</w:t>
      </w:r>
    </w:p>
    <w:p>
      <w:pPr>
        <w:pStyle w:val="ListBullet"/>
      </w:pPr>
      <w:r>
        <w:t>Short-circuit protection and diagnostics.</w:t>
      </w:r>
    </w:p>
    <w:p>
      <w:pPr>
        <w:pStyle w:val="ListBullet"/>
      </w:pPr>
      <w:r>
        <w:t>Required interposing relay or contactor.</w:t>
      </w:r>
    </w:p>
    <w:p>
      <w:r>
        <w:t>A PLC output rated for a particular current may not be suitable for every load with the same nominal current. Inductive loads can generate high-voltage transients when switched off.</w:t>
      </w:r>
    </w:p>
    <w:p>
      <w:r>
        <w:t>Use manufacturer-approved suppression devices, such as suitable flyback diodes for compatible DC coils, or other specified suppression methods. A diode cannot be applied indiscriminately because it changes coil release behavior and polarity requirements.</w:t>
      </w:r>
    </w:p>
    <w:p>
      <w:pPr>
        <w:pStyle w:val="Heading2"/>
      </w:pPr>
      <w:r>
        <w:t>12. 24 VDC Sensors and Field Devices</w:t>
      </w:r>
    </w:p>
    <w:p>
      <w:r>
        <w:t>A common three-wire DC sensor has supply positive, supply 0 V, and a switching output. Wire colors often follow industry conventions, such as brown for positive, blue for 0 V, and black for the output, but always verify the device's documentation.</w:t>
      </w:r>
    </w:p>
    <w:p>
      <w:pPr>
        <w:pStyle w:val="Heading3"/>
      </w:pPr>
      <w:r>
        <w:t>Commissioning procedure</w:t>
      </w:r>
    </w:p>
    <w:p>
      <w:pPr>
        <w:tabs>
          <w:tab w:pos="403" w:val="left"/>
        </w:tabs>
        <w:spacing w:after="40" w:line="276" w:lineRule="auto"/>
        <w:ind w:left="403" w:hanging="403"/>
        <w:jc w:val="left"/>
      </w:pPr>
      <w:r>
        <w:rPr>
          <w:color w:val="1A2E4A"/>
        </w:rPr>
        <w:t>1.</w:t>
        <w:tab/>
      </w:r>
      <w:r>
        <w:t>Identify the device model and wiring diagram.</w:t>
      </w:r>
    </w:p>
    <w:p>
      <w:pPr>
        <w:tabs>
          <w:tab w:pos="403" w:val="left"/>
        </w:tabs>
        <w:spacing w:after="40" w:line="276" w:lineRule="auto"/>
        <w:ind w:left="403" w:hanging="403"/>
        <w:jc w:val="left"/>
      </w:pPr>
      <w:r>
        <w:rPr>
          <w:color w:val="1A2E4A"/>
        </w:rPr>
        <w:t>2.</w:t>
        <w:tab/>
      </w:r>
      <w:r>
        <w:t>Confirm its required supply voltage and polarity.</w:t>
      </w:r>
    </w:p>
    <w:p>
      <w:pPr>
        <w:tabs>
          <w:tab w:pos="403" w:val="left"/>
        </w:tabs>
        <w:spacing w:after="40" w:line="276" w:lineRule="auto"/>
        <w:ind w:left="403" w:hanging="403"/>
        <w:jc w:val="left"/>
      </w:pPr>
      <w:r>
        <w:rPr>
          <w:color w:val="1A2E4A"/>
        </w:rPr>
        <w:t>3.</w:t>
        <w:tab/>
      </w:r>
      <w:r>
        <w:t>Isolate the circuit before changing wiring.</w:t>
      </w:r>
    </w:p>
    <w:p>
      <w:pPr>
        <w:tabs>
          <w:tab w:pos="403" w:val="left"/>
        </w:tabs>
        <w:spacing w:after="40" w:line="276" w:lineRule="auto"/>
        <w:ind w:left="403" w:hanging="403"/>
        <w:jc w:val="left"/>
      </w:pPr>
      <w:r>
        <w:rPr>
          <w:color w:val="1A2E4A"/>
        </w:rPr>
        <w:t>4.</w:t>
        <w:tab/>
      </w:r>
      <w:r>
        <w:t>Check for shorts and incorrect terminal connections.</w:t>
      </w:r>
    </w:p>
    <w:p>
      <w:pPr>
        <w:tabs>
          <w:tab w:pos="403" w:val="left"/>
        </w:tabs>
        <w:spacing w:after="40" w:line="276" w:lineRule="auto"/>
        <w:ind w:left="403" w:hanging="403"/>
        <w:jc w:val="left"/>
      </w:pPr>
      <w:r>
        <w:rPr>
          <w:color w:val="1A2E4A"/>
        </w:rPr>
        <w:t>5.</w:t>
        <w:tab/>
      </w:r>
      <w:r>
        <w:t>Energize the circuit under the approved procedure.</w:t>
      </w:r>
    </w:p>
    <w:p>
      <w:pPr>
        <w:tabs>
          <w:tab w:pos="403" w:val="left"/>
        </w:tabs>
        <w:spacing w:after="40" w:line="276" w:lineRule="auto"/>
        <w:ind w:left="403" w:hanging="403"/>
        <w:jc w:val="left"/>
      </w:pPr>
      <w:r>
        <w:rPr>
          <w:color w:val="1A2E4A"/>
        </w:rPr>
        <w:t>6.</w:t>
        <w:tab/>
      </w:r>
      <w:r>
        <w:t>Measure supply voltage at the device.</w:t>
      </w:r>
    </w:p>
    <w:p>
      <w:pPr>
        <w:tabs>
          <w:tab w:pos="403" w:val="left"/>
        </w:tabs>
        <w:spacing w:after="40" w:line="276" w:lineRule="auto"/>
        <w:ind w:left="403" w:hanging="403"/>
        <w:jc w:val="left"/>
      </w:pPr>
      <w:r>
        <w:rPr>
          <w:color w:val="1A2E4A"/>
        </w:rPr>
        <w:t>7.</w:t>
        <w:tab/>
      </w:r>
      <w:r>
        <w:t>Operate the sensor under its intended conditions.</w:t>
      </w:r>
    </w:p>
    <w:p>
      <w:pPr>
        <w:tabs>
          <w:tab w:pos="403" w:val="left"/>
        </w:tabs>
        <w:spacing w:after="40" w:line="276" w:lineRule="auto"/>
        <w:ind w:left="403" w:hanging="403"/>
        <w:jc w:val="left"/>
      </w:pPr>
      <w:r>
        <w:rPr>
          <w:color w:val="1A2E4A"/>
        </w:rPr>
        <w:t>8.</w:t>
        <w:tab/>
      </w:r>
      <w:r>
        <w:t>Measure the switching output against the correct reference.</w:t>
      </w:r>
    </w:p>
    <w:p>
      <w:pPr>
        <w:tabs>
          <w:tab w:pos="403" w:val="left"/>
        </w:tabs>
        <w:spacing w:after="40" w:line="276" w:lineRule="auto"/>
        <w:ind w:left="403" w:hanging="403"/>
        <w:jc w:val="left"/>
      </w:pPr>
      <w:r>
        <w:rPr>
          <w:color w:val="1A2E4A"/>
        </w:rPr>
        <w:t>9.</w:t>
        <w:tab/>
      </w:r>
      <w:r>
        <w:t>Confirm the corresponding PLC input status.</w:t>
      </w:r>
    </w:p>
    <w:p>
      <w:pPr>
        <w:tabs>
          <w:tab w:pos="403" w:val="left"/>
        </w:tabs>
        <w:spacing w:after="40" w:line="276" w:lineRule="auto"/>
        <w:ind w:left="403" w:hanging="403"/>
        <w:jc w:val="left"/>
      </w:pPr>
      <w:r>
        <w:rPr>
          <w:color w:val="1A2E4A"/>
        </w:rPr>
        <w:t>10.</w:t>
        <w:tab/>
      </w:r>
      <w:r>
        <w:t>Record the result and correct any mismatch.</w:t>
      </w:r>
    </w:p>
    <w:p>
      <w:pPr>
        <w:pStyle w:val="Heading3"/>
      </w:pPr>
      <w:r>
        <w:t>Two-wire sensors</w:t>
      </w:r>
    </w:p>
    <w:p>
      <w:r>
        <w:t>Two-wire sensors are connected in series with their load and may have leakage current in the OFF state or a minimum load-current requirement. These characteristics can cause unexpected PLC input behavior.</w:t>
      </w:r>
    </w:p>
    <w:p>
      <w:r>
        <w:t>Do not troubleshoot a two-wire sensor as though it were a conventional three-wire PNP sensor. Check its OFF-state leakage, voltage drop, minimum load, and compatible input circuitry.</w:t>
      </w:r>
    </w:p>
    <w:p>
      <w:pPr>
        <w:pStyle w:val="Heading2"/>
      </w:pPr>
      <w:r>
        <w:t>13. 24 VDC for Relays, Contactors, and Solenoids</w:t>
      </w:r>
    </w:p>
    <w:p>
      <w:r>
        <w:t>Relays and contactors can have 24 VDC coils, but the coil voltage alone does not determine whether the device is suitable.</w:t>
      </w:r>
    </w:p>
    <w:p>
      <w:r>
        <w:t>Check:</w:t>
      </w:r>
    </w:p>
    <w:p>
      <w:pPr>
        <w:pStyle w:val="ListBullet"/>
      </w:pPr>
      <w:r>
        <w:t>Coil rated voltage and permitted operating range.</w:t>
      </w:r>
    </w:p>
    <w:p>
      <w:pPr>
        <w:pStyle w:val="ListBullet"/>
      </w:pPr>
      <w:r>
        <w:t>Coil current or power.</w:t>
      </w:r>
    </w:p>
    <w:p>
      <w:pPr>
        <w:pStyle w:val="ListBullet"/>
      </w:pPr>
      <w:r>
        <w:t>Pickup and dropout characteristics.</w:t>
      </w:r>
    </w:p>
    <w:p>
      <w:pPr>
        <w:pStyle w:val="ListBullet"/>
      </w:pPr>
      <w:r>
        <w:t>Switching frequency and duty cycle.</w:t>
      </w:r>
    </w:p>
    <w:p>
      <w:pPr>
        <w:pStyle w:val="ListBullet"/>
      </w:pPr>
      <w:r>
        <w:t>Coil polarity if the device includes electronic components or a built-in diode.</w:t>
      </w:r>
    </w:p>
    <w:p>
      <w:pPr>
        <w:pStyle w:val="ListBullet"/>
      </w:pPr>
      <w:r>
        <w:t>Suppression method.</w:t>
      </w:r>
    </w:p>
    <w:p>
      <w:pPr>
        <w:pStyle w:val="ListBullet"/>
      </w:pPr>
      <w:r>
        <w:t>Output-module current capacity.</w:t>
      </w:r>
    </w:p>
    <w:p>
      <w:pPr>
        <w:pStyle w:val="Heading3"/>
      </w:pPr>
      <w:r>
        <w:t>Example</w:t>
      </w:r>
    </w:p>
    <w:p>
      <w:r>
        <w:t>A relay coil draws 60 mA at 24 VDC. Six identical coils energized simultaneously require:</w:t>
      </w:r>
    </w:p>
    <w:p>
      <w:pPr>
        <w:spacing w:before="120" w:after="160"/>
        <w:jc w:val="center"/>
      </w:pPr>
      <m:oMathPara>
        <m:oMath>
          <m:sSub>
            <m:e>
              <m:r>
                <m:t>I</m:t>
              </m:r>
            </m:e>
            <m:sub>
              <m:r>
                <m:rPr>
                  <m:nor/>
                </m:rPr>
                <m:t>total</m:t>
              </m:r>
            </m:sub>
          </m:sSub>
          <m:r>
            <m:t>=6×0.06=0.36</m:t>
          </m:r>
          <m:r>
            <m:rPr>
              <m:nor/>
            </m:rPr>
            <m:t> A</m:t>
          </m:r>
        </m:oMath>
      </m:oMathPara>
    </w:p>
    <w:p>
      <w:r>
        <w:t>This calculation covers only the stated steady-state coil current. Include other loads and verify the relay coils' pickup characteristics, output ratings, and suppression requirements.</w:t>
      </w:r>
    </w:p>
    <w:p>
      <w:pPr>
        <w:pStyle w:val="Heading3"/>
      </w:pPr>
      <w:r>
        <w:t>Inductive loads</w:t>
      </w:r>
    </w:p>
    <w:p>
      <w:r>
        <w:t>When current through a coil is interrupted, its magnetic field collapses and generates a voltage transient. This may damage transistor outputs, create electromagnetic interference, or cause intermittent control problems.</w:t>
      </w:r>
    </w:p>
    <w:p>
      <w:r>
        <w:t>Use the suppression method specified for the load and switching device. Consider the effect on release time, particularly for contactors, solenoid valves, and other mechanisms where delayed release can affect machine operation.</w:t>
      </w:r>
    </w:p>
    <w:p>
      <w:pPr>
        <w:pStyle w:val="Heading2"/>
      </w:pPr>
      <w:r>
        <w:t>14. 24 VDC Power Distribution and Branch Protection</w:t>
      </w:r>
    </w:p>
    <w:p>
      <w:r>
        <w:t>A well-designed control panel separates the supply into appropriate branches rather than distributing power through arbitrary daisy chains.</w:t>
      </w:r>
    </w:p>
    <w:p>
      <w:r>
        <w:t>Example:</w:t>
      </w:r>
    </w:p>
    <w:p>
      <w:pPr>
        <w:shd w:val="clear" w:color="auto" w:fill="F4F4F4"/>
        <w:spacing w:before="0" w:after="0" w:line="240" w:lineRule="auto"/>
        <w:ind w:left="216" w:right="216"/>
        <w:jc w:val="left"/>
      </w:pPr>
      <w:r>
        <w:rPr>
          <w:rFonts w:ascii="Consolas" w:hAnsi="Consolas"/>
          <w:color w:val="202020"/>
          <w:sz w:val="18"/>
        </w:rPr>
        <w:t>24 VDC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Distribution Terminal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Protected Branch A ---- PLC and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Protected Branch B ---- Sensors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Protected Branch C ---- HMI and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Protected Branch D ---- Relays and Solenoids</w:t>
      </w:r>
    </w:p>
    <w:p/>
    <w:p>
      <w:r>
        <w:t>The branch arrangement should be based on load characteristics, required availability, conductor ratings, fault protection, and the machine's control architecture.</w:t>
      </w:r>
    </w:p>
    <w:p>
      <w:pPr>
        <w:pStyle w:val="Heading3"/>
      </w:pPr>
      <w:r>
        <w:t>Why branch protection matters</w:t>
      </w:r>
    </w:p>
    <w:p>
      <w:r>
        <w:t>Suppose a sensor cable becomes short-circuited. If the supply and distribution system cannot isolate the affected branch, the short circuit may pull down the common 24 VDC rail and reset the PLC, HMI, and communication devices.</w:t>
      </w:r>
    </w:p>
    <w:p>
      <w:r>
        <w:t>Appropriate branch protection can limit the fault to the affected circuit, provided that the protective device and power supply are correctly coordinated.</w:t>
      </w:r>
    </w:p>
    <w:p>
      <w:pPr>
        <w:pStyle w:val="Heading3"/>
      </w:pPr>
      <w:r>
        <w:t>Protection selection considerations</w:t>
      </w:r>
    </w:p>
    <w:p>
      <w:pPr>
        <w:pStyle w:val="ListBullet"/>
      </w:pPr>
      <w:r>
        <w:t>Normal and startup current.</w:t>
      </w:r>
    </w:p>
    <w:p>
      <w:pPr>
        <w:pStyle w:val="ListBullet"/>
      </w:pPr>
      <w:r>
        <w:t>Conductor current capacity.</w:t>
      </w:r>
    </w:p>
    <w:p>
      <w:pPr>
        <w:pStyle w:val="ListBullet"/>
      </w:pPr>
      <w:r>
        <w:t>Short-circuit current and disconnection requirements.</w:t>
      </w:r>
    </w:p>
    <w:p>
      <w:pPr>
        <w:pStyle w:val="ListBullet"/>
      </w:pPr>
      <w:r>
        <w:t>Power supply current-limit behavior.</w:t>
      </w:r>
    </w:p>
    <w:p>
      <w:pPr>
        <w:pStyle w:val="ListBullet"/>
      </w:pPr>
      <w:r>
        <w:t>Selectivity between upstream and downstream protection.</w:t>
      </w:r>
    </w:p>
    <w:p>
      <w:pPr>
        <w:pStyle w:val="ListBullet"/>
      </w:pPr>
      <w:r>
        <w:t>Device manufacturer's instructions.</w:t>
      </w:r>
    </w:p>
    <w:p>
      <w:pPr>
        <w:pStyle w:val="ListBullet"/>
      </w:pPr>
      <w:r>
        <w:t>Applicable electrical standards.</w:t>
      </w:r>
    </w:p>
    <w:p>
      <w:r>
        <w:t>Do not replace a fuse or circuit protector with a higher-rated device merely because the original one keeps tripping. Repeated tripping indicates a fault, overload, unsuitable protection, or a coordination problem that needs investigation.</w:t>
      </w:r>
    </w:p>
    <w:p>
      <w:pPr>
        <w:pStyle w:val="Heading2"/>
      </w:pPr>
      <w:r>
        <w:t>15. Voltage Measurement During Commissioning</w:t>
      </w:r>
    </w:p>
    <w:p>
      <w:pPr>
        <w:pStyle w:val="Heading3"/>
      </w:pPr>
      <w:r>
        <w:t>15.1 Required instruments</w:t>
      </w:r>
    </w:p>
    <w:p>
      <w:r>
        <w:t>Typical instruments include:</w:t>
      </w:r>
    </w:p>
    <w:p>
      <w:pPr>
        <w:pStyle w:val="ListBullet"/>
      </w:pPr>
      <w:r>
        <w:t>A suitably rated digital multimeter.</w:t>
      </w:r>
    </w:p>
    <w:p>
      <w:pPr>
        <w:pStyle w:val="ListBullet"/>
      </w:pPr>
      <w:r>
        <w:t>DC clamp meter for compatible DC current measurements.</w:t>
      </w:r>
    </w:p>
    <w:p>
      <w:pPr>
        <w:pStyle w:val="ListBullet"/>
      </w:pPr>
      <w:r>
        <w:t>Insulated probes and suitable test leads.</w:t>
      </w:r>
    </w:p>
    <w:p>
      <w:pPr>
        <w:pStyle w:val="ListBullet"/>
      </w:pPr>
      <w:r>
        <w:t>Approved electrical test equipment for the specific measurement.</w:t>
      </w:r>
    </w:p>
    <w:p>
      <w:pPr>
        <w:pStyle w:val="ListBullet"/>
      </w:pPr>
      <w:r>
        <w:t>Manufacturer diagnostic software or device status indicators, where relevant.</w:t>
      </w:r>
    </w:p>
    <w:p>
      <w:r>
        <w:t>Instrument category, voltage rating, lead condition, and measurement method must match the electrical environment. Even when measuring nominally low-voltage DC, nearby circuits may carry hazardous AC or higher DC voltages.</w:t>
      </w:r>
    </w:p>
    <w:p>
      <w:pPr>
        <w:pStyle w:val="Heading3"/>
      </w:pPr>
      <w:r>
        <w:t>15.2 Measuring the supply voltage</w:t>
      </w:r>
    </w:p>
    <w:p>
      <w:pPr>
        <w:tabs>
          <w:tab w:pos="403" w:val="left"/>
        </w:tabs>
        <w:spacing w:after="40" w:line="276" w:lineRule="auto"/>
        <w:ind w:left="403" w:hanging="403"/>
        <w:jc w:val="left"/>
      </w:pPr>
      <w:r>
        <w:rPr>
          <w:color w:val="1A2E4A"/>
        </w:rPr>
        <w:t>1.</w:t>
        <w:tab/>
      </w:r>
      <w:r>
        <w:t>Identify the correct power supply and output terminals.</w:t>
      </w:r>
    </w:p>
    <w:p>
      <w:pPr>
        <w:tabs>
          <w:tab w:pos="403" w:val="left"/>
        </w:tabs>
        <w:spacing w:after="40" w:line="276" w:lineRule="auto"/>
        <w:ind w:left="403" w:hanging="403"/>
        <w:jc w:val="left"/>
      </w:pPr>
      <w:r>
        <w:rPr>
          <w:color w:val="1A2E4A"/>
        </w:rPr>
        <w:t>2.</w:t>
        <w:tab/>
      </w:r>
      <w:r>
        <w:t>Review the electrical drawings and safe-work procedure.</w:t>
      </w:r>
    </w:p>
    <w:p>
      <w:pPr>
        <w:tabs>
          <w:tab w:pos="403" w:val="left"/>
        </w:tabs>
        <w:spacing w:after="40" w:line="276" w:lineRule="auto"/>
        <w:ind w:left="403" w:hanging="403"/>
        <w:jc w:val="left"/>
      </w:pPr>
      <w:r>
        <w:rPr>
          <w:color w:val="1A2E4A"/>
        </w:rPr>
        <w:t>3.</w:t>
        <w:tab/>
      </w:r>
      <w:r>
        <w:t>Confirm that the multimeter leads are in the correct sockets.</w:t>
      </w:r>
    </w:p>
    <w:p>
      <w:pPr>
        <w:tabs>
          <w:tab w:pos="403" w:val="left"/>
        </w:tabs>
        <w:spacing w:after="40" w:line="276" w:lineRule="auto"/>
        <w:ind w:left="403" w:hanging="403"/>
        <w:jc w:val="left"/>
      </w:pPr>
      <w:r>
        <w:rPr>
          <w:color w:val="1A2E4A"/>
        </w:rPr>
        <w:t>4.</w:t>
        <w:tab/>
      </w:r>
      <w:r>
        <w:t>Select DC voltage mode and an appropriate range.</w:t>
      </w:r>
    </w:p>
    <w:p>
      <w:pPr>
        <w:tabs>
          <w:tab w:pos="403" w:val="left"/>
        </w:tabs>
        <w:spacing w:after="40" w:line="276" w:lineRule="auto"/>
        <w:ind w:left="403" w:hanging="403"/>
        <w:jc w:val="left"/>
      </w:pPr>
      <w:r>
        <w:rPr>
          <w:color w:val="1A2E4A"/>
        </w:rPr>
        <w:t>5.</w:t>
        <w:tab/>
      </w:r>
      <w:r>
        <w:t xml:space="preserve">Place the probes across </w:t>
      </w:r>
      <w:r>
        <w:rPr>
          <w:rFonts w:ascii="Consolas" w:hAnsi="Consolas"/>
          <w:color w:val="333333"/>
          <w:sz w:val="19"/>
          <w:shd w:val="clear" w:color="auto" w:fill="EFEFEF"/>
        </w:rPr>
        <w:t>+24 V</w:t>
      </w:r>
      <w:r>
        <w:t xml:space="preserve"> and </w:t>
      </w:r>
      <w:r>
        <w:rPr>
          <w:rFonts w:ascii="Consolas" w:hAnsi="Consolas"/>
          <w:color w:val="333333"/>
          <w:sz w:val="19"/>
          <w:shd w:val="clear" w:color="auto" w:fill="EFEFEF"/>
        </w:rPr>
        <w:t>0 V</w:t>
      </w:r>
      <w:r>
        <w:t>.</w:t>
      </w:r>
    </w:p>
    <w:p>
      <w:pPr>
        <w:tabs>
          <w:tab w:pos="403" w:val="left"/>
        </w:tabs>
        <w:spacing w:after="40" w:line="276" w:lineRule="auto"/>
        <w:ind w:left="403" w:hanging="403"/>
        <w:jc w:val="left"/>
      </w:pPr>
      <w:r>
        <w:rPr>
          <w:color w:val="1A2E4A"/>
        </w:rPr>
        <w:t>6.</w:t>
        <w:tab/>
      </w:r>
      <w:r>
        <w:t>Record the reading.</w:t>
      </w:r>
    </w:p>
    <w:p>
      <w:pPr>
        <w:tabs>
          <w:tab w:pos="403" w:val="left"/>
        </w:tabs>
        <w:spacing w:after="40" w:line="276" w:lineRule="auto"/>
        <w:ind w:left="403" w:hanging="403"/>
        <w:jc w:val="left"/>
      </w:pPr>
      <w:r>
        <w:rPr>
          <w:color w:val="1A2E4A"/>
        </w:rPr>
        <w:t>7.</w:t>
        <w:tab/>
      </w:r>
      <w:r>
        <w:t>Compare it with the manufacturer's permitted output range and project requirements.</w:t>
      </w:r>
    </w:p>
    <w:p>
      <w:pPr>
        <w:tabs>
          <w:tab w:pos="403" w:val="left"/>
        </w:tabs>
        <w:spacing w:after="40" w:line="276" w:lineRule="auto"/>
        <w:ind w:left="403" w:hanging="403"/>
        <w:jc w:val="left"/>
      </w:pPr>
      <w:r>
        <w:rPr>
          <w:color w:val="1A2E4A"/>
        </w:rPr>
        <w:t>8.</w:t>
        <w:tab/>
      </w:r>
      <w:r>
        <w:t>Repeat at the relevant distribution terminal and load while the circuit is operating.</w:t>
      </w:r>
    </w:p>
    <w:p>
      <w:pPr>
        <w:tabs>
          <w:tab w:pos="403" w:val="left"/>
        </w:tabs>
        <w:spacing w:after="40" w:line="276" w:lineRule="auto"/>
        <w:ind w:left="403" w:hanging="403"/>
        <w:jc w:val="left"/>
      </w:pPr>
      <w:r>
        <w:rPr>
          <w:color w:val="1A2E4A"/>
        </w:rPr>
        <w:t>9.</w:t>
        <w:tab/>
      </w:r>
      <w:r>
        <w:t>Investigate significant differences between the source and load readings.</w:t>
      </w:r>
    </w:p>
    <w:p>
      <w:r>
        <w:t>A reading such as 24.1 VDC may be normal for one system, but acceptance must be based on the specified operating range rather than an assumed universal tolerance.</w:t>
      </w:r>
    </w:p>
    <w:p>
      <w:pPr>
        <w:pStyle w:val="Heading3"/>
      </w:pPr>
      <w:r>
        <w:t>15.3 Measure at the actual load</w:t>
      </w:r>
    </w:p>
    <w:p>
      <w:r>
        <w:t>Measuring only at the power supply can miss:</w:t>
      </w:r>
    </w:p>
    <w:p>
      <w:pPr>
        <w:pStyle w:val="ListBullet"/>
      </w:pPr>
      <w:r>
        <w:t>Excessive cable voltage drop.</w:t>
      </w:r>
    </w:p>
    <w:p>
      <w:pPr>
        <w:pStyle w:val="ListBullet"/>
      </w:pPr>
      <w:r>
        <w:t>Loose terminals.</w:t>
      </w:r>
    </w:p>
    <w:p>
      <w:pPr>
        <w:pStyle w:val="ListBullet"/>
      </w:pPr>
      <w:r>
        <w:t>Faulty distribution connections.</w:t>
      </w:r>
    </w:p>
    <w:p>
      <w:pPr>
        <w:pStyle w:val="ListBullet"/>
      </w:pPr>
      <w:r>
        <w:t>Overloaded conductors.</w:t>
      </w:r>
    </w:p>
    <w:p>
      <w:pPr>
        <w:pStyle w:val="ListBullet"/>
      </w:pPr>
      <w:r>
        <w:t>Intermittent contact problems.</w:t>
      </w:r>
    </w:p>
    <w:p>
      <w:r>
        <w:t>If the power supply measures correctly but the load voltage is low, measure the positive-side and return-side voltage drops separately using an approved method.</w:t>
      </w:r>
    </w:p>
    <w:p>
      <w:r>
        <w:t>For the positive-side conductor:</w:t>
      </w:r>
    </w:p>
    <w:p>
      <w:pPr>
        <w:spacing w:before="120" w:after="160"/>
        <w:jc w:val="center"/>
      </w:pPr>
      <m:oMathPara>
        <m:oMath>
          <m:sSub>
            <m:e>
              <m:r>
                <m:t>V</m:t>
              </m:r>
            </m:e>
            <m:sub>
              <m:r>
                <m:rPr>
                  <m:nor/>
                </m:rPr>
                <m:t>drop,+</m:t>
              </m:r>
            </m:sub>
          </m:sSub>
          <m:r>
            <m:t>=</m:t>
          </m:r>
          <m:sSub>
            <m:e>
              <m:r>
                <m:t>V</m:t>
              </m:r>
            </m:e>
            <m:sub>
              <m:r>
                <m:rPr>
                  <m:nor/>
                </m:rPr>
                <m:t>supply,+</m:t>
              </m:r>
            </m:sub>
          </m:sSub>
          <m:r>
            <m:t>−</m:t>
          </m:r>
          <m:sSub>
            <m:e>
              <m:r>
                <m:t>V</m:t>
              </m:r>
            </m:e>
            <m:sub>
              <m:r>
                <m:rPr>
                  <m:nor/>
                </m:rPr>
                <m:t>load,+</m:t>
              </m:r>
            </m:sub>
          </m:sSub>
        </m:oMath>
      </m:oMathPara>
    </w:p>
    <w:p>
      <w:r>
        <w:t>For the return conductor, measure the potential difference between the load's 0 V terminal and the supply's 0 V terminal, with probe polarity chosen to obtain a meaningful reading.</w:t>
      </w:r>
    </w:p>
    <w:p>
      <w:r>
        <w:t>A large return-side drop can cause the load's local 0 V reference to shift, resulting in unreliable digital signals and communication faults.</w:t>
      </w:r>
    </w:p>
    <w:p>
      <w:pPr>
        <w:pStyle w:val="Heading3"/>
      </w:pPr>
      <w:r>
        <w:t>15.4 Measure under operating conditions</w:t>
      </w:r>
    </w:p>
    <w:p>
      <w:r>
        <w:t>Some faults appear only when multiple devices operate simultaneously.</w:t>
      </w:r>
    </w:p>
    <w:p>
      <w:r>
        <w:t>Test conditions should include relevant combinations such as:</w:t>
      </w:r>
    </w:p>
    <w:p>
      <w:pPr>
        <w:pStyle w:val="ListBullet"/>
      </w:pPr>
      <w:r>
        <w:t>PLC and I/O powered.</w:t>
      </w:r>
    </w:p>
    <w:p>
      <w:pPr>
        <w:pStyle w:val="ListBullet"/>
      </w:pPr>
      <w:r>
        <w:t>HMI and network switch active.</w:t>
      </w:r>
    </w:p>
    <w:p>
      <w:pPr>
        <w:pStyle w:val="ListBullet"/>
      </w:pPr>
      <w:r>
        <w:t>Multiple sensors switching.</w:t>
      </w:r>
    </w:p>
    <w:p>
      <w:pPr>
        <w:pStyle w:val="ListBullet"/>
      </w:pPr>
      <w:r>
        <w:t>Relays or solenoids energized.</w:t>
      </w:r>
    </w:p>
    <w:p>
      <w:pPr>
        <w:pStyle w:val="ListBullet"/>
      </w:pPr>
      <w:r>
        <w:t>Equipment starting and stopping.</w:t>
      </w:r>
    </w:p>
    <w:p>
      <w:pPr>
        <w:pStyle w:val="ListBullet"/>
      </w:pPr>
      <w:r>
        <w:t>Backup power changing state, if fitted.</w:t>
      </w:r>
    </w:p>
    <w:p>
      <w:r>
        <w:t>Do not create unsafe machine motion simply to load-test a supply. Use the approved commissioning procedure and safe operating conditions.</w:t>
      </w:r>
    </w:p>
    <w:p>
      <w:pPr>
        <w:pStyle w:val="Heading2"/>
      </w:pPr>
      <w:r>
        <w:t>16. Common 24 VDC Commissioning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No 24 VDC output</w:t>
            </w:r>
          </w:p>
        </w:tc>
        <w:tc>
          <w:tcPr>
            <w:tcW w:type="dxa" w:w="3600"/>
          </w:tcPr>
          <w:p>
            <w:pPr>
              <w:spacing w:after="0" w:before="0" w:line="240" w:lineRule="auto"/>
              <w:jc w:val="left"/>
            </w:pPr>
            <w:r>
              <w:t>Missing AC input, protection open, supply failure</w:t>
            </w:r>
          </w:p>
        </w:tc>
        <w:tc>
          <w:tcPr>
            <w:tcW w:type="dxa" w:w="3600"/>
          </w:tcPr>
          <w:p>
            <w:pPr>
              <w:spacing w:after="0" w:before="0" w:line="240" w:lineRule="auto"/>
              <w:jc w:val="left"/>
            </w:pPr>
            <w:r>
              <w:t>Check input supply, protection, status indication, and output</w:t>
            </w:r>
          </w:p>
        </w:tc>
      </w:tr>
      <w:tr>
        <w:tc>
          <w:tcPr>
            <w:tcW w:type="dxa" w:w="3600"/>
          </w:tcPr>
          <w:p>
            <w:pPr>
              <w:spacing w:after="0" w:before="0" w:line="240" w:lineRule="auto"/>
              <w:jc w:val="left"/>
            </w:pPr>
            <w:r>
              <w:t>Low output voltage</w:t>
            </w:r>
          </w:p>
        </w:tc>
        <w:tc>
          <w:tcPr>
            <w:tcW w:type="dxa" w:w="3600"/>
          </w:tcPr>
          <w:p>
            <w:pPr>
              <w:spacing w:after="0" w:before="0" w:line="240" w:lineRule="auto"/>
              <w:jc w:val="left"/>
            </w:pPr>
            <w:r>
              <w:t>Overload, current limiting, incorrect adjustment, failing supply</w:t>
            </w:r>
          </w:p>
        </w:tc>
        <w:tc>
          <w:tcPr>
            <w:tcW w:type="dxa" w:w="3600"/>
          </w:tcPr>
          <w:p>
            <w:pPr>
              <w:spacing w:after="0" w:before="0" w:line="240" w:lineRule="auto"/>
              <w:jc w:val="left"/>
            </w:pPr>
            <w:r>
              <w:t>Measure output under load and check current</w:t>
            </w:r>
          </w:p>
        </w:tc>
      </w:tr>
      <w:tr>
        <w:tc>
          <w:tcPr>
            <w:tcW w:type="dxa" w:w="3600"/>
          </w:tcPr>
          <w:p>
            <w:pPr>
              <w:spacing w:after="0" w:before="0" w:line="240" w:lineRule="auto"/>
              <w:jc w:val="left"/>
            </w:pPr>
            <w:r>
              <w:t>Voltage correct at supply but low at load</w:t>
            </w:r>
          </w:p>
        </w:tc>
        <w:tc>
          <w:tcPr>
            <w:tcW w:type="dxa" w:w="3600"/>
          </w:tcPr>
          <w:p>
            <w:pPr>
              <w:spacing w:after="0" w:before="0" w:line="240" w:lineRule="auto"/>
              <w:jc w:val="left"/>
            </w:pPr>
            <w:r>
              <w:t>Cable resistance, loose terminals, poor return path</w:t>
            </w:r>
          </w:p>
        </w:tc>
        <w:tc>
          <w:tcPr>
            <w:tcW w:type="dxa" w:w="3600"/>
          </w:tcPr>
          <w:p>
            <w:pPr>
              <w:spacing w:after="0" w:before="0" w:line="240" w:lineRule="auto"/>
              <w:jc w:val="left"/>
            </w:pPr>
            <w:r>
              <w:t>Measure source and load voltages under load</w:t>
            </w:r>
          </w:p>
        </w:tc>
      </w:tr>
      <w:tr>
        <w:tc>
          <w:tcPr>
            <w:tcW w:type="dxa" w:w="3600"/>
          </w:tcPr>
          <w:p>
            <w:pPr>
              <w:spacing w:after="0" w:before="0" w:line="240" w:lineRule="auto"/>
              <w:jc w:val="left"/>
            </w:pPr>
            <w:r>
              <w:t>PLC repeatedly restarts</w:t>
            </w:r>
          </w:p>
        </w:tc>
        <w:tc>
          <w:tcPr>
            <w:tcW w:type="dxa" w:w="3600"/>
          </w:tcPr>
          <w:p>
            <w:pPr>
              <w:spacing w:after="0" w:before="0" w:line="240" w:lineRule="auto"/>
              <w:jc w:val="left"/>
            </w:pPr>
            <w:r>
              <w:t>Supply dip, overload, short circuit, poor connection</w:t>
            </w:r>
          </w:p>
        </w:tc>
        <w:tc>
          <w:tcPr>
            <w:tcW w:type="dxa" w:w="3600"/>
          </w:tcPr>
          <w:p>
            <w:pPr>
              <w:spacing w:after="0" w:before="0" w:line="240" w:lineRule="auto"/>
              <w:jc w:val="left"/>
            </w:pPr>
            <w:r>
              <w:t>Monitor voltage during restart and isolate branches systematically</w:t>
            </w:r>
          </w:p>
        </w:tc>
      </w:tr>
      <w:tr>
        <w:tc>
          <w:tcPr>
            <w:tcW w:type="dxa" w:w="3600"/>
          </w:tcPr>
          <w:p>
            <w:pPr>
              <w:spacing w:after="0" w:before="0" w:line="240" w:lineRule="auto"/>
              <w:jc w:val="left"/>
            </w:pPr>
            <w:r>
              <w:t>Sensor LED ON but PLC input OFF</w:t>
            </w:r>
          </w:p>
        </w:tc>
        <w:tc>
          <w:tcPr>
            <w:tcW w:type="dxa" w:w="3600"/>
          </w:tcPr>
          <w:p>
            <w:pPr>
              <w:spacing w:after="0" w:before="0" w:line="240" w:lineRule="auto"/>
              <w:jc w:val="left"/>
            </w:pPr>
            <w:r>
              <w:t>Wiring mismatch, wrong sensor type, bad common, faulty channel</w:t>
            </w:r>
          </w:p>
        </w:tc>
        <w:tc>
          <w:tcPr>
            <w:tcW w:type="dxa" w:w="3600"/>
          </w:tcPr>
          <w:p>
            <w:pPr>
              <w:spacing w:after="0" w:before="0" w:line="240" w:lineRule="auto"/>
              <w:jc w:val="left"/>
            </w:pPr>
            <w:r>
              <w:t>Measure output voltage and verify input compatibility</w:t>
            </w:r>
          </w:p>
        </w:tc>
      </w:tr>
      <w:tr>
        <w:tc>
          <w:tcPr>
            <w:tcW w:type="dxa" w:w="3600"/>
          </w:tcPr>
          <w:p>
            <w:pPr>
              <w:spacing w:after="0" w:before="0" w:line="240" w:lineRule="auto"/>
              <w:jc w:val="left"/>
            </w:pPr>
            <w:r>
              <w:t>PLC input permanently ON</w:t>
            </w:r>
          </w:p>
        </w:tc>
        <w:tc>
          <w:tcPr>
            <w:tcW w:type="dxa" w:w="3600"/>
          </w:tcPr>
          <w:p>
            <w:pPr>
              <w:spacing w:after="0" w:before="0" w:line="240" w:lineRule="auto"/>
              <w:jc w:val="left"/>
            </w:pPr>
            <w:r>
              <w:t>Short to positive, incorrect common wiring, leakage current</w:t>
            </w:r>
          </w:p>
        </w:tc>
        <w:tc>
          <w:tcPr>
            <w:tcW w:type="dxa" w:w="3600"/>
          </w:tcPr>
          <w:p>
            <w:pPr>
              <w:spacing w:after="0" w:before="0" w:line="240" w:lineRule="auto"/>
              <w:jc w:val="left"/>
            </w:pPr>
            <w:r>
              <w:t>Check field wiring and input voltage with the circuit isolated as appropriate</w:t>
            </w:r>
          </w:p>
        </w:tc>
      </w:tr>
      <w:tr>
        <w:tc>
          <w:tcPr>
            <w:tcW w:type="dxa" w:w="3600"/>
          </w:tcPr>
          <w:p>
            <w:pPr>
              <w:spacing w:after="0" w:before="0" w:line="240" w:lineRule="auto"/>
              <w:jc w:val="left"/>
            </w:pPr>
            <w:r>
              <w:t>PLC output cannot energize load</w:t>
            </w:r>
          </w:p>
        </w:tc>
        <w:tc>
          <w:tcPr>
            <w:tcW w:type="dxa" w:w="3600"/>
          </w:tcPr>
          <w:p>
            <w:pPr>
              <w:spacing w:after="0" w:before="0" w:line="240" w:lineRule="auto"/>
              <w:jc w:val="left"/>
            </w:pPr>
            <w:r>
              <w:t>Wrong output type, overload, missing return, failed channel</w:t>
            </w:r>
          </w:p>
        </w:tc>
        <w:tc>
          <w:tcPr>
            <w:tcW w:type="dxa" w:w="3600"/>
          </w:tcPr>
          <w:p>
            <w:pPr>
              <w:spacing w:after="0" w:before="0" w:line="240" w:lineRule="auto"/>
              <w:jc w:val="left"/>
            </w:pPr>
            <w:r>
              <w:t>Verify output voltage, load current, wiring, and module diagnostics</w:t>
            </w:r>
          </w:p>
        </w:tc>
      </w:tr>
      <w:tr>
        <w:tc>
          <w:tcPr>
            <w:tcW w:type="dxa" w:w="3600"/>
          </w:tcPr>
          <w:p>
            <w:pPr>
              <w:spacing w:after="0" w:before="0" w:line="240" w:lineRule="auto"/>
              <w:jc w:val="left"/>
            </w:pPr>
            <w:r>
              <w:t>Fuse blows repeatedly</w:t>
            </w:r>
          </w:p>
        </w:tc>
        <w:tc>
          <w:tcPr>
            <w:tcW w:type="dxa" w:w="3600"/>
          </w:tcPr>
          <w:p>
            <w:pPr>
              <w:spacing w:after="0" w:before="0" w:line="240" w:lineRule="auto"/>
              <w:jc w:val="left"/>
            </w:pPr>
            <w:r>
              <w:t>Short circuit, overload, wrong fuse type or rating</w:t>
            </w:r>
          </w:p>
        </w:tc>
        <w:tc>
          <w:tcPr>
            <w:tcW w:type="dxa" w:w="3600"/>
          </w:tcPr>
          <w:p>
            <w:pPr>
              <w:spacing w:after="0" w:before="0" w:line="240" w:lineRule="auto"/>
              <w:jc w:val="left"/>
            </w:pPr>
            <w:r>
              <w:t>Isolate branches and test the fault cause before replacement</w:t>
            </w:r>
          </w:p>
        </w:tc>
      </w:tr>
      <w:tr>
        <w:tc>
          <w:tcPr>
            <w:tcW w:type="dxa" w:w="3600"/>
          </w:tcPr>
          <w:p>
            <w:pPr>
              <w:spacing w:after="0" w:before="0" w:line="240" w:lineRule="auto"/>
              <w:jc w:val="left"/>
            </w:pPr>
            <w:r>
              <w:t>HMI or switch resets intermittently</w:t>
            </w:r>
          </w:p>
        </w:tc>
        <w:tc>
          <w:tcPr>
            <w:tcW w:type="dxa" w:w="3600"/>
          </w:tcPr>
          <w:p>
            <w:pPr>
              <w:spacing w:after="0" w:before="0" w:line="240" w:lineRule="auto"/>
              <w:jc w:val="left"/>
            </w:pPr>
            <w:r>
              <w:t>Transient voltage drop, overload, loose connection, EMI</w:t>
            </w:r>
          </w:p>
        </w:tc>
        <w:tc>
          <w:tcPr>
            <w:tcW w:type="dxa" w:w="3600"/>
          </w:tcPr>
          <w:p>
            <w:pPr>
              <w:spacing w:after="0" w:before="0" w:line="240" w:lineRule="auto"/>
              <w:jc w:val="left"/>
            </w:pPr>
            <w:r>
              <w:t>Measure voltage during the event and inspect wiring and grounding</w:t>
            </w:r>
          </w:p>
        </w:tc>
      </w:tr>
      <w:tr>
        <w:tc>
          <w:tcPr>
            <w:tcW w:type="dxa" w:w="3600"/>
          </w:tcPr>
          <w:p>
            <w:pPr>
              <w:spacing w:after="0" w:before="0" w:line="240" w:lineRule="auto"/>
              <w:jc w:val="left"/>
            </w:pPr>
            <w:r>
              <w:t>Communication faults occur when solenoids switch</w:t>
            </w:r>
          </w:p>
        </w:tc>
        <w:tc>
          <w:tcPr>
            <w:tcW w:type="dxa" w:w="3600"/>
          </w:tcPr>
          <w:p>
            <w:pPr>
              <w:spacing w:after="0" w:before="0" w:line="240" w:lineRule="auto"/>
              <w:jc w:val="left"/>
            </w:pPr>
            <w:r>
              <w:t>Inductive transients, poor routing, weak supply, grounding issue</w:t>
            </w:r>
          </w:p>
        </w:tc>
        <w:tc>
          <w:tcPr>
            <w:tcW w:type="dxa" w:w="3600"/>
          </w:tcPr>
          <w:p>
            <w:pPr>
              <w:spacing w:after="0" w:before="0" w:line="240" w:lineRule="auto"/>
              <w:jc w:val="left"/>
            </w:pPr>
            <w:r>
              <w:t>Inspect suppression, cable routing, and supply behavior</w:t>
            </w:r>
          </w:p>
        </w:tc>
      </w:tr>
      <w:tr>
        <w:tc>
          <w:tcPr>
            <w:tcW w:type="dxa" w:w="3600"/>
          </w:tcPr>
          <w:p>
            <w:pPr>
              <w:spacing w:after="0" w:before="0" w:line="240" w:lineRule="auto"/>
              <w:jc w:val="left"/>
            </w:pPr>
            <w:r>
              <w:t>Unexpected PLC input changes</w:t>
            </w:r>
          </w:p>
        </w:tc>
        <w:tc>
          <w:tcPr>
            <w:tcW w:type="dxa" w:w="3600"/>
          </w:tcPr>
          <w:p>
            <w:pPr>
              <w:spacing w:after="0" w:before="0" w:line="240" w:lineRule="auto"/>
              <w:jc w:val="left"/>
            </w:pPr>
            <w:r>
              <w:t>Noise, poor shielding, unstable reference, leakage current</w:t>
            </w:r>
          </w:p>
        </w:tc>
        <w:tc>
          <w:tcPr>
            <w:tcW w:type="dxa" w:w="3600"/>
          </w:tcPr>
          <w:p>
            <w:pPr>
              <w:spacing w:after="0" w:before="0" w:line="240" w:lineRule="auto"/>
              <w:jc w:val="left"/>
            </w:pPr>
            <w:r>
              <w:t>Check signal wiring, reference connections, and device specifications</w:t>
            </w:r>
          </w:p>
        </w:tc>
      </w:tr>
      <w:tr>
        <w:tc>
          <w:tcPr>
            <w:tcW w:type="dxa" w:w="3600"/>
          </w:tcPr>
          <w:p>
            <w:pPr>
              <w:spacing w:after="0" w:before="0" w:line="240" w:lineRule="auto"/>
              <w:jc w:val="left"/>
            </w:pPr>
            <w:r>
              <w:t>Power supply overheats</w:t>
            </w:r>
          </w:p>
        </w:tc>
        <w:tc>
          <w:tcPr>
            <w:tcW w:type="dxa" w:w="3600"/>
          </w:tcPr>
          <w:p>
            <w:pPr>
              <w:spacing w:after="0" w:before="0" w:line="240" w:lineRule="auto"/>
              <w:jc w:val="left"/>
            </w:pPr>
            <w:r>
              <w:t>Overload, high ambient temperature, restricted ventilation, derating</w:t>
            </w:r>
          </w:p>
        </w:tc>
        <w:tc>
          <w:tcPr>
            <w:tcW w:type="dxa" w:w="3600"/>
          </w:tcPr>
          <w:p>
            <w:pPr>
              <w:spacing w:after="0" w:before="0" w:line="240" w:lineRule="auto"/>
              <w:jc w:val="left"/>
            </w:pPr>
            <w:r>
              <w:t>Check load, mounting, airflow, and manufacturer limits</w:t>
            </w:r>
          </w:p>
        </w:tc>
      </w:tr>
    </w:tbl>
    <w:p/>
    <w:p>
      <w:pPr>
        <w:pStyle w:val="Heading2"/>
      </w:pPr>
      <w:r>
        <w:t>17. Troubleshooting Method for 24 VDC Problems</w:t>
      </w:r>
    </w:p>
    <w:p>
      <w:r>
        <w:t>Use a structured method rather than replacing components until the fault becomes bored and disappears.</w:t>
      </w:r>
    </w:p>
    <w:p>
      <w:pPr>
        <w:pStyle w:val="Heading3"/>
      </w:pPr>
      <w:r>
        <w:t>Step 1: Define the symptom</w:t>
      </w:r>
    </w:p>
    <w:p>
      <w:r>
        <w:t>Record exactly what is happening:</w:t>
      </w:r>
    </w:p>
    <w:p>
      <w:pPr>
        <w:pStyle w:val="ListBullet"/>
      </w:pPr>
      <w:r>
        <w:t>Entire 24 VDC system is dead.</w:t>
      </w:r>
    </w:p>
    <w:p>
      <w:pPr>
        <w:pStyle w:val="ListBullet"/>
      </w:pPr>
      <w:r>
        <w:t>Only one branch is dead.</w:t>
      </w:r>
    </w:p>
    <w:p>
      <w:pPr>
        <w:pStyle w:val="ListBullet"/>
      </w:pPr>
      <w:r>
        <w:t>Voltage is low.</w:t>
      </w:r>
    </w:p>
    <w:p>
      <w:pPr>
        <w:pStyle w:val="ListBullet"/>
      </w:pPr>
      <w:r>
        <w:t>Voltage collapses during operation.</w:t>
      </w:r>
    </w:p>
    <w:p>
      <w:pPr>
        <w:pStyle w:val="ListBullet"/>
      </w:pPr>
      <w:r>
        <w:t>PLC input or output behaves incorrectly.</w:t>
      </w:r>
    </w:p>
    <w:p>
      <w:pPr>
        <w:pStyle w:val="ListBullet"/>
      </w:pPr>
      <w:r>
        <w:t>Device resets intermittently.</w:t>
      </w:r>
    </w:p>
    <w:p>
      <w:pPr>
        <w:pStyle w:val="ListBullet"/>
      </w:pPr>
      <w:r>
        <w:t>Protection trips.</w:t>
      </w:r>
    </w:p>
    <w:p>
      <w:pPr>
        <w:pStyle w:val="Heading3"/>
      </w:pPr>
      <w:r>
        <w:t>Step 2: Identify the affected boundary</w:t>
      </w:r>
    </w:p>
    <w:p>
      <w:r>
        <w:t>Determine whether the problem is located at:</w:t>
      </w:r>
    </w:p>
    <w:p>
      <w:pPr>
        <w:pStyle w:val="ListBullet"/>
      </w:pPr>
      <w:r>
        <w:t>AC input to the power supply.</w:t>
      </w:r>
    </w:p>
    <w:p>
      <w:pPr>
        <w:pStyle w:val="ListBullet"/>
      </w:pPr>
      <w:r>
        <w:t>DC output from the power supply.</w:t>
      </w:r>
    </w:p>
    <w:p>
      <w:pPr>
        <w:pStyle w:val="ListBullet"/>
      </w:pPr>
      <w:r>
        <w:t>Distribution terminals.</w:t>
      </w:r>
    </w:p>
    <w:p>
      <w:pPr>
        <w:pStyle w:val="ListBullet"/>
      </w:pPr>
      <w:r>
        <w:t>Branch protection.</w:t>
      </w:r>
    </w:p>
    <w:p>
      <w:pPr>
        <w:pStyle w:val="ListBullet"/>
      </w:pPr>
      <w:r>
        <w:t>Field wiring.</w:t>
      </w:r>
    </w:p>
    <w:p>
      <w:pPr>
        <w:pStyle w:val="ListBullet"/>
      </w:pPr>
      <w:r>
        <w:t>The connected device.</w:t>
      </w:r>
    </w:p>
    <w:p>
      <w:pPr>
        <w:pStyle w:val="ListBullet"/>
      </w:pPr>
      <w:r>
        <w:t>PLC input/output circuitry.</w:t>
      </w:r>
    </w:p>
    <w:p>
      <w:pPr>
        <w:pStyle w:val="ListBullet"/>
      </w:pPr>
      <w:r>
        <w:t>Control logic or software.</w:t>
      </w:r>
    </w:p>
    <w:p>
      <w:pPr>
        <w:pStyle w:val="Heading3"/>
      </w:pPr>
      <w:r>
        <w:t>Step 3: Compare source and load</w:t>
      </w:r>
    </w:p>
    <w:p>
      <w:r>
        <w:t>Measure the DC supply at the source and at the affected device under relevant operating conditions.</w:t>
      </w:r>
    </w:p>
    <w:p>
      <w:pPr>
        <w:pStyle w:val="ListBullet"/>
      </w:pPr>
      <w:r>
        <w:t>Both low: investigate the supply, overall load, or common upstream fault.</w:t>
      </w:r>
    </w:p>
    <w:p>
      <w:pPr>
        <w:pStyle w:val="ListBullet"/>
      </w:pPr>
      <w:r>
        <w:t>Source normal, load low: investigate wiring, protection, terminals, and return path.</w:t>
      </w:r>
    </w:p>
    <w:p>
      <w:pPr>
        <w:pStyle w:val="ListBullet"/>
      </w:pPr>
      <w:r>
        <w:t>Both normal, device malfunctioning: investigate compatibility, signal behavior, configuration, or device failure.</w:t>
      </w:r>
    </w:p>
    <w:p>
      <w:pPr>
        <w:pStyle w:val="Heading3"/>
      </w:pPr>
      <w:r>
        <w:t>Step 4: Isolate branches methodically</w:t>
      </w:r>
    </w:p>
    <w:p>
      <w:r>
        <w:t>Follow the approved isolation and troubleshooting procedure. Disconnecting a branch can affect safety circuits or cause machinery to enter an unsafe state, so confirm the consequences before acting.</w:t>
      </w:r>
    </w:p>
    <w:p>
      <w:pPr>
        <w:pStyle w:val="Heading3"/>
      </w:pPr>
      <w:r>
        <w:t>Step 5: Check for transient faults</w:t>
      </w:r>
    </w:p>
    <w:p>
      <w:r>
        <w:t>If the fault is intermittent, use a suitable min/max function, data logger, oscilloscope, or manufacturer diagnostic method where appropriate. A normal reading taken after the fault has disappeared is not proof that the supply remained stable.</w:t>
      </w:r>
    </w:p>
    <w:p>
      <w:pPr>
        <w:pStyle w:val="Heading3"/>
      </w:pPr>
      <w:r>
        <w:t>Step 6: Verify the repair</w:t>
      </w:r>
    </w:p>
    <w:p>
      <w:r>
        <w:t>After correcting the cause:</w:t>
      </w:r>
    </w:p>
    <w:p>
      <w:pPr>
        <w:tabs>
          <w:tab w:pos="403" w:val="left"/>
        </w:tabs>
        <w:spacing w:after="40" w:line="276" w:lineRule="auto"/>
        <w:ind w:left="403" w:hanging="403"/>
        <w:jc w:val="left"/>
      </w:pPr>
      <w:r>
        <w:rPr>
          <w:color w:val="1A2E4A"/>
        </w:rPr>
        <w:t>1.</w:t>
        <w:tab/>
      </w:r>
      <w:r>
        <w:t>Restore wiring and protection to the approved configuration.</w:t>
      </w:r>
    </w:p>
    <w:p>
      <w:pPr>
        <w:tabs>
          <w:tab w:pos="403" w:val="left"/>
        </w:tabs>
        <w:spacing w:after="40" w:line="276" w:lineRule="auto"/>
        <w:ind w:left="403" w:hanging="403"/>
        <w:jc w:val="left"/>
      </w:pPr>
      <w:r>
        <w:rPr>
          <w:color w:val="1A2E4A"/>
        </w:rPr>
        <w:t>2.</w:t>
        <w:tab/>
      </w:r>
      <w:r>
        <w:t>Verify polarity and terminal security.</w:t>
      </w:r>
    </w:p>
    <w:p>
      <w:pPr>
        <w:tabs>
          <w:tab w:pos="403" w:val="left"/>
        </w:tabs>
        <w:spacing w:after="40" w:line="276" w:lineRule="auto"/>
        <w:ind w:left="403" w:hanging="403"/>
        <w:jc w:val="left"/>
      </w:pPr>
      <w:r>
        <w:rPr>
          <w:color w:val="1A2E4A"/>
        </w:rPr>
        <w:t>3.</w:t>
        <w:tab/>
      </w:r>
      <w:r>
        <w:t>Re-energize according to the approved procedure.</w:t>
      </w:r>
    </w:p>
    <w:p>
      <w:pPr>
        <w:tabs>
          <w:tab w:pos="403" w:val="left"/>
        </w:tabs>
        <w:spacing w:after="40" w:line="276" w:lineRule="auto"/>
        <w:ind w:left="403" w:hanging="403"/>
        <w:jc w:val="left"/>
      </w:pPr>
      <w:r>
        <w:rPr>
          <w:color w:val="1A2E4A"/>
        </w:rPr>
        <w:t>4.</w:t>
        <w:tab/>
      </w:r>
      <w:r>
        <w:t>Repeat the original test conditions.</w:t>
      </w:r>
    </w:p>
    <w:p>
      <w:pPr>
        <w:tabs>
          <w:tab w:pos="403" w:val="left"/>
        </w:tabs>
        <w:spacing w:after="40" w:line="276" w:lineRule="auto"/>
        <w:ind w:left="403" w:hanging="403"/>
        <w:jc w:val="left"/>
      </w:pPr>
      <w:r>
        <w:rPr>
          <w:color w:val="1A2E4A"/>
        </w:rPr>
        <w:t>5.</w:t>
        <w:tab/>
      </w:r>
      <w:r>
        <w:t>Confirm stable voltage and correct equipment operation.</w:t>
      </w:r>
    </w:p>
    <w:p>
      <w:pPr>
        <w:tabs>
          <w:tab w:pos="403" w:val="left"/>
        </w:tabs>
        <w:spacing w:after="40" w:line="276" w:lineRule="auto"/>
        <w:ind w:left="403" w:hanging="403"/>
        <w:jc w:val="left"/>
      </w:pPr>
      <w:r>
        <w:rPr>
          <w:color w:val="1A2E4A"/>
        </w:rPr>
        <w:t>6.</w:t>
        <w:tab/>
      </w:r>
      <w:r>
        <w:t>Record the root cause and corrective action.</w:t>
      </w:r>
    </w:p>
    <w:p>
      <w:pPr>
        <w:pStyle w:val="Heading2"/>
      </w:pPr>
      <w:r>
        <w:t>18. Distinguishing a Supply Problem from a PLC Logic Problem</w:t>
      </w:r>
    </w:p>
    <w:p>
      <w:r>
        <w:t>An input or output fault does not automatically mean the PLC program is wrong.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Likely investigation area</w:t>
            </w:r>
          </w:p>
        </w:tc>
      </w:tr>
      <w:tr>
        <w:tc>
          <w:tcPr>
            <w:tcW w:type="dxa" w:w="5400"/>
          </w:tcPr>
          <w:p>
            <w:pPr>
              <w:spacing w:after="0" w:before="0" w:line="240" w:lineRule="auto"/>
              <w:jc w:val="left"/>
            </w:pPr>
            <w:r>
              <w:t>Device supply is absent</w:t>
            </w:r>
          </w:p>
        </w:tc>
        <w:tc>
          <w:tcPr>
            <w:tcW w:type="dxa" w:w="5400"/>
          </w:tcPr>
          <w:p>
            <w:pPr>
              <w:spacing w:after="0" w:before="0" w:line="240" w:lineRule="auto"/>
              <w:jc w:val="left"/>
            </w:pPr>
            <w:r>
              <w:t>Power distribution or wiring</w:t>
            </w:r>
          </w:p>
        </w:tc>
      </w:tr>
      <w:tr>
        <w:tc>
          <w:tcPr>
            <w:tcW w:type="dxa" w:w="5400"/>
          </w:tcPr>
          <w:p>
            <w:pPr>
              <w:spacing w:after="0" w:before="0" w:line="240" w:lineRule="auto"/>
              <w:jc w:val="left"/>
            </w:pPr>
            <w:r>
              <w:t>Device supply is correct but output is wrong</w:t>
            </w:r>
          </w:p>
        </w:tc>
        <w:tc>
          <w:tcPr>
            <w:tcW w:type="dxa" w:w="5400"/>
          </w:tcPr>
          <w:p>
            <w:pPr>
              <w:spacing w:after="0" w:before="0" w:line="240" w:lineRule="auto"/>
              <w:jc w:val="left"/>
            </w:pPr>
            <w:r>
              <w:t>Device configuration, operation, or failure</w:t>
            </w:r>
          </w:p>
        </w:tc>
      </w:tr>
      <w:tr>
        <w:tc>
          <w:tcPr>
            <w:tcW w:type="dxa" w:w="5400"/>
          </w:tcPr>
          <w:p>
            <w:pPr>
              <w:spacing w:after="0" w:before="0" w:line="240" w:lineRule="auto"/>
              <w:jc w:val="left"/>
            </w:pPr>
            <w:r>
              <w:t>Correct voltage reaches PLC input but channel stays OFF</w:t>
            </w:r>
          </w:p>
        </w:tc>
        <w:tc>
          <w:tcPr>
            <w:tcW w:type="dxa" w:w="5400"/>
          </w:tcPr>
          <w:p>
            <w:pPr>
              <w:spacing w:after="0" w:before="0" w:line="240" w:lineRule="auto"/>
              <w:jc w:val="left"/>
            </w:pPr>
            <w:r>
              <w:t>Input-module compatibility, common wiring, channel fault, or input threshold</w:t>
            </w:r>
          </w:p>
        </w:tc>
      </w:tr>
      <w:tr>
        <w:tc>
          <w:tcPr>
            <w:tcW w:type="dxa" w:w="5400"/>
          </w:tcPr>
          <w:p>
            <w:pPr>
              <w:spacing w:after="0" w:before="0" w:line="240" w:lineRule="auto"/>
              <w:jc w:val="left"/>
            </w:pPr>
            <w:r>
              <w:t>PLC input status is ON but program does not respond</w:t>
            </w:r>
          </w:p>
        </w:tc>
        <w:tc>
          <w:tcPr>
            <w:tcW w:type="dxa" w:w="5400"/>
          </w:tcPr>
          <w:p>
            <w:pPr>
              <w:spacing w:after="0" w:before="0" w:line="240" w:lineRule="auto"/>
              <w:jc w:val="left"/>
            </w:pPr>
            <w:r>
              <w:t>Address mapping, logic conditions, program state, or interlocks</w:t>
            </w:r>
          </w:p>
        </w:tc>
      </w:tr>
      <w:tr>
        <w:tc>
          <w:tcPr>
            <w:tcW w:type="dxa" w:w="5400"/>
          </w:tcPr>
          <w:p>
            <w:pPr>
              <w:spacing w:after="0" w:before="0" w:line="240" w:lineRule="auto"/>
              <w:jc w:val="left"/>
            </w:pPr>
            <w:r>
              <w:t>PLC output status is ON but physical output is absent</w:t>
            </w:r>
          </w:p>
        </w:tc>
        <w:tc>
          <w:tcPr>
            <w:tcW w:type="dxa" w:w="5400"/>
          </w:tcPr>
          <w:p>
            <w:pPr>
              <w:spacing w:after="0" w:before="0" w:line="240" w:lineRule="auto"/>
              <w:jc w:val="left"/>
            </w:pPr>
            <w:r>
              <w:t>Output-module fault, protection, wiring, or output type</w:t>
            </w:r>
          </w:p>
        </w:tc>
      </w:tr>
      <w:tr>
        <w:tc>
          <w:tcPr>
            <w:tcW w:type="dxa" w:w="5400"/>
          </w:tcPr>
          <w:p>
            <w:pPr>
              <w:spacing w:after="0" w:before="0" w:line="240" w:lineRule="auto"/>
              <w:jc w:val="left"/>
            </w:pPr>
            <w:r>
              <w:t>PLC output voltage is correct but load does not operate</w:t>
            </w:r>
          </w:p>
        </w:tc>
        <w:tc>
          <w:tcPr>
            <w:tcW w:type="dxa" w:w="5400"/>
          </w:tcPr>
          <w:p>
            <w:pPr>
              <w:spacing w:after="0" w:before="0" w:line="240" w:lineRule="auto"/>
              <w:jc w:val="left"/>
            </w:pPr>
            <w:r>
              <w:t>Load fault, missing return, coil problem, or mechanical issue</w:t>
            </w:r>
          </w:p>
        </w:tc>
      </w:tr>
      <w:tr>
        <w:tc>
          <w:tcPr>
            <w:tcW w:type="dxa" w:w="5400"/>
          </w:tcPr>
          <w:p>
            <w:pPr>
              <w:spacing w:after="0" w:before="0" w:line="240" w:lineRule="auto"/>
              <w:jc w:val="left"/>
            </w:pPr>
            <w:r>
              <w:t>Voltage collapses when a load switches ON</w:t>
            </w:r>
          </w:p>
        </w:tc>
        <w:tc>
          <w:tcPr>
            <w:tcW w:type="dxa" w:w="5400"/>
          </w:tcPr>
          <w:p>
            <w:pPr>
              <w:spacing w:after="0" w:before="0" w:line="240" w:lineRule="auto"/>
              <w:jc w:val="left"/>
            </w:pPr>
            <w:r>
              <w:t>Overload, short circuit, supply limitation, or excessive wiring resistance</w:t>
            </w:r>
          </w:p>
        </w:tc>
      </w:tr>
    </w:tbl>
    <w:p/>
    <w:p>
      <w:r>
        <w:t>The critical distinction is between the physical electrical signal, the PLC channel status, and the software logic state. They are related, but they are not the same thing.</w:t>
      </w:r>
    </w:p>
    <w:p>
      <w:pPr>
        <w:pStyle w:val="Heading2"/>
      </w:pPr>
      <w:r>
        <w:t>19. 24 VDC and Analog Signals</w:t>
      </w:r>
    </w:p>
    <w:p>
      <w:r>
        <w:t>Analog instruments may use 24 VDC for power while transmitting a separate analog signal.</w:t>
      </w:r>
    </w:p>
    <w:p>
      <w:r>
        <w:t>Examples include:</w:t>
      </w:r>
    </w:p>
    <w:p>
      <w:pPr>
        <w:pStyle w:val="ListBullet"/>
      </w:pPr>
      <w:r>
        <w:t>Pressure transmitters.</w:t>
      </w:r>
    </w:p>
    <w:p>
      <w:pPr>
        <w:pStyle w:val="ListBullet"/>
      </w:pPr>
      <w:r>
        <w:t>Flow transmitters.</w:t>
      </w:r>
    </w:p>
    <w:p>
      <w:pPr>
        <w:pStyle w:val="ListBullet"/>
      </w:pPr>
      <w:r>
        <w:t>Temperature transmitters.</w:t>
      </w:r>
    </w:p>
    <w:p>
      <w:pPr>
        <w:pStyle w:val="ListBullet"/>
      </w:pPr>
      <w:r>
        <w:t>Position transducers.</w:t>
      </w:r>
    </w:p>
    <w:p>
      <w:pPr>
        <w:pStyle w:val="ListBullet"/>
      </w:pPr>
      <w:r>
        <w:t>Industrial signal conditioners.</w:t>
      </w:r>
    </w:p>
    <w:p>
      <w:r>
        <w:t>A two-wire 4–20 mA transmitter commonly receives power from the current loop. The loop supply voltage must be sufficient for the transmitter, receiving input, wiring, and any barriers or other series devices.</w:t>
      </w:r>
    </w:p>
    <w:p>
      <w:r>
        <w:t>Do not confuse the transmitter's 24 VDC supply with its analog output value. A device can have correct supply voltage but still provide an incorrect or absent signal.</w:t>
      </w:r>
    </w:p>
    <w:p>
      <w:pPr>
        <w:pStyle w:val="Heading3"/>
      </w:pPr>
      <w:r>
        <w:t>Example: 4–20 mA scaling</w:t>
      </w:r>
    </w:p>
    <w:p>
      <w:r>
        <w:t>Suppose a transmitter represents 0 to 10 bar using 4 to 20 mA.</w:t>
      </w:r>
    </w:p>
    <w:p>
      <w:r>
        <w:t>For a linear transmitter:</w:t>
      </w:r>
    </w:p>
    <w:p>
      <w:pPr>
        <w:spacing w:before="120" w:after="160"/>
        <w:jc w:val="center"/>
      </w:pPr>
      <m:oMathPara>
        <m:oMath>
          <m:r>
            <m:rPr>
              <m:nor/>
            </m:rPr>
            <m:t>Pressure</m:t>
          </m:r>
          <m:r>
            <m:t>=</m:t>
          </m:r>
          <m:f>
            <m:fPr>
              <m:type m:val="bar"/>
            </m:fPr>
            <m:num>
              <m:r>
                <m:t>I−4</m:t>
              </m:r>
            </m:num>
            <m:den>
              <m:r>
                <m:t>20−4</m:t>
              </m:r>
            </m:den>
          </m:f>
          <m:r>
            <m:t>×10</m:t>
          </m:r>
        </m:oMath>
      </m:oMathPara>
    </w:p>
    <w:p>
      <w:r>
        <w:t>If the measured current is 12 mA:</w:t>
      </w:r>
    </w:p>
    <w:p>
      <w:pPr>
        <w:spacing w:before="120" w:after="160"/>
        <w:jc w:val="center"/>
      </w:pPr>
      <m:oMathPara>
        <m:oMath>
          <m:r>
            <m:rPr>
              <m:nor/>
            </m:rPr>
            <m:t>Pressure</m:t>
          </m:r>
          <m:r>
            <m:t>=</m:t>
          </m:r>
          <m:f>
            <m:fPr>
              <m:type m:val="bar"/>
            </m:fPr>
            <m:num>
              <m:r>
                <m:t>12−4</m:t>
              </m:r>
            </m:num>
            <m:den>
              <m:r>
                <m:t>16</m:t>
              </m:r>
            </m:den>
          </m:f>
          <m:r>
            <m:t>×10=5</m:t>
          </m:r>
          <m:r>
            <m:rPr>
              <m:nor/>
            </m:rPr>
            <m:t> bar</m:t>
          </m:r>
        </m:oMath>
      </m:oMathPara>
    </w:p>
    <w:p>
      <w:r>
        <w:t>The formula assumes the stated linear range and correct transmitter configuration. The PLC analog input must also be configured for the proper current range and scaling.</w:t>
      </w:r>
    </w:p>
    <w:p>
      <w:pPr>
        <w:pStyle w:val="Heading2"/>
      </w:pPr>
      <w:r>
        <w:t>20. Noise, Grounding, and EMC</w:t>
      </w:r>
    </w:p>
    <w:p>
      <w:r>
        <w:t>Electromagnetic interference (EMI) can cause unstable sensor signals, communication failures, or intermittent control faults even when the average 24 VDC measurement appears normal.</w:t>
      </w:r>
    </w:p>
    <w:p>
      <w:r>
        <w:t>Common contributors include:</w:t>
      </w:r>
    </w:p>
    <w:p>
      <w:pPr>
        <w:pStyle w:val="ListBullet"/>
      </w:pPr>
      <w:r>
        <w:t>VFD output cables.</w:t>
      </w:r>
    </w:p>
    <w:p>
      <w:pPr>
        <w:pStyle w:val="ListBullet"/>
      </w:pPr>
      <w:r>
        <w:t>Servo drives.</w:t>
      </w:r>
    </w:p>
    <w:p>
      <w:pPr>
        <w:pStyle w:val="ListBullet"/>
      </w:pPr>
      <w:r>
        <w:t>Contactors and solenoids.</w:t>
      </w:r>
    </w:p>
    <w:p>
      <w:pPr>
        <w:pStyle w:val="ListBullet"/>
      </w:pPr>
      <w:r>
        <w:t>Long parallel runs between power and signal cables.</w:t>
      </w:r>
    </w:p>
    <w:p>
      <w:pPr>
        <w:pStyle w:val="ListBullet"/>
      </w:pPr>
      <w:r>
        <w:t>Poor termination practices.</w:t>
      </w:r>
    </w:p>
    <w:p>
      <w:pPr>
        <w:pStyle w:val="ListBullet"/>
      </w:pPr>
      <w:r>
        <w:t>Incorrect shield bonding.</w:t>
      </w:r>
    </w:p>
    <w:p>
      <w:pPr>
        <w:pStyle w:val="ListBullet"/>
      </w:pPr>
      <w:r>
        <w:t>High-resistance 0 V connections.</w:t>
      </w:r>
    </w:p>
    <w:p>
      <w:pPr>
        <w:pStyle w:val="ListBullet"/>
      </w:pPr>
      <w:r>
        <w:t>Inadequate suppression of inductive loads.</w:t>
      </w:r>
    </w:p>
    <w:p>
      <w:pPr>
        <w:pStyle w:val="Heading3"/>
      </w:pPr>
      <w:r>
        <w:t>Good engineering practices</w:t>
      </w:r>
    </w:p>
    <w:p>
      <w:pPr>
        <w:pStyle w:val="ListBullet"/>
      </w:pPr>
      <w:r>
        <w:t>Separate power cables from low-level signal cables according to applicable design rules.</w:t>
      </w:r>
    </w:p>
    <w:p>
      <w:pPr>
        <w:pStyle w:val="ListBullet"/>
      </w:pPr>
      <w:r>
        <w:t>Use suitable cable types and shielding.</w:t>
      </w:r>
    </w:p>
    <w:p>
      <w:pPr>
        <w:pStyle w:val="ListBullet"/>
      </w:pPr>
      <w:r>
        <w:t>Follow the equipment manufacturer's shield-termination recommendations.</w:t>
      </w:r>
    </w:p>
    <w:p>
      <w:pPr>
        <w:pStyle w:val="ListBullet"/>
      </w:pPr>
      <w:r>
        <w:t>Maintain sound protective bonding.</w:t>
      </w:r>
    </w:p>
    <w:p>
      <w:pPr>
        <w:pStyle w:val="ListBullet"/>
      </w:pPr>
      <w:r>
        <w:t>Avoid unintended multiple reference connections.</w:t>
      </w:r>
    </w:p>
    <w:p>
      <w:pPr>
        <w:pStyle w:val="ListBullet"/>
      </w:pPr>
      <w:r>
        <w:t>Use appropriate suppression on inductive loads.</w:t>
      </w:r>
    </w:p>
    <w:p>
      <w:pPr>
        <w:pStyle w:val="ListBullet"/>
      </w:pPr>
      <w:r>
        <w:t>Keep 0 V wiring and distribution connections properly sized.</w:t>
      </w:r>
    </w:p>
    <w:p>
      <w:pPr>
        <w:pStyle w:val="ListBullet"/>
      </w:pPr>
      <w:r>
        <w:t>Follow the machine's EMC design rather than adding arbitrary earth connections.</w:t>
      </w:r>
    </w:p>
    <w:p>
      <w:r>
        <w:t>A multimeter may display a stable average voltage while missing short transients. Where intermittent noise is suspected, use a suitable measurement method with enough bandwidth to capture the event.</w:t>
      </w:r>
    </w:p>
    <w:p>
      <w:pPr>
        <w:pStyle w:val="Heading2"/>
      </w:pPr>
      <w:r>
        <w:t>21. Redundancy and Multiple 24 VDC Power Supplies</w:t>
      </w:r>
    </w:p>
    <w:p>
      <w:r>
        <w:t>Some industrial panels use redundant power supplies to improve availability.</w:t>
      </w:r>
    </w:p>
    <w:p>
      <w:r>
        <w:t>A simplified arrangement is:</w:t>
      </w:r>
    </w:p>
    <w:p>
      <w:pPr>
        <w:shd w:val="clear" w:color="auto" w:fill="F4F4F4"/>
        <w:spacing w:before="0" w:after="0" w:line="240" w:lineRule="auto"/>
        <w:ind w:left="216" w:right="216"/>
        <w:jc w:val="left"/>
      </w:pPr>
      <w:r>
        <w:rPr>
          <w:rFonts w:ascii="Consolas" w:hAnsi="Consolas"/>
          <w:color w:val="202020"/>
          <w:sz w:val="18"/>
        </w:rPr>
        <w:t>AC Supply A -&gt; DC Power Supply A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Redundancy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24 VDC 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 Supply B -&gt; DC Power Supply B --+</w:t>
      </w:r>
    </w:p>
    <w:p/>
    <w:p>
      <w:r>
        <w:t>The actual topology depends on the equipment and whether the sources are truly independent.</w:t>
      </w:r>
    </w:p>
    <w:p>
      <w:r>
        <w:t>Important considerations include:</w:t>
      </w:r>
    </w:p>
    <w:p>
      <w:pPr>
        <w:pStyle w:val="ListBullet"/>
      </w:pPr>
      <w:r>
        <w:t>Correct redundancy-module compatibility.</w:t>
      </w:r>
    </w:p>
    <w:p>
      <w:pPr>
        <w:pStyle w:val="ListBullet"/>
      </w:pPr>
      <w:r>
        <w:t>Independent input supplies where required.</w:t>
      </w:r>
    </w:p>
    <w:p>
      <w:pPr>
        <w:pStyle w:val="ListBullet"/>
      </w:pPr>
      <w:r>
        <w:t>Load sharing or decoupling behavior.</w:t>
      </w:r>
    </w:p>
    <w:p>
      <w:pPr>
        <w:pStyle w:val="ListBullet"/>
      </w:pPr>
      <w:r>
        <w:t>Alarm monitoring.</w:t>
      </w:r>
    </w:p>
    <w:p>
      <w:pPr>
        <w:pStyle w:val="ListBullet"/>
      </w:pPr>
      <w:r>
        <w:t>Current capacity during a single-supply failure.</w:t>
      </w:r>
    </w:p>
    <w:p>
      <w:pPr>
        <w:pStyle w:val="ListBullet"/>
      </w:pPr>
      <w:r>
        <w:t>Correct fault isolation.</w:t>
      </w:r>
    </w:p>
    <w:p>
      <w:pPr>
        <w:pStyle w:val="ListBullet"/>
      </w:pPr>
      <w:r>
        <w:t>Common-cause failures, such as a shared upstream AC supply.</w:t>
      </w:r>
    </w:p>
    <w:p>
      <w:pPr>
        <w:pStyle w:val="ListBullet"/>
      </w:pPr>
      <w:r>
        <w:t>Maintenance and replacement procedures.</w:t>
      </w:r>
    </w:p>
    <w:p>
      <w:r>
        <w:t>Two supplies connected in parallel are not automatically a properly redundant system. Their outputs may require a specified decoupling or redundancy module, and not every supply supports parallel operation.</w:t>
      </w:r>
    </w:p>
    <w:p>
      <w:pPr>
        <w:pStyle w:val="Heading2"/>
      </w:pPr>
      <w:r>
        <w:t>22. 24 VDC and Safety-Related Circuits</w:t>
      </w:r>
    </w:p>
    <w:p>
      <w:r>
        <w:t>A 24 VDC supply may power safety relays, safety PLCs, light curtains, emergency-stop interfaces, and other safety-related devices. However, the presence of 24 VDC alone does not make a circuit safety-rated.</w:t>
      </w:r>
    </w:p>
    <w:p>
      <w:r>
        <w:t>Safety performance depends on the complete design, including:</w:t>
      </w:r>
    </w:p>
    <w:p>
      <w:pPr>
        <w:pStyle w:val="ListBullet"/>
      </w:pPr>
      <w:r>
        <w:t>Correctly selected safety devices.</w:t>
      </w:r>
    </w:p>
    <w:p>
      <w:pPr>
        <w:pStyle w:val="ListBullet"/>
      </w:pPr>
      <w:r>
        <w:t>Suitable architecture and diagnostic coverage.</w:t>
      </w:r>
    </w:p>
    <w:p>
      <w:pPr>
        <w:pStyle w:val="ListBullet"/>
      </w:pPr>
      <w:r>
        <w:t>Wiring and fault detection.</w:t>
      </w:r>
    </w:p>
    <w:p>
      <w:pPr>
        <w:pStyle w:val="ListBullet"/>
      </w:pPr>
      <w:r>
        <w:t>Required performance level or safety integrity level.</w:t>
      </w:r>
    </w:p>
    <w:p>
      <w:pPr>
        <w:pStyle w:val="ListBullet"/>
      </w:pPr>
      <w:r>
        <w:t>Protection against common-cause failures.</w:t>
      </w:r>
    </w:p>
    <w:p>
      <w:pPr>
        <w:pStyle w:val="ListBullet"/>
      </w:pPr>
      <w:r>
        <w:t>Validation and documented test results.</w:t>
      </w:r>
    </w:p>
    <w:p>
      <w:pPr>
        <w:pStyle w:val="ListBullet"/>
      </w:pPr>
      <w:r>
        <w:t>Compliance with applicable machinery and electrical standards.</w:t>
      </w:r>
    </w:p>
    <w:p>
      <w:r>
        <w:t>Do not bypass a safety device, force an input, or bridge a safety output merely to complete commissioning. Use the approved safety-validation procedure and verify that the machine responds correctly to the specified fault conditions.</w:t>
      </w:r>
    </w:p>
    <w:p>
      <w:pPr>
        <w:pStyle w:val="Heading2"/>
      </w:pPr>
      <w:r>
        <w:t>23. Safety During 24 VDC Testing</w:t>
      </w:r>
    </w:p>
    <w:p>
      <w:r>
        <w:t>Low voltage does not mean zero risk. High-current DC supplies can produce intense heating and arcing during a short circuit, while connected machinery can move unexpectedly.</w:t>
      </w:r>
    </w:p>
    <w:p>
      <w:r>
        <w:t>Before testing:</w:t>
      </w:r>
    </w:p>
    <w:p>
      <w:pPr>
        <w:pStyle w:val="ListBullet"/>
      </w:pPr>
      <w:r>
        <w:t>Review the electrical drawings and risk assessment.</w:t>
      </w:r>
    </w:p>
    <w:p>
      <w:pPr>
        <w:pStyle w:val="ListBullet"/>
      </w:pPr>
      <w:r>
        <w:t>Identify all possible power sources, including batteries and UPS systems.</w:t>
      </w:r>
    </w:p>
    <w:p>
      <w:pPr>
        <w:pStyle w:val="ListBullet"/>
      </w:pPr>
      <w:r>
        <w:t>Apply the approved isolation and lockout/tagout procedure where required.</w:t>
      </w:r>
    </w:p>
    <w:p>
      <w:pPr>
        <w:pStyle w:val="ListBullet"/>
      </w:pPr>
      <w:r>
        <w:t>Verify the absence of hazardous voltage using an approved method before working on isolated conductors.</w:t>
      </w:r>
    </w:p>
    <w:p>
      <w:pPr>
        <w:pStyle w:val="ListBullet"/>
      </w:pPr>
      <w:r>
        <w:t>Use insulated tools and suitable test equipment.</w:t>
      </w:r>
    </w:p>
    <w:p>
      <w:pPr>
        <w:pStyle w:val="ListBullet"/>
      </w:pPr>
      <w:r>
        <w:t>Prevent probe tips from bridging adjacent terminals.</w:t>
      </w:r>
    </w:p>
    <w:p>
      <w:pPr>
        <w:pStyle w:val="ListBullet"/>
      </w:pPr>
      <w:r>
        <w:t>Confirm that the meter is configured for voltage measurement before probing the supply.</w:t>
      </w:r>
    </w:p>
    <w:p>
      <w:pPr>
        <w:pStyle w:val="ListBullet"/>
      </w:pPr>
      <w:r>
        <w:t>Never place a multimeter configured for current measurement directly across a voltage source.</w:t>
      </w:r>
    </w:p>
    <w:p>
      <w:pPr>
        <w:pStyle w:val="ListBullet"/>
      </w:pPr>
      <w:r>
        <w:t>Avoid disconnecting or reconnecting live conductors unless the task and equipment are specifically designed for that procedure and the approved method permits it.</w:t>
      </w:r>
    </w:p>
    <w:p>
      <w:pPr>
        <w:pStyle w:val="ListBullet"/>
      </w:pPr>
      <w:r>
        <w:t>Restore covers, guards, terminal barriers, and protective devices before returning equipment to service.</w:t>
      </w:r>
    </w:p>
    <w:p>
      <w:r>
        <w:t>For current measurement, use a suitable method and meter connection. A current meter connected directly across the supply creates a short circuit and can damage the instrument or cause injury.</w:t>
      </w:r>
    </w:p>
    <w:p>
      <w:pPr>
        <w:pStyle w:val="Heading2"/>
      </w:pPr>
      <w:r>
        <w:t>24. Step-by-Step 24 VDC Commissioning Checklist</w:t>
      </w:r>
    </w:p>
    <w:p>
      <w:pPr>
        <w:pStyle w:val="Heading3"/>
      </w:pPr>
      <w:r>
        <w:t>Before energization</w:t>
      </w:r>
    </w:p>
    <w:p>
      <w:pPr>
        <w:pStyle w:val="ListBullet"/>
      </w:pPr>
      <w:r>
        <w:t>Confirm the latest approved electrical drawings.</w:t>
      </w:r>
    </w:p>
    <w:p>
      <w:pPr>
        <w:pStyle w:val="ListBullet"/>
      </w:pPr>
      <w:r>
        <w:t>Verify the power supply model and rated input/output specifications.</w:t>
      </w:r>
    </w:p>
    <w:p>
      <w:pPr>
        <w:pStyle w:val="ListBullet"/>
      </w:pPr>
      <w:r>
        <w:t>Check AC input wiring and upstream protection.</w:t>
      </w:r>
    </w:p>
    <w:p>
      <w:pPr>
        <w:pStyle w:val="ListBullet"/>
      </w:pPr>
      <w:r>
        <w:t>Verify DC output polarity.</w:t>
      </w:r>
    </w:p>
    <w:p>
      <w:pPr>
        <w:pStyle w:val="ListBullet"/>
      </w:pPr>
      <w:r>
        <w:t>Check conductor sizes and terminal ratings.</w:t>
      </w:r>
    </w:p>
    <w:p>
      <w:pPr>
        <w:pStyle w:val="ListBullet"/>
      </w:pPr>
      <w:r>
        <w:t>Verify branch protection and distribution arrangements.</w:t>
      </w:r>
    </w:p>
    <w:p>
      <w:pPr>
        <w:pStyle w:val="ListBullet"/>
      </w:pPr>
      <w:r>
        <w:t>Check for short circuits using an appropriate isolated-circuit test method.</w:t>
      </w:r>
    </w:p>
    <w:p>
      <w:pPr>
        <w:pStyle w:val="ListBullet"/>
      </w:pPr>
      <w:r>
        <w:t>Confirm 0 V and PE bonding arrangements match the design.</w:t>
      </w:r>
    </w:p>
    <w:p>
      <w:pPr>
        <w:pStyle w:val="ListBullet"/>
      </w:pPr>
      <w:r>
        <w:t>Verify all field-device wiring and terminal labels.</w:t>
      </w:r>
    </w:p>
    <w:p>
      <w:pPr>
        <w:pStyle w:val="ListBullet"/>
      </w:pPr>
      <w:r>
        <w:t>Confirm no unauthorized temporary jumpers or bypasses remain.</w:t>
      </w:r>
    </w:p>
    <w:p>
      <w:pPr>
        <w:pStyle w:val="Heading3"/>
      </w:pPr>
      <w:r>
        <w:t>During energization</w:t>
      </w:r>
    </w:p>
    <w:p>
      <w:pPr>
        <w:pStyle w:val="ListBullet"/>
      </w:pPr>
      <w:r>
        <w:t>Energize according to the approved commissioning procedure.</w:t>
      </w:r>
    </w:p>
    <w:p>
      <w:pPr>
        <w:pStyle w:val="ListBullet"/>
      </w:pPr>
      <w:r>
        <w:t>Verify power-supply status and output voltage.</w:t>
      </w:r>
    </w:p>
    <w:p>
      <w:pPr>
        <w:pStyle w:val="ListBullet"/>
      </w:pPr>
      <w:r>
        <w:t>Check for abnormal noise, smell, heating, or fault indications.</w:t>
      </w:r>
    </w:p>
    <w:p>
      <w:pPr>
        <w:pStyle w:val="ListBullet"/>
      </w:pPr>
      <w:r>
        <w:t>Verify the voltage at relevant distribution terminals.</w:t>
      </w:r>
    </w:p>
    <w:p>
      <w:pPr>
        <w:pStyle w:val="ListBullet"/>
      </w:pPr>
      <w:r>
        <w:t>Confirm PLC, HMI, sensors, and communication devices power up correctly.</w:t>
      </w:r>
    </w:p>
    <w:p>
      <w:pPr>
        <w:pStyle w:val="ListBullet"/>
      </w:pPr>
      <w:r>
        <w:t>Check for supply alarms or protection trips.</w:t>
      </w:r>
    </w:p>
    <w:p>
      <w:pPr>
        <w:pStyle w:val="Heading3"/>
      </w:pPr>
      <w:r>
        <w:t>Under operating conditions</w:t>
      </w:r>
    </w:p>
    <w:p>
      <w:pPr>
        <w:pStyle w:val="ListBullet"/>
      </w:pPr>
      <w:r>
        <w:t>Measure the voltage at representative loads.</w:t>
      </w:r>
    </w:p>
    <w:p>
      <w:pPr>
        <w:pStyle w:val="ListBullet"/>
      </w:pPr>
      <w:r>
        <w:t>Verify voltage stability during relevant switching events.</w:t>
      </w:r>
    </w:p>
    <w:p>
      <w:pPr>
        <w:pStyle w:val="ListBullet"/>
      </w:pPr>
      <w:r>
        <w:t>Confirm sensor outputs and PLC input status.</w:t>
      </w:r>
    </w:p>
    <w:p>
      <w:pPr>
        <w:pStyle w:val="ListBullet"/>
      </w:pPr>
      <w:r>
        <w:t>Confirm PLC output behavior and connected-load operation.</w:t>
      </w:r>
    </w:p>
    <w:p>
      <w:pPr>
        <w:pStyle w:val="ListBullet"/>
      </w:pPr>
      <w:r>
        <w:t>Verify inductive-load suppression.</w:t>
      </w:r>
    </w:p>
    <w:p>
      <w:pPr>
        <w:pStyle w:val="ListBullet"/>
      </w:pPr>
      <w:r>
        <w:t>Check that no branch overload or unexpected reset occurs.</w:t>
      </w:r>
    </w:p>
    <w:p>
      <w:pPr>
        <w:pStyle w:val="ListBullet"/>
      </w:pPr>
      <w:r>
        <w:t>Confirm that safety-related functions pass their approved validation tests.</w:t>
      </w:r>
    </w:p>
    <w:p>
      <w:pPr>
        <w:pStyle w:val="Heading3"/>
      </w:pPr>
      <w:r>
        <w:t>After verification</w:t>
      </w:r>
    </w:p>
    <w:p>
      <w:pPr>
        <w:pStyle w:val="ListBullet"/>
      </w:pPr>
      <w:r>
        <w:t>Record measured voltages and relevant operating conditions.</w:t>
      </w:r>
    </w:p>
    <w:p>
      <w:pPr>
        <w:pStyle w:val="ListBullet"/>
      </w:pPr>
      <w:r>
        <w:t>Document any deviation and corrective action.</w:t>
      </w:r>
    </w:p>
    <w:p>
      <w:pPr>
        <w:pStyle w:val="ListBullet"/>
      </w:pPr>
      <w:r>
        <w:t>Update the commissioning checklist.</w:t>
      </w:r>
    </w:p>
    <w:p>
      <w:pPr>
        <w:pStyle w:val="ListBullet"/>
      </w:pPr>
      <w:r>
        <w:t>Restore covers, guards, and normal protection.</w:t>
      </w:r>
    </w:p>
    <w:p>
      <w:pPr>
        <w:pStyle w:val="ListBullet"/>
      </w:pPr>
      <w:r>
        <w:t>Confirm the final system configuration matches the approved drawings.</w:t>
      </w:r>
    </w:p>
    <w:p>
      <w:pPr>
        <w:pStyle w:val="ListBullet"/>
      </w:pPr>
      <w:r>
        <w:t>Obtain the required commissioning sign-off.</w:t>
      </w:r>
    </w:p>
    <w:p>
      <w:pPr>
        <w:pStyle w:val="Heading2"/>
      </w:pPr>
      <w:r>
        <w:t>25. Documentation and Acceptance Criteria</w:t>
      </w:r>
    </w:p>
    <w:p>
      <w:r>
        <w:t>The commissioning record should allow another engineer to understand what was checked, how it was checked, and whether the results met the specified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 item</w:t>
            </w:r>
          </w:p>
        </w:tc>
        <w:tc>
          <w:tcPr>
            <w:tcW w:type="dxa" w:w="5400"/>
            <w:shd w:val="clear" w:color="auto" w:fill="EEF2F7"/>
          </w:tcPr>
          <w:p>
            <w:pPr>
              <w:spacing w:after="0" w:before="0" w:line="240" w:lineRule="auto"/>
              <w:jc w:val="left"/>
            </w:pPr>
            <w:r>
              <w:rPr>
                <w:b/>
                <w:color w:val="1A2E4A"/>
              </w:rPr>
              <w:t>What to document</w:t>
            </w:r>
          </w:p>
        </w:tc>
      </w:tr>
      <w:tr>
        <w:tc>
          <w:tcPr>
            <w:tcW w:type="dxa" w:w="5400"/>
          </w:tcPr>
          <w:p>
            <w:pPr>
              <w:spacing w:after="0" w:before="0" w:line="240" w:lineRule="auto"/>
              <w:jc w:val="left"/>
            </w:pPr>
            <w:r>
              <w:t>Equipment identification</w:t>
            </w:r>
          </w:p>
        </w:tc>
        <w:tc>
          <w:tcPr>
            <w:tcW w:type="dxa" w:w="5400"/>
          </w:tcPr>
          <w:p>
            <w:pPr>
              <w:spacing w:after="0" w:before="0" w:line="240" w:lineRule="auto"/>
              <w:jc w:val="left"/>
            </w:pPr>
            <w:r>
              <w:t>Panel, power supply, branch, or device tag</w:t>
            </w:r>
          </w:p>
        </w:tc>
      </w:tr>
      <w:tr>
        <w:tc>
          <w:tcPr>
            <w:tcW w:type="dxa" w:w="5400"/>
          </w:tcPr>
          <w:p>
            <w:pPr>
              <w:spacing w:after="0" w:before="0" w:line="240" w:lineRule="auto"/>
              <w:jc w:val="left"/>
            </w:pPr>
            <w:r>
              <w:t>Power supply specification</w:t>
            </w:r>
          </w:p>
        </w:tc>
        <w:tc>
          <w:tcPr>
            <w:tcW w:type="dxa" w:w="5400"/>
          </w:tcPr>
          <w:p>
            <w:pPr>
              <w:spacing w:after="0" w:before="0" w:line="240" w:lineRule="auto"/>
              <w:jc w:val="left"/>
            </w:pPr>
            <w:r>
              <w:t>Model, rated voltage, and rated current</w:t>
            </w:r>
          </w:p>
        </w:tc>
      </w:tr>
      <w:tr>
        <w:tc>
          <w:tcPr>
            <w:tcW w:type="dxa" w:w="5400"/>
          </w:tcPr>
          <w:p>
            <w:pPr>
              <w:spacing w:after="0" w:before="0" w:line="240" w:lineRule="auto"/>
              <w:jc w:val="left"/>
            </w:pPr>
            <w:r>
              <w:t>Measurement point</w:t>
            </w:r>
          </w:p>
        </w:tc>
        <w:tc>
          <w:tcPr>
            <w:tcW w:type="dxa" w:w="5400"/>
          </w:tcPr>
          <w:p>
            <w:pPr>
              <w:spacing w:after="0" w:before="0" w:line="240" w:lineRule="auto"/>
              <w:jc w:val="left"/>
            </w:pPr>
            <w:r>
              <w:t>Supply terminals, distribution terminal, or device terminals</w:t>
            </w:r>
          </w:p>
        </w:tc>
      </w:tr>
      <w:tr>
        <w:tc>
          <w:tcPr>
            <w:tcW w:type="dxa" w:w="5400"/>
          </w:tcPr>
          <w:p>
            <w:pPr>
              <w:spacing w:after="0" w:before="0" w:line="240" w:lineRule="auto"/>
              <w:jc w:val="left"/>
            </w:pPr>
            <w:r>
              <w:t>Test conditions</w:t>
            </w:r>
          </w:p>
        </w:tc>
        <w:tc>
          <w:tcPr>
            <w:tcW w:type="dxa" w:w="5400"/>
          </w:tcPr>
          <w:p>
            <w:pPr>
              <w:spacing w:after="0" w:before="0" w:line="240" w:lineRule="auto"/>
              <w:jc w:val="left"/>
            </w:pPr>
            <w:r>
              <w:t>No-load, normal load, startup, or defined operating state</w:t>
            </w:r>
          </w:p>
        </w:tc>
      </w:tr>
      <w:tr>
        <w:tc>
          <w:tcPr>
            <w:tcW w:type="dxa" w:w="5400"/>
          </w:tcPr>
          <w:p>
            <w:pPr>
              <w:spacing w:after="0" w:before="0" w:line="240" w:lineRule="auto"/>
              <w:jc w:val="left"/>
            </w:pPr>
            <w:r>
              <w:t>Measured voltage</w:t>
            </w:r>
          </w:p>
        </w:tc>
        <w:tc>
          <w:tcPr>
            <w:tcW w:type="dxa" w:w="5400"/>
          </w:tcPr>
          <w:p>
            <w:pPr>
              <w:spacing w:after="0" w:before="0" w:line="240" w:lineRule="auto"/>
              <w:jc w:val="left"/>
            </w:pPr>
            <w:r>
              <w:t>Actual recorded DC voltage</w:t>
            </w:r>
          </w:p>
        </w:tc>
      </w:tr>
      <w:tr>
        <w:tc>
          <w:tcPr>
            <w:tcW w:type="dxa" w:w="5400"/>
          </w:tcPr>
          <w:p>
            <w:pPr>
              <w:spacing w:after="0" w:before="0" w:line="240" w:lineRule="auto"/>
              <w:jc w:val="left"/>
            </w:pPr>
            <w:r>
              <w:t>Acceptance requirement</w:t>
            </w:r>
          </w:p>
        </w:tc>
        <w:tc>
          <w:tcPr>
            <w:tcW w:type="dxa" w:w="5400"/>
          </w:tcPr>
          <w:p>
            <w:pPr>
              <w:spacing w:after="0" w:before="0" w:line="240" w:lineRule="auto"/>
              <w:jc w:val="left"/>
            </w:pPr>
            <w:r>
              <w:t>Permitted range from the applicable specification</w:t>
            </w:r>
          </w:p>
        </w:tc>
      </w:tr>
      <w:tr>
        <w:tc>
          <w:tcPr>
            <w:tcW w:type="dxa" w:w="5400"/>
          </w:tcPr>
          <w:p>
            <w:pPr>
              <w:spacing w:after="0" w:before="0" w:line="240" w:lineRule="auto"/>
              <w:jc w:val="left"/>
            </w:pPr>
            <w:r>
              <w:t>Instrument</w:t>
            </w:r>
          </w:p>
        </w:tc>
        <w:tc>
          <w:tcPr>
            <w:tcW w:type="dxa" w:w="5400"/>
          </w:tcPr>
          <w:p>
            <w:pPr>
              <w:spacing w:after="0" w:before="0" w:line="240" w:lineRule="auto"/>
              <w:jc w:val="left"/>
            </w:pPr>
            <w:r>
              <w:t>Meter identification and relevant calibration status</w:t>
            </w:r>
          </w:p>
        </w:tc>
      </w:tr>
      <w:tr>
        <w:tc>
          <w:tcPr>
            <w:tcW w:type="dxa" w:w="5400"/>
          </w:tcPr>
          <w:p>
            <w:pPr>
              <w:spacing w:after="0" w:before="0" w:line="240" w:lineRule="auto"/>
              <w:jc w:val="left"/>
            </w:pPr>
            <w:r>
              <w:t>Fault or deviation</w:t>
            </w:r>
          </w:p>
        </w:tc>
        <w:tc>
          <w:tcPr>
            <w:tcW w:type="dxa" w:w="5400"/>
          </w:tcPr>
          <w:p>
            <w:pPr>
              <w:spacing w:after="0" w:before="0" w:line="240" w:lineRule="auto"/>
              <w:jc w:val="left"/>
            </w:pPr>
            <w:r>
              <w:t>Symptom and affected circuit</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Repair, adjustment, or engineering change</w:t>
            </w:r>
          </w:p>
        </w:tc>
      </w:tr>
      <w:tr>
        <w:tc>
          <w:tcPr>
            <w:tcW w:type="dxa" w:w="5400"/>
          </w:tcPr>
          <w:p>
            <w:pPr>
              <w:spacing w:after="0" w:before="0" w:line="240" w:lineRule="auto"/>
              <w:jc w:val="left"/>
            </w:pPr>
            <w:r>
              <w:t>Final verification</w:t>
            </w:r>
          </w:p>
        </w:tc>
        <w:tc>
          <w:tcPr>
            <w:tcW w:type="dxa" w:w="5400"/>
          </w:tcPr>
          <w:p>
            <w:pPr>
              <w:spacing w:after="0" w:before="0" w:line="240" w:lineRule="auto"/>
              <w:jc w:val="left"/>
            </w:pPr>
            <w:r>
              <w:t>Retest result and sign-off</w:t>
            </w:r>
          </w:p>
        </w:tc>
      </w:tr>
    </w:tbl>
    <w:p/>
    <w:p>
      <w:r>
        <w:t>Acceptance criteria should come from the equipment datasheet, approved electrical design, project specification, and applicable standards. Do not invent a universal 24 VDC acceptance range and apply it to every connected device.</w:t>
      </w:r>
    </w:p>
    <w:p>
      <w:pPr>
        <w:pStyle w:val="Heading2"/>
      </w:pPr>
      <w:r>
        <w:t>26. Practical Industrial Example</w:t>
      </w:r>
    </w:p>
    <w:p>
      <w:r>
        <w:t>A machine has a 24 VDC supply feeding a PLC, proximity sensors, an HMI, and several solenoid valves. During commissioning, the PLC intermittently restarts when multiple valves energize.</w:t>
      </w:r>
    </w:p>
    <w:p>
      <w:r>
        <w:t>Initial measurements show:</w:t>
      </w:r>
    </w:p>
    <w:p>
      <w:pPr>
        <w:pStyle w:val="ListBullet"/>
      </w:pPr>
      <w:r>
        <w:t>Power supply output with minimal load: 24.2 VDC.</w:t>
      </w:r>
    </w:p>
    <w:p>
      <w:pPr>
        <w:pStyle w:val="ListBullet"/>
      </w:pPr>
      <w:r>
        <w:t>Power supply output during the fault: 20.8 VDC.</w:t>
      </w:r>
    </w:p>
    <w:p>
      <w:pPr>
        <w:pStyle w:val="ListBullet"/>
      </w:pPr>
      <w:r>
        <w:t>PLC restart coincides with the voltage dip.</w:t>
      </w:r>
    </w:p>
    <w:p>
      <w:r>
        <w:t>This evidence suggests a supply or load-related issue, but does not establish the root cause.</w:t>
      </w:r>
    </w:p>
    <w:p>
      <w:r>
        <w:t>A structured investigation would check:</w:t>
      </w:r>
    </w:p>
    <w:p>
      <w:pPr>
        <w:tabs>
          <w:tab w:pos="403" w:val="left"/>
        </w:tabs>
        <w:spacing w:after="40" w:line="276" w:lineRule="auto"/>
        <w:ind w:left="403" w:hanging="403"/>
        <w:jc w:val="left"/>
      </w:pPr>
      <w:r>
        <w:rPr>
          <w:color w:val="1A2E4A"/>
        </w:rPr>
        <w:t>1.</w:t>
        <w:tab/>
      </w:r>
      <w:r>
        <w:t>Whether the total steady-state and transient load exceeds the supply's permitted capability.</w:t>
      </w:r>
    </w:p>
    <w:p>
      <w:pPr>
        <w:tabs>
          <w:tab w:pos="403" w:val="left"/>
        </w:tabs>
        <w:spacing w:after="40" w:line="276" w:lineRule="auto"/>
        <w:ind w:left="403" w:hanging="403"/>
        <w:jc w:val="left"/>
      </w:pPr>
      <w:r>
        <w:rPr>
          <w:color w:val="1A2E4A"/>
        </w:rPr>
        <w:t>2.</w:t>
        <w:tab/>
      </w:r>
      <w:r>
        <w:t>Whether valve coils draw the expected current.</w:t>
      </w:r>
    </w:p>
    <w:p>
      <w:pPr>
        <w:tabs>
          <w:tab w:pos="403" w:val="left"/>
        </w:tabs>
        <w:spacing w:after="40" w:line="276" w:lineRule="auto"/>
        <w:ind w:left="403" w:hanging="403"/>
        <w:jc w:val="left"/>
      </w:pPr>
      <w:r>
        <w:rPr>
          <w:color w:val="1A2E4A"/>
        </w:rPr>
        <w:t>3.</w:t>
        <w:tab/>
      </w:r>
      <w:r>
        <w:t>Whether a short circuit or damaged coil is present.</w:t>
      </w:r>
    </w:p>
    <w:p>
      <w:pPr>
        <w:tabs>
          <w:tab w:pos="403" w:val="left"/>
        </w:tabs>
        <w:spacing w:after="40" w:line="276" w:lineRule="auto"/>
        <w:ind w:left="403" w:hanging="403"/>
        <w:jc w:val="left"/>
      </w:pPr>
      <w:r>
        <w:rPr>
          <w:color w:val="1A2E4A"/>
        </w:rPr>
        <w:t>4.</w:t>
        <w:tab/>
      </w:r>
      <w:r>
        <w:t>Whether branch protection or wiring introduces excessive resistance.</w:t>
      </w:r>
    </w:p>
    <w:p>
      <w:pPr>
        <w:tabs>
          <w:tab w:pos="403" w:val="left"/>
        </w:tabs>
        <w:spacing w:after="40" w:line="276" w:lineRule="auto"/>
        <w:ind w:left="403" w:hanging="403"/>
        <w:jc w:val="left"/>
      </w:pPr>
      <w:r>
        <w:rPr>
          <w:color w:val="1A2E4A"/>
        </w:rPr>
        <w:t>5.</w:t>
        <w:tab/>
      </w:r>
      <w:r>
        <w:t>Whether the power supply is derated by temperature or installation conditions.</w:t>
      </w:r>
    </w:p>
    <w:p>
      <w:pPr>
        <w:tabs>
          <w:tab w:pos="403" w:val="left"/>
        </w:tabs>
        <w:spacing w:after="40" w:line="276" w:lineRule="auto"/>
        <w:ind w:left="403" w:hanging="403"/>
        <w:jc w:val="left"/>
      </w:pPr>
      <w:r>
        <w:rPr>
          <w:color w:val="1A2E4A"/>
        </w:rPr>
        <w:t>6.</w:t>
        <w:tab/>
      </w:r>
      <w:r>
        <w:t>Whether coil suppression and switching behavior meet the design requirements.</w:t>
      </w:r>
    </w:p>
    <w:p>
      <w:pPr>
        <w:tabs>
          <w:tab w:pos="403" w:val="left"/>
        </w:tabs>
        <w:spacing w:after="40" w:line="276" w:lineRule="auto"/>
        <w:ind w:left="403" w:hanging="403"/>
        <w:jc w:val="left"/>
      </w:pPr>
      <w:r>
        <w:rPr>
          <w:color w:val="1A2E4A"/>
        </w:rPr>
        <w:t>7.</w:t>
        <w:tab/>
      </w:r>
      <w:r>
        <w:t>Whether the PLC has a documented minimum operating voltage or undervoltage diagnostic.</w:t>
      </w:r>
    </w:p>
    <w:p>
      <w:r>
        <w:t>Suppose the supply itself remains stable after the solenoid branch is isolated, and the voltage dip returns when a faulty valve circuit is reconnected. The next step is to investigate that branch for a shorted coil, damaged cable, incorrect wiring, or excessive current.</w:t>
      </w:r>
    </w:p>
    <w:p>
      <w:r>
        <w:t>The correct repair addresses the fault and is followed by a repeat test with the relevant loads operating. Replacing the PLC before investigating its power supply would be a particularly expensive way to misunderstand a voltage measurement.</w:t>
      </w:r>
    </w:p>
    <w:p>
      <w:pPr>
        <w:pStyle w:val="Heading2"/>
      </w:pPr>
      <w:r>
        <w:t>27. Common Mistakes to Avoid</w:t>
      </w:r>
    </w:p>
    <w:p>
      <w:pPr>
        <w:pStyle w:val="ListBullet"/>
      </w:pPr>
      <w:r>
        <w:t>Assuming a supply labelled 24 VDC must measure exactly 24.00 V.</w:t>
      </w:r>
    </w:p>
    <w:p>
      <w:pPr>
        <w:pStyle w:val="ListBullet"/>
      </w:pPr>
      <w:r>
        <w:t>Measuring voltage only at the power supply and not at the load.</w:t>
      </w:r>
    </w:p>
    <w:p>
      <w:pPr>
        <w:pStyle w:val="ListBullet"/>
      </w:pPr>
      <w:r>
        <w:t>Ignoring voltage drop in long field cables.</w:t>
      </w:r>
    </w:p>
    <w:p>
      <w:pPr>
        <w:pStyle w:val="ListBullet"/>
      </w:pPr>
      <w:r>
        <w:t>Treating 0 V as automatically equivalent to PE.</w:t>
      </w:r>
    </w:p>
    <w:p>
      <w:pPr>
        <w:pStyle w:val="ListBullet"/>
      </w:pPr>
      <w:r>
        <w:t>Connecting PNP sensors to incompatible input circuits.</w:t>
      </w:r>
    </w:p>
    <w:p>
      <w:pPr>
        <w:pStyle w:val="ListBullet"/>
      </w:pPr>
      <w:r>
        <w:t>Assuming wire colors alone prove correct wiring.</w:t>
      </w:r>
    </w:p>
    <w:p>
      <w:pPr>
        <w:pStyle w:val="ListBullet"/>
      </w:pPr>
      <w:r>
        <w:t>Ignoring sensor leakage current and minimum-load requirements.</w:t>
      </w:r>
    </w:p>
    <w:p>
      <w:pPr>
        <w:pStyle w:val="ListBullet"/>
      </w:pPr>
      <w:r>
        <w:t>Selecting a supply based only on the sum of steady-state currents.</w:t>
      </w:r>
    </w:p>
    <w:p>
      <w:pPr>
        <w:pStyle w:val="ListBullet"/>
      </w:pPr>
      <w:r>
        <w:t>Overlooking inrush current and simultaneous switching.</w:t>
      </w:r>
    </w:p>
    <w:p>
      <w:pPr>
        <w:pStyle w:val="ListBullet"/>
      </w:pPr>
      <w:r>
        <w:t>Connecting multiple power supplies in parallel without confirming suitability.</w:t>
      </w:r>
    </w:p>
    <w:p>
      <w:pPr>
        <w:pStyle w:val="ListBullet"/>
      </w:pPr>
      <w:r>
        <w:t>Using unsuitable AC-rated protection in a DC circuit.</w:t>
      </w:r>
    </w:p>
    <w:p>
      <w:pPr>
        <w:pStyle w:val="ListBullet"/>
      </w:pPr>
      <w:r>
        <w:t>Repeatedly replacing blown fuses without finding the fault.</w:t>
      </w:r>
    </w:p>
    <w:p>
      <w:pPr>
        <w:pStyle w:val="ListBullet"/>
      </w:pPr>
      <w:r>
        <w:t>Using a current-mode multimeter directly across the supply.</w:t>
      </w:r>
    </w:p>
    <w:p>
      <w:pPr>
        <w:pStyle w:val="ListBullet"/>
      </w:pPr>
      <w:r>
        <w:t>Bypassing safety circuits to make the machine run.</w:t>
      </w:r>
    </w:p>
    <w:p>
      <w:pPr>
        <w:pStyle w:val="ListBullet"/>
      </w:pPr>
      <w:r>
        <w:t>Accepting commissioning results without documented limits and test conditions.</w:t>
      </w:r>
    </w:p>
    <w:p>
      <w:pPr>
        <w:pStyle w:val="Heading2"/>
      </w:pPr>
      <w:r>
        <w:t>28. Interview Questions and Answers</w:t>
      </w:r>
    </w:p>
    <w:p>
      <w:r>
        <w:t>Q1. What is 24 VDC?</w:t>
      </w:r>
    </w:p>
    <w:p>
      <w:r>
        <w:t>24 VDC is a nominal 24-volt direct-current supply commonly used to power industrial control devices such as PLCs, sensors, relays, and communication equipment.</w:t>
      </w:r>
    </w:p>
    <w:p>
      <w:r>
        <w:t>Q2. Why is 24 VDC widely used in automation?</w:t>
      </w:r>
    </w:p>
    <w:p>
      <w:r>
        <w:t>It provides a standardized control voltage supported by many industrial devices and is generally lower risk than typical industrial AC power. It also simplifies control-panel distribution and maintenance.</w:t>
      </w:r>
    </w:p>
    <w:p>
      <w:r>
        <w:t>Q3. What is the difference between 0 V and protective earth?</w:t>
      </w:r>
    </w:p>
    <w:p>
      <w:r>
        <w:t>0 V is the DC circuit's return or reference conductor. Protective earth provides protective bonding and a fault-current path. They must not be treated as interchangeable unless the approved design specifies a defined connection between them.</w:t>
      </w:r>
    </w:p>
    <w:p>
      <w:r>
        <w:t>Q4. How do you verify a 24 VDC power supply?</w:t>
      </w:r>
    </w:p>
    <w:p>
      <w:r>
        <w:t>Check the supply specification, wiring, polarity, protection, output voltage, and relevant status indications. Measure at the supply and at the connected loads under operating conditions, then compare the results with the specified limits.</w:t>
      </w:r>
    </w:p>
    <w:p>
      <w:r>
        <w:t>Q5. Why can a PLC restart even when the power supply is rated 24 VDC?</w:t>
      </w:r>
    </w:p>
    <w:p>
      <w:r>
        <w:t>The supply may experience an overload, transient voltage dip, short circuit, excessive voltage drop, poor connection, or environmental derating. The actual voltage during the restart must be investigated.</w:t>
      </w:r>
    </w:p>
    <w:p>
      <w:r>
        <w:t>Q6. What is the difference between PNP and NPN sensors?</w:t>
      </w:r>
    </w:p>
    <w:p>
      <w:r>
        <w:t>A PNP sensor sources positive voltage to its output when ON. An NPN sensor sinks current toward 0 V. The sensor output must be compatible with the PLC input circuit.</w:t>
      </w:r>
    </w:p>
    <w:p>
      <w:r>
        <w:t>Q7. Why should voltage be measured at the load?</w:t>
      </w:r>
    </w:p>
    <w:p>
      <w:r>
        <w:t>Cable resistance, poor connections, and return-path voltage drop can cause the load voltage to differ from the power-supply output.</w:t>
      </w:r>
    </w:p>
    <w:p>
      <w:r>
        <w:t>Q8. How do you calculate DC power?</w:t>
      </w:r>
    </w:p>
    <w:p>
      <w:r>
        <w:t xml:space="preserve">For a DC circuit, power is calculated as </w:t>
      </w:r>
      <m:oMath>
        <m:r>
          <m:t>P=V×I</m:t>
        </m:r>
      </m:oMath>
      <w:r>
        <w:t>. A 24 VDC load drawing 2 A consumes 48 W of electrical input power.</w:t>
      </w:r>
    </w:p>
    <w:p>
      <w:r>
        <w:t>Q9. Why do solenoid valves sometimes cause PLC faults?</w:t>
      </w:r>
    </w:p>
    <w:p>
      <w:r>
        <w:t>Solenoid coils are inductive loads. Switching them can generate voltage transients, while excessive coil current can overload the supply. Suitable suppression, wiring, and power-distribution design reduce these problems.</w:t>
      </w:r>
    </w:p>
    <w:p>
      <w:r>
        <w:t>Q10. Is a 24 VDC safety circuit automatically safety-rated?</w:t>
      </w:r>
    </w:p>
    <w:p>
      <w:r>
        <w:t>No. Safety performance depends on the complete safety-related system, including the selected devices, architecture, diagnostics, wiring, validation, and applicable safety requirements.</w:t>
      </w:r>
    </w:p>
    <w:p>
      <w:r>
        <w:t>Q11. What causes a sensor to turn ON without the PLC input turning ON?</w:t>
      </w:r>
    </w:p>
    <w:p>
      <w:r>
        <w:t>Possible causes include incompatible PNP/NPN arrangements, incorrect common wiring, a broken conductor, unsuitable input thresholds, leakage current, or a faulty input channel.</w:t>
      </w:r>
    </w:p>
    <w:p>
      <w:r>
        <w:t>Q12. What is the purpose of branch protection in a 24 VDC panel?</w:t>
      </w:r>
    </w:p>
    <w:p>
      <w:r>
        <w:t>It helps isolate faults to individual circuits and prevents a local short circuit or overload from unnecessarily disabling the entire control-power distribution system, when correctly selected and coordinated.</w:t>
      </w:r>
    </w:p>
    <w:p>
      <w:pPr>
        <w:pStyle w:val="Heading2"/>
      </w:pPr>
      <w:r>
        <w:t>29. Key Takeaways</w:t>
      </w:r>
    </w:p>
    <w:p>
      <w:pPr>
        <w:pStyle w:val="ListBullet"/>
      </w:pPr>
      <w:r>
        <w:t>24 VDC is a common industrial control supply used by PLCs, sensors, relays, HMIs, and network devices.</w:t>
      </w:r>
    </w:p>
    <w:p>
      <w:pPr>
        <w:pStyle w:val="ListBullet"/>
      </w:pPr>
      <w:r>
        <w:t>The nominal voltage must be interpreted against the actual equipment specifications and operating conditions.</w:t>
      </w:r>
    </w:p>
    <w:p>
      <w:pPr>
        <w:pStyle w:val="ListBullet"/>
      </w:pPr>
      <w:r>
        <w:t>Correct polarity, conductor sizing, terminal quality, and branch protection are essential.</w:t>
      </w:r>
    </w:p>
    <w:p>
      <w:pPr>
        <w:pStyle w:val="ListBullet"/>
      </w:pPr>
      <w:r>
        <w:t>Measure at both the supply and the load, especially during relevant operating conditions.</w:t>
      </w:r>
    </w:p>
    <w:p>
      <w:pPr>
        <w:pStyle w:val="ListBullet"/>
      </w:pPr>
      <w:r>
        <w:t>Calculate the total load and consider startup current, transient loads, and power-supply derating.</w:t>
      </w:r>
    </w:p>
    <w:p>
      <w:pPr>
        <w:pStyle w:val="ListBullet"/>
      </w:pPr>
      <w:r>
        <w:t>Understand the distinction between 0 V, protective earth, and functional earth.</w:t>
      </w:r>
    </w:p>
    <w:p>
      <w:pPr>
        <w:pStyle w:val="ListBullet"/>
      </w:pPr>
      <w:r>
        <w:t>Match PNP/NPN sensors and PLC inputs correctly.</w:t>
      </w:r>
    </w:p>
    <w:p>
      <w:pPr>
        <w:pStyle w:val="ListBullet"/>
      </w:pPr>
      <w:r>
        <w:t>Investigate electrical signals and PLC logic separately.</w:t>
      </w:r>
    </w:p>
    <w:p>
      <w:pPr>
        <w:pStyle w:val="ListBullet"/>
      </w:pPr>
      <w:r>
        <w:t>Inductive loads and electromagnetic interference can cause intermittent control problems.</w:t>
      </w:r>
    </w:p>
    <w:p>
      <w:pPr>
        <w:pStyle w:val="ListBullet"/>
      </w:pPr>
      <w:r>
        <w:t>Safety circuits require correct design and validation, not merely a 24 VDC supply.</w:t>
      </w:r>
    </w:p>
    <w:p>
      <w:pPr>
        <w:pStyle w:val="ListBullet"/>
      </w:pPr>
      <w:r>
        <w:t>Record measured values, acceptance limits, operating conditions, deviations, and corrective actions.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02_PLAN_WISE_2026\02_INDUSTRY3_0\13_Commissioning\01_Stage1_Power_Up\04_Startup_PLC_HMI_Drives - Startup of PLC/HMI/Drives/Network</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VDC in Industrial Automation and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