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Network Fault: Link Lights, Speed and Duplex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02_PLAN_WISE_2026\02_INDUSTRY3_0\19_Breakdown\06_Network_Fault\02_Link</w:t>
      </w:r>
    </w:p>
    <w:p>
      <w:pPr>
        <w:pStyle w:val="Heading2"/>
      </w:pPr>
      <w:r>
        <w:t>1. Purpose of Link-Level Troubleshooting</w:t>
      </w:r>
    </w:p>
    <w:p>
      <w:r>
        <w:t>After checking cables and connectors, the next step is to verify whether Ethernet interfaces establish a link correctly and negotiate compatible communication settings.</w:t>
      </w:r>
    </w:p>
    <w:p>
      <w:r>
        <w:t>In industrial automation, a PLC, remote I/O rack, HMI, CNC, robot controller, VFD, or industrial switch may have a physically connected cable but still experience communication problems because of:</w:t>
      </w:r>
    </w:p>
    <w:p>
      <w:pPr>
        <w:pStyle w:val="ListBullet"/>
      </w:pPr>
      <w:r>
        <w:t>Link not established.</w:t>
      </w:r>
    </w:p>
    <w:p>
      <w:pPr>
        <w:pStyle w:val="ListBullet"/>
      </w:pPr>
      <w:r>
        <w:t>Incorrect or unexpected link speed.</w:t>
      </w:r>
    </w:p>
    <w:p>
      <w:pPr>
        <w:pStyle w:val="ListBullet"/>
      </w:pPr>
      <w:r>
        <w:t>Speed or duplex mismatch.</w:t>
      </w:r>
    </w:p>
    <w:p>
      <w:pPr>
        <w:pStyle w:val="ListBullet"/>
      </w:pPr>
      <w:r>
        <w:t>Failed auto-negotiation.</w:t>
      </w:r>
    </w:p>
    <w:p>
      <w:pPr>
        <w:pStyle w:val="ListBullet"/>
      </w:pPr>
      <w:r>
        <w:t>Excessive interface errors.</w:t>
      </w:r>
    </w:p>
    <w:p>
      <w:pPr>
        <w:pStyle w:val="ListBullet"/>
      </w:pPr>
      <w:r>
        <w:t>Unstable link caused by a marginal cable or port.</w:t>
      </w:r>
    </w:p>
    <w:p>
      <w:pPr>
        <w:pStyle w:val="ListBullet"/>
      </w:pPr>
      <w:r>
        <w:t>Faulty Ethernet interface or transceiver.</w:t>
      </w:r>
    </w:p>
    <w:p>
      <w:pPr>
        <w:pStyle w:val="ListBullet"/>
      </w:pPr>
      <w:r>
        <w:t>Incorrect switch-port configuration.</w:t>
      </w:r>
    </w:p>
    <w:p>
      <w:pPr>
        <w:pStyle w:val="ListBullet"/>
      </w:pPr>
      <w:r>
        <w:t>Compatibility issues between older and newer network devices.</w:t>
      </w:r>
    </w:p>
    <w:p>
      <w:r>
        <w:t>Core diagnostic principle: A link light confirms only a limited part of the communication path. It does not prove that data is flowing correctly, that the devices are using the expected speed, or that the application is communicating successfully.</w:t>
      </w:r>
    </w:p>
    <w:p>
      <w:pPr>
        <w:pStyle w:val="Heading2"/>
      </w:pPr>
      <w:r>
        <w:t>2. Ethernet Link Establishment</w:t>
      </w:r>
    </w:p>
    <w:p>
      <w:r>
        <w:t>When two Ethernet interfaces are connected, they must establish a compatible physical connection. Depending on the interface and Ethernet technology, this can involve signal detection, link establishment, and auto-negotiation.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Ethernet Port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and Connectors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Switch Ethernet Port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Link Established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Speed / Duplex Negotiation, Where Applicable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Ethernet Frames Exchanged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IP Communication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Application Communication</w:t>
      </w:r>
    </w:p>
    <w:p/>
    <w:p>
      <w:r>
        <w:t>A failure at one stage can affect later stages. For example, an established Ethernet link does not guarantee that IP addresses are correct or that a PLC can exchange data with a remote device.</w:t>
      </w:r>
    </w:p>
    <w:p>
      <w:pPr>
        <w:pStyle w:val="Heading2"/>
      </w:pPr>
      <w:r>
        <w:t>3. Important Link-Level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Ethernet connection established between interfaces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 LED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Indicator showing link status, activity, or other port conditions according to the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 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Interface reports an established link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 down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Interface reports that the link is not established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 flap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Repeated transitions between link up and link down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 speed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Negotiated or configured data rate of the Ethernet interface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Duplex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Whether an interface can transmit and receive simultaneously or uses shared, alternating transmission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Full duplex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Simultaneous transmission and reception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Half duplex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Transmission and reception share the medium and cannot occur simultaneously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Auto-negotiation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Process for exchanging supported link capabilities and selecting compatible settings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Forced speed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Manually configured interface speed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Speed mismatch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Incompatible speed settings between connected interfaces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Duplex mismatch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One end uses full duplex while the other uses half duplex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CRC error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Ethernet frame integrity check failure detected by the receiving interface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FCS error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Frame Check Sequence error, commonly reported with CRC-related receive errors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Late collision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Collision detected unusually late in a transmission, historically associated with certain duplex or network faults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Dropped packet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Packet discarded by a device or network path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Port counter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Statistic maintained by an interface, such as errors, drops, or traffic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Auto-MDI/MDI-X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Capability that automatically adapts transmit/receive pair assignment on supported copper Ethernet interfaces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Physical-layer transceiver circuitry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Media Access Control, responsible for Ethernet frame handling at the data-link layer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Port mirroring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Switch feature that copies selected traffic to a monitoring port</w:t>
            </w:r>
          </w:p>
        </w:tc>
      </w:tr>
    </w:tbl>
    <w:p/>
    <w:p>
      <w:pPr>
        <w:pStyle w:val="Heading2"/>
      </w:pPr>
      <w:r>
        <w:t>4. Understanding Link LEDs</w:t>
      </w:r>
    </w:p>
    <w:p>
      <w:r>
        <w:t>Link LEDs are useful for quick troubleshooting, but their meaning varies by manufacturer and device model.</w:t>
      </w:r>
    </w:p>
    <w:p>
      <w:r>
        <w:t>Common indications include:</w:t>
      </w:r>
    </w:p>
    <w:p>
      <w:pPr>
        <w:pStyle w:val="ListBullet"/>
      </w:pPr>
      <w:r>
        <w:t>Link established: A physical connection has been detected.</w:t>
      </w:r>
    </w:p>
    <w:p>
      <w:pPr>
        <w:pStyle w:val="ListBullet"/>
      </w:pPr>
      <w:r>
        <w:t>Activity: Frames are being transmitted or received.</w:t>
      </w:r>
    </w:p>
    <w:p>
      <w:pPr>
        <w:pStyle w:val="ListBullet"/>
      </w:pPr>
      <w:r>
        <w:t>Speed indication: The LED colour or combination may identify a supported link rate.</w:t>
      </w:r>
    </w:p>
    <w:p>
      <w:pPr>
        <w:pStyle w:val="ListBullet"/>
      </w:pPr>
      <w:r>
        <w:t>Fault indication: Some industrial switches provide separate diagnostic LEDs for port or device faults.</w:t>
      </w:r>
    </w:p>
    <w:p>
      <w:r>
        <w:t>Never assume that green always means 1 Gbit/s or amber always means 100 Mbit/s. Check the specific device's documentation.</w:t>
      </w:r>
    </w:p>
    <w:p>
      <w:pPr>
        <w:pStyle w:val="Heading3"/>
      </w:pPr>
      <w:r>
        <w:t>4.1 Typical observations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LED observation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interpretation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Next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LED 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established link, disabled port, or interface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port enablement, cable, and both interfaces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LED steady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established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speed, counters, and communication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Activity LED flashing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Traffic is being exchanged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expected traffic and application response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LED changes repeatedly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flap or unstable physical 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cable, connector, power, and interface logs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LED indicates a lower speed than expected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Negotiation, cable, or device capability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both endpoints and cable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LEDs appear normal but PLC communication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link exists, but higher-layer communication may fail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Continue with IP, protocol, and application diagnostics</w:t>
            </w:r>
          </w:p>
        </w:tc>
      </w:tr>
    </w:tbl>
    <w:p/>
    <w:p>
      <w:r>
        <w:t>A port can have a valid link while receiving no useful application data. A flashing activity LED may also represent unrelated broadcast traffic rather than successful communication with the intended PLC or device.</w:t>
      </w:r>
    </w:p>
    <w:p>
      <w:pPr>
        <w:pStyle w:val="Heading2"/>
      </w:pPr>
      <w:r>
        <w:t>5. Ethernet Link Speed</w:t>
      </w:r>
    </w:p>
    <w:p>
      <w:r>
        <w:t>Link speed is the nominal Ethernet data rate established between directly connected interfaces.</w:t>
      </w:r>
    </w:p>
    <w:p>
      <w:r>
        <w:t>Common Ethernet speeds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Speed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notation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 Mbit/s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10BASE-T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Legacy Ethernet devices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100 Mbit/s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100BASE-TX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Many PLCs, HMIs, drives, and industrial devices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 Gbit/s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1000BASE-T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Engineering PCs, servers, switches, and capable industrial devices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2.5 Gbit/s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2.5GBASE-T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higher-performance copper networks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 Gbit/s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10GBASE-T or applicable optical Ethernet standard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Backbone, server, and higher-bandwidth networks</w:t>
            </w:r>
          </w:p>
        </w:tc>
      </w:tr>
    </w:tbl>
    <w:p/>
    <w:p>
      <w:r>
        <w:t>The supported speed depends on the device, PHY, cable, connector, transceiver, and applicable Ethernet standard.</w:t>
      </w:r>
    </w:p>
    <w:p>
      <w:pPr>
        <w:pStyle w:val="Heading3"/>
      </w:pPr>
      <w:r>
        <w:t>5.1 Why link speed matters</w:t>
      </w:r>
    </w:p>
    <w:p>
      <w:r>
        <w:t>A device designed for 100 Mbit/s may be operating correctly at 100 Mbit/s even when connected to a 1 Gbit/s switch. The switch port can negotiate a compatible speed if both interfaces support the necessary negotiation behaviour.</w:t>
      </w:r>
    </w:p>
    <w:p>
      <w:r>
        <w:t>The important question is not whether every device runs at the highest available speed. It is whether the negotiated speed matches the device's capabilities and the intended network design.</w:t>
      </w:r>
    </w:p>
    <w:p>
      <w:pPr>
        <w:pStyle w:val="Heading3"/>
      </w:pPr>
      <w:r>
        <w:t>5.2 Unexpected low speed</w:t>
      </w:r>
    </w:p>
    <w:p>
      <w:r>
        <w:t>Possible causes include:</w:t>
      </w:r>
    </w:p>
    <w:p>
      <w:pPr>
        <w:pStyle w:val="ListBullet"/>
      </w:pPr>
      <w:r>
        <w:t>One endpoint supports only a lower speed.</w:t>
      </w:r>
    </w:p>
    <w:p>
      <w:pPr>
        <w:pStyle w:val="ListBullet"/>
      </w:pPr>
      <w:r>
        <w:t>One interface is manually configured to a lower rate.</w:t>
      </w:r>
    </w:p>
    <w:p>
      <w:pPr>
        <w:pStyle w:val="ListBullet"/>
      </w:pPr>
      <w:r>
        <w:t>Auto-negotiation does not complete as intended.</w:t>
      </w:r>
    </w:p>
    <w:p>
      <w:pPr>
        <w:pStyle w:val="ListBullet"/>
      </w:pPr>
      <w:r>
        <w:t>Cable or termination problems prevent higher-speed operation.</w:t>
      </w:r>
    </w:p>
    <w:p>
      <w:pPr>
        <w:pStyle w:val="ListBullet"/>
      </w:pPr>
      <w:r>
        <w:t>An unsuitable cable or transceiver is installed.</w:t>
      </w:r>
    </w:p>
    <w:p>
      <w:pPr>
        <w:pStyle w:val="ListBullet"/>
      </w:pPr>
      <w:r>
        <w:t>A damaged port or PHY limits operation.</w:t>
      </w:r>
    </w:p>
    <w:p>
      <w:pPr>
        <w:pStyle w:val="ListBullet"/>
      </w:pPr>
      <w:r>
        <w:t>The switch port has a configured speed restriction.</w:t>
      </w:r>
    </w:p>
    <w:p>
      <w:r>
        <w:t>Troubleshoot the actual capability and negotiation state before replacing hardware.</w:t>
      </w:r>
    </w:p>
    <w:p>
      <w:pPr>
        <w:pStyle w:val="Heading2"/>
      </w:pPr>
      <w:r>
        <w:t>6. Duplex: Half Duplex and Full Duplex</w:t>
      </w:r>
    </w:p>
    <w:p>
      <w:r>
        <w:t>Duplex defines how an Ethernet interface transmits and receives data.</w:t>
      </w:r>
    </w:p>
    <w:p>
      <w:pPr>
        <w:pStyle w:val="Heading3"/>
      </w:pPr>
      <w:r>
        <w:t>6.1 Half duplex</w:t>
      </w:r>
    </w:p>
    <w:p>
      <w:r>
        <w:t>In half-duplex operation, a station cannot transmit and receive simultaneously on the shared medium. Traditional shared Ethernet used collision detection and backoff mechanisms.</w:t>
      </w:r>
    </w:p>
    <w:p>
      <w:r>
        <w:t>Half duplex is uncommon in modern switched industrial Ethernet networks, but it may appear with legacy equipment or particular interface configurations.</w:t>
      </w:r>
    </w:p>
    <w:p>
      <w:pPr>
        <w:pStyle w:val="Heading3"/>
      </w:pPr>
      <w:r>
        <w:t>6.2 Full duplex</w:t>
      </w:r>
    </w:p>
    <w:p>
      <w:r>
        <w:t>In full-duplex operation, an interface can transmit and receive simultaneously. Modern switched Ethernet links commonly operate in full duplex.</w:t>
      </w:r>
    </w:p>
    <w:p>
      <w:r>
        <w:t>Full duplex eliminates Ethernet collisions on that point-to-point link because both ends can transmit simultaneously without competing for the same shared transmission medium.</w:t>
      </w:r>
    </w:p>
    <w:p>
      <w:pPr>
        <w:pStyle w:val="Heading3"/>
      </w:pPr>
      <w:r>
        <w:t>6.3 Comparison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Half duplex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Full duplex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Simultaneous transmit and receive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Traditional collision handling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for applicable shared Ethernet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used for normal operation on the full-duplex point-to-point link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modern switched Ethernet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Uncommon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Standard practice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Duplex mismatch risk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cause errors when paired with full duplex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cause errors when paired with half duplex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Troubleshooting focus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Legacy or specifically supported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Expected mode for most modern switched links</w:t>
            </w:r>
          </w:p>
        </w:tc>
      </w:tr>
    </w:tbl>
    <w:p/>
    <w:p>
      <w:pPr>
        <w:pStyle w:val="Heading2"/>
      </w:pPr>
      <w:r>
        <w:t>7. Auto-Negotiation</w:t>
      </w:r>
    </w:p>
    <w:p>
      <w:r>
        <w:t>Auto-negotiation allows connected Ethernet interfaces to exchange supported capabilities and select compatible operating parameters. Depending on the technology, these can include speed and duplex, along with other capabilities.</w:t>
      </w:r>
    </w:p>
    <w:p>
      <w:pPr>
        <w:pStyle w:val="Heading3"/>
      </w:pPr>
      <w:r>
        <w:t>7.1 Normal operation</w:t>
      </w:r>
    </w:p>
    <w:p>
      <w:r>
        <w:t>When both endpoints support auto-negotiation and are configured appropriately, they should establish a compatible link automatically.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Endpoint 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Supported Speeds / Duplex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Auto-Negotiation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Auto-Negotiation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Endpoint 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Supported Speeds / Duplex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Compatible Link Settings</w:t>
      </w:r>
    </w:p>
    <w:p/>
    <w:p>
      <w:pPr>
        <w:pStyle w:val="Heading3"/>
      </w:pPr>
      <w:r>
        <w:t>7.2 Common auto-negotiation problems</w:t>
      </w:r>
    </w:p>
    <w:p>
      <w:pPr>
        <w:pStyle w:val="ListBullet"/>
      </w:pPr>
      <w:r>
        <w:t>One endpoint uses auto-negotiation while the other is forced to a particular setting.</w:t>
      </w:r>
    </w:p>
    <w:p>
      <w:pPr>
        <w:pStyle w:val="ListBullet"/>
      </w:pPr>
      <w:r>
        <w:t>An older device has limited negotiation support.</w:t>
      </w:r>
    </w:p>
    <w:p>
      <w:pPr>
        <w:pStyle w:val="ListBullet"/>
      </w:pPr>
      <w:r>
        <w:t>A switch port has an incorrect configuration.</w:t>
      </w:r>
    </w:p>
    <w:p>
      <w:pPr>
        <w:pStyle w:val="ListBullet"/>
      </w:pPr>
      <w:r>
        <w:t>The cable has faults that affect negotiation or higher-speed signalling.</w:t>
      </w:r>
    </w:p>
    <w:p>
      <w:pPr>
        <w:pStyle w:val="ListBullet"/>
      </w:pPr>
      <w:r>
        <w:t>A device has a firmware or PHY compatibility issue.</w:t>
      </w:r>
    </w:p>
    <w:p>
      <w:pPr>
        <w:pStyle w:val="ListBullet"/>
      </w:pPr>
      <w:r>
        <w:t>A transceiver does not support the expected negotiation or link mode.</w:t>
      </w:r>
    </w:p>
    <w:p>
      <w:r>
        <w:t>Important distinction: Speed and duplex negotiation are related but not identical. Certain interfaces may establish a link at a forced speed while duplex information is not exchanged as expected. This can produce a duplex mismatch even though the link LED is on.</w:t>
      </w:r>
    </w:p>
    <w:p>
      <w:pPr>
        <w:pStyle w:val="Heading3"/>
      </w:pPr>
      <w:r>
        <w:t>7.3 Preferred configuration</w:t>
      </w:r>
    </w:p>
    <w:p>
      <w:r>
        <w:t>For modern Ethernet equipment, use auto-negotiation at both ends when supported and recommended by the manufacturer.</w:t>
      </w:r>
    </w:p>
    <w:p>
      <w:r>
        <w:t>Only use forced speed or duplex when the device documentation, network design, or a controlled troubleshooting procedure specifically requires it. If one endpoint is forced, configure the other endpoint according to the documented requirements for that link.</w:t>
      </w:r>
    </w:p>
    <w:p>
      <w:pPr>
        <w:pStyle w:val="Heading2"/>
      </w:pPr>
      <w:r>
        <w:t>8. Duplex Mismatch</w:t>
      </w:r>
    </w:p>
    <w:p>
      <w:r>
        <w:t>A duplex mismatch occurs when two connected interfaces operate using different duplex modes.</w:t>
      </w:r>
    </w:p>
    <w:p>
      <w:r>
        <w:t>A classic example is:</w:t>
      </w:r>
    </w:p>
    <w:p>
      <w:pPr>
        <w:pStyle w:val="ListBullet"/>
      </w:pPr>
      <w:r>
        <w:t>Switch port: forced to 100 Mbit/s full duplex.</w:t>
      </w:r>
    </w:p>
    <w:p>
      <w:pPr>
        <w:pStyle w:val="ListBullet"/>
      </w:pPr>
      <w:r>
        <w:t>Device port: auto-negotiation enabled and operating at 100 Mbit/s half duplex because it cannot determine the partner's duplex setting.</w:t>
      </w:r>
    </w:p>
    <w:p>
      <w:r>
        <w:t>The physical link may remain up, but communication can suffer from collisions, late collisions, FCS errors, retransmissions at higher layers, and poor throughput.</w:t>
      </w:r>
    </w:p>
    <w:p>
      <w:pPr>
        <w:pStyle w:val="Heading3"/>
      </w:pPr>
      <w:r>
        <w:t>8.1 Typical symptoms</w:t>
      </w:r>
    </w:p>
    <w:p>
      <w:pPr>
        <w:pStyle w:val="ListBullet"/>
      </w:pPr>
      <w:r>
        <w:t>Link light remains on.</w:t>
      </w:r>
    </w:p>
    <w:p>
      <w:pPr>
        <w:pStyle w:val="ListBullet"/>
      </w:pPr>
      <w:r>
        <w:t>Communication works during light traffic.</w:t>
      </w:r>
    </w:p>
    <w:p>
      <w:pPr>
        <w:pStyle w:val="ListBullet"/>
      </w:pPr>
      <w:r>
        <w:t>Errors increase when traffic rises.</w:t>
      </w:r>
    </w:p>
    <w:p>
      <w:pPr>
        <w:pStyle w:val="ListBullet"/>
      </w:pPr>
      <w:r>
        <w:t>Response times become inconsistent.</w:t>
      </w:r>
    </w:p>
    <w:p>
      <w:pPr>
        <w:pStyle w:val="ListBullet"/>
      </w:pPr>
      <w:r>
        <w:t>Packet loss or timeouts occur.</w:t>
      </w:r>
    </w:p>
    <w:p>
      <w:pPr>
        <w:pStyle w:val="ListBullet"/>
      </w:pPr>
      <w:r>
        <w:t>Switch counters report collisions or late collisions on applicable interfaces.</w:t>
      </w:r>
    </w:p>
    <w:p>
      <w:pPr>
        <w:pStyle w:val="ListBullet"/>
      </w:pPr>
      <w:r>
        <w:t>One endpoint reports receive errors or discards.</w:t>
      </w:r>
    </w:p>
    <w:p>
      <w:pPr>
        <w:pStyle w:val="Heading3"/>
      </w:pPr>
      <w:r>
        <w:t>8.2 Troubleshooting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Check speed and duplex at both ends of the link.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whether either endpoint is manually configured.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Review interface counters and event logs.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recommended negotiation mode for both devices.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Correct the mismatch using the manufacturer's supported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Clear or record the original counters, then monitor new counter increments.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 communication under normal operating load.</w:t>
      </w:r>
    </w:p>
    <w:p>
      <w:r>
        <w:t>Do not assume every CRC or dropped-packet count indicates a duplex mismatch. Damaged cables, noise, congestion, and hardware faults can produce similar symptoms.</w:t>
      </w:r>
    </w:p>
    <w:p>
      <w:pPr>
        <w:pStyle w:val="Heading2"/>
      </w:pPr>
      <w:r>
        <w:t>9. Link Flapping</w:t>
      </w:r>
    </w:p>
    <w:p>
      <w:r>
        <w:t>Link flapping means that an interface repeatedly changes between link up and link down.</w:t>
      </w:r>
    </w:p>
    <w:p>
      <w:pPr>
        <w:pStyle w:val="Heading3"/>
      </w:pPr>
      <w:r>
        <w:t>Common causes</w:t>
      </w:r>
    </w:p>
    <w:p>
      <w:pPr>
        <w:pStyle w:val="ListBullet"/>
      </w:pPr>
      <w:r>
        <w:t>Broken conductor or damaged cable.</w:t>
      </w:r>
    </w:p>
    <w:p>
      <w:pPr>
        <w:pStyle w:val="ListBullet"/>
      </w:pPr>
      <w:r>
        <w:t>Loose connector.</w:t>
      </w:r>
    </w:p>
    <w:p>
      <w:pPr>
        <w:pStyle w:val="ListBullet"/>
      </w:pPr>
      <w:r>
        <w:t>Damaged port contacts.</w:t>
      </w:r>
    </w:p>
    <w:p>
      <w:pPr>
        <w:pStyle w:val="ListBullet"/>
      </w:pPr>
      <w:r>
        <w:t>Cable strain or movement.</w:t>
      </w:r>
    </w:p>
    <w:p>
      <w:pPr>
        <w:pStyle w:val="ListBullet"/>
      </w:pPr>
      <w:r>
        <w:t>Poor termination.</w:t>
      </w:r>
    </w:p>
    <w:p>
      <w:pPr>
        <w:pStyle w:val="ListBullet"/>
      </w:pPr>
      <w:r>
        <w:t>Power instability at a connected device.</w:t>
      </w:r>
    </w:p>
    <w:p>
      <w:pPr>
        <w:pStyle w:val="ListBullet"/>
      </w:pPr>
      <w:r>
        <w:t>Faulty transceiver.</w:t>
      </w:r>
    </w:p>
    <w:p>
      <w:pPr>
        <w:pStyle w:val="ListBullet"/>
      </w:pPr>
      <w:r>
        <w:t>Switch or endpoint rebooting.</w:t>
      </w:r>
    </w:p>
    <w:p>
      <w:pPr>
        <w:pStyle w:val="ListBullet"/>
      </w:pPr>
      <w:r>
        <w:t>Port-security or configuration behaviour on some equipment.</w:t>
      </w:r>
    </w:p>
    <w:p>
      <w:pPr>
        <w:pStyle w:val="ListBullet"/>
      </w:pPr>
      <w:r>
        <w:t>Severe environmental conditions affecting the physical connection.</w:t>
      </w:r>
    </w:p>
    <w:p>
      <w:pPr>
        <w:pStyle w:val="Heading3"/>
      </w:pPr>
      <w:r>
        <w:t>Diagnostic method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time and frequency of each link event.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both endpoints and the intermediate switch port.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logs for link-up and link-down events.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cable routes and connector strain points.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whether the problem correlates with machine movement or device restart.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Test using a known-good compatible 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If necessary, test another suitable switch port according to the network maintenance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stability over the operating period that previously produced the fault.</w:t>
      </w:r>
    </w:p>
    <w:p>
      <w:r>
        <w:t>Repeatedly resetting the switch may temporarily restore the connection while concealing the underlying problem. Record the event evidence before resetting equipment.</w:t>
      </w:r>
    </w:p>
    <w:p>
      <w:pPr>
        <w:pStyle w:val="Heading2"/>
      </w:pPr>
      <w:r>
        <w:t>10. Ethernet Error Counters</w:t>
      </w:r>
    </w:p>
    <w:p>
      <w:r>
        <w:t>Switches and network interfaces maintain counters that help identify link quality problems. Counter names and availability vary by vendor.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Counter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CRC / FCS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Received frames fail integrity checking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impairment, interference, bad connectors, faulty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Alignment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Received frames do not align correctly according to the applicable interface reporting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corruption or interface-related problems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Frames smaller than the expected minimum Ethernet frame size, subject to counter definition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Collisions in legacy half-duplex operation or malformed traffic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Giants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Frames larger than the expected limit, subject to interface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Oversized frames, configuration mismatch, or abnormal traffic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Late collisions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Collisions detected after the normal collision window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Duplex mismatch or legacy shared-medium problems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Aggregate receive-side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include CRC, alignment, or other error types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drops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Transmit frames discarded, often because of congestion or resource limits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Queue congestion, bandwidth demand, or device resource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 resets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 reset events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instability, device fault, or software issue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transitions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Recorded changes in link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Cable, port, power, or endpoint stability problems</w:t>
            </w:r>
          </w:p>
        </w:tc>
      </w:tr>
    </w:tbl>
    <w:p/>
    <w:p>
      <w:pPr>
        <w:pStyle w:val="Heading3"/>
      </w:pPr>
      <w:r>
        <w:t>10.1 How to use counters correctly</w:t>
      </w:r>
    </w:p>
    <w:p>
      <w:pPr>
        <w:pStyle w:val="ListBullet"/>
      </w:pPr>
      <w:r>
        <w:t>Record the counter values before testing.</w:t>
      </w:r>
    </w:p>
    <w:p>
      <w:pPr>
        <w:pStyle w:val="ListBullet"/>
      </w:pPr>
      <w:r>
        <w:t>Observe whether counters increase during the fault.</w:t>
      </w:r>
    </w:p>
    <w:p>
      <w:pPr>
        <w:pStyle w:val="ListBullet"/>
      </w:pPr>
      <w:r>
        <w:t>Correlate errors with machine events and traffic conditions.</w:t>
      </w:r>
    </w:p>
    <w:p>
      <w:pPr>
        <w:pStyle w:val="ListBullet"/>
      </w:pPr>
      <w:r>
        <w:t>Check both endpoints where information is available.</w:t>
      </w:r>
    </w:p>
    <w:p>
      <w:pPr>
        <w:pStyle w:val="ListBullet"/>
      </w:pPr>
      <w:r>
        <w:t>Distinguish cumulative historical errors from newly occurring errors.</w:t>
      </w:r>
    </w:p>
    <w:p>
      <w:pPr>
        <w:pStyle w:val="ListBullet"/>
      </w:pPr>
      <w:r>
        <w:t>Investigate the counter definition in the device documentation.</w:t>
      </w:r>
    </w:p>
    <w:p>
      <w:r>
        <w:t>A large counter does not necessarily indicate a current fault. It may represent errors accumulated over months. Counter growth during a controlled observation period is generally more useful than the absolute value alone.</w:t>
      </w:r>
    </w:p>
    <w:p>
      <w:pPr>
        <w:pStyle w:val="Heading2"/>
      </w:pPr>
      <w:r>
        <w:t>11. Link Speed, Duplex and Cable Faults</w:t>
      </w:r>
    </w:p>
    <w:p>
      <w:r>
        <w:t>Cable problems can affect link negotiation and communication quality in different ways.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Observation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explanation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direction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is down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Disconnection, failed interface, incompatible medium, or disabled 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cable, port, and endpoint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establishes at lower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Capability limitation, forced setting, or transmission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supported speed and cable performance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is up but CRC errors rise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impairment, EMI, connector fault, or interface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and test the physical link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fails under 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Duplex mismatch, congestion, errors, or application limitations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duplex, counters, and traffic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drops when the cable moves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conductor or connector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and test moving sections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is stable but application times 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IP, transport, protocol, device, or application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Continue above the physical layer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endpoint shows many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may be local to that receiver or its incoming signal path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incoming cable, partner transmitter, and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speed varies after reconnection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Auto-negotiation, port configuration, or marginal physical path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both endpoints and the cable</w:t>
            </w:r>
          </w:p>
        </w:tc>
      </w:tr>
    </w:tbl>
    <w:p/>
    <w:p>
      <w:pPr>
        <w:pStyle w:val="Heading2"/>
      </w:pPr>
      <w:r>
        <w:t>12. Step-by-Step Troubleshooting in an Industrial Network</w:t>
      </w:r>
    </w:p>
    <w:p>
      <w:pPr>
        <w:pStyle w:val="Heading3"/>
      </w:pPr>
      <w:r>
        <w:t>Step 1: Identify the link</w:t>
      </w:r>
    </w:p>
    <w:p>
      <w:r>
        <w:t>Record:</w:t>
      </w:r>
    </w:p>
    <w:p>
      <w:pPr>
        <w:pStyle w:val="ListBullet"/>
      </w:pPr>
      <w:r>
        <w:t>Device name and network port.</w:t>
      </w:r>
    </w:p>
    <w:p>
      <w:pPr>
        <w:pStyle w:val="ListBullet"/>
      </w:pPr>
      <w:r>
        <w:t>Connected switch and port number.</w:t>
      </w:r>
    </w:p>
    <w:p>
      <w:pPr>
        <w:pStyle w:val="ListBullet"/>
      </w:pPr>
      <w:r>
        <w:t>Cable type and approximate length.</w:t>
      </w:r>
    </w:p>
    <w:p>
      <w:pPr>
        <w:pStyle w:val="ListBullet"/>
      </w:pPr>
      <w:r>
        <w:t>Expected speed and duplex.</w:t>
      </w:r>
    </w:p>
    <w:p>
      <w:pPr>
        <w:pStyle w:val="ListBullet"/>
      </w:pPr>
      <w:r>
        <w:t>Current link status.</w:t>
      </w:r>
    </w:p>
    <w:p>
      <w:pPr>
        <w:pStyle w:val="ListBullet"/>
      </w:pPr>
      <w:r>
        <w:t>Time of the fault.</w:t>
      </w:r>
    </w:p>
    <w:p>
      <w:pPr>
        <w:pStyle w:val="ListBullet"/>
      </w:pPr>
      <w:r>
        <w:t>Machine condition when the fault occurred.</w:t>
      </w:r>
    </w:p>
    <w:p>
      <w:pPr>
        <w:pStyle w:val="Heading3"/>
      </w:pPr>
      <w:r>
        <w:t>Step 2: Observe the link LEDs</w:t>
      </w:r>
    </w:p>
    <w:p>
      <w:r>
        <w:t>Check the documented LED meaning on both endpoints. Determine whether the link is down, stable, or repeatedly changing state.</w:t>
      </w:r>
    </w:p>
    <w:p>
      <w:pPr>
        <w:pStyle w:val="Heading3"/>
      </w:pPr>
      <w:r>
        <w:t>Step 3: Verify speed and duplex</w:t>
      </w:r>
    </w:p>
    <w:p>
      <w:r>
        <w:t>Read the actual interface settings rather than relying on the design specification alone. Compare both endpoints.</w:t>
      </w:r>
    </w:p>
    <w:p>
      <w:pPr>
        <w:pStyle w:val="Heading3"/>
      </w:pPr>
      <w:r>
        <w:t>Step 4: Inspect counters</w:t>
      </w:r>
    </w:p>
    <w:p>
      <w:r>
        <w:t>Record CRC/FCS errors, drops, link transitions, interface resets, and other relevant counters. Monitor for new increments during the fault.</w:t>
      </w:r>
    </w:p>
    <w:p>
      <w:pPr>
        <w:pStyle w:val="Heading3"/>
      </w:pPr>
      <w:r>
        <w:t>Step 5: Inspect the physical connection</w:t>
      </w:r>
    </w:p>
    <w:p>
      <w:r>
        <w:t>Check cable condition, connector seating, strain relief, and environmental damage. If the problem is intermittent, pay particular attention to moving cable sections and vibration points.</w:t>
      </w:r>
    </w:p>
    <w:p>
      <w:pPr>
        <w:pStyle w:val="Heading3"/>
      </w:pPr>
      <w:r>
        <w:t>Step 6: Verify configuration</w:t>
      </w:r>
    </w:p>
    <w:p>
      <w:r>
        <w:t>Check whether auto-negotiation is enabled or disabled and whether any port speed or duplex settings differ from the intended design.</w:t>
      </w:r>
    </w:p>
    <w:p>
      <w:pPr>
        <w:pStyle w:val="Heading3"/>
      </w:pPr>
      <w:r>
        <w:t>Step 7: Substitute a known-good component</w:t>
      </w:r>
    </w:p>
    <w:p>
      <w:r>
        <w:t>If necessary, use a known-good cable or suitable alternate port under the approved maintenance procedure. Change one variable at a time and record the result.</w:t>
      </w:r>
    </w:p>
    <w:p>
      <w:pPr>
        <w:pStyle w:val="Heading3"/>
      </w:pPr>
      <w:r>
        <w:t>Step 8: Verify under load</w:t>
      </w:r>
    </w:p>
    <w:p>
      <w:r>
        <w:t>Check link stability, counters, and actual application communication during normal machine operation. A successful idle test alone may not reveal an intermittent fault.</w:t>
      </w:r>
    </w:p>
    <w:p>
      <w:pPr>
        <w:pStyle w:val="Heading2"/>
      </w:pPr>
      <w:r>
        <w:t>13. Industrial Breakdown Scenarios</w:t>
      </w:r>
    </w:p>
    <w:p>
      <w:pPr>
        <w:pStyle w:val="Heading3"/>
      </w:pPr>
      <w:r>
        <w:t>Scenario 1: PLC network link is up, but communication is slow</w:t>
      </w:r>
    </w:p>
    <w:p>
      <w:r>
        <w:t>Observed condition: The PLC link LED is on, but HMI updates or remote device communication is unreliable.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Check speed and duplex at both endpoints.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CRC/FCS errors and drops.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whether errors are increasing.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for a duplex mismatch.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cable quality and routing.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traffic load and switch-port statistics.</w:t>
      </w:r>
    </w:p>
    <w:p>
      <w:r>
        <w:t>Possible root causes: Duplex mismatch, marginal cable, interference, congestion, or a higher-layer communication issue.</w:t>
      </w:r>
    </w:p>
    <w:p>
      <w:r>
        <w:t>Verification: Confirm stable data exchange and monitor counters under normal operating load.</w:t>
      </w:r>
    </w:p>
    <w:p>
      <w:pPr>
        <w:pStyle w:val="Heading3"/>
      </w:pPr>
      <w:r>
        <w:t>Scenario 2: Switch port repeatedly goes up and down</w:t>
      </w:r>
    </w:p>
    <w:p>
      <w:r>
        <w:t>Observed condition: The switch reports repeated link-down and link-up events.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event timestamps.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both cable ends.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cable strain, vibration, and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whether the endpoint is rebooting or losing power.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Substitute a known-good 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If needed, test a compatible alternate port.</w:t>
      </w:r>
    </w:p>
    <w:p>
      <w:r>
        <w:t>Possible root causes: Damaged cable, loose connector, endpoint power instability, or a defective port.</w:t>
      </w:r>
    </w:p>
    <w:p>
      <w:r>
        <w:t>Verification: Confirm that link transitions stop under the previously affected operating conditions.</w:t>
      </w:r>
    </w:p>
    <w:p>
      <w:pPr>
        <w:pStyle w:val="Heading3"/>
      </w:pPr>
      <w:r>
        <w:t>Scenario 3: Communication errors increase during heavy traffic</w:t>
      </w:r>
    </w:p>
    <w:p>
      <w:r>
        <w:t>Observed condition: Communication is acceptable during idle operation but deteriorates when traffic increases.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Check speed and duplex on both endpoints.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Review collisions and late collisions where applicable.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CRC/FCS errors and output drops.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cable integrity.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Examine switch congestion and traffic demand.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whether the fault affects one link or several devices.</w:t>
      </w:r>
    </w:p>
    <w:p>
      <w:r>
        <w:t>Possible root causes: Duplex mismatch, physical-layer corruption, queue congestion, or insufficient network capacity.</w:t>
      </w:r>
    </w:p>
    <w:p>
      <w:r>
        <w:t>Verification: Confirm correct duplex, acceptable error-counter behaviour, and reliable communication at the expected traffic level.</w:t>
      </w:r>
    </w:p>
    <w:p>
      <w:pPr>
        <w:pStyle w:val="Heading3"/>
      </w:pPr>
      <w:r>
        <w:t>Scenario 4: Device operates at 100 Mbit/s instead of 1 Gbit/s</w:t>
      </w:r>
    </w:p>
    <w:p>
      <w:r>
        <w:t>Observed condition: A capable device negotiates a lower speed than expected.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actual capabilities of both interfaces.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configured speed and auto-negotiation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cable category and connector termination.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for damaged conductors or poor connections.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switch diagnostics and test the cable where appropriate.</w:t>
      </w:r>
    </w:p>
    <w:p>
      <w:r>
        <w:t>Possible root causes: A lower-speed endpoint, forced setting, cable or termination problem, or a faulty interface.</w:t>
      </w:r>
    </w:p>
    <w:p>
      <w:r>
        <w:t>Verification: Confirm the negotiated speed matches the supported network design and that communication is stable.</w:t>
      </w:r>
    </w:p>
    <w:p>
      <w:pPr>
        <w:pStyle w:val="Heading3"/>
      </w:pPr>
      <w:r>
        <w:t>Scenario 5: Link is normal until a robot moves</w:t>
      </w:r>
    </w:p>
    <w:p>
      <w:r>
        <w:t>Observed condition: Ethernet communication drops at certain robot positions.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cable sections that move with the robot.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dress packs and cable carriers.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for excessive bending, twisting, or tension.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Monitor switch link events during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Test or replace the suspected cable with the specified flex-rated type.</w:t>
      </w:r>
    </w:p>
    <w:p>
      <w:r>
        <w:t>Possible root causes: Cable fatigue, connector strain, or damage within a moving cable section.</w:t>
      </w:r>
    </w:p>
    <w:p>
      <w:r>
        <w:t>Verification: Run the required robot motion range while monitoring link stability and error counters.</w:t>
      </w:r>
    </w:p>
    <w:p>
      <w:pPr>
        <w:pStyle w:val="Heading2"/>
      </w:pPr>
      <w:r>
        <w:t>14. Preventive Maintenance Checklist</w:t>
      </w:r>
    </w:p>
    <w:p>
      <w:pPr>
        <w:pStyle w:val="Heading3"/>
      </w:pPr>
      <w:r>
        <w:t>Link status</w:t>
      </w:r>
    </w:p>
    <w:p>
      <w:pPr>
        <w:pStyle w:val="ListBullet"/>
      </w:pPr>
      <w:r>
        <w:t>Verify that important industrial network links remain stable.</w:t>
      </w:r>
    </w:p>
    <w:p>
      <w:pPr>
        <w:pStyle w:val="ListBullet"/>
      </w:pPr>
      <w:r>
        <w:t>Review recurring link-up and link-down events.</w:t>
      </w:r>
    </w:p>
    <w:p>
      <w:pPr>
        <w:pStyle w:val="ListBullet"/>
      </w:pPr>
      <w:r>
        <w:t>Confirm expected speed and duplex settings.</w:t>
      </w:r>
    </w:p>
    <w:p>
      <w:pPr>
        <w:pStyle w:val="ListBullet"/>
      </w:pPr>
      <w:r>
        <w:t>Check for disabled or unexpectedly restricted ports.</w:t>
      </w:r>
    </w:p>
    <w:p>
      <w:pPr>
        <w:pStyle w:val="ListBullet"/>
      </w:pPr>
      <w:r>
        <w:t>Record abnormal interface resets.</w:t>
      </w:r>
    </w:p>
    <w:p>
      <w:pPr>
        <w:pStyle w:val="Heading3"/>
      </w:pPr>
      <w:r>
        <w:t>Error counters</w:t>
      </w:r>
    </w:p>
    <w:p>
      <w:pPr>
        <w:pStyle w:val="ListBullet"/>
      </w:pPr>
      <w:r>
        <w:t>Review CRC/FCS and other receive-error counters.</w:t>
      </w:r>
    </w:p>
    <w:p>
      <w:pPr>
        <w:pStyle w:val="ListBullet"/>
      </w:pPr>
      <w:r>
        <w:t>Check for late collisions on applicable interfaces.</w:t>
      </w:r>
    </w:p>
    <w:p>
      <w:pPr>
        <w:pStyle w:val="ListBullet"/>
      </w:pPr>
      <w:r>
        <w:t>Monitor output drops and congestion indicators.</w:t>
      </w:r>
    </w:p>
    <w:p>
      <w:pPr>
        <w:pStyle w:val="ListBullet"/>
      </w:pPr>
      <w:r>
        <w:t>Record baseline counters where required.</w:t>
      </w:r>
    </w:p>
    <w:p>
      <w:pPr>
        <w:pStyle w:val="ListBullet"/>
      </w:pPr>
      <w:r>
        <w:t>Investigate counter growth rather than relying only on historical totals.</w:t>
      </w:r>
    </w:p>
    <w:p>
      <w:pPr>
        <w:pStyle w:val="Heading3"/>
      </w:pPr>
      <w:r>
        <w:t>Physical connections</w:t>
      </w:r>
    </w:p>
    <w:p>
      <w:pPr>
        <w:pStyle w:val="ListBullet"/>
      </w:pPr>
      <w:r>
        <w:t>Inspect connector seating and locking mechanisms.</w:t>
      </w:r>
    </w:p>
    <w:p>
      <w:pPr>
        <w:pStyle w:val="ListBullet"/>
      </w:pPr>
      <w:r>
        <w:t>Check cables for strain, abrasion, and damage.</w:t>
      </w:r>
    </w:p>
    <w:p>
      <w:pPr>
        <w:pStyle w:val="ListBullet"/>
      </w:pPr>
      <w:r>
        <w:t>Inspect moving cable sections.</w:t>
      </w:r>
    </w:p>
    <w:p>
      <w:pPr>
        <w:pStyle w:val="ListBullet"/>
      </w:pPr>
      <w:r>
        <w:t>Check environmental protection and cable routing.</w:t>
      </w:r>
    </w:p>
    <w:p>
      <w:pPr>
        <w:pStyle w:val="ListBullet"/>
      </w:pPr>
      <w:r>
        <w:t>Replace defective components with compatible, specified parts.</w:t>
      </w:r>
    </w:p>
    <w:p>
      <w:pPr>
        <w:pStyle w:val="Heading3"/>
      </w:pPr>
      <w:r>
        <w:t>Configuration and records</w:t>
      </w:r>
    </w:p>
    <w:p>
      <w:pPr>
        <w:pStyle w:val="ListBullet"/>
      </w:pPr>
      <w:r>
        <w:t>Maintain a record of expected port speed and duplex.</w:t>
      </w:r>
    </w:p>
    <w:p>
      <w:pPr>
        <w:pStyle w:val="ListBullet"/>
      </w:pPr>
      <w:r>
        <w:t>Document approved forced settings, if any.</w:t>
      </w:r>
    </w:p>
    <w:p>
      <w:pPr>
        <w:pStyle w:val="ListBullet"/>
      </w:pPr>
      <w:r>
        <w:t>Record switch-port assignments and connected devices.</w:t>
      </w:r>
    </w:p>
    <w:p>
      <w:pPr>
        <w:pStyle w:val="ListBullet"/>
      </w:pPr>
      <w:r>
        <w:t>Document confirmed causes and corrective actions.</w:t>
      </w:r>
    </w:p>
    <w:p>
      <w:pPr>
        <w:pStyle w:val="ListBullet"/>
      </w:pPr>
      <w:r>
        <w:t>Verify network communication under normal operating conditions after maintenance.</w:t>
      </w:r>
    </w:p>
    <w:p>
      <w:pPr>
        <w:pStyle w:val="Heading2"/>
      </w:pPr>
      <w:r>
        <w:t>15. Link-Level Breakdown Record Template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/ Line: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Name: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Port: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Connected Switch: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Switch Port: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Type: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Expected Speed: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Actual Speed: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Expected Duplex: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Actual Duplex: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Auto-Negotiation Setting: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Reported Symptom: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Link LED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Link-Up / Link-Down Events: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Timestamp: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Operating Condition: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CRC / FCS Errors: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Late Collisions: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Input Errors: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Output Drops: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Interface Resets: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Counter Growth During Test: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Inspection: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Connector Inspection: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Port Configuration: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Known-Good Cable Test: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Alternate Port Test: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Test Result: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Confirmed Root Cause: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Corrective Action: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Post-Repair Link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Post-Repair Speed / Duplex: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Post-Repair Counter Behaviour: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Application Communication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Technician: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Work Order: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Date:</w:t>
      </w:r>
    </w:p>
    <w:p/>
    <w:p>
      <w:pPr>
        <w:pStyle w:val="Heading2"/>
      </w:pPr>
      <w:r>
        <w:t>16. Interview Questions and Answers</w:t>
      </w:r>
    </w:p>
    <w:p>
      <w:pPr>
        <w:pStyle w:val="Heading3"/>
      </w:pPr>
      <w:r>
        <w:t>Q1. What does a link light indicate?</w:t>
      </w:r>
    </w:p>
    <w:p>
      <w:r>
        <w:t>It generally indicates that a physical Ethernet link has been established. The exact meaning depends on the equipment. A link light does not prove that IP communication or the industrial application is working.</w:t>
      </w:r>
    </w:p>
    <w:p>
      <w:pPr>
        <w:pStyle w:val="Heading3"/>
      </w:pPr>
      <w:r>
        <w:t>Q2. What is the difference between speed and duplex?</w:t>
      </w:r>
    </w:p>
    <w:p>
      <w:r>
        <w:t>Speed is the nominal data rate of the Ethernet link. Duplex determines whether transmission and reception can occur simultaneously or must share the medium.</w:t>
      </w:r>
    </w:p>
    <w:p>
      <w:pPr>
        <w:pStyle w:val="Heading3"/>
      </w:pPr>
      <w:r>
        <w:t>Q3. What is auto-negotiation?</w:t>
      </w:r>
    </w:p>
    <w:p>
      <w:r>
        <w:t>It is a process by which compatible Ethernet interfaces exchange capabilities and select supported link parameters.</w:t>
      </w:r>
    </w:p>
    <w:p>
      <w:pPr>
        <w:pStyle w:val="Heading3"/>
      </w:pPr>
      <w:r>
        <w:t>Q4. What is a duplex mismatch?</w:t>
      </w:r>
    </w:p>
    <w:p>
      <w:r>
        <w:t>It occurs when connected interfaces use different duplex modes. It can cause poor performance, errors, and communication timeouts even when the physical link remains up.</w:t>
      </w:r>
    </w:p>
    <w:p>
      <w:pPr>
        <w:pStyle w:val="Heading3"/>
      </w:pPr>
      <w:r>
        <w:t>Q5. What is link flapping?</w:t>
      </w:r>
    </w:p>
    <w:p>
      <w:r>
        <w:t>It is repeated switching between link-up and link-down states, often caused by cable faults, connector problems, power instability, or interface issues.</w:t>
      </w:r>
    </w:p>
    <w:p>
      <w:pPr>
        <w:pStyle w:val="Heading3"/>
      </w:pPr>
      <w:r>
        <w:t>Q6. What does a CRC error indicate?</w:t>
      </w:r>
    </w:p>
    <w:p>
      <w:r>
        <w:t>It indicates that a received frame failed its integrity check. Possible causes include physical signal corruption, EMI, cable problems, connector faults, or interface defects.</w:t>
      </w:r>
    </w:p>
    <w:p>
      <w:pPr>
        <w:pStyle w:val="Heading3"/>
      </w:pPr>
      <w:r>
        <w:t>Q7. Why should interface counters be recorded before testing?</w:t>
      </w:r>
    </w:p>
    <w:p>
      <w:r>
        <w:t>Recording a baseline allows the technician to identify new errors during the test rather than confusing historical errors with the current fault.</w:t>
      </w:r>
    </w:p>
    <w:p>
      <w:pPr>
        <w:pStyle w:val="Heading3"/>
      </w:pPr>
      <w:r>
        <w:t>Q8. Why can a 1 Gbit/s-capable device operate at 100 Mbit/s?</w:t>
      </w:r>
    </w:p>
    <w:p>
      <w:r>
        <w:t>The other endpoint may support only 100 Mbit/s, a configuration may restrict the speed, or a cable or interface problem may prevent a higher-speed link from establishing.</w:t>
      </w:r>
    </w:p>
    <w:p>
      <w:pPr>
        <w:pStyle w:val="Heading3"/>
      </w:pPr>
      <w:r>
        <w:t>Q9. Should speed and duplex always be forced manually?</w:t>
      </w:r>
    </w:p>
    <w:p>
      <w:r>
        <w:t>No. Auto-negotiation is generally preferred when supported and recommended by both endpoints. Manual settings should follow the device documentation and network design.</w:t>
      </w:r>
    </w:p>
    <w:p>
      <w:pPr>
        <w:pStyle w:val="Heading3"/>
      </w:pPr>
      <w:r>
        <w:t>Q10. What should be checked if the link is up but the PLC cannot communicate?</w:t>
      </w:r>
    </w:p>
    <w:p>
      <w:r>
        <w:t>Check link speed, duplex, error counters, and physical integrity first. If these are satisfactory, continue troubleshooting IP addressing, subnet configuration, routing, industrial protocols, and application logic.</w:t>
      </w:r>
    </w:p>
    <w:p>
      <w:pPr>
        <w:pStyle w:val="Heading2"/>
      </w:pPr>
      <w:r>
        <w:t>17. Completion Checklist</w:t>
      </w:r>
    </w:p>
    <w:p>
      <w:pPr>
        <w:pStyle w:val="ListBullet"/>
      </w:pPr>
      <w:r>
        <w:t>Understand link-up and link-down conditions.</w:t>
      </w:r>
    </w:p>
    <w:p>
      <w:pPr>
        <w:pStyle w:val="ListBullet"/>
      </w:pPr>
      <w:r>
        <w:t>Interpret link and activity LEDs using device documentation.</w:t>
      </w:r>
    </w:p>
    <w:p>
      <w:pPr>
        <w:pStyle w:val="ListBullet"/>
      </w:pPr>
      <w:r>
        <w:t>Understand common Ethernet link speeds.</w:t>
      </w:r>
    </w:p>
    <w:p>
      <w:pPr>
        <w:pStyle w:val="ListBullet"/>
      </w:pPr>
      <w:r>
        <w:t>Distinguish half-duplex and full-duplex operation.</w:t>
      </w:r>
    </w:p>
    <w:p>
      <w:pPr>
        <w:pStyle w:val="ListBullet"/>
      </w:pPr>
      <w:r>
        <w:t>Understand auto-negotiation and forced settings.</w:t>
      </w:r>
    </w:p>
    <w:p>
      <w:pPr>
        <w:pStyle w:val="ListBullet"/>
      </w:pPr>
      <w:r>
        <w:t>Recognize duplex mismatch symptoms.</w:t>
      </w:r>
    </w:p>
    <w:p>
      <w:pPr>
        <w:pStyle w:val="ListBullet"/>
      </w:pPr>
      <w:r>
        <w:t>Diagnose link flapping.</w:t>
      </w:r>
    </w:p>
    <w:p>
      <w:pPr>
        <w:pStyle w:val="ListBullet"/>
      </w:pPr>
      <w:r>
        <w:t>Interpret CRC/FCS errors, collisions, drops, and interface resets.</w:t>
      </w:r>
    </w:p>
    <w:p>
      <w:pPr>
        <w:pStyle w:val="ListBullet"/>
      </w:pPr>
      <w:r>
        <w:t>Compare endpoint settings and error counters.</w:t>
      </w:r>
    </w:p>
    <w:p>
      <w:pPr>
        <w:pStyle w:val="ListBullet"/>
      </w:pPr>
      <w:r>
        <w:t>Troubleshoot intermittent link problems systematically.</w:t>
      </w:r>
    </w:p>
    <w:p>
      <w:pPr>
        <w:pStyle w:val="ListBullet"/>
      </w:pPr>
      <w:r>
        <w:t>Verify communication under actual operating conditions.</w:t>
      </w:r>
    </w:p>
    <w:p>
      <w:pPr>
        <w:pStyle w:val="ListBullet"/>
      </w:pPr>
      <w:r>
        <w:t>Record root cause and post-repair results.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02_PLAN_WISE_2026\02_INDUSTRY3_0\19_Breakdown\06_Network_Fault\03_IP - IP: Address, mask, conflicts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Fault: Link Lights, Speed and Duplex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