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Fault: Switch Ports, Configuration and Power</w:t>
      </w:r>
    </w:p>
    <w:p>
      <w:r>
        <w:t xml:space="preserve">Study path: </w:t>
      </w:r>
      <w:r>
        <w:rPr>
          <w:rFonts w:ascii="Consolas" w:hAnsi="Consolas"/>
          <w:color w:val="333333"/>
          <w:sz w:val="19"/>
          <w:shd w:val="clear" w:color="auto" w:fill="EFEFEF"/>
        </w:rPr>
        <w:t>02_PLAN_WISE_2026\02_INDUSTRY3_0\19_Breakdown\06_Network_Fault\04_Switch</w:t>
      </w:r>
    </w:p>
    <w:p>
      <w:pPr>
        <w:pStyle w:val="Heading2"/>
      </w:pPr>
      <w:r>
        <w:t>1. Purpose of Industrial Switch Troubleshooting</w:t>
      </w:r>
    </w:p>
    <w:p>
      <w:r>
        <w:t>An industrial Ethernet switch connects PLCs, remote I/O adapters, HMIs, CNC controllers, robot controllers, VFDs, engineering PCs, SCADA systems, and other network devices.</w:t>
      </w:r>
    </w:p>
    <w:p>
      <w:r>
        <w:t>When a switch or one of its ports fails, the connected device may remain powered and operational locally but lose network communication. Faults can originate from the switch power supply, port hardware, cabling, configuration, VLAN assignment, traffic overload, or upstream network connection.</w:t>
      </w:r>
    </w:p>
    <w:p>
      <w:r>
        <w:t>Common symptoms include:</w:t>
      </w:r>
    </w:p>
    <w:p>
      <w:pPr>
        <w:pStyle w:val="ListBullet"/>
      </w:pPr>
      <w:r>
        <w:t>One PLC or HMI cannot communicate with other devices.</w:t>
      </w:r>
    </w:p>
    <w:p>
      <w:pPr>
        <w:pStyle w:val="ListBullet"/>
      </w:pPr>
      <w:r>
        <w:t>Several devices lose communication simultaneously.</w:t>
      </w:r>
    </w:p>
    <w:p>
      <w:pPr>
        <w:pStyle w:val="ListBullet"/>
      </w:pPr>
      <w:r>
        <w:t>A port link LED is off or continuously changes state.</w:t>
      </w:r>
    </w:p>
    <w:p>
      <w:pPr>
        <w:pStyle w:val="ListBullet"/>
      </w:pPr>
      <w:r>
        <w:t>Communication becomes intermittent after a switch restart.</w:t>
      </w:r>
    </w:p>
    <w:p>
      <w:pPr>
        <w:pStyle w:val="ListBullet"/>
      </w:pPr>
      <w:r>
        <w:t>Multiple devices on one switch lose connectivity while devices on another switch remain healthy.</w:t>
      </w:r>
    </w:p>
    <w:p>
      <w:pPr>
        <w:pStyle w:val="ListBullet"/>
      </w:pPr>
      <w:r>
        <w:t>A managed switch reports port errors, blocked ports, or configuration alarms.</w:t>
      </w:r>
    </w:p>
    <w:p>
      <w:pPr>
        <w:pStyle w:val="ListBullet"/>
      </w:pPr>
      <w:r>
        <w:t>Devices work when connected directly to a different switch port.</w:t>
      </w:r>
    </w:p>
    <w:p>
      <w:pPr>
        <w:pStyle w:val="ListBullet"/>
      </w:pPr>
      <w:r>
        <w:t>A switch repeatedly restarts or loses power.</w:t>
      </w:r>
    </w:p>
    <w:p>
      <w:pPr>
        <w:pStyle w:val="ListBullet"/>
      </w:pPr>
      <w:r>
        <w:t>Network communication fails after maintenance, cable replacement, or a switch replacement.</w:t>
      </w:r>
    </w:p>
    <w:p>
      <w:r>
        <w:t>Core diagnostic principle: Identify whether the fault affects one port, one switch, an uplink, a VLAN, or the entire network before replacing hardware or changing configuration.</w:t>
      </w:r>
    </w:p>
    <w:p>
      <w:pPr>
        <w:pStyle w:val="Heading2"/>
      </w:pPr>
      <w:r>
        <w:t>2. Industrial Ethernet Switch Fundamentals</w:t>
      </w:r>
    </w:p>
    <w:p>
      <w:r>
        <w:t>An Ethernet switch primarily operates at Layer 2 of the OSI model. It forwards Ethernet frames using MAC address information and its MAC address table.</w:t>
      </w:r>
    </w:p>
    <w:p>
      <w:r>
        <w:t>A managed Layer 3 switch may also perform IP routing, but ordinary Layer 2 switching does not require the switch to route IP packets between different subnets.</w:t>
      </w:r>
    </w:p>
    <w:p>
      <w:pPr>
        <w:pStyle w:val="Heading3"/>
      </w:pPr>
      <w:r>
        <w:t>2.1 Basic network structure</w:t>
      </w:r>
    </w:p>
    <w:p>
      <w:pPr>
        <w:shd w:val="clear" w:color="auto" w:fill="F4F4F4"/>
        <w:spacing w:before="0" w:after="0" w:line="240" w:lineRule="auto"/>
        <w:ind w:left="216" w:right="216"/>
        <w:jc w:val="left"/>
      </w:pPr>
      <w:r>
        <w:rPr>
          <w:rFonts w:ascii="Consolas" w:hAnsi="Consolas"/>
          <w:color w:val="202020"/>
          <w:sz w:val="18"/>
        </w:rPr>
        <w:t>SCADA / Engineering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Uplink 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HMI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 CNC / Drive Network</w:t>
      </w:r>
    </w:p>
    <w:p/>
    <w:p>
      <w:r>
        <w:t>This is a simplified topology. Actual industrial networks may use multiple switches, redundant rings, VLANs, separate machine networks, or routed connections.</w:t>
      </w:r>
    </w:p>
    <w:p>
      <w:pPr>
        <w:pStyle w:val="Heading3"/>
      </w:pPr>
      <w:r>
        <w:t>2.2 Switch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Switch port</w:t>
            </w:r>
          </w:p>
        </w:tc>
        <w:tc>
          <w:tcPr>
            <w:tcW w:type="dxa" w:w="5400"/>
          </w:tcPr>
          <w:p>
            <w:pPr>
              <w:spacing w:after="0" w:before="0" w:line="240" w:lineRule="auto"/>
              <w:jc w:val="left"/>
            </w:pPr>
            <w:r>
              <w:t>Physical or logical interface connecting a device or another network component</w:t>
            </w:r>
          </w:p>
        </w:tc>
      </w:tr>
      <w:tr>
        <w:tc>
          <w:tcPr>
            <w:tcW w:type="dxa" w:w="5400"/>
          </w:tcPr>
          <w:p>
            <w:pPr>
              <w:spacing w:after="0" w:before="0" w:line="240" w:lineRule="auto"/>
              <w:jc w:val="left"/>
            </w:pPr>
            <w:r>
              <w:t>Uplink</w:t>
            </w:r>
          </w:p>
        </w:tc>
        <w:tc>
          <w:tcPr>
            <w:tcW w:type="dxa" w:w="5400"/>
          </w:tcPr>
          <w:p>
            <w:pPr>
              <w:spacing w:after="0" w:before="0" w:line="240" w:lineRule="auto"/>
              <w:jc w:val="left"/>
            </w:pPr>
            <w:r>
              <w:t>Connection carrying traffic toward another switch, router, or network</w:t>
            </w:r>
          </w:p>
        </w:tc>
      </w:tr>
      <w:tr>
        <w:tc>
          <w:tcPr>
            <w:tcW w:type="dxa" w:w="5400"/>
          </w:tcPr>
          <w:p>
            <w:pPr>
              <w:spacing w:after="0" w:before="0" w:line="240" w:lineRule="auto"/>
              <w:jc w:val="left"/>
            </w:pPr>
            <w:r>
              <w:t>MAC address table</w:t>
            </w:r>
          </w:p>
        </w:tc>
        <w:tc>
          <w:tcPr>
            <w:tcW w:type="dxa" w:w="5400"/>
          </w:tcPr>
          <w:p>
            <w:pPr>
              <w:spacing w:after="0" w:before="0" w:line="240" w:lineRule="auto"/>
              <w:jc w:val="left"/>
            </w:pPr>
            <w:r>
              <w:t>Table mapping learned MAC addresses to switch ports and VLANs</w:t>
            </w:r>
          </w:p>
        </w:tc>
      </w:tr>
      <w:tr>
        <w:tc>
          <w:tcPr>
            <w:tcW w:type="dxa" w:w="5400"/>
          </w:tcPr>
          <w:p>
            <w:pPr>
              <w:spacing w:after="0" w:before="0" w:line="240" w:lineRule="auto"/>
              <w:jc w:val="left"/>
            </w:pPr>
            <w:r>
              <w:t>Managed switch</w:t>
            </w:r>
          </w:p>
        </w:tc>
        <w:tc>
          <w:tcPr>
            <w:tcW w:type="dxa" w:w="5400"/>
          </w:tcPr>
          <w:p>
            <w:pPr>
              <w:spacing w:after="0" w:before="0" w:line="240" w:lineRule="auto"/>
              <w:jc w:val="left"/>
            </w:pPr>
            <w:r>
              <w:t>Switch with configurable and monitorable settings</w:t>
            </w:r>
          </w:p>
        </w:tc>
      </w:tr>
      <w:tr>
        <w:tc>
          <w:tcPr>
            <w:tcW w:type="dxa" w:w="5400"/>
          </w:tcPr>
          <w:p>
            <w:pPr>
              <w:spacing w:after="0" w:before="0" w:line="240" w:lineRule="auto"/>
              <w:jc w:val="left"/>
            </w:pPr>
            <w:r>
              <w:t>Unmanaged switch</w:t>
            </w:r>
          </w:p>
        </w:tc>
        <w:tc>
          <w:tcPr>
            <w:tcW w:type="dxa" w:w="5400"/>
          </w:tcPr>
          <w:p>
            <w:pPr>
              <w:spacing w:after="0" w:before="0" w:line="240" w:lineRule="auto"/>
              <w:jc w:val="left"/>
            </w:pPr>
            <w:r>
              <w:t>Switch that generally operates with fixed or automatic settings and limited diagnostics</w:t>
            </w:r>
          </w:p>
        </w:tc>
      </w:tr>
      <w:tr>
        <w:tc>
          <w:tcPr>
            <w:tcW w:type="dxa" w:w="5400"/>
          </w:tcPr>
          <w:p>
            <w:pPr>
              <w:spacing w:after="0" w:before="0" w:line="240" w:lineRule="auto"/>
              <w:jc w:val="left"/>
            </w:pPr>
            <w:r>
              <w:t>VLAN</w:t>
            </w:r>
          </w:p>
        </w:tc>
        <w:tc>
          <w:tcPr>
            <w:tcW w:type="dxa" w:w="5400"/>
          </w:tcPr>
          <w:p>
            <w:pPr>
              <w:spacing w:after="0" w:before="0" w:line="240" w:lineRule="auto"/>
              <w:jc w:val="left"/>
            </w:pPr>
            <w:r>
              <w:t>Virtual LAN used to separate Layer 2 broadcast domains</w:t>
            </w:r>
          </w:p>
        </w:tc>
      </w:tr>
      <w:tr>
        <w:tc>
          <w:tcPr>
            <w:tcW w:type="dxa" w:w="5400"/>
          </w:tcPr>
          <w:p>
            <w:pPr>
              <w:spacing w:after="0" w:before="0" w:line="240" w:lineRule="auto"/>
              <w:jc w:val="left"/>
            </w:pPr>
            <w:r>
              <w:t>Access port</w:t>
            </w:r>
          </w:p>
        </w:tc>
        <w:tc>
          <w:tcPr>
            <w:tcW w:type="dxa" w:w="5400"/>
          </w:tcPr>
          <w:p>
            <w:pPr>
              <w:spacing w:after="0" w:before="0" w:line="240" w:lineRule="auto"/>
              <w:jc w:val="left"/>
            </w:pPr>
            <w:r>
              <w:t>Port assigned to a single VLAN for ordinary endpoint traffic</w:t>
            </w:r>
          </w:p>
        </w:tc>
      </w:tr>
      <w:tr>
        <w:tc>
          <w:tcPr>
            <w:tcW w:type="dxa" w:w="5400"/>
          </w:tcPr>
          <w:p>
            <w:pPr>
              <w:spacing w:after="0" w:before="0" w:line="240" w:lineRule="auto"/>
              <w:jc w:val="left"/>
            </w:pPr>
            <w:r>
              <w:t>Trunk port</w:t>
            </w:r>
          </w:p>
        </w:tc>
        <w:tc>
          <w:tcPr>
            <w:tcW w:type="dxa" w:w="5400"/>
          </w:tcPr>
          <w:p>
            <w:pPr>
              <w:spacing w:after="0" w:before="0" w:line="240" w:lineRule="auto"/>
              <w:jc w:val="left"/>
            </w:pPr>
            <w:r>
              <w:t>Port configured to carry multiple VLANs, commonly using IEEE 802.1Q tags</w:t>
            </w:r>
          </w:p>
        </w:tc>
      </w:tr>
      <w:tr>
        <w:tc>
          <w:tcPr>
            <w:tcW w:type="dxa" w:w="5400"/>
          </w:tcPr>
          <w:p>
            <w:pPr>
              <w:spacing w:after="0" w:before="0" w:line="240" w:lineRule="auto"/>
              <w:jc w:val="left"/>
            </w:pPr>
            <w:r>
              <w:t>PoE</w:t>
            </w:r>
          </w:p>
        </w:tc>
        <w:tc>
          <w:tcPr>
            <w:tcW w:type="dxa" w:w="5400"/>
          </w:tcPr>
          <w:p>
            <w:pPr>
              <w:spacing w:after="0" w:before="0" w:line="240" w:lineRule="auto"/>
              <w:jc w:val="left"/>
            </w:pPr>
            <w:r>
              <w:t>Power over Ethernet, which supplies power to compatible devices through Ethernet cabling</w:t>
            </w:r>
          </w:p>
        </w:tc>
      </w:tr>
      <w:tr>
        <w:tc>
          <w:tcPr>
            <w:tcW w:type="dxa" w:w="5400"/>
          </w:tcPr>
          <w:p>
            <w:pPr>
              <w:spacing w:after="0" w:before="0" w:line="240" w:lineRule="auto"/>
              <w:jc w:val="left"/>
            </w:pPr>
            <w:r>
              <w:t>STP</w:t>
            </w:r>
          </w:p>
        </w:tc>
        <w:tc>
          <w:tcPr>
            <w:tcW w:type="dxa" w:w="5400"/>
          </w:tcPr>
          <w:p>
            <w:pPr>
              <w:spacing w:after="0" w:before="0" w:line="240" w:lineRule="auto"/>
              <w:jc w:val="left"/>
            </w:pPr>
            <w:r>
              <w:t>Spanning Tree Protocol, which prevents Layer 2 switching loops</w:t>
            </w:r>
          </w:p>
        </w:tc>
      </w:tr>
      <w:tr>
        <w:tc>
          <w:tcPr>
            <w:tcW w:type="dxa" w:w="5400"/>
          </w:tcPr>
          <w:p>
            <w:pPr>
              <w:spacing w:after="0" w:before="0" w:line="240" w:lineRule="auto"/>
              <w:jc w:val="left"/>
            </w:pPr>
            <w:r>
              <w:t>RSTP</w:t>
            </w:r>
          </w:p>
        </w:tc>
        <w:tc>
          <w:tcPr>
            <w:tcW w:type="dxa" w:w="5400"/>
          </w:tcPr>
          <w:p>
            <w:pPr>
              <w:spacing w:after="0" w:before="0" w:line="240" w:lineRule="auto"/>
              <w:jc w:val="left"/>
            </w:pPr>
            <w:r>
              <w:t>Rapid Spanning Tree Protocol, a faster-converging spanning-tree variant</w:t>
            </w:r>
          </w:p>
        </w:tc>
      </w:tr>
      <w:tr>
        <w:tc>
          <w:tcPr>
            <w:tcW w:type="dxa" w:w="5400"/>
          </w:tcPr>
          <w:p>
            <w:pPr>
              <w:spacing w:after="0" w:before="0" w:line="240" w:lineRule="auto"/>
              <w:jc w:val="left"/>
            </w:pPr>
            <w:r>
              <w:t>Link aggregation</w:t>
            </w:r>
          </w:p>
        </w:tc>
        <w:tc>
          <w:tcPr>
            <w:tcW w:type="dxa" w:w="5400"/>
          </w:tcPr>
          <w:p>
            <w:pPr>
              <w:spacing w:after="0" w:before="0" w:line="240" w:lineRule="auto"/>
              <w:jc w:val="left"/>
            </w:pPr>
            <w:r>
              <w:t>Combining multiple physical links into a logical connection when supported and configured</w:t>
            </w:r>
          </w:p>
        </w:tc>
      </w:tr>
      <w:tr>
        <w:tc>
          <w:tcPr>
            <w:tcW w:type="dxa" w:w="5400"/>
          </w:tcPr>
          <w:p>
            <w:pPr>
              <w:spacing w:after="0" w:before="0" w:line="240" w:lineRule="auto"/>
              <w:jc w:val="left"/>
            </w:pPr>
            <w:r>
              <w:t>Port mirroring</w:t>
            </w:r>
          </w:p>
        </w:tc>
        <w:tc>
          <w:tcPr>
            <w:tcW w:type="dxa" w:w="5400"/>
          </w:tcPr>
          <w:p>
            <w:pPr>
              <w:spacing w:after="0" w:before="0" w:line="240" w:lineRule="auto"/>
              <w:jc w:val="left"/>
            </w:pPr>
            <w:r>
              <w:t>Copying selected network traffic to another port for diagnostic capture</w:t>
            </w:r>
          </w:p>
        </w:tc>
      </w:tr>
      <w:tr>
        <w:tc>
          <w:tcPr>
            <w:tcW w:type="dxa" w:w="5400"/>
          </w:tcPr>
          <w:p>
            <w:pPr>
              <w:spacing w:after="0" w:before="0" w:line="240" w:lineRule="auto"/>
              <w:jc w:val="left"/>
            </w:pPr>
            <w:r>
              <w:t>Broadcast storm</w:t>
            </w:r>
          </w:p>
        </w:tc>
        <w:tc>
          <w:tcPr>
            <w:tcW w:type="dxa" w:w="5400"/>
          </w:tcPr>
          <w:p>
            <w:pPr>
              <w:spacing w:after="0" w:before="0" w:line="240" w:lineRule="auto"/>
              <w:jc w:val="left"/>
            </w:pPr>
            <w:r>
              <w:t>Excessive broadcast traffic that can degrade or disrupt network operation</w:t>
            </w:r>
          </w:p>
        </w:tc>
      </w:tr>
      <w:tr>
        <w:tc>
          <w:tcPr>
            <w:tcW w:type="dxa" w:w="5400"/>
          </w:tcPr>
          <w:p>
            <w:pPr>
              <w:spacing w:after="0" w:before="0" w:line="240" w:lineRule="auto"/>
              <w:jc w:val="left"/>
            </w:pPr>
            <w:r>
              <w:t>CRC/FCS error</w:t>
            </w:r>
          </w:p>
        </w:tc>
        <w:tc>
          <w:tcPr>
            <w:tcW w:type="dxa" w:w="5400"/>
          </w:tcPr>
          <w:p>
            <w:pPr>
              <w:spacing w:after="0" w:before="0" w:line="240" w:lineRule="auto"/>
              <w:jc w:val="left"/>
            </w:pPr>
            <w:r>
              <w:t>Frame integrity error indicating possible corruption or transmission problems</w:t>
            </w:r>
          </w:p>
        </w:tc>
      </w:tr>
      <w:tr>
        <w:tc>
          <w:tcPr>
            <w:tcW w:type="dxa" w:w="5400"/>
          </w:tcPr>
          <w:p>
            <w:pPr>
              <w:spacing w:after="0" w:before="0" w:line="240" w:lineRule="auto"/>
              <w:jc w:val="left"/>
            </w:pPr>
            <w:r>
              <w:t>Port security</w:t>
            </w:r>
          </w:p>
        </w:tc>
        <w:tc>
          <w:tcPr>
            <w:tcW w:type="dxa" w:w="5400"/>
          </w:tcPr>
          <w:p>
            <w:pPr>
              <w:spacing w:after="0" w:before="0" w:line="240" w:lineRule="auto"/>
              <w:jc w:val="left"/>
            </w:pPr>
            <w:r>
              <w:t>Feature restricting which devices or MAC addresses may use a port</w:t>
            </w:r>
          </w:p>
        </w:tc>
      </w:tr>
      <w:tr>
        <w:tc>
          <w:tcPr>
            <w:tcW w:type="dxa" w:w="5400"/>
          </w:tcPr>
          <w:p>
            <w:pPr>
              <w:spacing w:after="0" w:before="0" w:line="240" w:lineRule="auto"/>
              <w:jc w:val="left"/>
            </w:pPr>
            <w:r>
              <w:t>QoS</w:t>
            </w:r>
          </w:p>
        </w:tc>
        <w:tc>
          <w:tcPr>
            <w:tcW w:type="dxa" w:w="5400"/>
          </w:tcPr>
          <w:p>
            <w:pPr>
              <w:spacing w:after="0" w:before="0" w:line="240" w:lineRule="auto"/>
              <w:jc w:val="left"/>
            </w:pPr>
            <w:r>
              <w:t>Quality of Service, which classifies or prioritizes selected traffic</w:t>
            </w:r>
          </w:p>
        </w:tc>
      </w:tr>
      <w:tr>
        <w:tc>
          <w:tcPr>
            <w:tcW w:type="dxa" w:w="5400"/>
          </w:tcPr>
          <w:p>
            <w:pPr>
              <w:spacing w:after="0" w:before="0" w:line="240" w:lineRule="auto"/>
              <w:jc w:val="left"/>
            </w:pPr>
            <w:r>
              <w:t>LLDP</w:t>
            </w:r>
          </w:p>
        </w:tc>
        <w:tc>
          <w:tcPr>
            <w:tcW w:type="dxa" w:w="5400"/>
          </w:tcPr>
          <w:p>
            <w:pPr>
              <w:spacing w:after="0" w:before="0" w:line="240" w:lineRule="auto"/>
              <w:jc w:val="left"/>
            </w:pPr>
            <w:r>
              <w:t>Link Layer Discovery Protocol, used to advertise and discover directly connected network devices</w:t>
            </w:r>
          </w:p>
        </w:tc>
      </w:tr>
    </w:tbl>
    <w:p/>
    <w:p>
      <w:pPr>
        <w:pStyle w:val="Heading2"/>
      </w:pPr>
      <w:r>
        <w:t>3. Switch Types Used in Industrial Automation</w:t>
      </w:r>
    </w:p>
    <w:p>
      <w:pPr>
        <w:pStyle w:val="Heading3"/>
      </w:pPr>
      <w:r>
        <w:t>3.1 Unmanaged switch</w:t>
      </w:r>
    </w:p>
    <w:p>
      <w:r>
        <w:t>An unmanaged switch is typically used for simple network connections without detailed configuration.</w:t>
      </w:r>
    </w:p>
    <w:p>
      <w:r>
        <w:t>Characteristics:</w:t>
      </w:r>
    </w:p>
    <w:p>
      <w:pPr>
        <w:pStyle w:val="ListBullet"/>
      </w:pPr>
      <w:r>
        <w:t>Minimal configuration.</w:t>
      </w:r>
    </w:p>
    <w:p>
      <w:pPr>
        <w:pStyle w:val="ListBullet"/>
      </w:pPr>
      <w:r>
        <w:t>Often no command-line interface or management web interface.</w:t>
      </w:r>
    </w:p>
    <w:p>
      <w:pPr>
        <w:pStyle w:val="ListBullet"/>
      </w:pPr>
      <w:r>
        <w:t>Limited diagnostic information.</w:t>
      </w:r>
    </w:p>
    <w:p>
      <w:pPr>
        <w:pStyle w:val="ListBullet"/>
      </w:pPr>
      <w:r>
        <w:t>Common in small machine networks.</w:t>
      </w:r>
    </w:p>
    <w:p>
      <w:pPr>
        <w:pStyle w:val="ListBullet"/>
      </w:pPr>
      <w:r>
        <w:t>Troubleshooting relies heavily on LEDs, cabling, device status, and substitution tests.</w:t>
      </w:r>
    </w:p>
    <w:p>
      <w:r>
        <w:t>An unmanaged switch is not automatically unsuitable for industrial use. Suitability depends on the application, environment, reliability requirements, diagnostics, and network design.</w:t>
      </w:r>
    </w:p>
    <w:p>
      <w:pPr>
        <w:pStyle w:val="Heading3"/>
      </w:pPr>
      <w:r>
        <w:t>3.2 Managed switch</w:t>
      </w:r>
    </w:p>
    <w:p>
      <w:r>
        <w:t>A managed switch supports configuration and diagnostic functions through an interface such as a web GUI, command-line interface, or management protocol.</w:t>
      </w:r>
    </w:p>
    <w:p>
      <w:r>
        <w:t>Typical features include:</w:t>
      </w:r>
    </w:p>
    <w:p>
      <w:pPr>
        <w:pStyle w:val="ListBullet"/>
      </w:pPr>
      <w:r>
        <w:t>Port enable/disable settings.</w:t>
      </w:r>
    </w:p>
    <w:p>
      <w:pPr>
        <w:pStyle w:val="ListBullet"/>
      </w:pPr>
      <w:r>
        <w:t>Port speed and duplex configuration.</w:t>
      </w:r>
    </w:p>
    <w:p>
      <w:pPr>
        <w:pStyle w:val="ListBullet"/>
      </w:pPr>
      <w:r>
        <w:t>VLAN configuration.</w:t>
      </w:r>
    </w:p>
    <w:p>
      <w:pPr>
        <w:pStyle w:val="ListBullet"/>
      </w:pPr>
      <w:r>
        <w:t>MAC address table inspection.</w:t>
      </w:r>
    </w:p>
    <w:p>
      <w:pPr>
        <w:pStyle w:val="ListBullet"/>
      </w:pPr>
      <w:r>
        <w:t>Port statistics and error counters.</w:t>
      </w:r>
    </w:p>
    <w:p>
      <w:pPr>
        <w:pStyle w:val="ListBullet"/>
      </w:pPr>
      <w:r>
        <w:t>SNMP monitoring.</w:t>
      </w:r>
    </w:p>
    <w:p>
      <w:pPr>
        <w:pStyle w:val="ListBullet"/>
      </w:pPr>
      <w:r>
        <w:t>Spanning-tree settings.</w:t>
      </w:r>
    </w:p>
    <w:p>
      <w:pPr>
        <w:pStyle w:val="ListBullet"/>
      </w:pPr>
      <w:r>
        <w:t>Port mirroring.</w:t>
      </w:r>
    </w:p>
    <w:p>
      <w:pPr>
        <w:pStyle w:val="ListBullet"/>
      </w:pPr>
      <w:r>
        <w:t>Access control and security settings.</w:t>
      </w:r>
    </w:p>
    <w:p>
      <w:pPr>
        <w:pStyle w:val="ListBullet"/>
      </w:pPr>
      <w:r>
        <w:t>Redundancy protocols, depending on the model.</w:t>
      </w:r>
    </w:p>
    <w:p>
      <w:r>
        <w:t>Managed switches are particularly useful when diagnosing faults across multiple devices or tracking intermittent network events.</w:t>
      </w:r>
    </w:p>
    <w:p>
      <w:pPr>
        <w:pStyle w:val="Heading3"/>
      </w:pPr>
      <w:r>
        <w:t>3.3 Industrial versus office switches</w:t>
      </w:r>
    </w:p>
    <w:p>
      <w:r>
        <w:t>Industrial switches are often designed for cabinet installation, wider operating-temperature ranges, vibration resistance, industrial power supplies, and DIN-rail mounting.</w:t>
      </w:r>
    </w:p>
    <w:p>
      <w:r>
        <w:t>However, these features vary by model. Verify the actual specifications rather than assuming every industrial switch has the same environmental rating or redundancy features.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Feature</w:t>
            </w:r>
          </w:p>
        </w:tc>
        <w:tc>
          <w:tcPr>
            <w:tcW w:type="dxa" w:w="5400"/>
            <w:shd w:val="clear" w:color="auto" w:fill="EEF2F7"/>
          </w:tcPr>
          <w:p>
            <w:pPr>
              <w:spacing w:after="0" w:before="0" w:line="240" w:lineRule="auto"/>
              <w:jc w:val="left"/>
            </w:pPr>
            <w:r>
              <w:rPr>
                <w:b/>
                <w:color w:val="1A2E4A"/>
              </w:rPr>
              <w:t>Typical industrial consideration</w:t>
            </w:r>
          </w:p>
        </w:tc>
      </w:tr>
      <w:tr>
        <w:tc>
          <w:tcPr>
            <w:tcW w:type="dxa" w:w="5400"/>
          </w:tcPr>
          <w:p>
            <w:pPr>
              <w:spacing w:after="0" w:before="0" w:line="240" w:lineRule="auto"/>
              <w:jc w:val="left"/>
            </w:pPr>
            <w:r>
              <w:t>Mounting</w:t>
            </w:r>
          </w:p>
        </w:tc>
        <w:tc>
          <w:tcPr>
            <w:tcW w:type="dxa" w:w="5400"/>
          </w:tcPr>
          <w:p>
            <w:pPr>
              <w:spacing w:after="0" w:before="0" w:line="240" w:lineRule="auto"/>
              <w:jc w:val="left"/>
            </w:pPr>
            <w:r>
              <w:t>DIN rail or panel mounting</w:t>
            </w:r>
          </w:p>
        </w:tc>
      </w:tr>
      <w:tr>
        <w:tc>
          <w:tcPr>
            <w:tcW w:type="dxa" w:w="5400"/>
          </w:tcPr>
          <w:p>
            <w:pPr>
              <w:spacing w:after="0" w:before="0" w:line="240" w:lineRule="auto"/>
              <w:jc w:val="left"/>
            </w:pPr>
            <w:r>
              <w:t>Power input</w:t>
            </w:r>
          </w:p>
        </w:tc>
        <w:tc>
          <w:tcPr>
            <w:tcW w:type="dxa" w:w="5400"/>
          </w:tcPr>
          <w:p>
            <w:pPr>
              <w:spacing w:after="0" w:before="0" w:line="240" w:lineRule="auto"/>
              <w:jc w:val="left"/>
            </w:pPr>
            <w:r>
              <w:t>Commonly 24 V DC, but model-specific</w:t>
            </w:r>
          </w:p>
        </w:tc>
      </w:tr>
      <w:tr>
        <w:tc>
          <w:tcPr>
            <w:tcW w:type="dxa" w:w="5400"/>
          </w:tcPr>
          <w:p>
            <w:pPr>
              <w:spacing w:after="0" w:before="0" w:line="240" w:lineRule="auto"/>
              <w:jc w:val="left"/>
            </w:pPr>
            <w:r>
              <w:t>Operating temperature</w:t>
            </w:r>
          </w:p>
        </w:tc>
        <w:tc>
          <w:tcPr>
            <w:tcW w:type="dxa" w:w="5400"/>
          </w:tcPr>
          <w:p>
            <w:pPr>
              <w:spacing w:after="0" w:before="0" w:line="240" w:lineRule="auto"/>
              <w:jc w:val="left"/>
            </w:pPr>
            <w:r>
              <w:t>May support a wider range than office equipment</w:t>
            </w:r>
          </w:p>
        </w:tc>
      </w:tr>
      <w:tr>
        <w:tc>
          <w:tcPr>
            <w:tcW w:type="dxa" w:w="5400"/>
          </w:tcPr>
          <w:p>
            <w:pPr>
              <w:spacing w:after="0" w:before="0" w:line="240" w:lineRule="auto"/>
              <w:jc w:val="left"/>
            </w:pPr>
            <w:r>
              <w:t>Connectors</w:t>
            </w:r>
          </w:p>
        </w:tc>
        <w:tc>
          <w:tcPr>
            <w:tcW w:type="dxa" w:w="5400"/>
          </w:tcPr>
          <w:p>
            <w:pPr>
              <w:spacing w:after="0" w:before="0" w:line="240" w:lineRule="auto"/>
              <w:jc w:val="left"/>
            </w:pPr>
            <w:r>
              <w:t>RJ45, M12, fibre, or combinations</w:t>
            </w:r>
          </w:p>
        </w:tc>
      </w:tr>
      <w:tr>
        <w:tc>
          <w:tcPr>
            <w:tcW w:type="dxa" w:w="5400"/>
          </w:tcPr>
          <w:p>
            <w:pPr>
              <w:spacing w:after="0" w:before="0" w:line="240" w:lineRule="auto"/>
              <w:jc w:val="left"/>
            </w:pPr>
            <w:r>
              <w:t>Redundant power</w:t>
            </w:r>
          </w:p>
        </w:tc>
        <w:tc>
          <w:tcPr>
            <w:tcW w:type="dxa" w:w="5400"/>
          </w:tcPr>
          <w:p>
            <w:pPr>
              <w:spacing w:after="0" w:before="0" w:line="240" w:lineRule="auto"/>
              <w:jc w:val="left"/>
            </w:pPr>
            <w:r>
              <w:t>Available on some models</w:t>
            </w:r>
          </w:p>
        </w:tc>
      </w:tr>
      <w:tr>
        <w:tc>
          <w:tcPr>
            <w:tcW w:type="dxa" w:w="5400"/>
          </w:tcPr>
          <w:p>
            <w:pPr>
              <w:spacing w:after="0" w:before="0" w:line="240" w:lineRule="auto"/>
              <w:jc w:val="left"/>
            </w:pPr>
            <w:r>
              <w:t>Redundant network topology</w:t>
            </w:r>
          </w:p>
        </w:tc>
        <w:tc>
          <w:tcPr>
            <w:tcW w:type="dxa" w:w="5400"/>
          </w:tcPr>
          <w:p>
            <w:pPr>
              <w:spacing w:after="0" w:before="0" w:line="240" w:lineRule="auto"/>
              <w:jc w:val="left"/>
            </w:pPr>
            <w:r>
              <w:t>Requires compatible protocols and correct configuration</w:t>
            </w:r>
          </w:p>
        </w:tc>
      </w:tr>
      <w:tr>
        <w:tc>
          <w:tcPr>
            <w:tcW w:type="dxa" w:w="5400"/>
          </w:tcPr>
          <w:p>
            <w:pPr>
              <w:spacing w:after="0" w:before="0" w:line="240" w:lineRule="auto"/>
              <w:jc w:val="left"/>
            </w:pPr>
            <w:r>
              <w:t>Diagnostics</w:t>
            </w:r>
          </w:p>
        </w:tc>
        <w:tc>
          <w:tcPr>
            <w:tcW w:type="dxa" w:w="5400"/>
          </w:tcPr>
          <w:p>
            <w:pPr>
              <w:spacing w:after="0" w:before="0" w:line="240" w:lineRule="auto"/>
              <w:jc w:val="left"/>
            </w:pPr>
            <w:r>
              <w:t>Port LEDs, event logs, alarms, SNMP, or web interface</w:t>
            </w:r>
          </w:p>
        </w:tc>
      </w:tr>
      <w:tr>
        <w:tc>
          <w:tcPr>
            <w:tcW w:type="dxa" w:w="5400"/>
          </w:tcPr>
          <w:p>
            <w:pPr>
              <w:spacing w:after="0" w:before="0" w:line="240" w:lineRule="auto"/>
              <w:jc w:val="left"/>
            </w:pPr>
            <w:r>
              <w:t>EMC immunity</w:t>
            </w:r>
          </w:p>
        </w:tc>
        <w:tc>
          <w:tcPr>
            <w:tcW w:type="dxa" w:w="5400"/>
          </w:tcPr>
          <w:p>
            <w:pPr>
              <w:spacing w:after="0" w:before="0" w:line="240" w:lineRule="auto"/>
              <w:jc w:val="left"/>
            </w:pPr>
            <w:r>
              <w:t>Important in electrically noisy environments</w:t>
            </w:r>
          </w:p>
        </w:tc>
      </w:tr>
    </w:tbl>
    <w:p/>
    <w:p>
      <w:pPr>
        <w:pStyle w:val="Heading2"/>
      </w:pPr>
      <w:r>
        <w:t>4. Switch Power Supply Faults</w:t>
      </w:r>
    </w:p>
    <w:p>
      <w:r>
        <w:t>A switch may lose communication because its supply voltage is absent, too low, unstable, or interrupted.</w:t>
      </w:r>
    </w:p>
    <w:p>
      <w:pPr>
        <w:pStyle w:val="Heading3"/>
      </w:pPr>
      <w:r>
        <w:t>4.1 Common power-related causes</w:t>
      </w:r>
    </w:p>
    <w:p>
      <w:pPr>
        <w:pStyle w:val="ListBullet"/>
      </w:pPr>
      <w:r>
        <w:t>MCB or fuse open.</w:t>
      </w:r>
    </w:p>
    <w:p>
      <w:pPr>
        <w:pStyle w:val="ListBullet"/>
      </w:pPr>
      <w:r>
        <w:t>Loose terminal connection.</w:t>
      </w:r>
    </w:p>
    <w:p>
      <w:pPr>
        <w:pStyle w:val="ListBullet"/>
      </w:pPr>
      <w:r>
        <w:t>Failed 24 V DC power supply.</w:t>
      </w:r>
    </w:p>
    <w:p>
      <w:pPr>
        <w:pStyle w:val="ListBullet"/>
      </w:pPr>
      <w:r>
        <w:t>Incorrect polarity.</w:t>
      </w:r>
    </w:p>
    <w:p>
      <w:pPr>
        <w:pStyle w:val="ListBullet"/>
      </w:pPr>
      <w:r>
        <w:t>Voltage drop due to excessive load.</w:t>
      </w:r>
    </w:p>
    <w:p>
      <w:pPr>
        <w:pStyle w:val="ListBullet"/>
      </w:pPr>
      <w:r>
        <w:t>Damaged supply wiring.</w:t>
      </w:r>
    </w:p>
    <w:p>
      <w:pPr>
        <w:pStyle w:val="ListBullet"/>
      </w:pPr>
      <w:r>
        <w:t>Failed redundant supply input.</w:t>
      </w:r>
    </w:p>
    <w:p>
      <w:pPr>
        <w:pStyle w:val="ListBullet"/>
      </w:pPr>
      <w:r>
        <w:t>Overtemperature or internal switch failure.</w:t>
      </w:r>
    </w:p>
    <w:p>
      <w:pPr>
        <w:pStyle w:val="ListBullet"/>
      </w:pPr>
      <w:r>
        <w:t>Intermittent supply caused by vibration or a poor terminal connection.</w:t>
      </w:r>
    </w:p>
    <w:p>
      <w:pPr>
        <w:pStyle w:val="Heading3"/>
      </w:pPr>
      <w:r>
        <w:t>4.2 Diagnostic procedure</w:t>
      </w:r>
    </w:p>
    <w:p>
      <w:pPr>
        <w:tabs>
          <w:tab w:pos="403" w:val="left"/>
        </w:tabs>
        <w:spacing w:after="40" w:line="276" w:lineRule="auto"/>
        <w:ind w:left="403" w:hanging="403"/>
        <w:jc w:val="left"/>
      </w:pPr>
      <w:r>
        <w:rPr>
          <w:color w:val="1A2E4A"/>
        </w:rPr>
        <w:t>1.</w:t>
        <w:tab/>
      </w:r>
      <w:r>
        <w:t>Check the switch's power and system-status LEDs.</w:t>
      </w:r>
    </w:p>
    <w:p>
      <w:pPr>
        <w:tabs>
          <w:tab w:pos="403" w:val="left"/>
        </w:tabs>
        <w:spacing w:after="40" w:line="276" w:lineRule="auto"/>
        <w:ind w:left="403" w:hanging="403"/>
        <w:jc w:val="left"/>
      </w:pPr>
      <w:r>
        <w:rPr>
          <w:color w:val="1A2E4A"/>
        </w:rPr>
        <w:t>2.</w:t>
        <w:tab/>
      </w:r>
      <w:r>
        <w:t>Verify the intended supply voltage from the manufacturer's documentation.</w:t>
      </w:r>
    </w:p>
    <w:p>
      <w:pPr>
        <w:tabs>
          <w:tab w:pos="403" w:val="left"/>
        </w:tabs>
        <w:spacing w:after="40" w:line="276" w:lineRule="auto"/>
        <w:ind w:left="403" w:hanging="403"/>
        <w:jc w:val="left"/>
      </w:pPr>
      <w:r>
        <w:rPr>
          <w:color w:val="1A2E4A"/>
        </w:rPr>
        <w:t>3.</w:t>
        <w:tab/>
      </w:r>
      <w:r>
        <w:t>Inspect the approved power circuit, fuse, MCB, and terminal connections.</w:t>
      </w:r>
    </w:p>
    <w:p>
      <w:pPr>
        <w:tabs>
          <w:tab w:pos="403" w:val="left"/>
        </w:tabs>
        <w:spacing w:after="40" w:line="276" w:lineRule="auto"/>
        <w:ind w:left="403" w:hanging="403"/>
        <w:jc w:val="left"/>
      </w:pPr>
      <w:r>
        <w:rPr>
          <w:color w:val="1A2E4A"/>
        </w:rPr>
        <w:t>4.</w:t>
        <w:tab/>
      </w:r>
      <w:r>
        <w:t>Measure voltage at the switch input using an appropriately rated meter and approved electrical safety procedures.</w:t>
      </w:r>
    </w:p>
    <w:p>
      <w:pPr>
        <w:tabs>
          <w:tab w:pos="403" w:val="left"/>
        </w:tabs>
        <w:spacing w:after="40" w:line="276" w:lineRule="auto"/>
        <w:ind w:left="403" w:hanging="403"/>
        <w:jc w:val="left"/>
      </w:pPr>
      <w:r>
        <w:rPr>
          <w:color w:val="1A2E4A"/>
        </w:rPr>
        <w:t>5.</w:t>
        <w:tab/>
      </w:r>
      <w:r>
        <w:t>Compare the reading with the manufacturer's acceptable input range.</w:t>
      </w:r>
    </w:p>
    <w:p>
      <w:pPr>
        <w:tabs>
          <w:tab w:pos="403" w:val="left"/>
        </w:tabs>
        <w:spacing w:after="40" w:line="276" w:lineRule="auto"/>
        <w:ind w:left="403" w:hanging="403"/>
        <w:jc w:val="left"/>
      </w:pPr>
      <w:r>
        <w:rPr>
          <w:color w:val="1A2E4A"/>
        </w:rPr>
        <w:t>6.</w:t>
        <w:tab/>
      </w:r>
      <w:r>
        <w:t>Check for voltage drop during startup or under load.</w:t>
      </w:r>
    </w:p>
    <w:p>
      <w:pPr>
        <w:tabs>
          <w:tab w:pos="403" w:val="left"/>
        </w:tabs>
        <w:spacing w:after="40" w:line="276" w:lineRule="auto"/>
        <w:ind w:left="403" w:hanging="403"/>
        <w:jc w:val="left"/>
      </w:pPr>
      <w:r>
        <w:rPr>
          <w:color w:val="1A2E4A"/>
        </w:rPr>
        <w:t>7.</w:t>
        <w:tab/>
      </w:r>
      <w:r>
        <w:t>Inspect alarm contacts or event logs if the switch supports them.</w:t>
      </w:r>
    </w:p>
    <w:p>
      <w:pPr>
        <w:tabs>
          <w:tab w:pos="403" w:val="left"/>
        </w:tabs>
        <w:spacing w:after="40" w:line="276" w:lineRule="auto"/>
        <w:ind w:left="403" w:hanging="403"/>
        <w:jc w:val="left"/>
      </w:pPr>
      <w:r>
        <w:rPr>
          <w:color w:val="1A2E4A"/>
        </w:rPr>
        <w:t>8.</w:t>
        <w:tab/>
      </w:r>
      <w:r>
        <w:t>Replace the supply or switch only after identifying the likely failed component.</w:t>
      </w:r>
    </w:p>
    <w:p>
      <w:r>
        <w:t>Safety: Industrial cabinets may contain hazardous voltages even when a network device uses 24 V DC. Follow the site's electrical isolation and lockout/tagout procedure before touching wiring or terminals. Do not disconnect a live production switch unless the approved maintenance procedure permits it.</w:t>
      </w:r>
    </w:p>
    <w:p>
      <w:pPr>
        <w:pStyle w:val="Heading3"/>
      </w:pPr>
      <w:r>
        <w:t>4.3 Example</w:t>
      </w:r>
    </w:p>
    <w:p>
      <w:r>
        <w:t>Observed condition: The switch's power LED is off, and several connected devices have lost communication.</w:t>
      </w:r>
    </w:p>
    <w:p>
      <w:r>
        <w:t>Possible causes:</w:t>
      </w:r>
    </w:p>
    <w:p>
      <w:pPr>
        <w:pStyle w:val="ListBullet"/>
      </w:pPr>
      <w:r>
        <w:t>No supply voltage.</w:t>
      </w:r>
    </w:p>
    <w:p>
      <w:pPr>
        <w:pStyle w:val="ListBullet"/>
      </w:pPr>
      <w:r>
        <w:t>Open fuse or MCB.</w:t>
      </w:r>
    </w:p>
    <w:p>
      <w:pPr>
        <w:pStyle w:val="ListBullet"/>
      </w:pPr>
      <w:r>
        <w:t>Loose supply wiring.</w:t>
      </w:r>
    </w:p>
    <w:p>
      <w:pPr>
        <w:pStyle w:val="ListBullet"/>
      </w:pPr>
      <w:r>
        <w:t>Failed switch.</w:t>
      </w:r>
    </w:p>
    <w:p>
      <w:pPr>
        <w:pStyle w:val="ListBullet"/>
      </w:pPr>
      <w:r>
        <w:t>Failed internal power circuitry.</w:t>
      </w:r>
    </w:p>
    <w:p>
      <w:r>
        <w:t>If the supply voltage is correct at the switch input but its power indicator remains off, an internal switch failure becomes more likely. Confirm the manufacturer's indicator meanings before drawing a final conclusion.</w:t>
      </w:r>
    </w:p>
    <w:p>
      <w:pPr>
        <w:pStyle w:val="Heading2"/>
      </w:pPr>
      <w:r>
        <w:t>5. Switch Port LEDs and Status Indicators</w:t>
      </w:r>
    </w:p>
    <w:p>
      <w:r>
        <w:t>LED meanings differ by manufacturer and model. Always consult the specific switch manual.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 or behaviour</w:t>
            </w:r>
          </w:p>
        </w:tc>
        <w:tc>
          <w:tcPr>
            <w:tcW w:type="dxa" w:w="3600"/>
            <w:shd w:val="clear" w:color="auto" w:fill="EEF2F7"/>
          </w:tcPr>
          <w:p>
            <w:pPr>
              <w:spacing w:after="0" w:before="0" w:line="240" w:lineRule="auto"/>
              <w:jc w:val="left"/>
            </w:pPr>
            <w:r>
              <w:rPr>
                <w:b/>
                <w:color w:val="1A2E4A"/>
              </w:rPr>
              <w:t>Possible meaning</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Power LED off</w:t>
            </w:r>
          </w:p>
        </w:tc>
        <w:tc>
          <w:tcPr>
            <w:tcW w:type="dxa" w:w="3600"/>
          </w:tcPr>
          <w:p>
            <w:pPr>
              <w:spacing w:after="0" w:before="0" w:line="240" w:lineRule="auto"/>
              <w:jc w:val="left"/>
            </w:pPr>
            <w:r>
              <w:t>No power or internal power fault</w:t>
            </w:r>
          </w:p>
        </w:tc>
        <w:tc>
          <w:tcPr>
            <w:tcW w:type="dxa" w:w="3600"/>
          </w:tcPr>
          <w:p>
            <w:pPr>
              <w:spacing w:after="0" w:before="0" w:line="240" w:lineRule="auto"/>
              <w:jc w:val="left"/>
            </w:pPr>
            <w:r>
              <w:t>Verify supply and device status</w:t>
            </w:r>
          </w:p>
        </w:tc>
      </w:tr>
      <w:tr>
        <w:tc>
          <w:tcPr>
            <w:tcW w:type="dxa" w:w="3600"/>
          </w:tcPr>
          <w:p>
            <w:pPr>
              <w:spacing w:after="0" w:before="0" w:line="240" w:lineRule="auto"/>
              <w:jc w:val="left"/>
            </w:pPr>
            <w:r>
              <w:t>Port link LED off</w:t>
            </w:r>
          </w:p>
        </w:tc>
        <w:tc>
          <w:tcPr>
            <w:tcW w:type="dxa" w:w="3600"/>
          </w:tcPr>
          <w:p>
            <w:pPr>
              <w:spacing w:after="0" w:before="0" w:line="240" w:lineRule="auto"/>
              <w:jc w:val="left"/>
            </w:pPr>
            <w:r>
              <w:t>No link, disabled port, disconnected cable, or incompatible connection</w:t>
            </w:r>
          </w:p>
        </w:tc>
        <w:tc>
          <w:tcPr>
            <w:tcW w:type="dxa" w:w="3600"/>
          </w:tcPr>
          <w:p>
            <w:pPr>
              <w:spacing w:after="0" w:before="0" w:line="240" w:lineRule="auto"/>
              <w:jc w:val="left"/>
            </w:pPr>
            <w:r>
              <w:t>Check port configuration, cable, peer device, and LEDs</w:t>
            </w:r>
          </w:p>
        </w:tc>
      </w:tr>
      <w:tr>
        <w:tc>
          <w:tcPr>
            <w:tcW w:type="dxa" w:w="3600"/>
          </w:tcPr>
          <w:p>
            <w:pPr>
              <w:spacing w:after="0" w:before="0" w:line="240" w:lineRule="auto"/>
              <w:jc w:val="left"/>
            </w:pPr>
            <w:r>
              <w:t>Link LED on</w:t>
            </w:r>
          </w:p>
        </w:tc>
        <w:tc>
          <w:tcPr>
            <w:tcW w:type="dxa" w:w="3600"/>
          </w:tcPr>
          <w:p>
            <w:pPr>
              <w:spacing w:after="0" w:before="0" w:line="240" w:lineRule="auto"/>
              <w:jc w:val="left"/>
            </w:pPr>
            <w:r>
              <w:t>Physical Ethernet link established</w:t>
            </w:r>
          </w:p>
        </w:tc>
        <w:tc>
          <w:tcPr>
            <w:tcW w:type="dxa" w:w="3600"/>
          </w:tcPr>
          <w:p>
            <w:pPr>
              <w:spacing w:after="0" w:before="0" w:line="240" w:lineRule="auto"/>
              <w:jc w:val="left"/>
            </w:pPr>
            <w:r>
              <w:t>Continue with configuration and communication tests</w:t>
            </w:r>
          </w:p>
        </w:tc>
      </w:tr>
      <w:tr>
        <w:tc>
          <w:tcPr>
            <w:tcW w:type="dxa" w:w="3600"/>
          </w:tcPr>
          <w:p>
            <w:pPr>
              <w:spacing w:after="0" w:before="0" w:line="240" w:lineRule="auto"/>
              <w:jc w:val="left"/>
            </w:pPr>
            <w:r>
              <w:t>Activity LED flashing</w:t>
            </w:r>
          </w:p>
        </w:tc>
        <w:tc>
          <w:tcPr>
            <w:tcW w:type="dxa" w:w="3600"/>
          </w:tcPr>
          <w:p>
            <w:pPr>
              <w:spacing w:after="0" w:before="0" w:line="240" w:lineRule="auto"/>
              <w:jc w:val="left"/>
            </w:pPr>
            <w:r>
              <w:t>Frames are being transmitted or received</w:t>
            </w:r>
          </w:p>
        </w:tc>
        <w:tc>
          <w:tcPr>
            <w:tcW w:type="dxa" w:w="3600"/>
          </w:tcPr>
          <w:p>
            <w:pPr>
              <w:spacing w:after="0" w:before="0" w:line="240" w:lineRule="auto"/>
              <w:jc w:val="left"/>
            </w:pPr>
            <w:r>
              <w:t>Check whether activity matches expected traffic</w:t>
            </w:r>
          </w:p>
        </w:tc>
      </w:tr>
      <w:tr>
        <w:tc>
          <w:tcPr>
            <w:tcW w:type="dxa" w:w="3600"/>
          </w:tcPr>
          <w:p>
            <w:pPr>
              <w:spacing w:after="0" w:before="0" w:line="240" w:lineRule="auto"/>
              <w:jc w:val="left"/>
            </w:pPr>
            <w:r>
              <w:t>Port LED changes repeatedly</w:t>
            </w:r>
          </w:p>
        </w:tc>
        <w:tc>
          <w:tcPr>
            <w:tcW w:type="dxa" w:w="3600"/>
          </w:tcPr>
          <w:p>
            <w:pPr>
              <w:spacing w:after="0" w:before="0" w:line="240" w:lineRule="auto"/>
              <w:jc w:val="left"/>
            </w:pPr>
            <w:r>
              <w:t>Link flapping or unstable connection</w:t>
            </w:r>
          </w:p>
        </w:tc>
        <w:tc>
          <w:tcPr>
            <w:tcW w:type="dxa" w:w="3600"/>
          </w:tcPr>
          <w:p>
            <w:pPr>
              <w:spacing w:after="0" w:before="0" w:line="240" w:lineRule="auto"/>
              <w:jc w:val="left"/>
            </w:pPr>
            <w:r>
              <w:t>Inspect cable, connector, power, interference, and peer device</w:t>
            </w:r>
          </w:p>
        </w:tc>
      </w:tr>
      <w:tr>
        <w:tc>
          <w:tcPr>
            <w:tcW w:type="dxa" w:w="3600"/>
          </w:tcPr>
          <w:p>
            <w:pPr>
              <w:spacing w:after="0" w:before="0" w:line="240" w:lineRule="auto"/>
              <w:jc w:val="left"/>
            </w:pPr>
            <w:r>
              <w:t>Fault or alarm LED on</w:t>
            </w:r>
          </w:p>
        </w:tc>
        <w:tc>
          <w:tcPr>
            <w:tcW w:type="dxa" w:w="3600"/>
          </w:tcPr>
          <w:p>
            <w:pPr>
              <w:spacing w:after="0" w:before="0" w:line="240" w:lineRule="auto"/>
              <w:jc w:val="left"/>
            </w:pPr>
            <w:r>
              <w:t>Model-specific error condition</w:t>
            </w:r>
          </w:p>
        </w:tc>
        <w:tc>
          <w:tcPr>
            <w:tcW w:type="dxa" w:w="3600"/>
          </w:tcPr>
          <w:p>
            <w:pPr>
              <w:spacing w:after="0" w:before="0" w:line="240" w:lineRule="auto"/>
              <w:jc w:val="left"/>
            </w:pPr>
            <w:r>
              <w:t>Read the manual and switch diagnostics</w:t>
            </w:r>
          </w:p>
        </w:tc>
      </w:tr>
      <w:tr>
        <w:tc>
          <w:tcPr>
            <w:tcW w:type="dxa" w:w="3600"/>
          </w:tcPr>
          <w:p>
            <w:pPr>
              <w:spacing w:after="0" w:before="0" w:line="240" w:lineRule="auto"/>
              <w:jc w:val="left"/>
            </w:pPr>
            <w:r>
              <w:t>Ring or redundancy LED indicates fault</w:t>
            </w:r>
          </w:p>
        </w:tc>
        <w:tc>
          <w:tcPr>
            <w:tcW w:type="dxa" w:w="3600"/>
          </w:tcPr>
          <w:p>
            <w:pPr>
              <w:spacing w:after="0" w:before="0" w:line="240" w:lineRule="auto"/>
              <w:jc w:val="left"/>
            </w:pPr>
            <w:r>
              <w:t>Redundant topology may be degraded</w:t>
            </w:r>
          </w:p>
        </w:tc>
        <w:tc>
          <w:tcPr>
            <w:tcW w:type="dxa" w:w="3600"/>
          </w:tcPr>
          <w:p>
            <w:pPr>
              <w:spacing w:after="0" w:before="0" w:line="240" w:lineRule="auto"/>
              <w:jc w:val="left"/>
            </w:pPr>
            <w:r>
              <w:t>Check ring status, links, and topology configuration</w:t>
            </w:r>
          </w:p>
        </w:tc>
      </w:tr>
    </w:tbl>
    <w:p/>
    <w:p>
      <w:r>
        <w:t>A link LED only provides limited information. It does not prove that the device has the correct IP address, VLAN, protocol configuration, or application connection.</w:t>
      </w:r>
    </w:p>
    <w:p>
      <w:pPr>
        <w:pStyle w:val="Heading2"/>
      </w:pPr>
      <w:r>
        <w:t>6. Port-Level Troubleshooting</w:t>
      </w:r>
    </w:p>
    <w:p>
      <w:r>
        <w:t>A port-level fault affects one interface or the device connected to it.</w:t>
      </w:r>
    </w:p>
    <w:p>
      <w:pPr>
        <w:pStyle w:val="Heading3"/>
      </w:pPr>
      <w:r>
        <w:t>6.1 Common causes</w:t>
      </w:r>
    </w:p>
    <w:p>
      <w:pPr>
        <w:pStyle w:val="ListBullet"/>
      </w:pPr>
      <w:r>
        <w:t>Damaged Ethernet cable.</w:t>
      </w:r>
    </w:p>
    <w:p>
      <w:pPr>
        <w:pStyle w:val="ListBullet"/>
      </w:pPr>
      <w:r>
        <w:t>Poor RJ45 or M12 connector termination.</w:t>
      </w:r>
    </w:p>
    <w:p>
      <w:pPr>
        <w:pStyle w:val="ListBullet"/>
      </w:pPr>
      <w:r>
        <w:t>Loose connector or broken latch.</w:t>
      </w:r>
    </w:p>
    <w:p>
      <w:pPr>
        <w:pStyle w:val="ListBullet"/>
      </w:pPr>
      <w:r>
        <w:t>Incorrect port configuration.</w:t>
      </w:r>
    </w:p>
    <w:p>
      <w:pPr>
        <w:pStyle w:val="ListBullet"/>
      </w:pPr>
      <w:r>
        <w:t>Disabled administrative state.</w:t>
      </w:r>
    </w:p>
    <w:p>
      <w:pPr>
        <w:pStyle w:val="ListBullet"/>
      </w:pPr>
      <w:r>
        <w:t>Incorrect speed or duplex setting.</w:t>
      </w:r>
    </w:p>
    <w:p>
      <w:pPr>
        <w:pStyle w:val="ListBullet"/>
      </w:pPr>
      <w:r>
        <w:t>Damaged switch port.</w:t>
      </w:r>
    </w:p>
    <w:p>
      <w:pPr>
        <w:pStyle w:val="ListBullet"/>
      </w:pPr>
      <w:r>
        <w:t>Faulty endpoint Ethernet interface.</w:t>
      </w:r>
    </w:p>
    <w:p>
      <w:pPr>
        <w:pStyle w:val="ListBullet"/>
      </w:pPr>
      <w:r>
        <w:t>Port security violation.</w:t>
      </w:r>
    </w:p>
    <w:p>
      <w:pPr>
        <w:pStyle w:val="ListBullet"/>
      </w:pPr>
      <w:r>
        <w:t>Incorrect VLAN assignment.</w:t>
      </w:r>
    </w:p>
    <w:p>
      <w:pPr>
        <w:pStyle w:val="ListBullet"/>
      </w:pPr>
      <w:r>
        <w:t>PoE power problem for a compatible powered device.</w:t>
      </w:r>
    </w:p>
    <w:p>
      <w:pPr>
        <w:pStyle w:val="Heading3"/>
      </w:pPr>
      <w:r>
        <w:t>6.2 Troubleshooting sequence</w:t>
      </w:r>
    </w:p>
    <w:p>
      <w:pPr>
        <w:tabs>
          <w:tab w:pos="403" w:val="left"/>
        </w:tabs>
        <w:spacing w:after="40" w:line="276" w:lineRule="auto"/>
        <w:ind w:left="403" w:hanging="403"/>
        <w:jc w:val="left"/>
      </w:pPr>
      <w:r>
        <w:rPr>
          <w:color w:val="1A2E4A"/>
        </w:rPr>
        <w:t>1.</w:t>
        <w:tab/>
      </w:r>
      <w:r>
        <w:t>Record the switch identity and port number.</w:t>
      </w:r>
    </w:p>
    <w:p>
      <w:pPr>
        <w:tabs>
          <w:tab w:pos="403" w:val="left"/>
        </w:tabs>
        <w:spacing w:after="40" w:line="276" w:lineRule="auto"/>
        <w:ind w:left="403" w:hanging="403"/>
        <w:jc w:val="left"/>
      </w:pPr>
      <w:r>
        <w:rPr>
          <w:color w:val="1A2E4A"/>
        </w:rPr>
        <w:t>2.</w:t>
        <w:tab/>
      </w:r>
      <w:r>
        <w:t>Check the port LED and management status.</w:t>
      </w:r>
    </w:p>
    <w:p>
      <w:pPr>
        <w:tabs>
          <w:tab w:pos="403" w:val="left"/>
        </w:tabs>
        <w:spacing w:after="40" w:line="276" w:lineRule="auto"/>
        <w:ind w:left="403" w:hanging="403"/>
        <w:jc w:val="left"/>
      </w:pPr>
      <w:r>
        <w:rPr>
          <w:color w:val="1A2E4A"/>
        </w:rPr>
        <w:t>3.</w:t>
        <w:tab/>
      </w:r>
      <w:r>
        <w:t>Confirm the port is administratively enabled.</w:t>
      </w:r>
    </w:p>
    <w:p>
      <w:pPr>
        <w:tabs>
          <w:tab w:pos="403" w:val="left"/>
        </w:tabs>
        <w:spacing w:after="40" w:line="276" w:lineRule="auto"/>
        <w:ind w:left="403" w:hanging="403"/>
        <w:jc w:val="left"/>
      </w:pPr>
      <w:r>
        <w:rPr>
          <w:color w:val="1A2E4A"/>
        </w:rPr>
        <w:t>4.</w:t>
        <w:tab/>
      </w:r>
      <w:r>
        <w:t>Inspect cable routing, connectors, and strain relief.</w:t>
      </w:r>
    </w:p>
    <w:p>
      <w:pPr>
        <w:tabs>
          <w:tab w:pos="403" w:val="left"/>
        </w:tabs>
        <w:spacing w:after="40" w:line="276" w:lineRule="auto"/>
        <w:ind w:left="403" w:hanging="403"/>
        <w:jc w:val="left"/>
      </w:pPr>
      <w:r>
        <w:rPr>
          <w:color w:val="1A2E4A"/>
        </w:rPr>
        <w:t>5.</w:t>
        <w:tab/>
      </w:r>
      <w:r>
        <w:t>Check negotiated speed and duplex.</w:t>
      </w:r>
    </w:p>
    <w:p>
      <w:pPr>
        <w:tabs>
          <w:tab w:pos="403" w:val="left"/>
        </w:tabs>
        <w:spacing w:after="40" w:line="276" w:lineRule="auto"/>
        <w:ind w:left="403" w:hanging="403"/>
        <w:jc w:val="left"/>
      </w:pPr>
      <w:r>
        <w:rPr>
          <w:color w:val="1A2E4A"/>
        </w:rPr>
        <w:t>6.</w:t>
        <w:tab/>
      </w:r>
      <w:r>
        <w:t>Review port error counters and event logs.</w:t>
      </w:r>
    </w:p>
    <w:p>
      <w:pPr>
        <w:tabs>
          <w:tab w:pos="403" w:val="left"/>
        </w:tabs>
        <w:spacing w:after="40" w:line="276" w:lineRule="auto"/>
        <w:ind w:left="403" w:hanging="403"/>
        <w:jc w:val="left"/>
      </w:pPr>
      <w:r>
        <w:rPr>
          <w:color w:val="1A2E4A"/>
        </w:rPr>
        <w:t>7.</w:t>
        <w:tab/>
      </w:r>
      <w:r>
        <w:t>Confirm the VLAN and any access-control configuration.</w:t>
      </w:r>
    </w:p>
    <w:p>
      <w:pPr>
        <w:tabs>
          <w:tab w:pos="403" w:val="left"/>
        </w:tabs>
        <w:spacing w:after="40" w:line="276" w:lineRule="auto"/>
        <w:ind w:left="403" w:hanging="403"/>
        <w:jc w:val="left"/>
      </w:pPr>
      <w:r>
        <w:rPr>
          <w:color w:val="1A2E4A"/>
        </w:rPr>
        <w:t>8.</w:t>
        <w:tab/>
      </w:r>
      <w:r>
        <w:t>Test the cable using an appropriate tester when permitted.</w:t>
      </w:r>
    </w:p>
    <w:p>
      <w:pPr>
        <w:tabs>
          <w:tab w:pos="403" w:val="left"/>
        </w:tabs>
        <w:spacing w:after="40" w:line="276" w:lineRule="auto"/>
        <w:ind w:left="403" w:hanging="403"/>
        <w:jc w:val="left"/>
      </w:pPr>
      <w:r>
        <w:rPr>
          <w:color w:val="1A2E4A"/>
        </w:rPr>
        <w:t>9.</w:t>
        <w:tab/>
      </w:r>
      <w:r>
        <w:t>Use a known-good port for comparison only after assessing the network impact and documenting the original connection.</w:t>
      </w:r>
    </w:p>
    <w:p>
      <w:pPr>
        <w:tabs>
          <w:tab w:pos="403" w:val="left"/>
        </w:tabs>
        <w:spacing w:after="40" w:line="276" w:lineRule="auto"/>
        <w:ind w:left="403" w:hanging="403"/>
        <w:jc w:val="left"/>
      </w:pPr>
      <w:r>
        <w:rPr>
          <w:color w:val="1A2E4A"/>
        </w:rPr>
        <w:t>10.</w:t>
        <w:tab/>
      </w:r>
      <w:r>
        <w:t>Verify normal communication after the repair.</w:t>
      </w:r>
    </w:p>
    <w:p>
      <w:pPr>
        <w:pStyle w:val="Heading3"/>
      </w:pPr>
      <w:r>
        <w:t>6.3 Port errors to examine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Counter or event</w:t>
            </w:r>
          </w:p>
        </w:tc>
        <w:tc>
          <w:tcPr>
            <w:tcW w:type="dxa" w:w="5400"/>
            <w:shd w:val="clear" w:color="auto" w:fill="EEF2F7"/>
          </w:tcPr>
          <w:p>
            <w:pPr>
              <w:spacing w:after="0" w:before="0" w:line="240" w:lineRule="auto"/>
              <w:jc w:val="left"/>
            </w:pPr>
            <w:r>
              <w:rPr>
                <w:b/>
                <w:color w:val="1A2E4A"/>
              </w:rPr>
              <w:t>Possible significance</w:t>
            </w:r>
          </w:p>
        </w:tc>
      </w:tr>
      <w:tr>
        <w:tc>
          <w:tcPr>
            <w:tcW w:type="dxa" w:w="5400"/>
          </w:tcPr>
          <w:p>
            <w:pPr>
              <w:spacing w:after="0" w:before="0" w:line="240" w:lineRule="auto"/>
              <w:jc w:val="left"/>
            </w:pPr>
            <w:r>
              <w:t>CRC/FCS errors</w:t>
            </w:r>
          </w:p>
        </w:tc>
        <w:tc>
          <w:tcPr>
            <w:tcW w:type="dxa" w:w="5400"/>
          </w:tcPr>
          <w:p>
            <w:pPr>
              <w:spacing w:after="0" w:before="0" w:line="240" w:lineRule="auto"/>
              <w:jc w:val="left"/>
            </w:pPr>
            <w:r>
              <w:t>Corrupted frames; inspect cable, connectors, interference, and peer interface</w:t>
            </w:r>
          </w:p>
        </w:tc>
      </w:tr>
      <w:tr>
        <w:tc>
          <w:tcPr>
            <w:tcW w:type="dxa" w:w="5400"/>
          </w:tcPr>
          <w:p>
            <w:pPr>
              <w:spacing w:after="0" w:before="0" w:line="240" w:lineRule="auto"/>
              <w:jc w:val="left"/>
            </w:pPr>
            <w:r>
              <w:t>Input errors</w:t>
            </w:r>
          </w:p>
        </w:tc>
        <w:tc>
          <w:tcPr>
            <w:tcW w:type="dxa" w:w="5400"/>
          </w:tcPr>
          <w:p>
            <w:pPr>
              <w:spacing w:after="0" w:before="0" w:line="240" w:lineRule="auto"/>
              <w:jc w:val="left"/>
            </w:pPr>
            <w:r>
              <w:t>Broad category that may include frame or receive errors</w:t>
            </w:r>
          </w:p>
        </w:tc>
      </w:tr>
      <w:tr>
        <w:tc>
          <w:tcPr>
            <w:tcW w:type="dxa" w:w="5400"/>
          </w:tcPr>
          <w:p>
            <w:pPr>
              <w:spacing w:after="0" w:before="0" w:line="240" w:lineRule="auto"/>
              <w:jc w:val="left"/>
            </w:pPr>
            <w:r>
              <w:t>Output drops</w:t>
            </w:r>
          </w:p>
        </w:tc>
        <w:tc>
          <w:tcPr>
            <w:tcW w:type="dxa" w:w="5400"/>
          </w:tcPr>
          <w:p>
            <w:pPr>
              <w:spacing w:after="0" w:before="0" w:line="240" w:lineRule="auto"/>
              <w:jc w:val="left"/>
            </w:pPr>
            <w:r>
              <w:t>Frames discarded due to congestion, buffering, or configuration</w:t>
            </w:r>
          </w:p>
        </w:tc>
      </w:tr>
      <w:tr>
        <w:tc>
          <w:tcPr>
            <w:tcW w:type="dxa" w:w="5400"/>
          </w:tcPr>
          <w:p>
            <w:pPr>
              <w:spacing w:after="0" w:before="0" w:line="240" w:lineRule="auto"/>
              <w:jc w:val="left"/>
            </w:pPr>
            <w:r>
              <w:t>Late collisions</w:t>
            </w:r>
          </w:p>
        </w:tc>
        <w:tc>
          <w:tcPr>
            <w:tcW w:type="dxa" w:w="5400"/>
          </w:tcPr>
          <w:p>
            <w:pPr>
              <w:spacing w:after="0" w:before="0" w:line="240" w:lineRule="auto"/>
              <w:jc w:val="left"/>
            </w:pPr>
            <w:r>
              <w:t>May indicate a duplex mismatch or other legacy Ethernet issue</w:t>
            </w:r>
          </w:p>
        </w:tc>
      </w:tr>
      <w:tr>
        <w:tc>
          <w:tcPr>
            <w:tcW w:type="dxa" w:w="5400"/>
          </w:tcPr>
          <w:p>
            <w:pPr>
              <w:spacing w:after="0" w:before="0" w:line="240" w:lineRule="auto"/>
              <w:jc w:val="left"/>
            </w:pPr>
            <w:r>
              <w:t>Link up/down events</w:t>
            </w:r>
          </w:p>
        </w:tc>
        <w:tc>
          <w:tcPr>
            <w:tcW w:type="dxa" w:w="5400"/>
          </w:tcPr>
          <w:p>
            <w:pPr>
              <w:spacing w:after="0" w:before="0" w:line="240" w:lineRule="auto"/>
              <w:jc w:val="left"/>
            </w:pPr>
            <w:r>
              <w:t>Cable instability, endpoint reboot, power interruption, or port fault</w:t>
            </w:r>
          </w:p>
        </w:tc>
      </w:tr>
      <w:tr>
        <w:tc>
          <w:tcPr>
            <w:tcW w:type="dxa" w:w="5400"/>
          </w:tcPr>
          <w:p>
            <w:pPr>
              <w:spacing w:after="0" w:before="0" w:line="240" w:lineRule="auto"/>
              <w:jc w:val="left"/>
            </w:pPr>
            <w:r>
              <w:t>Port security violation</w:t>
            </w:r>
          </w:p>
        </w:tc>
        <w:tc>
          <w:tcPr>
            <w:tcW w:type="dxa" w:w="5400"/>
          </w:tcPr>
          <w:p>
            <w:pPr>
              <w:spacing w:after="0" w:before="0" w:line="240" w:lineRule="auto"/>
              <w:jc w:val="left"/>
            </w:pPr>
            <w:r>
              <w:t>Device or MAC address may violate configured policy</w:t>
            </w:r>
          </w:p>
        </w:tc>
      </w:tr>
      <w:tr>
        <w:tc>
          <w:tcPr>
            <w:tcW w:type="dxa" w:w="5400"/>
          </w:tcPr>
          <w:p>
            <w:pPr>
              <w:spacing w:after="0" w:before="0" w:line="240" w:lineRule="auto"/>
              <w:jc w:val="left"/>
            </w:pPr>
            <w:r>
              <w:t>High broadcast rate</w:t>
            </w:r>
          </w:p>
        </w:tc>
        <w:tc>
          <w:tcPr>
            <w:tcW w:type="dxa" w:w="5400"/>
          </w:tcPr>
          <w:p>
            <w:pPr>
              <w:spacing w:after="0" w:before="0" w:line="240" w:lineRule="auto"/>
              <w:jc w:val="left"/>
            </w:pPr>
            <w:r>
              <w:t>Loop, excessive broadcast traffic, or abnormal endpoint behaviour</w:t>
            </w:r>
          </w:p>
        </w:tc>
      </w:tr>
      <w:tr>
        <w:tc>
          <w:tcPr>
            <w:tcW w:type="dxa" w:w="5400"/>
          </w:tcPr>
          <w:p>
            <w:pPr>
              <w:spacing w:after="0" w:before="0" w:line="240" w:lineRule="auto"/>
              <w:jc w:val="left"/>
            </w:pPr>
            <w:r>
              <w:t>Speed/duplex changes</w:t>
            </w:r>
          </w:p>
        </w:tc>
        <w:tc>
          <w:tcPr>
            <w:tcW w:type="dxa" w:w="5400"/>
          </w:tcPr>
          <w:p>
            <w:pPr>
              <w:spacing w:after="0" w:before="0" w:line="240" w:lineRule="auto"/>
              <w:jc w:val="left"/>
            </w:pPr>
            <w:r>
              <w:t>Negotiation, configuration, or physical-layer instability</w:t>
            </w:r>
          </w:p>
        </w:tc>
      </w:tr>
    </w:tbl>
    <w:p/>
    <w:p>
      <w:r>
        <w:t>Counter names and meanings differ across manufacturers. Use the switch's own documentation to interpret them.</w:t>
      </w:r>
    </w:p>
    <w:p>
      <w:pPr>
        <w:pStyle w:val="Heading2"/>
      </w:pPr>
      <w:r>
        <w:t>7. Speed and Duplex Configuration on Switch Ports</w:t>
      </w:r>
    </w:p>
    <w:p>
      <w:r>
        <w:t>Ethernet interfaces may negotiate speed and duplex automatically or use fixed settings.</w:t>
      </w:r>
    </w:p>
    <w:p>
      <w:r>
        <w:t>Common speeds include:</w:t>
      </w:r>
    </w:p>
    <w:p>
      <w:pPr>
        <w:pStyle w:val="ListBullet"/>
      </w:pPr>
      <w:r>
        <w:t>10 Mbit/s.</w:t>
      </w:r>
    </w:p>
    <w:p>
      <w:pPr>
        <w:pStyle w:val="ListBullet"/>
      </w:pPr>
      <w:r>
        <w:t>100 Mbit/s.</w:t>
      </w:r>
    </w:p>
    <w:p>
      <w:pPr>
        <w:pStyle w:val="ListBullet"/>
      </w:pPr>
      <w:r>
        <w:t>1 Gbit/s.</w:t>
      </w:r>
    </w:p>
    <w:p>
      <w:pPr>
        <w:pStyle w:val="ListBullet"/>
      </w:pPr>
      <w:r>
        <w:t>Higher speeds on suitable switch models and interfaces.</w:t>
      </w:r>
    </w:p>
    <w:p>
      <w:r>
        <w:t>For most modern Ethernet connections, auto-negotiation is generally preferred when both ends support it correctly.</w:t>
      </w:r>
    </w:p>
    <w:p>
      <w:pPr>
        <w:pStyle w:val="Heading3"/>
      </w:pPr>
      <w:r>
        <w:t>7.1 Common configuration problems</w:t>
      </w:r>
    </w:p>
    <w:p>
      <w:pPr>
        <w:pStyle w:val="ListBullet"/>
      </w:pPr>
      <w:r>
        <w:t>One end is forced to full duplex while the other uses incompatible settings.</w:t>
      </w:r>
    </w:p>
    <w:p>
      <w:pPr>
        <w:pStyle w:val="ListBullet"/>
      </w:pPr>
      <w:r>
        <w:t>A device supports only a lower speed than expected.</w:t>
      </w:r>
    </w:p>
    <w:p>
      <w:pPr>
        <w:pStyle w:val="ListBullet"/>
      </w:pPr>
      <w:r>
        <w:t>A cable or connector cannot reliably support the intended speed.</w:t>
      </w:r>
    </w:p>
    <w:p>
      <w:pPr>
        <w:pStyle w:val="ListBullet"/>
      </w:pPr>
      <w:r>
        <w:t>The switch port is administratively disabled.</w:t>
      </w:r>
    </w:p>
    <w:p>
      <w:pPr>
        <w:pStyle w:val="ListBullet"/>
      </w:pPr>
      <w:r>
        <w:t>A replacement switch has different default settings.</w:t>
      </w:r>
    </w:p>
    <w:p>
      <w:pPr>
        <w:pStyle w:val="Heading3"/>
      </w:pPr>
      <w:r>
        <w:t>7.2 Diagnostic method</w:t>
      </w:r>
    </w:p>
    <w:p>
      <w:r>
        <w:t>Compare the actual negotiated speed and duplex on both ends, where those values are available.</w:t>
      </w:r>
    </w:p>
    <w:p>
      <w:r>
        <w:t>Do not force a port to a higher speed merely because the device is slow or unreachable. Confirm that the endpoint, cable, and port all support the required configuration.</w:t>
      </w:r>
    </w:p>
    <w:p>
      <w:pPr>
        <w:pStyle w:val="Heading2"/>
      </w:pPr>
      <w:r>
        <w:t>8. VLAN and Port Configuration Faults</w:t>
      </w:r>
    </w:p>
    <w:p>
      <w:r>
        <w:t>A VLAN separates a Layer 2 network into distinct broadcast domains.</w:t>
      </w:r>
    </w:p>
    <w:p>
      <w:r>
        <w:t>Two devices may have apparently compatible IP addresses but fail to communicate if they are connected to different VLANs without suitable Layer 3 routing.</w:t>
      </w:r>
    </w:p>
    <w:p>
      <w:pPr>
        <w:pStyle w:val="Heading3"/>
      </w:pPr>
      <w:r>
        <w:t>8.1 Access port</w:t>
      </w:r>
    </w:p>
    <w:p>
      <w:r>
        <w:t>An access port normally carries traffic for one configured VLAN for an endpoint such as a PLC, HMI, or engineering PC.</w:t>
      </w:r>
    </w:p>
    <w:p>
      <w:r>
        <w:t>Potential faults:</w:t>
      </w:r>
    </w:p>
    <w:p>
      <w:pPr>
        <w:pStyle w:val="ListBullet"/>
      </w:pPr>
      <w:r>
        <w:t>Port assigned to the wrong VLAN.</w:t>
      </w:r>
    </w:p>
    <w:p>
      <w:pPr>
        <w:pStyle w:val="ListBullet"/>
      </w:pPr>
      <w:r>
        <w:t>Access VLAN changed during maintenance.</w:t>
      </w:r>
    </w:p>
    <w:p>
      <w:pPr>
        <w:pStyle w:val="ListBullet"/>
      </w:pPr>
      <w:r>
        <w:t>Port placed in a restricted or unused VLAN.</w:t>
      </w:r>
    </w:p>
    <w:p>
      <w:pPr>
        <w:pStyle w:val="ListBullet"/>
      </w:pPr>
      <w:r>
        <w:t>Port disabled by configuration.</w:t>
      </w:r>
    </w:p>
    <w:p>
      <w:pPr>
        <w:pStyle w:val="Heading3"/>
      </w:pPr>
      <w:r>
        <w:t>8.2 Trunk port</w:t>
      </w:r>
    </w:p>
    <w:p>
      <w:r>
        <w:t>A trunk port can carry traffic for multiple VLANs, typically using IEEE 802.1Q VLAN tags.</w:t>
      </w:r>
    </w:p>
    <w:p>
      <w:r>
        <w:t>Potential faults:</w:t>
      </w:r>
    </w:p>
    <w:p>
      <w:pPr>
        <w:pStyle w:val="ListBullet"/>
      </w:pPr>
      <w:r>
        <w:t>Required VLAN missing from the allowed list.</w:t>
      </w:r>
    </w:p>
    <w:p>
      <w:pPr>
        <w:pStyle w:val="ListBullet"/>
      </w:pPr>
      <w:r>
        <w:t>Native VLAN mismatch where a native VLAN is used.</w:t>
      </w:r>
    </w:p>
    <w:p>
      <w:pPr>
        <w:pStyle w:val="ListBullet"/>
      </w:pPr>
      <w:r>
        <w:t>Incorrect trunk/access mode.</w:t>
      </w:r>
    </w:p>
    <w:p>
      <w:pPr>
        <w:pStyle w:val="ListBullet"/>
      </w:pPr>
      <w:r>
        <w:t>Incompatible tagging configuration.</w:t>
      </w:r>
    </w:p>
    <w:p>
      <w:pPr>
        <w:pStyle w:val="ListBullet"/>
      </w:pPr>
      <w:r>
        <w:t>Uplink configuration changed during switch replacement.</w:t>
      </w:r>
    </w:p>
    <w:p>
      <w:pPr>
        <w:pStyle w:val="Heading3"/>
      </w:pPr>
      <w:r>
        <w:t>8.3 Practical example</w:t>
      </w:r>
    </w:p>
    <w:p>
      <w:r>
        <w:t xml:space="preserve">A PLC is configured for </w:t>
      </w:r>
      <w:r>
        <w:rPr>
          <w:rFonts w:ascii="Consolas" w:hAnsi="Consolas"/>
          <w:color w:val="333333"/>
          <w:sz w:val="19"/>
          <w:shd w:val="clear" w:color="auto" w:fill="EFEFEF"/>
        </w:rPr>
        <w:t>192.168.10.10/24</w:t>
      </w:r>
      <w:r>
        <w:t xml:space="preserve">, and the engineering PC is configured for </w:t>
      </w:r>
      <w:r>
        <w:rPr>
          <w:rFonts w:ascii="Consolas" w:hAnsi="Consolas"/>
          <w:color w:val="333333"/>
          <w:sz w:val="19"/>
          <w:shd w:val="clear" w:color="auto" w:fill="EFEFEF"/>
        </w:rPr>
        <w:t>192.168.10.50/24</w:t>
      </w:r>
      <w:r>
        <w:t>.</w:t>
      </w:r>
    </w:p>
    <w:p>
      <w:r>
        <w:t>Their IP settings suggest they are in the same subnet. However, if the PLC's switch port is assigned to VLAN 10 and the PC's port is assigned to VLAN 20, ordinary Layer 2 communication will not occur between them merely because the IP addresses match.</w:t>
      </w:r>
    </w:p>
    <w:p>
      <w:r>
        <w:t>Troubleshooting rule: Check the VLAN configuration and physical topology as well as the IP addresses.</w:t>
      </w:r>
    </w:p>
    <w:p>
      <w:pPr>
        <w:pStyle w:val="Heading2"/>
      </w:pPr>
      <w:r>
        <w:t>9. MAC Address Table and Device Identification</w:t>
      </w:r>
    </w:p>
    <w:p>
      <w:r>
        <w:t>A switch learns source MAC addresses from incoming Ethernet frames and records the associated port and VLAN.</w:t>
      </w:r>
    </w:p>
    <w:p>
      <w:r>
        <w:t>This information can help determine which port currently leads to a device.</w:t>
      </w:r>
    </w:p>
    <w:p>
      <w:pPr>
        <w:pStyle w:val="Heading3"/>
      </w:pPr>
      <w:r>
        <w:t>9.1 How to use the MAC address table</w:t>
      </w:r>
    </w:p>
    <w:p>
      <w:pPr>
        <w:tabs>
          <w:tab w:pos="403" w:val="left"/>
        </w:tabs>
        <w:spacing w:after="40" w:line="276" w:lineRule="auto"/>
        <w:ind w:left="403" w:hanging="403"/>
        <w:jc w:val="left"/>
      </w:pPr>
      <w:r>
        <w:rPr>
          <w:color w:val="1A2E4A"/>
        </w:rPr>
        <w:t>1.</w:t>
        <w:tab/>
      </w:r>
      <w:r>
        <w:t>Obtain the target device's MAC address from its label, configuration page, or approved diagnostic tool.</w:t>
      </w:r>
    </w:p>
    <w:p>
      <w:pPr>
        <w:tabs>
          <w:tab w:pos="403" w:val="left"/>
        </w:tabs>
        <w:spacing w:after="40" w:line="276" w:lineRule="auto"/>
        <w:ind w:left="403" w:hanging="403"/>
        <w:jc w:val="left"/>
      </w:pPr>
      <w:r>
        <w:rPr>
          <w:color w:val="1A2E4A"/>
        </w:rPr>
        <w:t>2.</w:t>
        <w:tab/>
      </w:r>
      <w:r>
        <w:t>Access the switch's management interface if authorized.</w:t>
      </w:r>
    </w:p>
    <w:p>
      <w:pPr>
        <w:tabs>
          <w:tab w:pos="403" w:val="left"/>
        </w:tabs>
        <w:spacing w:after="40" w:line="276" w:lineRule="auto"/>
        <w:ind w:left="403" w:hanging="403"/>
        <w:jc w:val="left"/>
      </w:pPr>
      <w:r>
        <w:rPr>
          <w:color w:val="1A2E4A"/>
        </w:rPr>
        <w:t>3.</w:t>
        <w:tab/>
      </w:r>
      <w:r>
        <w:t>Search the MAC address table for that address.</w:t>
      </w:r>
    </w:p>
    <w:p>
      <w:pPr>
        <w:tabs>
          <w:tab w:pos="403" w:val="left"/>
        </w:tabs>
        <w:spacing w:after="40" w:line="276" w:lineRule="auto"/>
        <w:ind w:left="403" w:hanging="403"/>
        <w:jc w:val="left"/>
      </w:pPr>
      <w:r>
        <w:rPr>
          <w:color w:val="1A2E4A"/>
        </w:rPr>
        <w:t>4.</w:t>
        <w:tab/>
      </w:r>
      <w:r>
        <w:t>Check the VLAN associated with the entry.</w:t>
      </w:r>
    </w:p>
    <w:p>
      <w:pPr>
        <w:tabs>
          <w:tab w:pos="403" w:val="left"/>
        </w:tabs>
        <w:spacing w:after="40" w:line="276" w:lineRule="auto"/>
        <w:ind w:left="403" w:hanging="403"/>
        <w:jc w:val="left"/>
      </w:pPr>
      <w:r>
        <w:rPr>
          <w:color w:val="1A2E4A"/>
        </w:rPr>
        <w:t>5.</w:t>
        <w:tab/>
      </w:r>
      <w:r>
        <w:t>Identify the learned port.</w:t>
      </w:r>
    </w:p>
    <w:p>
      <w:pPr>
        <w:tabs>
          <w:tab w:pos="403" w:val="left"/>
        </w:tabs>
        <w:spacing w:after="40" w:line="276" w:lineRule="auto"/>
        <w:ind w:left="403" w:hanging="403"/>
        <w:jc w:val="left"/>
      </w:pPr>
      <w:r>
        <w:rPr>
          <w:color w:val="1A2E4A"/>
        </w:rPr>
        <w:t>6.</w:t>
        <w:tab/>
      </w:r>
      <w:r>
        <w:t>Compare that port with the network drawing and physical wiring.</w:t>
      </w:r>
    </w:p>
    <w:p>
      <w:pPr>
        <w:tabs>
          <w:tab w:pos="403" w:val="left"/>
        </w:tabs>
        <w:spacing w:after="40" w:line="276" w:lineRule="auto"/>
        <w:ind w:left="403" w:hanging="403"/>
        <w:jc w:val="left"/>
      </w:pPr>
      <w:r>
        <w:rPr>
          <w:color w:val="1A2E4A"/>
        </w:rPr>
        <w:t>7.</w:t>
        <w:tab/>
      </w:r>
      <w:r>
        <w:t>Investigate unexpected port movement or multiple observations.</w:t>
      </w:r>
    </w:p>
    <w:p>
      <w:r>
        <w:t>A MAC address learned on an uplink may belong to a device connected through another switch. It does not necessarily mean the device is directly connected to that port.</w:t>
      </w:r>
    </w:p>
    <w:p>
      <w:r>
        <w:t>MAC addresses can also age out of the table when devices stop transmitting. Absence from the table is not conclusive proof that a device is disconnected.</w:t>
      </w:r>
    </w:p>
    <w:p>
      <w:pPr>
        <w:pStyle w:val="Heading2"/>
      </w:pPr>
      <w:r>
        <w:t>10. Switch Loops and Broadcast Storms</w:t>
      </w:r>
    </w:p>
    <w:p>
      <w:r>
        <w:t>A Layer 2 loop can occur when redundant physical paths are connected without appropriate loop-prevention configuration.</w:t>
      </w:r>
    </w:p>
    <w:p>
      <w:r>
        <w:t>Ethernet frames may circulate repeatedly, causing excessive traffic and disrupting normal communication.</w:t>
      </w:r>
    </w:p>
    <w:p>
      <w:pPr>
        <w:pStyle w:val="Heading3"/>
      </w:pPr>
      <w:r>
        <w:t>10.1 Symptoms</w:t>
      </w:r>
    </w:p>
    <w:p>
      <w:pPr>
        <w:pStyle w:val="ListBullet"/>
      </w:pPr>
      <w:r>
        <w:t>Multiple devices lose communication at the same time.</w:t>
      </w:r>
    </w:p>
    <w:p>
      <w:pPr>
        <w:pStyle w:val="ListBullet"/>
      </w:pPr>
      <w:r>
        <w:t>Network traffic increases abnormally.</w:t>
      </w:r>
    </w:p>
    <w:p>
      <w:pPr>
        <w:pStyle w:val="ListBullet"/>
      </w:pPr>
      <w:r>
        <w:t>Switch CPU or management response degrades on affected models.</w:t>
      </w:r>
    </w:p>
    <w:p>
      <w:pPr>
        <w:pStyle w:val="ListBullet"/>
      </w:pPr>
      <w:r>
        <w:t>Broadcast counters rise sharply.</w:t>
      </w:r>
    </w:p>
    <w:p>
      <w:pPr>
        <w:pStyle w:val="ListBullet"/>
      </w:pPr>
      <w:r>
        <w:t>Links repeatedly change state.</w:t>
      </w:r>
    </w:p>
    <w:p>
      <w:pPr>
        <w:pStyle w:val="ListBullet"/>
      </w:pPr>
      <w:r>
        <w:t>Communication improves when an unintended connection is removed.</w:t>
      </w:r>
    </w:p>
    <w:p>
      <w:pPr>
        <w:pStyle w:val="Heading3"/>
      </w:pPr>
      <w:r>
        <w:t>10.2 Possible causes</w:t>
      </w:r>
    </w:p>
    <w:p>
      <w:pPr>
        <w:pStyle w:val="ListBullet"/>
      </w:pPr>
      <w:r>
        <w:t>Two switch ports connected together without proper redundancy design.</w:t>
      </w:r>
    </w:p>
    <w:p>
      <w:pPr>
        <w:pStyle w:val="ListBullet"/>
      </w:pPr>
      <w:r>
        <w:t>Incorrect ring configuration.</w:t>
      </w:r>
    </w:p>
    <w:p>
      <w:pPr>
        <w:pStyle w:val="ListBullet"/>
      </w:pPr>
      <w:r>
        <w:t>A temporary cable creates an unintended loop.</w:t>
      </w:r>
    </w:p>
    <w:p>
      <w:pPr>
        <w:pStyle w:val="ListBullet"/>
      </w:pPr>
      <w:r>
        <w:t>Spanning Tree Protocol is disabled or incorrectly configured.</w:t>
      </w:r>
    </w:p>
    <w:p>
      <w:pPr>
        <w:pStyle w:val="ListBullet"/>
      </w:pPr>
      <w:r>
        <w:t>A replacement switch does not support the required industrial redundancy protocol.</w:t>
      </w:r>
    </w:p>
    <w:p>
      <w:pPr>
        <w:pStyle w:val="Heading3"/>
      </w:pPr>
      <w:r>
        <w:t>10.3 Diagnostic approach</w:t>
      </w:r>
    </w:p>
    <w:p>
      <w:pPr>
        <w:pStyle w:val="ListBullet"/>
      </w:pPr>
      <w:r>
        <w:t>Review the network topology.</w:t>
      </w:r>
    </w:p>
    <w:p>
      <w:pPr>
        <w:pStyle w:val="ListBullet"/>
      </w:pPr>
      <w:r>
        <w:t>Check spanning-tree or ring-protocol status.</w:t>
      </w:r>
    </w:p>
    <w:p>
      <w:pPr>
        <w:pStyle w:val="ListBullet"/>
      </w:pPr>
      <w:r>
        <w:t>Inspect event logs for topology changes.</w:t>
      </w:r>
    </w:p>
    <w:p>
      <w:pPr>
        <w:pStyle w:val="ListBullet"/>
      </w:pPr>
      <w:r>
        <w:t>Examine broadcast and multicast statistics.</w:t>
      </w:r>
    </w:p>
    <w:p>
      <w:pPr>
        <w:pStyle w:val="ListBullet"/>
      </w:pPr>
      <w:r>
        <w:t>Identify recently added connections.</w:t>
      </w:r>
    </w:p>
    <w:p>
      <w:pPr>
        <w:pStyle w:val="ListBullet"/>
      </w:pPr>
      <w:r>
        <w:t>Follow the approved procedure for isolating a suspected loop.</w:t>
      </w:r>
    </w:p>
    <w:p>
      <w:r>
        <w:t>Do not randomly disconnect uplinks on a live production network. A redundant link may be intentionally carrying traffic or be essential to a recovery path.</w:t>
      </w:r>
    </w:p>
    <w:p>
      <w:pPr>
        <w:pStyle w:val="Heading2"/>
      </w:pPr>
      <w:r>
        <w:t>11. Uplink and Fibre-Port Faults</w:t>
      </w:r>
    </w:p>
    <w:p>
      <w:r>
        <w:t>An uplink connects a switch to another switch, router, or upstream network. Its failure may affect many devices rather than just one endpoint.</w:t>
      </w:r>
    </w:p>
    <w:p>
      <w:pPr>
        <w:pStyle w:val="Heading3"/>
      </w:pPr>
      <w:r>
        <w:t>11.1 Symptoms</w:t>
      </w:r>
    </w:p>
    <w:p>
      <w:pPr>
        <w:pStyle w:val="ListBullet"/>
      </w:pPr>
      <w:r>
        <w:t>Several devices connected to one switch remain locally powered but lose access to SCADA.</w:t>
      </w:r>
    </w:p>
    <w:p>
      <w:pPr>
        <w:pStyle w:val="ListBullet"/>
      </w:pPr>
      <w:r>
        <w:t>All devices beyond a particular switch become unreachable.</w:t>
      </w:r>
    </w:p>
    <w:p>
      <w:pPr>
        <w:pStyle w:val="ListBullet"/>
      </w:pPr>
      <w:r>
        <w:t>The local machine network works while plant-level communication fails.</w:t>
      </w:r>
    </w:p>
    <w:p>
      <w:pPr>
        <w:pStyle w:val="ListBullet"/>
      </w:pPr>
      <w:r>
        <w:t>A fibre link reports loss of signal.</w:t>
      </w:r>
    </w:p>
    <w:p>
      <w:pPr>
        <w:pStyle w:val="ListBullet"/>
      </w:pPr>
      <w:r>
        <w:t>Communication fails after an uplink or transceiver replacement.</w:t>
      </w:r>
    </w:p>
    <w:p>
      <w:pPr>
        <w:pStyle w:val="Heading3"/>
      </w:pPr>
      <w:r>
        <w:t>11.2 Diagnostic checks</w:t>
      </w:r>
    </w:p>
    <w:p>
      <w:pPr>
        <w:pStyle w:val="ListBullet"/>
      </w:pPr>
      <w:r>
        <w:t>Check link status at both ends.</w:t>
      </w:r>
    </w:p>
    <w:p>
      <w:pPr>
        <w:pStyle w:val="ListBullet"/>
      </w:pPr>
      <w:r>
        <w:t>Verify the correct port and cable type.</w:t>
      </w:r>
    </w:p>
    <w:p>
      <w:pPr>
        <w:pStyle w:val="ListBullet"/>
      </w:pPr>
      <w:r>
        <w:t>Inspect fibre connectors and optical transceivers where applicable.</w:t>
      </w:r>
    </w:p>
    <w:p>
      <w:pPr>
        <w:pStyle w:val="ListBullet"/>
      </w:pPr>
      <w:r>
        <w:t>Confirm compatible transceiver specifications, wavelength, and fibre type.</w:t>
      </w:r>
    </w:p>
    <w:p>
      <w:pPr>
        <w:pStyle w:val="ListBullet"/>
      </w:pPr>
      <w:r>
        <w:t>Review speed and duplex settings where configurable.</w:t>
      </w:r>
    </w:p>
    <w:p>
      <w:pPr>
        <w:pStyle w:val="ListBullet"/>
      </w:pPr>
      <w:r>
        <w:t>Check VLAN trunk settings and allowed VLANs.</w:t>
      </w:r>
    </w:p>
    <w:p>
      <w:pPr>
        <w:pStyle w:val="ListBullet"/>
      </w:pPr>
      <w:r>
        <w:t>Inspect the upstream switch port and its event logs.</w:t>
      </w:r>
    </w:p>
    <w:p>
      <w:pPr>
        <w:pStyle w:val="ListBullet"/>
      </w:pPr>
      <w:r>
        <w:t>Confirm the expected routing and redundancy configuration.</w:t>
      </w:r>
    </w:p>
    <w:p>
      <w:r>
        <w:t>Never look directly into a fibre connector or optical transceiver. Use suitable inspection and optical test equipment following the applicable safety procedure.</w:t>
      </w:r>
    </w:p>
    <w:p>
      <w:pPr>
        <w:pStyle w:val="Heading2"/>
      </w:pPr>
      <w:r>
        <w:t>12. PoE and Powered Device Faults</w:t>
      </w:r>
    </w:p>
    <w:p>
      <w:r>
        <w:t>Power over Ethernet supplies power to compatible endpoints over Ethernet cabling.</w:t>
      </w:r>
    </w:p>
    <w:p>
      <w:r>
        <w:t>PoE may be used for devices such as compatible industrial cameras, wireless access points, or other network equipment. Many PLCs and industrial controllers instead use separate power supplies.</w:t>
      </w:r>
    </w:p>
    <w:p>
      <w:pPr>
        <w:pStyle w:val="Heading3"/>
      </w:pPr>
      <w:r>
        <w:t>Common PoE symptoms</w:t>
      </w:r>
    </w:p>
    <w:p>
      <w:pPr>
        <w:pStyle w:val="ListBullet"/>
      </w:pPr>
      <w:r>
        <w:t>The endpoint has no power even though the switch port is connected.</w:t>
      </w:r>
    </w:p>
    <w:p>
      <w:pPr>
        <w:pStyle w:val="ListBullet"/>
      </w:pPr>
      <w:r>
        <w:t>The switch reports a PoE fault or power-budget warning.</w:t>
      </w:r>
    </w:p>
    <w:p>
      <w:pPr>
        <w:pStyle w:val="ListBullet"/>
      </w:pPr>
      <w:r>
        <w:t>The endpoint restarts when additional loads are connected.</w:t>
      </w:r>
    </w:p>
    <w:p>
      <w:pPr>
        <w:pStyle w:val="ListBullet"/>
      </w:pPr>
      <w:r>
        <w:t>A replacement endpoint requires more power than the original.</w:t>
      </w:r>
    </w:p>
    <w:p>
      <w:pPr>
        <w:pStyle w:val="Heading3"/>
      </w:pPr>
      <w:r>
        <w:t>Diagnostic checks</w:t>
      </w:r>
    </w:p>
    <w:p>
      <w:pPr>
        <w:tabs>
          <w:tab w:pos="403" w:val="left"/>
        </w:tabs>
        <w:spacing w:after="40" w:line="276" w:lineRule="auto"/>
        <w:ind w:left="403" w:hanging="403"/>
        <w:jc w:val="left"/>
      </w:pPr>
      <w:r>
        <w:rPr>
          <w:color w:val="1A2E4A"/>
        </w:rPr>
        <w:t>1.</w:t>
        <w:tab/>
      </w:r>
      <w:r>
        <w:t>Confirm that the endpoint supports the switch's PoE standard.</w:t>
      </w:r>
    </w:p>
    <w:p>
      <w:pPr>
        <w:tabs>
          <w:tab w:pos="403" w:val="left"/>
        </w:tabs>
        <w:spacing w:after="40" w:line="276" w:lineRule="auto"/>
        <w:ind w:left="403" w:hanging="403"/>
        <w:jc w:val="left"/>
      </w:pPr>
      <w:r>
        <w:rPr>
          <w:color w:val="1A2E4A"/>
        </w:rPr>
        <w:t>2.</w:t>
        <w:tab/>
      </w:r>
      <w:r>
        <w:t>Check the switch's PoE status and power budget.</w:t>
      </w:r>
    </w:p>
    <w:p>
      <w:pPr>
        <w:tabs>
          <w:tab w:pos="403" w:val="left"/>
        </w:tabs>
        <w:spacing w:after="40" w:line="276" w:lineRule="auto"/>
        <w:ind w:left="403" w:hanging="403"/>
        <w:jc w:val="left"/>
      </w:pPr>
      <w:r>
        <w:rPr>
          <w:color w:val="1A2E4A"/>
        </w:rPr>
        <w:t>3.</w:t>
        <w:tab/>
      </w:r>
      <w:r>
        <w:t>Inspect cable and connector condition.</w:t>
      </w:r>
    </w:p>
    <w:p>
      <w:pPr>
        <w:tabs>
          <w:tab w:pos="403" w:val="left"/>
        </w:tabs>
        <w:spacing w:after="40" w:line="276" w:lineRule="auto"/>
        <w:ind w:left="403" w:hanging="403"/>
        <w:jc w:val="left"/>
      </w:pPr>
      <w:r>
        <w:rPr>
          <w:color w:val="1A2E4A"/>
        </w:rPr>
        <w:t>4.</w:t>
        <w:tab/>
      </w:r>
      <w:r>
        <w:t>Review port-level power allocation and event logs.</w:t>
      </w:r>
    </w:p>
    <w:p>
      <w:pPr>
        <w:tabs>
          <w:tab w:pos="403" w:val="left"/>
        </w:tabs>
        <w:spacing w:after="40" w:line="276" w:lineRule="auto"/>
        <w:ind w:left="403" w:hanging="403"/>
        <w:jc w:val="left"/>
      </w:pPr>
      <w:r>
        <w:rPr>
          <w:color w:val="1A2E4A"/>
        </w:rPr>
        <w:t>5.</w:t>
        <w:tab/>
      </w:r>
      <w:r>
        <w:t>Verify the endpoint's power requirement.</w:t>
      </w:r>
    </w:p>
    <w:p>
      <w:pPr>
        <w:tabs>
          <w:tab w:pos="403" w:val="left"/>
        </w:tabs>
        <w:spacing w:after="40" w:line="276" w:lineRule="auto"/>
        <w:ind w:left="403" w:hanging="403"/>
        <w:jc w:val="left"/>
      </w:pPr>
      <w:r>
        <w:rPr>
          <w:color w:val="1A2E4A"/>
        </w:rPr>
        <w:t>6.</w:t>
        <w:tab/>
      </w:r>
      <w:r>
        <w:t>Replace hardware only after the power-delivery fault has been isolated.</w:t>
      </w:r>
    </w:p>
    <w:p>
      <w:r>
        <w:t>Do not assume that an Ethernet port supplies power simply because it carries network traffic.</w:t>
      </w:r>
    </w:p>
    <w:p>
      <w:pPr>
        <w:pStyle w:val="Heading2"/>
      </w:pPr>
      <w:r>
        <w:t>13. Managed Switch Diagnostics</w:t>
      </w:r>
    </w:p>
    <w:p>
      <w:r>
        <w:t>Managed-switch interfaces commonly provide more information than physical LEDs.</w:t>
      </w:r>
    </w:p>
    <w:p>
      <w:pPr>
        <w:pStyle w:val="Heading3"/>
      </w:pPr>
      <w:r>
        <w:t>Useful diagnostic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Diagnostic area</w:t>
            </w:r>
          </w:p>
        </w:tc>
        <w:tc>
          <w:tcPr>
            <w:tcW w:type="dxa" w:w="5400"/>
            <w:shd w:val="clear" w:color="auto" w:fill="EEF2F7"/>
          </w:tcPr>
          <w:p>
            <w:pPr>
              <w:spacing w:after="0" w:before="0" w:line="240" w:lineRule="auto"/>
              <w:jc w:val="left"/>
            </w:pPr>
            <w:r>
              <w:rPr>
                <w:b/>
                <w:color w:val="1A2E4A"/>
              </w:rPr>
              <w:t>Information to inspect</w:t>
            </w:r>
          </w:p>
        </w:tc>
      </w:tr>
      <w:tr>
        <w:tc>
          <w:tcPr>
            <w:tcW w:type="dxa" w:w="5400"/>
          </w:tcPr>
          <w:p>
            <w:pPr>
              <w:spacing w:after="0" w:before="0" w:line="240" w:lineRule="auto"/>
              <w:jc w:val="left"/>
            </w:pPr>
            <w:r>
              <w:t>Port status</w:t>
            </w:r>
          </w:p>
        </w:tc>
        <w:tc>
          <w:tcPr>
            <w:tcW w:type="dxa" w:w="5400"/>
          </w:tcPr>
          <w:p>
            <w:pPr>
              <w:spacing w:after="0" w:before="0" w:line="240" w:lineRule="auto"/>
              <w:jc w:val="left"/>
            </w:pPr>
            <w:r>
              <w:t>Administrative state, operational state, negotiated speed and duplex</w:t>
            </w:r>
          </w:p>
        </w:tc>
      </w:tr>
      <w:tr>
        <w:tc>
          <w:tcPr>
            <w:tcW w:type="dxa" w:w="5400"/>
          </w:tcPr>
          <w:p>
            <w:pPr>
              <w:spacing w:after="0" w:before="0" w:line="240" w:lineRule="auto"/>
              <w:jc w:val="left"/>
            </w:pPr>
            <w:r>
              <w:t>Interface statistics</w:t>
            </w:r>
          </w:p>
        </w:tc>
        <w:tc>
          <w:tcPr>
            <w:tcW w:type="dxa" w:w="5400"/>
          </w:tcPr>
          <w:p>
            <w:pPr>
              <w:spacing w:after="0" w:before="0" w:line="240" w:lineRule="auto"/>
              <w:jc w:val="left"/>
            </w:pPr>
            <w:r>
              <w:t>Received/transmitted frames, errors, discards, and traffic rate</w:t>
            </w:r>
          </w:p>
        </w:tc>
      </w:tr>
      <w:tr>
        <w:tc>
          <w:tcPr>
            <w:tcW w:type="dxa" w:w="5400"/>
          </w:tcPr>
          <w:p>
            <w:pPr>
              <w:spacing w:after="0" w:before="0" w:line="240" w:lineRule="auto"/>
              <w:jc w:val="left"/>
            </w:pPr>
            <w:r>
              <w:t>MAC address table</w:t>
            </w:r>
          </w:p>
        </w:tc>
        <w:tc>
          <w:tcPr>
            <w:tcW w:type="dxa" w:w="5400"/>
          </w:tcPr>
          <w:p>
            <w:pPr>
              <w:spacing w:after="0" w:before="0" w:line="240" w:lineRule="auto"/>
              <w:jc w:val="left"/>
            </w:pPr>
            <w:r>
              <w:t>Learned MAC addresses, VLANs, and ports</w:t>
            </w:r>
          </w:p>
        </w:tc>
      </w:tr>
      <w:tr>
        <w:tc>
          <w:tcPr>
            <w:tcW w:type="dxa" w:w="5400"/>
          </w:tcPr>
          <w:p>
            <w:pPr>
              <w:spacing w:after="0" w:before="0" w:line="240" w:lineRule="auto"/>
              <w:jc w:val="left"/>
            </w:pPr>
            <w:r>
              <w:t>VLAN configuration</w:t>
            </w:r>
          </w:p>
        </w:tc>
        <w:tc>
          <w:tcPr>
            <w:tcW w:type="dxa" w:w="5400"/>
          </w:tcPr>
          <w:p>
            <w:pPr>
              <w:spacing w:after="0" w:before="0" w:line="240" w:lineRule="auto"/>
              <w:jc w:val="left"/>
            </w:pPr>
            <w:r>
              <w:t>Access VLAN, trunk mode, allowed VLANs, tagging</w:t>
            </w:r>
          </w:p>
        </w:tc>
      </w:tr>
      <w:tr>
        <w:tc>
          <w:tcPr>
            <w:tcW w:type="dxa" w:w="5400"/>
          </w:tcPr>
          <w:p>
            <w:pPr>
              <w:spacing w:after="0" w:before="0" w:line="240" w:lineRule="auto"/>
              <w:jc w:val="left"/>
            </w:pPr>
            <w:r>
              <w:t>Event log</w:t>
            </w:r>
          </w:p>
        </w:tc>
        <w:tc>
          <w:tcPr>
            <w:tcW w:type="dxa" w:w="5400"/>
          </w:tcPr>
          <w:p>
            <w:pPr>
              <w:spacing w:after="0" w:before="0" w:line="240" w:lineRule="auto"/>
              <w:jc w:val="left"/>
            </w:pPr>
            <w:r>
              <w:t>Link changes, authentication failures, configuration changes, and faults</w:t>
            </w:r>
          </w:p>
        </w:tc>
      </w:tr>
      <w:tr>
        <w:tc>
          <w:tcPr>
            <w:tcW w:type="dxa" w:w="5400"/>
          </w:tcPr>
          <w:p>
            <w:pPr>
              <w:spacing w:after="0" w:before="0" w:line="240" w:lineRule="auto"/>
              <w:jc w:val="left"/>
            </w:pPr>
            <w:r>
              <w:t>Power status</w:t>
            </w:r>
          </w:p>
        </w:tc>
        <w:tc>
          <w:tcPr>
            <w:tcW w:type="dxa" w:w="5400"/>
          </w:tcPr>
          <w:p>
            <w:pPr>
              <w:spacing w:after="0" w:before="0" w:line="240" w:lineRule="auto"/>
              <w:jc w:val="left"/>
            </w:pPr>
            <w:r>
              <w:t>Supply alarms and PoE status, where supported</w:t>
            </w:r>
          </w:p>
        </w:tc>
      </w:tr>
      <w:tr>
        <w:tc>
          <w:tcPr>
            <w:tcW w:type="dxa" w:w="5400"/>
          </w:tcPr>
          <w:p>
            <w:pPr>
              <w:spacing w:after="0" w:before="0" w:line="240" w:lineRule="auto"/>
              <w:jc w:val="left"/>
            </w:pPr>
            <w:r>
              <w:t>Redundancy</w:t>
            </w:r>
          </w:p>
        </w:tc>
        <w:tc>
          <w:tcPr>
            <w:tcW w:type="dxa" w:w="5400"/>
          </w:tcPr>
          <w:p>
            <w:pPr>
              <w:spacing w:after="0" w:before="0" w:line="240" w:lineRule="auto"/>
              <w:jc w:val="left"/>
            </w:pPr>
            <w:r>
              <w:t>Spanning tree, ring status, blocked ports, and topology changes</w:t>
            </w:r>
          </w:p>
        </w:tc>
      </w:tr>
      <w:tr>
        <w:tc>
          <w:tcPr>
            <w:tcW w:type="dxa" w:w="5400"/>
          </w:tcPr>
          <w:p>
            <w:pPr>
              <w:spacing w:after="0" w:before="0" w:line="240" w:lineRule="auto"/>
              <w:jc w:val="left"/>
            </w:pPr>
            <w:r>
              <w:t>Network management</w:t>
            </w:r>
          </w:p>
        </w:tc>
        <w:tc>
          <w:tcPr>
            <w:tcW w:type="dxa" w:w="5400"/>
          </w:tcPr>
          <w:p>
            <w:pPr>
              <w:spacing w:after="0" w:before="0" w:line="240" w:lineRule="auto"/>
              <w:jc w:val="left"/>
            </w:pPr>
            <w:r>
              <w:t>SNMP status, management IP, access rules, and monitoring</w:t>
            </w:r>
          </w:p>
        </w:tc>
      </w:tr>
      <w:tr>
        <w:tc>
          <w:tcPr>
            <w:tcW w:type="dxa" w:w="5400"/>
          </w:tcPr>
          <w:p>
            <w:pPr>
              <w:spacing w:after="0" w:before="0" w:line="240" w:lineRule="auto"/>
              <w:jc w:val="left"/>
            </w:pPr>
            <w:r>
              <w:t>Security</w:t>
            </w:r>
          </w:p>
        </w:tc>
        <w:tc>
          <w:tcPr>
            <w:tcW w:type="dxa" w:w="5400"/>
          </w:tcPr>
          <w:p>
            <w:pPr>
              <w:spacing w:after="0" w:before="0" w:line="240" w:lineRule="auto"/>
              <w:jc w:val="left"/>
            </w:pPr>
            <w:r>
              <w:t>Port security, access-control rules, and unauthorized device events</w:t>
            </w:r>
          </w:p>
        </w:tc>
      </w:tr>
      <w:tr>
        <w:tc>
          <w:tcPr>
            <w:tcW w:type="dxa" w:w="5400"/>
          </w:tcPr>
          <w:p>
            <w:pPr>
              <w:spacing w:after="0" w:before="0" w:line="240" w:lineRule="auto"/>
              <w:jc w:val="left"/>
            </w:pPr>
            <w:r>
              <w:t>Mirroring</w:t>
            </w:r>
          </w:p>
        </w:tc>
        <w:tc>
          <w:tcPr>
            <w:tcW w:type="dxa" w:w="5400"/>
          </w:tcPr>
          <w:p>
            <w:pPr>
              <w:spacing w:after="0" w:before="0" w:line="240" w:lineRule="auto"/>
              <w:jc w:val="left"/>
            </w:pPr>
            <w:r>
              <w:t>Traffic capture configuration for protocol analysis</w:t>
            </w:r>
          </w:p>
        </w:tc>
      </w:tr>
    </w:tbl>
    <w:p/>
    <w:p>
      <w:r>
        <w:t>Exact names vary by vendor. Read the model-specific manual before making changes.</w:t>
      </w:r>
    </w:p>
    <w:p>
      <w:pPr>
        <w:pStyle w:val="Heading3"/>
      </w:pPr>
      <w:r>
        <w:t>13.1 Configuration backup</w:t>
      </w:r>
    </w:p>
    <w:p>
      <w:r>
        <w:t>Before an approved configuration change:</w:t>
      </w:r>
    </w:p>
    <w:p>
      <w:pPr>
        <w:pStyle w:val="ListBullet"/>
      </w:pPr>
      <w:r>
        <w:t>Save the current configuration if the switch supports it.</w:t>
      </w:r>
    </w:p>
    <w:p>
      <w:pPr>
        <w:pStyle w:val="ListBullet"/>
      </w:pPr>
      <w:r>
        <w:t>Record the current IP address and management access method.</w:t>
      </w:r>
    </w:p>
    <w:p>
      <w:pPr>
        <w:pStyle w:val="ListBullet"/>
      </w:pPr>
      <w:r>
        <w:t>Capture relevant VLAN and port settings.</w:t>
      </w:r>
    </w:p>
    <w:p>
      <w:pPr>
        <w:pStyle w:val="ListBullet"/>
      </w:pPr>
      <w:r>
        <w:t>Record uplink and redundancy configuration.</w:t>
      </w:r>
    </w:p>
    <w:p>
      <w:pPr>
        <w:pStyle w:val="ListBullet"/>
      </w:pPr>
      <w:r>
        <w:t>Document the original port assignment.</w:t>
      </w:r>
    </w:p>
    <w:p>
      <w:pPr>
        <w:pStyle w:val="ListBullet"/>
      </w:pPr>
      <w:r>
        <w:t>Confirm that a recovery method is available if management access is lost.</w:t>
      </w:r>
    </w:p>
    <w:p>
      <w:r>
        <w:t>Configuration backups should be stored securely, access-controlled, and versioned. A backup from a different switch or an old network design may not be safe to restore directly.</w:t>
      </w:r>
    </w:p>
    <w:p>
      <w:pPr>
        <w:pStyle w:val="Heading2"/>
      </w:pPr>
      <w:r>
        <w:t>14. Managed Switch Versus Unmanaged Switch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Task</w:t>
            </w:r>
          </w:p>
        </w:tc>
        <w:tc>
          <w:tcPr>
            <w:tcW w:type="dxa" w:w="3600"/>
            <w:shd w:val="clear" w:color="auto" w:fill="EEF2F7"/>
          </w:tcPr>
          <w:p>
            <w:pPr>
              <w:spacing w:after="0" w:before="0" w:line="240" w:lineRule="auto"/>
              <w:jc w:val="left"/>
            </w:pPr>
            <w:r>
              <w:rPr>
                <w:b/>
                <w:color w:val="1A2E4A"/>
              </w:rPr>
              <w:t>Managed switch</w:t>
            </w:r>
          </w:p>
        </w:tc>
        <w:tc>
          <w:tcPr>
            <w:tcW w:type="dxa" w:w="3600"/>
            <w:shd w:val="clear" w:color="auto" w:fill="EEF2F7"/>
          </w:tcPr>
          <w:p>
            <w:pPr>
              <w:spacing w:after="0" w:before="0" w:line="240" w:lineRule="auto"/>
              <w:jc w:val="left"/>
            </w:pPr>
            <w:r>
              <w:rPr>
                <w:b/>
                <w:color w:val="1A2E4A"/>
              </w:rPr>
              <w:t>Unmanaged switch</w:t>
            </w:r>
          </w:p>
        </w:tc>
      </w:tr>
      <w:tr>
        <w:tc>
          <w:tcPr>
            <w:tcW w:type="dxa" w:w="3600"/>
          </w:tcPr>
          <w:p>
            <w:pPr>
              <w:spacing w:after="0" w:before="0" w:line="240" w:lineRule="auto"/>
              <w:jc w:val="left"/>
            </w:pPr>
            <w:r>
              <w:t>Check power and LEDs</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Inspect port operational state</w:t>
            </w:r>
          </w:p>
        </w:tc>
        <w:tc>
          <w:tcPr>
            <w:tcW w:type="dxa" w:w="3600"/>
          </w:tcPr>
          <w:p>
            <w:pPr>
              <w:spacing w:after="0" w:before="0" w:line="240" w:lineRule="auto"/>
              <w:jc w:val="left"/>
            </w:pPr>
            <w:r>
              <w:t>Usually available</w:t>
            </w:r>
          </w:p>
        </w:tc>
        <w:tc>
          <w:tcPr>
            <w:tcW w:type="dxa" w:w="3600"/>
          </w:tcPr>
          <w:p>
            <w:pPr>
              <w:spacing w:after="0" w:before="0" w:line="240" w:lineRule="auto"/>
              <w:jc w:val="left"/>
            </w:pPr>
            <w:r>
              <w:t>Usually unavailable</w:t>
            </w:r>
          </w:p>
        </w:tc>
      </w:tr>
      <w:tr>
        <w:tc>
          <w:tcPr>
            <w:tcW w:type="dxa" w:w="3600"/>
          </w:tcPr>
          <w:p>
            <w:pPr>
              <w:spacing w:after="0" w:before="0" w:line="240" w:lineRule="auto"/>
              <w:jc w:val="left"/>
            </w:pPr>
            <w:r>
              <w:t>Read error counters</w:t>
            </w:r>
          </w:p>
        </w:tc>
        <w:tc>
          <w:tcPr>
            <w:tcW w:type="dxa" w:w="3600"/>
          </w:tcPr>
          <w:p>
            <w:pPr>
              <w:spacing w:after="0" w:before="0" w:line="240" w:lineRule="auto"/>
              <w:jc w:val="left"/>
            </w:pPr>
            <w:r>
              <w:t>Usually available</w:t>
            </w:r>
          </w:p>
        </w:tc>
        <w:tc>
          <w:tcPr>
            <w:tcW w:type="dxa" w:w="3600"/>
          </w:tcPr>
          <w:p>
            <w:pPr>
              <w:spacing w:after="0" w:before="0" w:line="240" w:lineRule="auto"/>
              <w:jc w:val="left"/>
            </w:pPr>
            <w:r>
              <w:t>Usually unavailable</w:t>
            </w:r>
          </w:p>
        </w:tc>
      </w:tr>
      <w:tr>
        <w:tc>
          <w:tcPr>
            <w:tcW w:type="dxa" w:w="3600"/>
          </w:tcPr>
          <w:p>
            <w:pPr>
              <w:spacing w:after="0" w:before="0" w:line="240" w:lineRule="auto"/>
              <w:jc w:val="left"/>
            </w:pPr>
            <w:r>
              <w:t>Check VLAN assignment</w:t>
            </w:r>
          </w:p>
        </w:tc>
        <w:tc>
          <w:tcPr>
            <w:tcW w:type="dxa" w:w="3600"/>
          </w:tcPr>
          <w:p>
            <w:pPr>
              <w:spacing w:after="0" w:before="0" w:line="240" w:lineRule="auto"/>
              <w:jc w:val="left"/>
            </w:pPr>
            <w:r>
              <w:t>Available if supported</w:t>
            </w:r>
          </w:p>
        </w:tc>
        <w:tc>
          <w:tcPr>
            <w:tcW w:type="dxa" w:w="3600"/>
          </w:tcPr>
          <w:p>
            <w:pPr>
              <w:spacing w:after="0" w:before="0" w:line="240" w:lineRule="auto"/>
              <w:jc w:val="left"/>
            </w:pPr>
            <w:r>
              <w:t>Generally not configurable</w:t>
            </w:r>
          </w:p>
        </w:tc>
      </w:tr>
      <w:tr>
        <w:tc>
          <w:tcPr>
            <w:tcW w:type="dxa" w:w="3600"/>
          </w:tcPr>
          <w:p>
            <w:pPr>
              <w:spacing w:after="0" w:before="0" w:line="240" w:lineRule="auto"/>
              <w:jc w:val="left"/>
            </w:pPr>
            <w:r>
              <w:t>Inspect MAC address table</w:t>
            </w:r>
          </w:p>
        </w:tc>
        <w:tc>
          <w:tcPr>
            <w:tcW w:type="dxa" w:w="3600"/>
          </w:tcPr>
          <w:p>
            <w:pPr>
              <w:spacing w:after="0" w:before="0" w:line="240" w:lineRule="auto"/>
              <w:jc w:val="left"/>
            </w:pPr>
            <w:r>
              <w:t>Usually available</w:t>
            </w:r>
          </w:p>
        </w:tc>
        <w:tc>
          <w:tcPr>
            <w:tcW w:type="dxa" w:w="3600"/>
          </w:tcPr>
          <w:p>
            <w:pPr>
              <w:spacing w:after="0" w:before="0" w:line="240" w:lineRule="auto"/>
              <w:jc w:val="left"/>
            </w:pPr>
            <w:r>
              <w:t>Generally unavailable to the user</w:t>
            </w:r>
          </w:p>
        </w:tc>
      </w:tr>
      <w:tr>
        <w:tc>
          <w:tcPr>
            <w:tcW w:type="dxa" w:w="3600"/>
          </w:tcPr>
          <w:p>
            <w:pPr>
              <w:spacing w:after="0" w:before="0" w:line="240" w:lineRule="auto"/>
              <w:jc w:val="left"/>
            </w:pPr>
            <w:r>
              <w:t>Review event logs</w:t>
            </w:r>
          </w:p>
        </w:tc>
        <w:tc>
          <w:tcPr>
            <w:tcW w:type="dxa" w:w="3600"/>
          </w:tcPr>
          <w:p>
            <w:pPr>
              <w:spacing w:after="0" w:before="0" w:line="240" w:lineRule="auto"/>
              <w:jc w:val="left"/>
            </w:pPr>
            <w:r>
              <w:t>Available on many models</w:t>
            </w:r>
          </w:p>
        </w:tc>
        <w:tc>
          <w:tcPr>
            <w:tcW w:type="dxa" w:w="3600"/>
          </w:tcPr>
          <w:p>
            <w:pPr>
              <w:spacing w:after="0" w:before="0" w:line="240" w:lineRule="auto"/>
              <w:jc w:val="left"/>
            </w:pPr>
            <w:r>
              <w:t>Usually unavailable</w:t>
            </w:r>
          </w:p>
        </w:tc>
      </w:tr>
      <w:tr>
        <w:tc>
          <w:tcPr>
            <w:tcW w:type="dxa" w:w="3600"/>
          </w:tcPr>
          <w:p>
            <w:pPr>
              <w:spacing w:after="0" w:before="0" w:line="240" w:lineRule="auto"/>
              <w:jc w:val="left"/>
            </w:pPr>
            <w:r>
              <w:t>Change port settings</w:t>
            </w:r>
          </w:p>
        </w:tc>
        <w:tc>
          <w:tcPr>
            <w:tcW w:type="dxa" w:w="3600"/>
          </w:tcPr>
          <w:p>
            <w:pPr>
              <w:spacing w:after="0" w:before="0" w:line="240" w:lineRule="auto"/>
              <w:jc w:val="left"/>
            </w:pPr>
            <w:r>
              <w:t>Supported features only</w:t>
            </w:r>
          </w:p>
        </w:tc>
        <w:tc>
          <w:tcPr>
            <w:tcW w:type="dxa" w:w="3600"/>
          </w:tcPr>
          <w:p>
            <w:pPr>
              <w:spacing w:after="0" w:before="0" w:line="240" w:lineRule="auto"/>
              <w:jc w:val="left"/>
            </w:pPr>
            <w:r>
              <w:t>Generally unavailable</w:t>
            </w:r>
          </w:p>
        </w:tc>
      </w:tr>
      <w:tr>
        <w:tc>
          <w:tcPr>
            <w:tcW w:type="dxa" w:w="3600"/>
          </w:tcPr>
          <w:p>
            <w:pPr>
              <w:spacing w:after="0" w:before="0" w:line="240" w:lineRule="auto"/>
              <w:jc w:val="left"/>
            </w:pPr>
            <w:r>
              <w:t>Capture mirrored traffic</w:t>
            </w:r>
          </w:p>
        </w:tc>
        <w:tc>
          <w:tcPr>
            <w:tcW w:type="dxa" w:w="3600"/>
          </w:tcPr>
          <w:p>
            <w:pPr>
              <w:spacing w:after="0" w:before="0" w:line="240" w:lineRule="auto"/>
              <w:jc w:val="left"/>
            </w:pPr>
            <w:r>
              <w:t>Available on supported models</w:t>
            </w:r>
          </w:p>
        </w:tc>
        <w:tc>
          <w:tcPr>
            <w:tcW w:type="dxa" w:w="3600"/>
          </w:tcPr>
          <w:p>
            <w:pPr>
              <w:spacing w:after="0" w:before="0" w:line="240" w:lineRule="auto"/>
              <w:jc w:val="left"/>
            </w:pPr>
            <w:r>
              <w:t>Generally unavailable</w:t>
            </w:r>
          </w:p>
        </w:tc>
      </w:tr>
      <w:tr>
        <w:tc>
          <w:tcPr>
            <w:tcW w:type="dxa" w:w="3600"/>
          </w:tcPr>
          <w:p>
            <w:pPr>
              <w:spacing w:after="0" w:before="0" w:line="240" w:lineRule="auto"/>
              <w:jc w:val="left"/>
            </w:pPr>
            <w:r>
              <w:t>Replace or compare hardware</w:t>
            </w:r>
          </w:p>
        </w:tc>
        <w:tc>
          <w:tcPr>
            <w:tcW w:type="dxa" w:w="3600"/>
          </w:tcPr>
          <w:p>
            <w:pPr>
              <w:spacing w:after="0" w:before="0" w:line="240" w:lineRule="auto"/>
              <w:jc w:val="left"/>
            </w:pPr>
            <w:r>
              <w:t>Possible when approved</w:t>
            </w:r>
          </w:p>
        </w:tc>
        <w:tc>
          <w:tcPr>
            <w:tcW w:type="dxa" w:w="3600"/>
          </w:tcPr>
          <w:p>
            <w:pPr>
              <w:spacing w:after="0" w:before="0" w:line="240" w:lineRule="auto"/>
              <w:jc w:val="left"/>
            </w:pPr>
            <w:r>
              <w:t>Often a primary diagnostic method</w:t>
            </w:r>
          </w:p>
        </w:tc>
      </w:tr>
    </w:tbl>
    <w:p/>
    <w:p>
      <w:r>
        <w:t>Do not replace an unmanaged switch solely because its diagnostics are limited. First use physical inspection, approved cable testing, endpoint status, and controlled substitution to isolate the failure.</w:t>
      </w:r>
    </w:p>
    <w:p>
      <w:pPr>
        <w:pStyle w:val="Heading2"/>
      </w:pPr>
      <w:r>
        <w:t>15. Practical Industrial Breakdown Scenarios</w:t>
      </w:r>
    </w:p>
    <w:p>
      <w:pPr>
        <w:pStyle w:val="Heading3"/>
      </w:pPr>
      <w:r>
        <w:t>Scenario 1: One PLC is unreachable, but other devices work</w:t>
      </w:r>
    </w:p>
    <w:p>
      <w:r>
        <w:t>Observed condition: The switch remains powered, and other devices communicate normally. One PLC is unreachable.</w:t>
      </w:r>
    </w:p>
    <w:p>
      <w:r>
        <w:t>Investigation:</w:t>
      </w:r>
    </w:p>
    <w:p>
      <w:pPr>
        <w:tabs>
          <w:tab w:pos="403" w:val="left"/>
        </w:tabs>
        <w:spacing w:after="40" w:line="276" w:lineRule="auto"/>
        <w:ind w:left="403" w:hanging="403"/>
        <w:jc w:val="left"/>
      </w:pPr>
      <w:r>
        <w:rPr>
          <w:color w:val="1A2E4A"/>
        </w:rPr>
        <w:t>1.</w:t>
        <w:tab/>
      </w:r>
      <w:r>
        <w:t>Check the PLC's Ethernet port LED.</w:t>
      </w:r>
    </w:p>
    <w:p>
      <w:pPr>
        <w:tabs>
          <w:tab w:pos="403" w:val="left"/>
        </w:tabs>
        <w:spacing w:after="40" w:line="276" w:lineRule="auto"/>
        <w:ind w:left="403" w:hanging="403"/>
        <w:jc w:val="left"/>
      </w:pPr>
      <w:r>
        <w:rPr>
          <w:color w:val="1A2E4A"/>
        </w:rPr>
        <w:t>2.</w:t>
        <w:tab/>
      </w:r>
      <w:r>
        <w:t>Check the corresponding switch port status.</w:t>
      </w:r>
    </w:p>
    <w:p>
      <w:pPr>
        <w:tabs>
          <w:tab w:pos="403" w:val="left"/>
        </w:tabs>
        <w:spacing w:after="40" w:line="276" w:lineRule="auto"/>
        <w:ind w:left="403" w:hanging="403"/>
        <w:jc w:val="left"/>
      </w:pPr>
      <w:r>
        <w:rPr>
          <w:color w:val="1A2E4A"/>
        </w:rPr>
        <w:t>3.</w:t>
        <w:tab/>
      </w:r>
      <w:r>
        <w:t>Verify the PLC's IP address and subnet mask.</w:t>
      </w:r>
    </w:p>
    <w:p>
      <w:pPr>
        <w:tabs>
          <w:tab w:pos="403" w:val="left"/>
        </w:tabs>
        <w:spacing w:after="40" w:line="276" w:lineRule="auto"/>
        <w:ind w:left="403" w:hanging="403"/>
        <w:jc w:val="left"/>
      </w:pPr>
      <w:r>
        <w:rPr>
          <w:color w:val="1A2E4A"/>
        </w:rPr>
        <w:t>4.</w:t>
        <w:tab/>
      </w:r>
      <w:r>
        <w:t>Inspect cable and connectors.</w:t>
      </w:r>
    </w:p>
    <w:p>
      <w:pPr>
        <w:tabs>
          <w:tab w:pos="403" w:val="left"/>
        </w:tabs>
        <w:spacing w:after="40" w:line="276" w:lineRule="auto"/>
        <w:ind w:left="403" w:hanging="403"/>
        <w:jc w:val="left"/>
      </w:pPr>
      <w:r>
        <w:rPr>
          <w:color w:val="1A2E4A"/>
        </w:rPr>
        <w:t>5.</w:t>
        <w:tab/>
      </w:r>
      <w:r>
        <w:t>Review port counters and events.</w:t>
      </w:r>
    </w:p>
    <w:p>
      <w:pPr>
        <w:tabs>
          <w:tab w:pos="403" w:val="left"/>
        </w:tabs>
        <w:spacing w:after="40" w:line="276" w:lineRule="auto"/>
        <w:ind w:left="403" w:hanging="403"/>
        <w:jc w:val="left"/>
      </w:pPr>
      <w:r>
        <w:rPr>
          <w:color w:val="1A2E4A"/>
        </w:rPr>
        <w:t>6.</w:t>
        <w:tab/>
      </w:r>
      <w:r>
        <w:t>Confirm the port's VLAN and security settings.</w:t>
      </w:r>
    </w:p>
    <w:p>
      <w:pPr>
        <w:tabs>
          <w:tab w:pos="403" w:val="left"/>
        </w:tabs>
        <w:spacing w:after="40" w:line="276" w:lineRule="auto"/>
        <w:ind w:left="403" w:hanging="403"/>
        <w:jc w:val="left"/>
      </w:pPr>
      <w:r>
        <w:rPr>
          <w:color w:val="1A2E4A"/>
        </w:rPr>
        <w:t>7.</w:t>
        <w:tab/>
      </w:r>
      <w:r>
        <w:t>Compare with a known-good connection under an approved test procedure.</w:t>
      </w:r>
    </w:p>
    <w:p>
      <w:r>
        <w:t>Possible root causes: Damaged cable, failed PLC interface, disabled port, incorrect VLAN, or IP configuration error.</w:t>
      </w:r>
    </w:p>
    <w:p>
      <w:r>
        <w:t>Verification: Confirm the PLC is reachable and the required application communication is restored.</w:t>
      </w:r>
    </w:p>
    <w:p>
      <w:pPr>
        <w:pStyle w:val="Heading3"/>
      </w:pPr>
      <w:r>
        <w:t>Scenario 2: Several devices lose communication simultaneously</w:t>
      </w:r>
    </w:p>
    <w:p>
      <w:r>
        <w:t>Observed condition: Multiple devices connected through the same switch become unreachable.</w:t>
      </w:r>
    </w:p>
    <w:p>
      <w:r>
        <w:t>Investigation:</w:t>
      </w:r>
    </w:p>
    <w:p>
      <w:pPr>
        <w:tabs>
          <w:tab w:pos="403" w:val="left"/>
        </w:tabs>
        <w:spacing w:after="40" w:line="276" w:lineRule="auto"/>
        <w:ind w:left="403" w:hanging="403"/>
        <w:jc w:val="left"/>
      </w:pPr>
      <w:r>
        <w:rPr>
          <w:color w:val="1A2E4A"/>
        </w:rPr>
        <w:t>1.</w:t>
        <w:tab/>
      </w:r>
      <w:r>
        <w:t>Check switch power and system-status LEDs.</w:t>
      </w:r>
    </w:p>
    <w:p>
      <w:pPr>
        <w:tabs>
          <w:tab w:pos="403" w:val="left"/>
        </w:tabs>
        <w:spacing w:after="40" w:line="276" w:lineRule="auto"/>
        <w:ind w:left="403" w:hanging="403"/>
        <w:jc w:val="left"/>
      </w:pPr>
      <w:r>
        <w:rPr>
          <w:color w:val="1A2E4A"/>
        </w:rPr>
        <w:t>2.</w:t>
        <w:tab/>
      </w:r>
      <w:r>
        <w:t>Inspect the switch input supply.</w:t>
      </w:r>
    </w:p>
    <w:p>
      <w:pPr>
        <w:tabs>
          <w:tab w:pos="403" w:val="left"/>
        </w:tabs>
        <w:spacing w:after="40" w:line="276" w:lineRule="auto"/>
        <w:ind w:left="403" w:hanging="403"/>
        <w:jc w:val="left"/>
      </w:pPr>
      <w:r>
        <w:rPr>
          <w:color w:val="1A2E4A"/>
        </w:rPr>
        <w:t>3.</w:t>
        <w:tab/>
      </w:r>
      <w:r>
        <w:t>Check the uplink and upstream device.</w:t>
      </w:r>
    </w:p>
    <w:p>
      <w:pPr>
        <w:tabs>
          <w:tab w:pos="403" w:val="left"/>
        </w:tabs>
        <w:spacing w:after="40" w:line="276" w:lineRule="auto"/>
        <w:ind w:left="403" w:hanging="403"/>
        <w:jc w:val="left"/>
      </w:pPr>
      <w:r>
        <w:rPr>
          <w:color w:val="1A2E4A"/>
        </w:rPr>
        <w:t>4.</w:t>
        <w:tab/>
      </w:r>
      <w:r>
        <w:t>Review switch logs and port status.</w:t>
      </w:r>
    </w:p>
    <w:p>
      <w:pPr>
        <w:tabs>
          <w:tab w:pos="403" w:val="left"/>
        </w:tabs>
        <w:spacing w:after="40" w:line="276" w:lineRule="auto"/>
        <w:ind w:left="403" w:hanging="403"/>
        <w:jc w:val="left"/>
      </w:pPr>
      <w:r>
        <w:rPr>
          <w:color w:val="1A2E4A"/>
        </w:rPr>
        <w:t>5.</w:t>
        <w:tab/>
      </w:r>
      <w:r>
        <w:t>Check for broadcast storms or topology changes.</w:t>
      </w:r>
    </w:p>
    <w:p>
      <w:pPr>
        <w:tabs>
          <w:tab w:pos="403" w:val="left"/>
        </w:tabs>
        <w:spacing w:after="40" w:line="276" w:lineRule="auto"/>
        <w:ind w:left="403" w:hanging="403"/>
        <w:jc w:val="left"/>
      </w:pPr>
      <w:r>
        <w:rPr>
          <w:color w:val="1A2E4A"/>
        </w:rPr>
        <w:t>6.</w:t>
        <w:tab/>
      </w:r>
      <w:r>
        <w:t>Determine whether affected devices share the same switch, VLAN, or uplink.</w:t>
      </w:r>
    </w:p>
    <w:p>
      <w:r>
        <w:t>Possible root causes: Switch power failure, switch failure, uplink loss, VLAN configuration error, or Layer 2 loop.</w:t>
      </w:r>
    </w:p>
    <w:p>
      <w:r>
        <w:t>Verification: Confirm all affected devices recover and that the root cause does not recur.</w:t>
      </w:r>
    </w:p>
    <w:p>
      <w:pPr>
        <w:pStyle w:val="Heading3"/>
      </w:pPr>
      <w:r>
        <w:t>Scenario 3: Communication fails after switch replacement</w:t>
      </w:r>
    </w:p>
    <w:p>
      <w:r>
        <w:t>Observed condition: Devices are connected to a replacement switch, but communication is incomplete.</w:t>
      </w:r>
    </w:p>
    <w:p>
      <w:r>
        <w:t>Investigation:</w:t>
      </w:r>
    </w:p>
    <w:p>
      <w:pPr>
        <w:tabs>
          <w:tab w:pos="403" w:val="left"/>
        </w:tabs>
        <w:spacing w:after="40" w:line="276" w:lineRule="auto"/>
        <w:ind w:left="403" w:hanging="403"/>
        <w:jc w:val="left"/>
      </w:pPr>
      <w:r>
        <w:rPr>
          <w:color w:val="1A2E4A"/>
        </w:rPr>
        <w:t>1.</w:t>
        <w:tab/>
      </w:r>
      <w:r>
        <w:t>Verify the replacement model and supported features.</w:t>
      </w:r>
    </w:p>
    <w:p>
      <w:pPr>
        <w:tabs>
          <w:tab w:pos="403" w:val="left"/>
        </w:tabs>
        <w:spacing w:after="40" w:line="276" w:lineRule="auto"/>
        <w:ind w:left="403" w:hanging="403"/>
        <w:jc w:val="left"/>
      </w:pPr>
      <w:r>
        <w:rPr>
          <w:color w:val="1A2E4A"/>
        </w:rPr>
        <w:t>2.</w:t>
        <w:tab/>
      </w:r>
      <w:r>
        <w:t>Compare port assignments with the approved network drawing.</w:t>
      </w:r>
    </w:p>
    <w:p>
      <w:pPr>
        <w:tabs>
          <w:tab w:pos="403" w:val="left"/>
        </w:tabs>
        <w:spacing w:after="40" w:line="276" w:lineRule="auto"/>
        <w:ind w:left="403" w:hanging="403"/>
        <w:jc w:val="left"/>
      </w:pPr>
      <w:r>
        <w:rPr>
          <w:color w:val="1A2E4A"/>
        </w:rPr>
        <w:t>3.</w:t>
        <w:tab/>
      </w:r>
      <w:r>
        <w:t>Check access and trunk VLAN settings.</w:t>
      </w:r>
    </w:p>
    <w:p>
      <w:pPr>
        <w:tabs>
          <w:tab w:pos="403" w:val="left"/>
        </w:tabs>
        <w:spacing w:after="40" w:line="276" w:lineRule="auto"/>
        <w:ind w:left="403" w:hanging="403"/>
        <w:jc w:val="left"/>
      </w:pPr>
      <w:r>
        <w:rPr>
          <w:color w:val="1A2E4A"/>
        </w:rPr>
        <w:t>4.</w:t>
        <w:tab/>
      </w:r>
      <w:r>
        <w:t>Confirm speed and duplex compatibility.</w:t>
      </w:r>
    </w:p>
    <w:p>
      <w:pPr>
        <w:tabs>
          <w:tab w:pos="403" w:val="left"/>
        </w:tabs>
        <w:spacing w:after="40" w:line="276" w:lineRule="auto"/>
        <w:ind w:left="403" w:hanging="403"/>
        <w:jc w:val="left"/>
      </w:pPr>
      <w:r>
        <w:rPr>
          <w:color w:val="1A2E4A"/>
        </w:rPr>
        <w:t>5.</w:t>
        <w:tab/>
      </w:r>
      <w:r>
        <w:t>Verify management IP settings if applicable.</w:t>
      </w:r>
    </w:p>
    <w:p>
      <w:pPr>
        <w:tabs>
          <w:tab w:pos="403" w:val="left"/>
        </w:tabs>
        <w:spacing w:after="40" w:line="276" w:lineRule="auto"/>
        <w:ind w:left="403" w:hanging="403"/>
        <w:jc w:val="left"/>
      </w:pPr>
      <w:r>
        <w:rPr>
          <w:color w:val="1A2E4A"/>
        </w:rPr>
        <w:t>6.</w:t>
        <w:tab/>
      </w:r>
      <w:r>
        <w:t>Check redundancy and spanning-tree configuration.</w:t>
      </w:r>
    </w:p>
    <w:p>
      <w:pPr>
        <w:tabs>
          <w:tab w:pos="403" w:val="left"/>
        </w:tabs>
        <w:spacing w:after="40" w:line="276" w:lineRule="auto"/>
        <w:ind w:left="403" w:hanging="403"/>
        <w:jc w:val="left"/>
      </w:pPr>
      <w:r>
        <w:rPr>
          <w:color w:val="1A2E4A"/>
        </w:rPr>
        <w:t>7.</w:t>
        <w:tab/>
      </w:r>
      <w:r>
        <w:t>Confirm uplink connectivity and allowed VLANs.</w:t>
      </w:r>
    </w:p>
    <w:p>
      <w:r>
        <w:t>Possible root causes: Missing configuration, incorrect VLAN, incompatible redundancy settings, or a misconnected uplink.</w:t>
      </w:r>
    </w:p>
    <w:p>
      <w:r>
        <w:t>Verification: Confirm the intended devices and VLANs communicate correctly, and verify redundancy behaviour according to the approved design.</w:t>
      </w:r>
    </w:p>
    <w:p>
      <w:pPr>
        <w:pStyle w:val="Heading3"/>
      </w:pPr>
      <w:r>
        <w:t>Scenario 4: Port link LED repeatedly changes state</w:t>
      </w:r>
    </w:p>
    <w:p>
      <w:r>
        <w:t>Observed condition: A device disconnects and reconnects at irregular intervals.</w:t>
      </w:r>
    </w:p>
    <w:p>
      <w:r>
        <w:t>Investigation:</w:t>
      </w:r>
    </w:p>
    <w:p>
      <w:pPr>
        <w:tabs>
          <w:tab w:pos="403" w:val="left"/>
        </w:tabs>
        <w:spacing w:after="40" w:line="276" w:lineRule="auto"/>
        <w:ind w:left="403" w:hanging="403"/>
        <w:jc w:val="left"/>
      </w:pPr>
      <w:r>
        <w:rPr>
          <w:color w:val="1A2E4A"/>
        </w:rPr>
        <w:t>1.</w:t>
        <w:tab/>
      </w:r>
      <w:r>
        <w:t>Check switch logs for repeated link-up/link-down events.</w:t>
      </w:r>
    </w:p>
    <w:p>
      <w:pPr>
        <w:tabs>
          <w:tab w:pos="403" w:val="left"/>
        </w:tabs>
        <w:spacing w:after="40" w:line="276" w:lineRule="auto"/>
        <w:ind w:left="403" w:hanging="403"/>
        <w:jc w:val="left"/>
      </w:pPr>
      <w:r>
        <w:rPr>
          <w:color w:val="1A2E4A"/>
        </w:rPr>
        <w:t>2.</w:t>
        <w:tab/>
      </w:r>
      <w:r>
        <w:t>Inspect the cable and connectors.</w:t>
      </w:r>
    </w:p>
    <w:p>
      <w:pPr>
        <w:tabs>
          <w:tab w:pos="403" w:val="left"/>
        </w:tabs>
        <w:spacing w:after="40" w:line="276" w:lineRule="auto"/>
        <w:ind w:left="403" w:hanging="403"/>
        <w:jc w:val="left"/>
      </w:pPr>
      <w:r>
        <w:rPr>
          <w:color w:val="1A2E4A"/>
        </w:rPr>
        <w:t>3.</w:t>
        <w:tab/>
      </w:r>
      <w:r>
        <w:t>Check endpoint power stability.</w:t>
      </w:r>
    </w:p>
    <w:p>
      <w:pPr>
        <w:tabs>
          <w:tab w:pos="403" w:val="left"/>
        </w:tabs>
        <w:spacing w:after="40" w:line="276" w:lineRule="auto"/>
        <w:ind w:left="403" w:hanging="403"/>
        <w:jc w:val="left"/>
      </w:pPr>
      <w:r>
        <w:rPr>
          <w:color w:val="1A2E4A"/>
        </w:rPr>
        <w:t>4.</w:t>
        <w:tab/>
      </w:r>
      <w:r>
        <w:t>Inspect cable routing near VFDs, motors, contactors, and other noise sources.</w:t>
      </w:r>
    </w:p>
    <w:p>
      <w:pPr>
        <w:tabs>
          <w:tab w:pos="403" w:val="left"/>
        </w:tabs>
        <w:spacing w:after="40" w:line="276" w:lineRule="auto"/>
        <w:ind w:left="403" w:hanging="403"/>
        <w:jc w:val="left"/>
      </w:pPr>
      <w:r>
        <w:rPr>
          <w:color w:val="1A2E4A"/>
        </w:rPr>
        <w:t>5.</w:t>
        <w:tab/>
      </w:r>
      <w:r>
        <w:t>Review port errors and speed negotiation.</w:t>
      </w:r>
    </w:p>
    <w:p>
      <w:pPr>
        <w:tabs>
          <w:tab w:pos="403" w:val="left"/>
        </w:tabs>
        <w:spacing w:after="40" w:line="276" w:lineRule="auto"/>
        <w:ind w:left="403" w:hanging="403"/>
        <w:jc w:val="left"/>
      </w:pPr>
      <w:r>
        <w:rPr>
          <w:color w:val="1A2E4A"/>
        </w:rPr>
        <w:t>6.</w:t>
        <w:tab/>
      </w:r>
      <w:r>
        <w:t>Test the cable or substitute an approved known-good cable.</w:t>
      </w:r>
    </w:p>
    <w:p>
      <w:r>
        <w:t>Possible root causes: Cable damage, poor termination, connector movement, endpoint restart, EMI-related transmission problems, or a failing port.</w:t>
      </w:r>
    </w:p>
    <w:p>
      <w:r>
        <w:t>Verification: Confirm stable link status and clean or acceptably stable port statistics during operation.</w:t>
      </w:r>
    </w:p>
    <w:p>
      <w:pPr>
        <w:pStyle w:val="Heading3"/>
      </w:pPr>
      <w:r>
        <w:t>Scenario 5: Devices work locally but SCADA cannot access them</w:t>
      </w:r>
    </w:p>
    <w:p>
      <w:r>
        <w:t>Observed condition: Local PLC-to-HMI communication works, but the plant SCADA system cannot connect.</w:t>
      </w:r>
    </w:p>
    <w:p>
      <w:r>
        <w:t>Investigation:</w:t>
      </w:r>
    </w:p>
    <w:p>
      <w:pPr>
        <w:tabs>
          <w:tab w:pos="403" w:val="left"/>
        </w:tabs>
        <w:spacing w:after="40" w:line="276" w:lineRule="auto"/>
        <w:ind w:left="403" w:hanging="403"/>
        <w:jc w:val="left"/>
      </w:pPr>
      <w:r>
        <w:rPr>
          <w:color w:val="1A2E4A"/>
        </w:rPr>
        <w:t>1.</w:t>
        <w:tab/>
      </w:r>
      <w:r>
        <w:t>Verify the local switch and endpoint ports.</w:t>
      </w:r>
    </w:p>
    <w:p>
      <w:pPr>
        <w:tabs>
          <w:tab w:pos="403" w:val="left"/>
        </w:tabs>
        <w:spacing w:after="40" w:line="276" w:lineRule="auto"/>
        <w:ind w:left="403" w:hanging="403"/>
        <w:jc w:val="left"/>
      </w:pPr>
      <w:r>
        <w:rPr>
          <w:color w:val="1A2E4A"/>
        </w:rPr>
        <w:t>2.</w:t>
        <w:tab/>
      </w:r>
      <w:r>
        <w:t>Check the uplink to the plant network.</w:t>
      </w:r>
    </w:p>
    <w:p>
      <w:pPr>
        <w:tabs>
          <w:tab w:pos="403" w:val="left"/>
        </w:tabs>
        <w:spacing w:after="40" w:line="276" w:lineRule="auto"/>
        <w:ind w:left="403" w:hanging="403"/>
        <w:jc w:val="left"/>
      </w:pPr>
      <w:r>
        <w:rPr>
          <w:color w:val="1A2E4A"/>
        </w:rPr>
        <w:t>3.</w:t>
        <w:tab/>
      </w:r>
      <w:r>
        <w:t>Inspect VLAN trunk configuration and allowed VLANs.</w:t>
      </w:r>
    </w:p>
    <w:p>
      <w:pPr>
        <w:tabs>
          <w:tab w:pos="403" w:val="left"/>
        </w:tabs>
        <w:spacing w:after="40" w:line="276" w:lineRule="auto"/>
        <w:ind w:left="403" w:hanging="403"/>
        <w:jc w:val="left"/>
      </w:pPr>
      <w:r>
        <w:rPr>
          <w:color w:val="1A2E4A"/>
        </w:rPr>
        <w:t>4.</w:t>
        <w:tab/>
      </w:r>
      <w:r>
        <w:t>Verify gateway and routing configuration where relevant.</w:t>
      </w:r>
    </w:p>
    <w:p>
      <w:pPr>
        <w:tabs>
          <w:tab w:pos="403" w:val="left"/>
        </w:tabs>
        <w:spacing w:after="40" w:line="276" w:lineRule="auto"/>
        <w:ind w:left="403" w:hanging="403"/>
        <w:jc w:val="left"/>
      </w:pPr>
      <w:r>
        <w:rPr>
          <w:color w:val="1A2E4A"/>
        </w:rPr>
        <w:t>5.</w:t>
        <w:tab/>
      </w:r>
      <w:r>
        <w:t>Check access-control and firewall policy.</w:t>
      </w:r>
    </w:p>
    <w:p>
      <w:pPr>
        <w:tabs>
          <w:tab w:pos="403" w:val="left"/>
        </w:tabs>
        <w:spacing w:after="40" w:line="276" w:lineRule="auto"/>
        <w:ind w:left="403" w:hanging="403"/>
        <w:jc w:val="left"/>
      </w:pPr>
      <w:r>
        <w:rPr>
          <w:color w:val="1A2E4A"/>
        </w:rPr>
        <w:t>6.</w:t>
        <w:tab/>
      </w:r>
      <w:r>
        <w:t>Test the actual SCADA communication path.</w:t>
      </w:r>
    </w:p>
    <w:p>
      <w:r>
        <w:t>Possible root causes: Uplink fault, VLAN omission, routing issue, or firewall restriction.</w:t>
      </w:r>
    </w:p>
    <w:p>
      <w:r>
        <w:t>Verification: Confirm end-to-end application communication rather than relying only on local device reachability.</w:t>
      </w:r>
    </w:p>
    <w:p>
      <w:pPr>
        <w:pStyle w:val="Heading2"/>
      </w:pPr>
      <w:r>
        <w:t>16. Preventive Maintenance Checklist</w:t>
      </w:r>
    </w:p>
    <w:p>
      <w:pPr>
        <w:pStyle w:val="Heading3"/>
      </w:pPr>
      <w:r>
        <w:t>Power and physical condition</w:t>
      </w:r>
    </w:p>
    <w:p>
      <w:pPr>
        <w:pStyle w:val="ListBullet"/>
      </w:pPr>
      <w:r>
        <w:t>Verify switch power indicators and alarm contacts.</w:t>
      </w:r>
    </w:p>
    <w:p>
      <w:pPr>
        <w:pStyle w:val="ListBullet"/>
      </w:pPr>
      <w:r>
        <w:t>Inspect approved supply connections and protective devices.</w:t>
      </w:r>
    </w:p>
    <w:p>
      <w:pPr>
        <w:pStyle w:val="ListBullet"/>
      </w:pPr>
      <w:r>
        <w:t>Check cabinet temperature, ventilation, and contamination.</w:t>
      </w:r>
    </w:p>
    <w:p>
      <w:pPr>
        <w:pStyle w:val="ListBullet"/>
      </w:pPr>
      <w:r>
        <w:t>Inspect Ethernet and fibre connectors.</w:t>
      </w:r>
    </w:p>
    <w:p>
      <w:pPr>
        <w:pStyle w:val="ListBullet"/>
      </w:pPr>
      <w:r>
        <w:t>Verify cable routing, strain relief, and physical protection.</w:t>
      </w:r>
    </w:p>
    <w:p>
      <w:pPr>
        <w:pStyle w:val="ListBullet"/>
      </w:pPr>
      <w:r>
        <w:t>Check for repeated link-up/link-down events.</w:t>
      </w:r>
    </w:p>
    <w:p>
      <w:pPr>
        <w:pStyle w:val="Heading3"/>
      </w:pPr>
      <w:r>
        <w:t>Port and configuration health</w:t>
      </w:r>
    </w:p>
    <w:p>
      <w:pPr>
        <w:pStyle w:val="ListBullet"/>
      </w:pPr>
      <w:r>
        <w:t>Record switch identity, model, firmware, and management address.</w:t>
      </w:r>
    </w:p>
    <w:p>
      <w:pPr>
        <w:pStyle w:val="ListBullet"/>
      </w:pPr>
      <w:r>
        <w:t>Check port operational status.</w:t>
      </w:r>
    </w:p>
    <w:p>
      <w:pPr>
        <w:pStyle w:val="ListBullet"/>
      </w:pPr>
      <w:r>
        <w:t>Review CRC/FCS errors, discards, and link events.</w:t>
      </w:r>
    </w:p>
    <w:p>
      <w:pPr>
        <w:pStyle w:val="ListBullet"/>
      </w:pPr>
      <w:r>
        <w:t>Confirm expected speed and duplex settings.</w:t>
      </w:r>
    </w:p>
    <w:p>
      <w:pPr>
        <w:pStyle w:val="ListBullet"/>
      </w:pPr>
      <w:r>
        <w:t>Verify port-to-device mapping.</w:t>
      </w:r>
    </w:p>
    <w:p>
      <w:pPr>
        <w:pStyle w:val="ListBullet"/>
      </w:pPr>
      <w:r>
        <w:t>Confirm access VLAN and trunk configuration.</w:t>
      </w:r>
    </w:p>
    <w:p>
      <w:pPr>
        <w:pStyle w:val="ListBullet"/>
      </w:pPr>
      <w:r>
        <w:t>Review redundancy and spanning-tree status.</w:t>
      </w:r>
    </w:p>
    <w:p>
      <w:pPr>
        <w:pStyle w:val="ListBullet"/>
      </w:pPr>
      <w:r>
        <w:t>Check PoE status where applicable.</w:t>
      </w:r>
    </w:p>
    <w:p>
      <w:pPr>
        <w:pStyle w:val="Heading3"/>
      </w:pPr>
      <w:r>
        <w:t>Documentation and recovery</w:t>
      </w:r>
    </w:p>
    <w:p>
      <w:pPr>
        <w:pStyle w:val="ListBullet"/>
      </w:pPr>
      <w:r>
        <w:t>Maintain an updated network topology drawing.</w:t>
      </w:r>
    </w:p>
    <w:p>
      <w:pPr>
        <w:pStyle w:val="ListBullet"/>
      </w:pPr>
      <w:r>
        <w:t>Keep a controlled switch configuration backup.</w:t>
      </w:r>
    </w:p>
    <w:p>
      <w:pPr>
        <w:pStyle w:val="ListBullet"/>
      </w:pPr>
      <w:r>
        <w:t>Record uplink paths and redundant connections.</w:t>
      </w:r>
    </w:p>
    <w:p>
      <w:pPr>
        <w:pStyle w:val="ListBullet"/>
      </w:pPr>
      <w:r>
        <w:t>Document switch replacements and configuration changes.</w:t>
      </w:r>
    </w:p>
    <w:p>
      <w:pPr>
        <w:pStyle w:val="ListBullet"/>
      </w:pPr>
      <w:r>
        <w:t>Confirm that authorized personnel can access diagnostics.</w:t>
      </w:r>
    </w:p>
    <w:p>
      <w:pPr>
        <w:pStyle w:val="ListBullet"/>
      </w:pPr>
      <w:r>
        <w:t>Verify production communication after maintenance.</w:t>
      </w:r>
    </w:p>
    <w:p>
      <w:pPr>
        <w:pStyle w:val="Heading2"/>
      </w:pPr>
      <w:r>
        <w:t>17. Switch Breakdown Record Template</w:t>
      </w:r>
    </w:p>
    <w:p>
      <w:pPr>
        <w:shd w:val="clear" w:color="auto" w:fill="F4F4F4"/>
        <w:spacing w:before="0" w:after="0" w:line="240" w:lineRule="auto"/>
        <w:ind w:left="216" w:right="216"/>
        <w:jc w:val="left"/>
      </w:pPr>
      <w:r>
        <w:rPr>
          <w:rFonts w:ascii="Consolas" w:hAnsi="Consolas"/>
          <w:color w:val="202020"/>
          <w:sz w:val="18"/>
        </w:rPr>
        <w:t>Machine / Line:</w:t>
      </w:r>
    </w:p>
    <w:p>
      <w:pPr>
        <w:shd w:val="clear" w:color="auto" w:fill="F4F4F4"/>
        <w:spacing w:before="0" w:after="0" w:line="240" w:lineRule="auto"/>
        <w:ind w:left="216" w:right="216"/>
        <w:jc w:val="left"/>
      </w:pPr>
      <w:r>
        <w:rPr>
          <w:rFonts w:ascii="Consolas" w:hAnsi="Consolas"/>
          <w:color w:val="202020"/>
          <w:sz w:val="18"/>
        </w:rPr>
        <w:t>Switch Name:</w:t>
      </w:r>
    </w:p>
    <w:p>
      <w:pPr>
        <w:shd w:val="clear" w:color="auto" w:fill="F4F4F4"/>
        <w:spacing w:before="0" w:after="0" w:line="240" w:lineRule="auto"/>
        <w:ind w:left="216" w:right="216"/>
        <w:jc w:val="left"/>
      </w:pPr>
      <w:r>
        <w:rPr>
          <w:rFonts w:ascii="Consolas" w:hAnsi="Consolas"/>
          <w:color w:val="202020"/>
          <w:sz w:val="18"/>
        </w:rPr>
        <w:t>Manufacturer:</w:t>
      </w:r>
    </w:p>
    <w:p>
      <w:pPr>
        <w:shd w:val="clear" w:color="auto" w:fill="F4F4F4"/>
        <w:spacing w:before="0" w:after="0" w:line="240" w:lineRule="auto"/>
        <w:ind w:left="216" w:right="216"/>
        <w:jc w:val="left"/>
      </w:pPr>
      <w:r>
        <w:rPr>
          <w:rFonts w:ascii="Consolas" w:hAnsi="Consolas"/>
          <w:color w:val="202020"/>
          <w:sz w:val="18"/>
        </w:rPr>
        <w:t>Model:</w:t>
      </w:r>
    </w:p>
    <w:p>
      <w:pPr>
        <w:shd w:val="clear" w:color="auto" w:fill="F4F4F4"/>
        <w:spacing w:before="0" w:after="0" w:line="240" w:lineRule="auto"/>
        <w:ind w:left="216" w:right="216"/>
        <w:jc w:val="left"/>
      </w:pPr>
      <w:r>
        <w:rPr>
          <w:rFonts w:ascii="Consolas" w:hAnsi="Consolas"/>
          <w:color w:val="202020"/>
          <w:sz w:val="18"/>
        </w:rPr>
        <w:t>Firmware Version:</w:t>
      </w:r>
    </w:p>
    <w:p>
      <w:pPr>
        <w:shd w:val="clear" w:color="auto" w:fill="F4F4F4"/>
        <w:spacing w:before="0" w:after="0" w:line="240" w:lineRule="auto"/>
        <w:ind w:left="216" w:right="216"/>
        <w:jc w:val="left"/>
      </w:pPr>
      <w:r>
        <w:rPr>
          <w:rFonts w:ascii="Consolas" w:hAnsi="Consolas"/>
          <w:color w:val="202020"/>
          <w:sz w:val="18"/>
        </w:rPr>
        <w:t>Managed / Unmanaged:</w:t>
      </w:r>
    </w:p>
    <w:p>
      <w:pPr>
        <w:shd w:val="clear" w:color="auto" w:fill="F4F4F4"/>
        <w:spacing w:before="0" w:after="0" w:line="240" w:lineRule="auto"/>
        <w:ind w:left="216" w:right="216"/>
        <w:jc w:val="left"/>
      </w:pPr>
      <w:r>
        <w:rPr>
          <w:rFonts w:ascii="Consolas" w:hAnsi="Consolas"/>
          <w:color w:val="202020"/>
          <w:sz w:val="18"/>
        </w:rPr>
        <w:t>Switch Location:</w:t>
      </w:r>
    </w:p>
    <w:p>
      <w:pPr>
        <w:shd w:val="clear" w:color="auto" w:fill="F4F4F4"/>
        <w:spacing w:before="0" w:after="0" w:line="240" w:lineRule="auto"/>
        <w:ind w:left="216" w:right="216"/>
        <w:jc w:val="left"/>
      </w:pPr>
      <w:r>
        <w:rPr>
          <w:rFonts w:ascii="Consolas" w:hAnsi="Consolas"/>
          <w:color w:val="202020"/>
          <w:sz w:val="18"/>
        </w:rPr>
        <w:t>Supply Voltage Specification:</w:t>
      </w:r>
    </w:p>
    <w:p>
      <w:pPr>
        <w:shd w:val="clear" w:color="auto" w:fill="F4F4F4"/>
        <w:spacing w:before="0" w:after="0" w:line="240" w:lineRule="auto"/>
        <w:ind w:left="216" w:right="216"/>
        <w:jc w:val="left"/>
      </w:pPr>
      <w:r>
        <w:rPr>
          <w:rFonts w:ascii="Consolas" w:hAnsi="Consolas"/>
          <w:color w:val="202020"/>
          <w:sz w:val="18"/>
        </w:rPr>
        <w:t>Measured Supply Voltage:</w:t>
      </w:r>
    </w:p>
    <w:p>
      <w:pPr>
        <w:shd w:val="clear" w:color="auto" w:fill="F4F4F4"/>
        <w:spacing w:before="0" w:after="0" w:line="240" w:lineRule="auto"/>
        <w:ind w:left="216" w:right="216"/>
        <w:jc w:val="left"/>
      </w:pPr>
      <w:r>
        <w:rPr>
          <w:rFonts w:ascii="Consolas" w:hAnsi="Consolas"/>
          <w:color w:val="202020"/>
          <w:sz w:val="18"/>
        </w:rPr>
        <w:t>Power / Alarm LED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Port:</w:t>
      </w:r>
    </w:p>
    <w:p>
      <w:pPr>
        <w:shd w:val="clear" w:color="auto" w:fill="F4F4F4"/>
        <w:spacing w:before="0" w:after="0" w:line="240" w:lineRule="auto"/>
        <w:ind w:left="216" w:right="216"/>
        <w:jc w:val="left"/>
      </w:pPr>
      <w:r>
        <w:rPr>
          <w:rFonts w:ascii="Consolas" w:hAnsi="Consolas"/>
          <w:color w:val="202020"/>
          <w:sz w:val="18"/>
        </w:rPr>
        <w:t>Connected Device:</w:t>
      </w:r>
    </w:p>
    <w:p>
      <w:pPr>
        <w:shd w:val="clear" w:color="auto" w:fill="F4F4F4"/>
        <w:spacing w:before="0" w:after="0" w:line="240" w:lineRule="auto"/>
        <w:ind w:left="216" w:right="216"/>
        <w:jc w:val="left"/>
      </w:pPr>
      <w:r>
        <w:rPr>
          <w:rFonts w:ascii="Consolas" w:hAnsi="Consolas"/>
          <w:color w:val="202020"/>
          <w:sz w:val="18"/>
        </w:rPr>
        <w:t>Device MAC Address:</w:t>
      </w:r>
    </w:p>
    <w:p>
      <w:pPr>
        <w:shd w:val="clear" w:color="auto" w:fill="F4F4F4"/>
        <w:spacing w:before="0" w:after="0" w:line="240" w:lineRule="auto"/>
        <w:ind w:left="216" w:right="216"/>
        <w:jc w:val="left"/>
      </w:pPr>
      <w:r>
        <w:rPr>
          <w:rFonts w:ascii="Consolas" w:hAnsi="Consolas"/>
          <w:color w:val="202020"/>
          <w:sz w:val="18"/>
        </w:rPr>
        <w:t>Device IP Address:</w:t>
      </w:r>
    </w:p>
    <w:p>
      <w:pPr>
        <w:shd w:val="clear" w:color="auto" w:fill="F4F4F4"/>
        <w:spacing w:before="0" w:after="0" w:line="240" w:lineRule="auto"/>
        <w:ind w:left="216" w:right="216"/>
        <w:jc w:val="left"/>
      </w:pPr>
      <w:r>
        <w:rPr>
          <w:rFonts w:ascii="Consolas" w:hAnsi="Consolas"/>
          <w:color w:val="202020"/>
          <w:sz w:val="18"/>
        </w:rPr>
        <w:t>Port Link Status:</w:t>
      </w:r>
    </w:p>
    <w:p>
      <w:pPr>
        <w:shd w:val="clear" w:color="auto" w:fill="F4F4F4"/>
        <w:spacing w:before="0" w:after="0" w:line="240" w:lineRule="auto"/>
        <w:ind w:left="216" w:right="216"/>
        <w:jc w:val="left"/>
      </w:pPr>
      <w:r>
        <w:rPr>
          <w:rFonts w:ascii="Consolas" w:hAnsi="Consolas"/>
          <w:color w:val="202020"/>
          <w:sz w:val="18"/>
        </w:rPr>
        <w:t>Negotiated Speed:</w:t>
      </w:r>
    </w:p>
    <w:p>
      <w:pPr>
        <w:shd w:val="clear" w:color="auto" w:fill="F4F4F4"/>
        <w:spacing w:before="0" w:after="0" w:line="240" w:lineRule="auto"/>
        <w:ind w:left="216" w:right="216"/>
        <w:jc w:val="left"/>
      </w:pPr>
      <w:r>
        <w:rPr>
          <w:rFonts w:ascii="Consolas" w:hAnsi="Consolas"/>
          <w:color w:val="202020"/>
          <w:sz w:val="18"/>
        </w:rPr>
        <w:t>Duplex:</w:t>
      </w:r>
    </w:p>
    <w:p>
      <w:pPr>
        <w:shd w:val="clear" w:color="auto" w:fill="F4F4F4"/>
        <w:spacing w:before="0" w:after="0" w:line="240" w:lineRule="auto"/>
        <w:ind w:left="216" w:right="216"/>
        <w:jc w:val="left"/>
      </w:pPr>
      <w:r>
        <w:rPr>
          <w:rFonts w:ascii="Consolas" w:hAnsi="Consolas"/>
          <w:color w:val="202020"/>
          <w:sz w:val="18"/>
        </w:rPr>
        <w:t>VLAN:</w:t>
      </w:r>
    </w:p>
    <w:p>
      <w:pPr>
        <w:shd w:val="clear" w:color="auto" w:fill="F4F4F4"/>
        <w:spacing w:before="0" w:after="0" w:line="240" w:lineRule="auto"/>
        <w:ind w:left="216" w:right="216"/>
        <w:jc w:val="left"/>
      </w:pPr>
      <w:r>
        <w:rPr>
          <w:rFonts w:ascii="Consolas" w:hAnsi="Consolas"/>
          <w:color w:val="202020"/>
          <w:sz w:val="18"/>
        </w:rPr>
        <w:t>Port Error Counters:</w:t>
      </w:r>
    </w:p>
    <w:p>
      <w:pPr>
        <w:shd w:val="clear" w:color="auto" w:fill="F4F4F4"/>
        <w:spacing w:before="0" w:after="0" w:line="240" w:lineRule="auto"/>
        <w:ind w:left="216" w:right="216"/>
        <w:jc w:val="left"/>
      </w:pPr>
      <w:r>
        <w:rPr>
          <w:rFonts w:ascii="Consolas" w:hAnsi="Consolas"/>
          <w:color w:val="202020"/>
          <w:sz w:val="18"/>
        </w:rPr>
        <w:t>Link Event History:</w:t>
      </w:r>
    </w:p>
    <w:p>
      <w:pPr>
        <w:shd w:val="clear" w:color="auto" w:fill="F4F4F4"/>
        <w:spacing w:before="0" w:after="0" w:line="240" w:lineRule="auto"/>
        <w:ind w:left="216" w:right="216"/>
        <w:jc w:val="left"/>
      </w:pPr>
      <w:r>
        <w:rPr>
          <w:rFonts w:ascii="Consolas" w:hAnsi="Consolas"/>
          <w:color w:val="202020"/>
          <w:sz w:val="18"/>
        </w:rPr>
        <w:t>Uplink Status:</w:t>
      </w:r>
    </w:p>
    <w:p>
      <w:pPr>
        <w:shd w:val="clear" w:color="auto" w:fill="F4F4F4"/>
        <w:spacing w:before="0" w:after="0" w:line="240" w:lineRule="auto"/>
        <w:ind w:left="216" w:right="216"/>
        <w:jc w:val="left"/>
      </w:pPr>
      <w:r>
        <w:rPr>
          <w:rFonts w:ascii="Consolas" w:hAnsi="Consolas"/>
          <w:color w:val="202020"/>
          <w:sz w:val="18"/>
        </w:rPr>
        <w:t>Redundancy / Ring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Fault Timestamp:</w:t>
      </w:r>
    </w:p>
    <w:p>
      <w:pPr>
        <w:shd w:val="clear" w:color="auto" w:fill="F4F4F4"/>
        <w:spacing w:before="0" w:after="0" w:line="240" w:lineRule="auto"/>
        <w:ind w:left="216" w:right="216"/>
        <w:jc w:val="left"/>
      </w:pPr>
      <w:r>
        <w:rPr>
          <w:rFonts w:ascii="Consolas" w:hAnsi="Consolas"/>
          <w:color w:val="202020"/>
          <w:sz w:val="18"/>
        </w:rPr>
        <w:t>Devices Affected:</w:t>
      </w:r>
    </w:p>
    <w:p>
      <w:pPr>
        <w:shd w:val="clear" w:color="auto" w:fill="F4F4F4"/>
        <w:spacing w:before="0" w:after="0" w:line="240" w:lineRule="auto"/>
        <w:ind w:left="216" w:right="216"/>
        <w:jc w:val="left"/>
      </w:pPr>
      <w:r>
        <w:rPr>
          <w:rFonts w:ascii="Consolas" w:hAnsi="Consolas"/>
          <w:color w:val="202020"/>
          <w:sz w:val="18"/>
        </w:rPr>
        <w:t>Configuration Change History:</w:t>
      </w:r>
    </w:p>
    <w:p>
      <w:pPr>
        <w:shd w:val="clear" w:color="auto" w:fill="F4F4F4"/>
        <w:spacing w:before="0" w:after="0" w:line="240" w:lineRule="auto"/>
        <w:ind w:left="216" w:right="216"/>
        <w:jc w:val="left"/>
      </w:pPr>
      <w:r>
        <w:rPr>
          <w:rFonts w:ascii="Consolas" w:hAnsi="Consolas"/>
          <w:color w:val="202020"/>
          <w:sz w:val="18"/>
        </w:rPr>
        <w:t>Cable Test Result:</w:t>
      </w:r>
    </w:p>
    <w:p>
      <w:pPr>
        <w:shd w:val="clear" w:color="auto" w:fill="F4F4F4"/>
        <w:spacing w:before="0" w:after="0" w:line="240" w:lineRule="auto"/>
        <w:ind w:left="216" w:right="216"/>
        <w:jc w:val="left"/>
      </w:pPr>
      <w:r>
        <w:rPr>
          <w:rFonts w:ascii="Consolas" w:hAnsi="Consolas"/>
          <w:color w:val="202020"/>
          <w:sz w:val="18"/>
        </w:rPr>
        <w:t>Switch Log Findings:</w:t>
      </w:r>
    </w:p>
    <w:p>
      <w:pPr>
        <w:shd w:val="clear" w:color="auto" w:fill="F4F4F4"/>
        <w:spacing w:before="0" w:after="0" w:line="240" w:lineRule="auto"/>
        <w:ind w:left="216" w:right="216"/>
        <w:jc w:val="left"/>
      </w:pPr>
      <w:r>
        <w:rPr>
          <w:rFonts w:ascii="Consolas" w:hAnsi="Consolas"/>
          <w:color w:val="202020"/>
          <w:sz w:val="18"/>
        </w:rPr>
        <w:t>Suspected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Configuration Backup Saved:</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 Replaced:</w:t>
      </w:r>
    </w:p>
    <w:p>
      <w:pPr>
        <w:shd w:val="clear" w:color="auto" w:fill="F4F4F4"/>
        <w:spacing w:before="0" w:after="0" w:line="240" w:lineRule="auto"/>
        <w:ind w:left="216" w:right="216"/>
        <w:jc w:val="left"/>
      </w:pPr>
      <w:r>
        <w:rPr>
          <w:rFonts w:ascii="Consolas" w:hAnsi="Consolas"/>
          <w:color w:val="202020"/>
          <w:sz w:val="18"/>
        </w:rPr>
        <w:t>Post-Repair Link Verification:</w:t>
      </w:r>
    </w:p>
    <w:p>
      <w:pPr>
        <w:shd w:val="clear" w:color="auto" w:fill="F4F4F4"/>
        <w:spacing w:before="0" w:after="0" w:line="240" w:lineRule="auto"/>
        <w:ind w:left="216" w:right="216"/>
        <w:jc w:val="left"/>
      </w:pPr>
      <w:r>
        <w:rPr>
          <w:rFonts w:ascii="Consolas" w:hAnsi="Consolas"/>
          <w:color w:val="202020"/>
          <w:sz w:val="18"/>
        </w:rPr>
        <w:t>IP Connectivity Verification:</w:t>
      </w:r>
    </w:p>
    <w:p>
      <w:pPr>
        <w:shd w:val="clear" w:color="auto" w:fill="F4F4F4"/>
        <w:spacing w:before="0" w:after="0" w:line="240" w:lineRule="auto"/>
        <w:ind w:left="216" w:right="216"/>
        <w:jc w:val="left"/>
      </w:pPr>
      <w:r>
        <w:rPr>
          <w:rFonts w:ascii="Consolas" w:hAnsi="Consolas"/>
          <w:color w:val="202020"/>
          <w:sz w:val="18"/>
        </w:rPr>
        <w:t>Industrial Application Verification:</w:t>
      </w:r>
    </w:p>
    <w:p>
      <w:pPr>
        <w:shd w:val="clear" w:color="auto" w:fill="F4F4F4"/>
        <w:spacing w:before="0" w:after="0" w:line="240" w:lineRule="auto"/>
        <w:ind w:left="216" w:right="216"/>
        <w:jc w:val="left"/>
      </w:pPr>
      <w:r>
        <w:rPr>
          <w:rFonts w:ascii="Consolas" w:hAnsi="Consolas"/>
          <w:color w:val="202020"/>
          <w:sz w:val="18"/>
        </w:rPr>
        <w:t>Production Function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18. Interview Questions and Answers</w:t>
      </w:r>
    </w:p>
    <w:p>
      <w:pPr>
        <w:pStyle w:val="Heading3"/>
      </w:pPr>
      <w:r>
        <w:t>Q1. What is the primary function of an Ethernet switch?</w:t>
      </w:r>
    </w:p>
    <w:p>
      <w:r>
        <w:t>It forwards Ethernet frames between ports based on learned MAC address information and configured network policies.</w:t>
      </w:r>
    </w:p>
    <w:p>
      <w:pPr>
        <w:pStyle w:val="Heading3"/>
      </w:pPr>
      <w:r>
        <w:t>Q2. What is the difference between a managed and an unmanaged switch?</w:t>
      </w:r>
    </w:p>
    <w:p>
      <w:r>
        <w:t>A managed switch supports configuration and diagnostics such as VLANs, port statistics, event logs, and management access. An unmanaged switch generally operates with limited or no user-accessible configuration.</w:t>
      </w:r>
    </w:p>
    <w:p>
      <w:pPr>
        <w:pStyle w:val="Heading3"/>
      </w:pPr>
      <w:r>
        <w:t>Q3. What does a port link LED indicate?</w:t>
      </w:r>
    </w:p>
    <w:p>
      <w:r>
        <w:t>It generally indicates that a physical Ethernet link has been established. It does not prove that IP addressing or application communication is correct.</w:t>
      </w:r>
    </w:p>
    <w:p>
      <w:pPr>
        <w:pStyle w:val="Heading3"/>
      </w:pPr>
      <w:r>
        <w:t>Q4. Why can multiple devices fail when only one switch is faulty?</w:t>
      </w:r>
    </w:p>
    <w:p>
      <w:r>
        <w:t>The switch may be a common communication point or carry the uplink for all affected devices. A power or hardware failure can therefore disconnect several devices simultaneously.</w:t>
      </w:r>
    </w:p>
    <w:p>
      <w:pPr>
        <w:pStyle w:val="Heading3"/>
      </w:pPr>
      <w:r>
        <w:t>Q5. What are CRC/FCS errors?</w:t>
      </w:r>
    </w:p>
    <w:p>
      <w:r>
        <w:t>They indicate frames that failed an Ethernet integrity check. Cable damage, poor connectors, electrical interference, or faulty interfaces are possible causes.</w:t>
      </w:r>
    </w:p>
    <w:p>
      <w:pPr>
        <w:pStyle w:val="Heading3"/>
      </w:pPr>
      <w:r>
        <w:t>Q6. What is a VLAN?</w:t>
      </w:r>
    </w:p>
    <w:p>
      <w:r>
        <w:t>A VLAN creates a separate Layer 2 broadcast domain on a VLAN-capable network. Devices in different VLANs generally require Layer 3 routing to communicate.</w:t>
      </w:r>
    </w:p>
    <w:p>
      <w:pPr>
        <w:pStyle w:val="Heading3"/>
      </w:pPr>
      <w:r>
        <w:t>Q7. What is the purpose of an uplink?</w:t>
      </w:r>
    </w:p>
    <w:p>
      <w:r>
        <w:t>An uplink connects a switch to another switch, router, or upstream network and carries traffic beyond the local switch.</w:t>
      </w:r>
    </w:p>
    <w:p>
      <w:pPr>
        <w:pStyle w:val="Heading3"/>
      </w:pPr>
      <w:r>
        <w:t>Q8. What is a broadcast storm?</w:t>
      </w:r>
    </w:p>
    <w:p>
      <w:r>
        <w:t>It is an excessive amount of broadcast traffic that can consume network resources and disrupt communication. A Layer 2 loop is one possible cause.</w:t>
      </w:r>
    </w:p>
    <w:p>
      <w:pPr>
        <w:pStyle w:val="Heading3"/>
      </w:pPr>
      <w:r>
        <w:t>Q9. Why should a switch configuration be backed up before maintenance?</w:t>
      </w:r>
    </w:p>
    <w:p>
      <w:r>
        <w:t>A backup provides a recovery reference for restoring VLANs, port assignments, uplinks, redundancy, management settings, and other required configuration.</w:t>
      </w:r>
    </w:p>
    <w:p>
      <w:pPr>
        <w:pStyle w:val="Heading3"/>
      </w:pPr>
      <w:r>
        <w:t>Q10. What should be checked if one port repeatedly disconnects?</w:t>
      </w:r>
    </w:p>
    <w:p>
      <w:r>
        <w:t>Inspect the cable, connector, endpoint power, port event history, negotiated speed and duplex, error counters, and the physical environment before concluding that the switch port has failed.</w:t>
      </w:r>
    </w:p>
    <w:p>
      <w:pPr>
        <w:pStyle w:val="Heading3"/>
      </w:pPr>
      <w:r>
        <w:t>Q11. Why is an industrial switch replacement not always plug-and-play?</w:t>
      </w:r>
    </w:p>
    <w:p>
      <w:r>
        <w:t>The replacement may have different defaults, port capabilities, VLAN settings, management configuration, redundancy support, or firmware behaviour.</w:t>
      </w:r>
    </w:p>
    <w:p>
      <w:pPr>
        <w:pStyle w:val="Heading3"/>
      </w:pPr>
      <w:r>
        <w:t>Q12. What is the safest way to troubleshoot a live production switch?</w:t>
      </w:r>
    </w:p>
    <w:p>
      <w:r>
        <w:t>Use the approved topology and maintenance procedure, inspect diagnostics first, preserve configuration, assess the impact of each change, and validate the full communication path after repair.</w:t>
      </w:r>
    </w:p>
    <w:p>
      <w:pPr>
        <w:pStyle w:val="Heading2"/>
      </w:pPr>
      <w:r>
        <w:t>19. Completion Checklist</w:t>
      </w:r>
    </w:p>
    <w:p>
      <w:pPr>
        <w:pStyle w:val="ListBullet"/>
      </w:pPr>
      <w:r>
        <w:t>Understand managed and unmanaged industrial switches.</w:t>
      </w:r>
    </w:p>
    <w:p>
      <w:pPr>
        <w:pStyle w:val="ListBullet"/>
      </w:pPr>
      <w:r>
        <w:t>Identify power-related and port-related faults.</w:t>
      </w:r>
    </w:p>
    <w:p>
      <w:pPr>
        <w:pStyle w:val="ListBullet"/>
      </w:pPr>
      <w:r>
        <w:t>Interpret common port LED behaviours.</w:t>
      </w:r>
    </w:p>
    <w:p>
      <w:pPr>
        <w:pStyle w:val="ListBullet"/>
      </w:pPr>
      <w:r>
        <w:t>Inspect link state, speed, duplex, and error counters.</w:t>
      </w:r>
    </w:p>
    <w:p>
      <w:pPr>
        <w:pStyle w:val="ListBullet"/>
      </w:pPr>
      <w:r>
        <w:t>Understand MAC address tables and port-to-device mapping.</w:t>
      </w:r>
    </w:p>
    <w:p>
      <w:pPr>
        <w:pStyle w:val="ListBullet"/>
      </w:pPr>
      <w:r>
        <w:t>Recognize VLAN access and trunk configuration faults.</w:t>
      </w:r>
    </w:p>
    <w:p>
      <w:pPr>
        <w:pStyle w:val="ListBullet"/>
      </w:pPr>
      <w:r>
        <w:t>Understand switch loops, broadcast storms, and redundancy.</w:t>
      </w:r>
    </w:p>
    <w:p>
      <w:pPr>
        <w:pStyle w:val="ListBullet"/>
      </w:pPr>
      <w:r>
        <w:t>Troubleshoot uplinks and fibre connections safely.</w:t>
      </w:r>
    </w:p>
    <w:p>
      <w:pPr>
        <w:pStyle w:val="ListBullet"/>
      </w:pPr>
      <w:r>
        <w:t>Understand PoE fault conditions where applicable.</w:t>
      </w:r>
    </w:p>
    <w:p>
      <w:pPr>
        <w:pStyle w:val="ListBullet"/>
      </w:pPr>
      <w:r>
        <w:t>Preserve switch configuration before approved changes.</w:t>
      </w:r>
    </w:p>
    <w:p>
      <w:pPr>
        <w:pStyle w:val="ListBullet"/>
      </w:pPr>
      <w:r>
        <w:t>Diagnose one-port failures separately from switch-wide failures.</w:t>
      </w:r>
    </w:p>
    <w:p>
      <w:pPr>
        <w:pStyle w:val="ListBullet"/>
      </w:pPr>
      <w:r>
        <w:t>Verify IP connectivity and industrial application communication after repair.</w:t>
      </w:r>
    </w:p>
    <w:p>
      <w:pPr>
        <w:pStyle w:val="ListBullet"/>
      </w:pPr>
      <w:r>
        <w:t>Document the confirmed cause and corrective action.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02_PLAN_WISE_2026\02_INDUSTRY3_0\19_Breakdown\06_Network_Fault\05_Protocol - Protocol: Settings, mapping, timeouts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Fault: Switch Ports, Configuration and Power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