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and CNC Components</w:t>
      </w:r>
    </w:p>
    <w:p>
      <w:pPr>
        <w:pStyle w:val="Heading2"/>
      </w:pPr>
      <w:r>
        <w:t>1. Definition and Purpose</w:t>
      </w:r>
    </w:p>
    <w:p>
      <w:r>
        <w:t>Robot and CNC components are the mechanical, electrical, electronic, sensing, control, and safety elements that enable industrial robots and computer numerical control (CNC) machines to perform controlled operations.</w:t>
      </w:r>
    </w:p>
    <w:p>
      <w:r>
        <w:t>For industrial maintenance, these components must be understood as parts of an interconnected system. A robot axis fault may originate in the motor, servo drive, encoder, gearbox, cable, controller, or mechanical load. Similarly, a CNC positioning fault may involve the servo system, ballscrew, linear guide, feedback scale, lubrication system, or CNC parameters.</w:t>
      </w:r>
    </w:p>
    <w:p>
      <w:r>
        <w:t>The maintenance objective is to identify the actual failure mechanism, restore the intended function, verify performance, and prevent recurrence.</w:t>
      </w:r>
    </w:p>
    <w:p>
      <w:r>
        <w:t>Typical applications include:</w:t>
      </w:r>
    </w:p>
    <w:p>
      <w:pPr>
        <w:pStyle w:val="ListBullet"/>
      </w:pPr>
      <w:r>
        <w:t>Automotive body-in-white welding and material handling.</w:t>
      </w:r>
    </w:p>
    <w:p>
      <w:pPr>
        <w:pStyle w:val="ListBullet"/>
      </w:pPr>
      <w:r>
        <w:t>CNC turning, milling, grinding, honing, and machining.</w:t>
      </w:r>
    </w:p>
    <w:p>
      <w:pPr>
        <w:pStyle w:val="ListBullet"/>
      </w:pPr>
      <w:r>
        <w:t>Robotic assembly and component transfer.</w:t>
      </w:r>
    </w:p>
    <w:p>
      <w:pPr>
        <w:pStyle w:val="ListBullet"/>
      </w:pPr>
      <w:r>
        <w:t>Tool changing and automatic pallet systems.</w:t>
      </w:r>
    </w:p>
    <w:p>
      <w:pPr>
        <w:pStyle w:val="ListBullet"/>
      </w:pPr>
      <w:r>
        <w:t>Spindle and feed-axis motion control.</w:t>
      </w:r>
    </w:p>
    <w:p>
      <w:pPr>
        <w:pStyle w:val="ListBullet"/>
      </w:pPr>
      <w:r>
        <w:t>Machine guarding and safety interlocking.</w:t>
      </w:r>
    </w:p>
    <w:p>
      <w:pPr>
        <w:pStyle w:val="ListBullet"/>
      </w:pPr>
      <w:r>
        <w:t>Coolant, lubrication, hydraulic, and pneumatic systems.</w:t>
      </w:r>
    </w:p>
    <w:p>
      <w:pPr>
        <w:pStyle w:val="ListBullet"/>
      </w:pPr>
      <w:r>
        <w:t>Production quality monitoring and process traceability.</w:t>
      </w:r>
    </w:p>
    <w:p>
      <w:pPr>
        <w:pStyle w:val="Heading2"/>
      </w:pPr>
      <w:r>
        <w:t>2. Robot and CNC System Architecture</w:t>
      </w:r>
    </w:p>
    <w:p>
      <w:pPr>
        <w:shd w:val="clear" w:color="auto" w:fill="F4F4F4"/>
        <w:spacing w:before="0" w:after="0" w:line="240" w:lineRule="auto"/>
        <w:ind w:left="216" w:right="216"/>
        <w:jc w:val="left"/>
      </w:pPr>
      <w:r>
        <w:rPr>
          <w:rFonts w:ascii="Consolas" w:hAnsi="Consolas"/>
          <w:color w:val="202020"/>
          <w:sz w:val="18"/>
        </w:rPr>
        <w:t>Industrial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and 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Motors and Gearboxes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Joints and Mechanical Links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 Gripper / Welding Gun / Process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and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 Motors /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Couplings / Ballscrews / Linear Guides /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Axis / Tool / Workpiece</w:t>
      </w:r>
    </w:p>
    <w:p/>
    <w:p>
      <w:r>
        <w:t>Both systems depend on feedback, mechanical integrity, electrical power, control software, and safety functions. Their components overlap, but their configurations and service requirements differ.</w:t>
      </w:r>
    </w:p>
    <w:p>
      <w:pPr>
        <w:pStyle w:val="Heading2"/>
      </w:pPr>
      <w:r>
        <w:t>3. Major Robot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symptoms</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motion programs and coordinates axes</w:t>
            </w:r>
          </w:p>
        </w:tc>
        <w:tc>
          <w:tcPr>
            <w:tcW w:type="dxa" w:w="3600"/>
          </w:tcPr>
          <w:p>
            <w:pPr>
              <w:spacing w:after="0" w:before="0" w:line="240" w:lineRule="auto"/>
              <w:jc w:val="left"/>
            </w:pPr>
            <w:r>
              <w:t>Controller alarms, program faults, communication loss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torque, speed, and position</w:t>
            </w:r>
          </w:p>
        </w:tc>
        <w:tc>
          <w:tcPr>
            <w:tcW w:type="dxa" w:w="3600"/>
          </w:tcPr>
          <w:p>
            <w:pPr>
              <w:spacing w:after="0" w:before="0" w:line="240" w:lineRule="auto"/>
              <w:jc w:val="left"/>
            </w:pPr>
            <w:r>
              <w:t>Drive trips, overcurrent, feedback alarms</w:t>
            </w:r>
          </w:p>
        </w:tc>
      </w:tr>
      <w:tr>
        <w:tc>
          <w:tcPr>
            <w:tcW w:type="dxa" w:w="3600"/>
          </w:tcPr>
          <w:p>
            <w:pPr>
              <w:spacing w:after="0" w:before="0" w:line="240" w:lineRule="auto"/>
              <w:jc w:val="left"/>
            </w:pPr>
            <w:r>
              <w:t>Servo motor</w:t>
            </w:r>
          </w:p>
        </w:tc>
        <w:tc>
          <w:tcPr>
            <w:tcW w:type="dxa" w:w="3600"/>
          </w:tcPr>
          <w:p>
            <w:pPr>
              <w:spacing w:after="0" w:before="0" w:line="240" w:lineRule="auto"/>
              <w:jc w:val="left"/>
            </w:pPr>
            <w:r>
              <w:t>Converts electrical energy into controlled rotation</w:t>
            </w:r>
          </w:p>
        </w:tc>
        <w:tc>
          <w:tcPr>
            <w:tcW w:type="dxa" w:w="3600"/>
          </w:tcPr>
          <w:p>
            <w:pPr>
              <w:spacing w:after="0" w:before="0" w:line="240" w:lineRule="auto"/>
              <w:jc w:val="left"/>
            </w:pPr>
            <w:r>
              <w:t>Overheating, abnormal noise, torque loss</w:t>
            </w:r>
          </w:p>
        </w:tc>
      </w:tr>
      <w:tr>
        <w:tc>
          <w:tcPr>
            <w:tcW w:type="dxa" w:w="3600"/>
          </w:tcPr>
          <w:p>
            <w:pPr>
              <w:spacing w:after="0" w:before="0" w:line="240" w:lineRule="auto"/>
              <w:jc w:val="left"/>
            </w:pPr>
            <w:r>
              <w:t>Encoder or resolver</w:t>
            </w:r>
          </w:p>
        </w:tc>
        <w:tc>
          <w:tcPr>
            <w:tcW w:type="dxa" w:w="3600"/>
          </w:tcPr>
          <w:p>
            <w:pPr>
              <w:spacing w:after="0" w:before="0" w:line="240" w:lineRule="auto"/>
              <w:jc w:val="left"/>
            </w:pPr>
            <w:r>
              <w:t>Provides motor position or speed feedback</w:t>
            </w:r>
          </w:p>
        </w:tc>
        <w:tc>
          <w:tcPr>
            <w:tcW w:type="dxa" w:w="3600"/>
          </w:tcPr>
          <w:p>
            <w:pPr>
              <w:spacing w:after="0" w:before="0" w:line="240" w:lineRule="auto"/>
              <w:jc w:val="left"/>
            </w:pPr>
            <w:r>
              <w:t>Position errors, feedback loss, encoder alarms</w:t>
            </w:r>
          </w:p>
        </w:tc>
      </w:tr>
      <w:tr>
        <w:tc>
          <w:tcPr>
            <w:tcW w:type="dxa" w:w="3600"/>
          </w:tcPr>
          <w:p>
            <w:pPr>
              <w:spacing w:after="0" w:before="0" w:line="240" w:lineRule="auto"/>
              <w:jc w:val="left"/>
            </w:pPr>
            <w:r>
              <w:t>Gearbox or reducer</w:t>
            </w:r>
          </w:p>
        </w:tc>
        <w:tc>
          <w:tcPr>
            <w:tcW w:type="dxa" w:w="3600"/>
          </w:tcPr>
          <w:p>
            <w:pPr>
              <w:spacing w:after="0" w:before="0" w:line="240" w:lineRule="auto"/>
              <w:jc w:val="left"/>
            </w:pPr>
            <w:r>
              <w:t>Reduces speed and increases output torque</w:t>
            </w:r>
          </w:p>
        </w:tc>
        <w:tc>
          <w:tcPr>
            <w:tcW w:type="dxa" w:w="3600"/>
          </w:tcPr>
          <w:p>
            <w:pPr>
              <w:spacing w:after="0" w:before="0" w:line="240" w:lineRule="auto"/>
              <w:jc w:val="left"/>
            </w:pPr>
            <w:r>
              <w:t>Backlash, noise, leakage, excessive temperature</w:t>
            </w:r>
          </w:p>
        </w:tc>
      </w:tr>
      <w:tr>
        <w:tc>
          <w:tcPr>
            <w:tcW w:type="dxa" w:w="3600"/>
          </w:tcPr>
          <w:p>
            <w:pPr>
              <w:spacing w:after="0" w:before="0" w:line="240" w:lineRule="auto"/>
              <w:jc w:val="left"/>
            </w:pPr>
            <w:r>
              <w:t>Robot arm and joints</w:t>
            </w:r>
          </w:p>
        </w:tc>
        <w:tc>
          <w:tcPr>
            <w:tcW w:type="dxa" w:w="3600"/>
          </w:tcPr>
          <w:p>
            <w:pPr>
              <w:spacing w:after="0" w:before="0" w:line="240" w:lineRule="auto"/>
              <w:jc w:val="left"/>
            </w:pPr>
            <w:r>
              <w:t>Provide the mechanical structure and movement</w:t>
            </w:r>
          </w:p>
        </w:tc>
        <w:tc>
          <w:tcPr>
            <w:tcW w:type="dxa" w:w="3600"/>
          </w:tcPr>
          <w:p>
            <w:pPr>
              <w:spacing w:after="0" w:before="0" w:line="240" w:lineRule="auto"/>
              <w:jc w:val="left"/>
            </w:pPr>
            <w:r>
              <w:t>Excessive play, collision damage, deformation</w:t>
            </w:r>
          </w:p>
        </w:tc>
      </w:tr>
      <w:tr>
        <w:tc>
          <w:tcPr>
            <w:tcW w:type="dxa" w:w="3600"/>
          </w:tcPr>
          <w:p>
            <w:pPr>
              <w:spacing w:after="0" w:before="0" w:line="240" w:lineRule="auto"/>
              <w:jc w:val="left"/>
            </w:pPr>
            <w:r>
              <w:t>Brake</w:t>
            </w:r>
          </w:p>
        </w:tc>
        <w:tc>
          <w:tcPr>
            <w:tcW w:type="dxa" w:w="3600"/>
          </w:tcPr>
          <w:p>
            <w:pPr>
              <w:spacing w:after="0" w:before="0" w:line="240" w:lineRule="auto"/>
              <w:jc w:val="left"/>
            </w:pPr>
            <w:r>
              <w:t>Holds an axis when required</w:t>
            </w:r>
          </w:p>
        </w:tc>
        <w:tc>
          <w:tcPr>
            <w:tcW w:type="dxa" w:w="3600"/>
          </w:tcPr>
          <w:p>
            <w:pPr>
              <w:spacing w:after="0" w:before="0" w:line="240" w:lineRule="auto"/>
              <w:jc w:val="left"/>
            </w:pPr>
            <w:r>
              <w:t>Axis drift, brake alarm, release failure</w:t>
            </w:r>
          </w:p>
        </w:tc>
      </w:tr>
      <w:tr>
        <w:tc>
          <w:tcPr>
            <w:tcW w:type="dxa" w:w="3600"/>
          </w:tcPr>
          <w:p>
            <w:pPr>
              <w:spacing w:after="0" w:before="0" w:line="240" w:lineRule="auto"/>
              <w:jc w:val="left"/>
            </w:pPr>
            <w:r>
              <w:t>Dress pack</w:t>
            </w:r>
          </w:p>
        </w:tc>
        <w:tc>
          <w:tcPr>
            <w:tcW w:type="dxa" w:w="3600"/>
          </w:tcPr>
          <w:p>
            <w:pPr>
              <w:spacing w:after="0" w:before="0" w:line="240" w:lineRule="auto"/>
              <w:jc w:val="left"/>
            </w:pPr>
            <w:r>
              <w:t>Routes cables, hoses, and process utilities</w:t>
            </w:r>
          </w:p>
        </w:tc>
        <w:tc>
          <w:tcPr>
            <w:tcW w:type="dxa" w:w="3600"/>
          </w:tcPr>
          <w:p>
            <w:pPr>
              <w:spacing w:after="0" w:before="0" w:line="240" w:lineRule="auto"/>
              <w:jc w:val="left"/>
            </w:pPr>
            <w:r>
              <w:t>Cable damage, intermittent signals, leaks</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Connects and disconnects end-of-arm tooling</w:t>
            </w:r>
          </w:p>
        </w:tc>
        <w:tc>
          <w:tcPr>
            <w:tcW w:type="dxa" w:w="3600"/>
          </w:tcPr>
          <w:p>
            <w:pPr>
              <w:spacing w:after="0" w:before="0" w:line="240" w:lineRule="auto"/>
              <w:jc w:val="left"/>
            </w:pPr>
            <w:r>
              <w:t>Coupling faults, incomplete locking, utility leakage</w:t>
            </w:r>
          </w:p>
        </w:tc>
      </w:tr>
      <w:tr>
        <w:tc>
          <w:tcPr>
            <w:tcW w:type="dxa" w:w="3600"/>
          </w:tcPr>
          <w:p>
            <w:pPr>
              <w:spacing w:after="0" w:before="0" w:line="240" w:lineRule="auto"/>
              <w:jc w:val="left"/>
            </w:pPr>
            <w:r>
              <w:t>End effector</w:t>
            </w:r>
          </w:p>
        </w:tc>
        <w:tc>
          <w:tcPr>
            <w:tcW w:type="dxa" w:w="3600"/>
          </w:tcPr>
          <w:p>
            <w:pPr>
              <w:spacing w:after="0" w:before="0" w:line="240" w:lineRule="auto"/>
              <w:jc w:val="left"/>
            </w:pPr>
            <w:r>
              <w:t>Performs the process operation</w:t>
            </w:r>
          </w:p>
        </w:tc>
        <w:tc>
          <w:tcPr>
            <w:tcW w:type="dxa" w:w="3600"/>
          </w:tcPr>
          <w:p>
            <w:pPr>
              <w:spacing w:after="0" w:before="0" w:line="240" w:lineRule="auto"/>
              <w:jc w:val="left"/>
            </w:pPr>
            <w:r>
              <w:t>Grip failure, welding faults, part-position errors</w:t>
            </w:r>
          </w:p>
        </w:tc>
      </w:tr>
      <w:tr>
        <w:tc>
          <w:tcPr>
            <w:tcW w:type="dxa" w:w="3600"/>
          </w:tcPr>
          <w:p>
            <w:pPr>
              <w:spacing w:after="0" w:before="0" w:line="240" w:lineRule="auto"/>
              <w:jc w:val="left"/>
            </w:pPr>
            <w:r>
              <w:t>Safety devices</w:t>
            </w:r>
          </w:p>
        </w:tc>
        <w:tc>
          <w:tcPr>
            <w:tcW w:type="dxa" w:w="3600"/>
          </w:tcPr>
          <w:p>
            <w:pPr>
              <w:spacing w:after="0" w:before="0" w:line="240" w:lineRule="auto"/>
              <w:jc w:val="left"/>
            </w:pPr>
            <w:r>
              <w:t>Protect personnel and equipment</w:t>
            </w:r>
          </w:p>
        </w:tc>
        <w:tc>
          <w:tcPr>
            <w:tcW w:type="dxa" w:w="3600"/>
          </w:tcPr>
          <w:p>
            <w:pPr>
              <w:spacing w:after="0" w:before="0" w:line="240" w:lineRule="auto"/>
              <w:jc w:val="left"/>
            </w:pPr>
            <w:r>
              <w:t>Safety stops, interlock faults, reset failures</w:t>
            </w:r>
          </w:p>
        </w:tc>
      </w:tr>
    </w:tbl>
    <w:p/>
    <w:p>
      <w:r>
        <w:t>The precise component arrangement depends on the robot manufacturer, model, payload, axis configuration, and application.</w:t>
      </w:r>
    </w:p>
    <w:p>
      <w:pPr>
        <w:pStyle w:val="Heading2"/>
      </w:pPr>
      <w:r>
        <w:t>4. Robot Servo Motor and Drive</w:t>
      </w:r>
    </w:p>
    <w:p>
      <w:pPr>
        <w:pStyle w:val="Heading3"/>
      </w:pPr>
      <w:r>
        <w:t>4.1 Servo Motor</w:t>
      </w:r>
    </w:p>
    <w:p>
      <w:r>
        <w:t>A robot servo motor produces controlled movement at an individual axis. It is designed for accurate positioning, controlled acceleration, and dynamic response.</w:t>
      </w:r>
    </w:p>
    <w:p>
      <w:r>
        <w:t>Important characteristics include:</w:t>
      </w:r>
    </w:p>
    <w:p>
      <w:pPr>
        <w:pStyle w:val="ListBullet"/>
      </w:pPr>
      <w:r>
        <w:t>Rated torque and speed.</w:t>
      </w:r>
    </w:p>
    <w:p>
      <w:pPr>
        <w:pStyle w:val="ListBullet"/>
      </w:pPr>
      <w:r>
        <w:t>Peak torque and overload capability.</w:t>
      </w:r>
    </w:p>
    <w:p>
      <w:pPr>
        <w:pStyle w:val="ListBullet"/>
      </w:pPr>
      <w:r>
        <w:t>Motor inertia.</w:t>
      </w:r>
    </w:p>
    <w:p>
      <w:pPr>
        <w:pStyle w:val="ListBullet"/>
      </w:pPr>
      <w:r>
        <w:t>Feedback device type.</w:t>
      </w:r>
    </w:p>
    <w:p>
      <w:pPr>
        <w:pStyle w:val="ListBullet"/>
      </w:pPr>
      <w:r>
        <w:t>Brake arrangement.</w:t>
      </w:r>
    </w:p>
    <w:p>
      <w:pPr>
        <w:pStyle w:val="ListBullet"/>
      </w:pPr>
      <w:r>
        <w:t>Cooling method.</w:t>
      </w:r>
    </w:p>
    <w:p>
      <w:pPr>
        <w:pStyle w:val="ListBullet"/>
      </w:pPr>
      <w:r>
        <w:t>Temperature rating.</w:t>
      </w:r>
    </w:p>
    <w:p>
      <w:pPr>
        <w:pStyle w:val="ListBullet"/>
      </w:pPr>
      <w:r>
        <w:t>Mechanical mounting and shaft arrangement.</w:t>
      </w:r>
    </w:p>
    <w:p>
      <w:pPr>
        <w:pStyle w:val="Heading3"/>
      </w:pPr>
      <w:r>
        <w:t>4.2 Servo Drive</w:t>
      </w:r>
    </w:p>
    <w:p>
      <w:r>
        <w:t>The servo drive converts incoming electrical power into controlled motor current and voltage. It uses feedback and control algorithms to achieve the commanded motion.</w:t>
      </w:r>
    </w:p>
    <w:p>
      <w:r>
        <w:t>Typical drive protections include overcurrent, overvoltage, undervoltage, overload, overheating, and feedback-related faults.</w:t>
      </w:r>
    </w:p>
    <w:p>
      <w:pPr>
        <w:pStyle w:val="Heading3"/>
      </w:pPr>
      <w:r>
        <w:t>4.3 Common Servo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Overcurrent alarm</w:t>
            </w:r>
          </w:p>
        </w:tc>
        <w:tc>
          <w:tcPr>
            <w:tcW w:type="dxa" w:w="3600"/>
          </w:tcPr>
          <w:p>
            <w:pPr>
              <w:spacing w:after="0" w:before="0" w:line="240" w:lineRule="auto"/>
              <w:jc w:val="left"/>
            </w:pPr>
            <w:r>
              <w:t>Short circuit, damaged cable, mechanical obstruction, incorrect tuning</w:t>
            </w:r>
          </w:p>
        </w:tc>
        <w:tc>
          <w:tcPr>
            <w:tcW w:type="dxa" w:w="3600"/>
          </w:tcPr>
          <w:p>
            <w:pPr>
              <w:spacing w:after="0" w:before="0" w:line="240" w:lineRule="auto"/>
              <w:jc w:val="left"/>
            </w:pPr>
            <w:r>
              <w:t>Review alarm history and approved electrical diagnostics</w:t>
            </w:r>
          </w:p>
        </w:tc>
      </w:tr>
      <w:tr>
        <w:tc>
          <w:tcPr>
            <w:tcW w:type="dxa" w:w="3600"/>
          </w:tcPr>
          <w:p>
            <w:pPr>
              <w:spacing w:after="0" w:before="0" w:line="240" w:lineRule="auto"/>
              <w:jc w:val="left"/>
            </w:pPr>
            <w:r>
              <w:t>Motor overheating</w:t>
            </w:r>
          </w:p>
        </w:tc>
        <w:tc>
          <w:tcPr>
            <w:tcW w:type="dxa" w:w="3600"/>
          </w:tcPr>
          <w:p>
            <w:pPr>
              <w:spacing w:after="0" w:before="0" w:line="240" w:lineRule="auto"/>
              <w:jc w:val="left"/>
            </w:pPr>
            <w:r>
              <w:t>Excessive load, poor cooling, incorrect motor data, frequent overload</w:t>
            </w:r>
          </w:p>
        </w:tc>
        <w:tc>
          <w:tcPr>
            <w:tcW w:type="dxa" w:w="3600"/>
          </w:tcPr>
          <w:p>
            <w:pPr>
              <w:spacing w:after="0" w:before="0" w:line="240" w:lineRule="auto"/>
              <w:jc w:val="left"/>
            </w:pPr>
            <w:r>
              <w:t>Check load, cooling, motor parameters, and duty cycle</w:t>
            </w:r>
          </w:p>
        </w:tc>
      </w:tr>
      <w:tr>
        <w:tc>
          <w:tcPr>
            <w:tcW w:type="dxa" w:w="3600"/>
          </w:tcPr>
          <w:p>
            <w:pPr>
              <w:spacing w:after="0" w:before="0" w:line="240" w:lineRule="auto"/>
              <w:jc w:val="left"/>
            </w:pPr>
            <w:r>
              <w:t>Position deviation</w:t>
            </w:r>
          </w:p>
        </w:tc>
        <w:tc>
          <w:tcPr>
            <w:tcW w:type="dxa" w:w="3600"/>
          </w:tcPr>
          <w:p>
            <w:pPr>
              <w:spacing w:after="0" w:before="0" w:line="240" w:lineRule="auto"/>
              <w:jc w:val="left"/>
            </w:pPr>
            <w:r>
              <w:t>Feedback problem, obstruction, tuning, mechanical play</w:t>
            </w:r>
          </w:p>
        </w:tc>
        <w:tc>
          <w:tcPr>
            <w:tcW w:type="dxa" w:w="3600"/>
          </w:tcPr>
          <w:p>
            <w:pPr>
              <w:spacing w:after="0" w:before="0" w:line="240" w:lineRule="auto"/>
              <w:jc w:val="left"/>
            </w:pPr>
            <w:r>
              <w:t>Compare command and feedback; inspect the axis</w:t>
            </w:r>
          </w:p>
        </w:tc>
      </w:tr>
      <w:tr>
        <w:tc>
          <w:tcPr>
            <w:tcW w:type="dxa" w:w="3600"/>
          </w:tcPr>
          <w:p>
            <w:pPr>
              <w:spacing w:after="0" w:before="0" w:line="240" w:lineRule="auto"/>
              <w:jc w:val="left"/>
            </w:pPr>
            <w:r>
              <w:t>Motor does not move</w:t>
            </w:r>
          </w:p>
        </w:tc>
        <w:tc>
          <w:tcPr>
            <w:tcW w:type="dxa" w:w="3600"/>
          </w:tcPr>
          <w:p>
            <w:pPr>
              <w:spacing w:after="0" w:before="0" w:line="240" w:lineRule="auto"/>
              <w:jc w:val="left"/>
            </w:pPr>
            <w:r>
              <w:t>Servo disabled, interlock active, brake not released, drive fault</w:t>
            </w:r>
          </w:p>
        </w:tc>
        <w:tc>
          <w:tcPr>
            <w:tcW w:type="dxa" w:w="3600"/>
          </w:tcPr>
          <w:p>
            <w:pPr>
              <w:spacing w:after="0" w:before="0" w:line="240" w:lineRule="auto"/>
              <w:jc w:val="left"/>
            </w:pPr>
            <w:r>
              <w:t>Check enable conditions, alarms, and brake diagnostics</w:t>
            </w:r>
          </w:p>
        </w:tc>
      </w:tr>
      <w:tr>
        <w:tc>
          <w:tcPr>
            <w:tcW w:type="dxa" w:w="3600"/>
          </w:tcPr>
          <w:p>
            <w:pPr>
              <w:spacing w:after="0" w:before="0" w:line="240" w:lineRule="auto"/>
              <w:jc w:val="left"/>
            </w:pPr>
            <w:r>
              <w:t>Abnormal motor noise</w:t>
            </w:r>
          </w:p>
        </w:tc>
        <w:tc>
          <w:tcPr>
            <w:tcW w:type="dxa" w:w="3600"/>
          </w:tcPr>
          <w:p>
            <w:pPr>
              <w:spacing w:after="0" w:before="0" w:line="240" w:lineRule="auto"/>
              <w:jc w:val="left"/>
            </w:pPr>
            <w:r>
              <w:t>Bearing damage, gearbox issue, mechanical interference</w:t>
            </w:r>
          </w:p>
        </w:tc>
        <w:tc>
          <w:tcPr>
            <w:tcW w:type="dxa" w:w="3600"/>
          </w:tcPr>
          <w:p>
            <w:pPr>
              <w:spacing w:after="0" w:before="0" w:line="240" w:lineRule="auto"/>
              <w:jc w:val="left"/>
            </w:pPr>
            <w:r>
              <w:t>Inspect mechanical condition using approved procedures</w:t>
            </w:r>
          </w:p>
        </w:tc>
      </w:tr>
      <w:tr>
        <w:tc>
          <w:tcPr>
            <w:tcW w:type="dxa" w:w="3600"/>
          </w:tcPr>
          <w:p>
            <w:pPr>
              <w:spacing w:after="0" w:before="0" w:line="240" w:lineRule="auto"/>
              <w:jc w:val="left"/>
            </w:pPr>
            <w:r>
              <w:t>Brake fault</w:t>
            </w:r>
          </w:p>
        </w:tc>
        <w:tc>
          <w:tcPr>
            <w:tcW w:type="dxa" w:w="3600"/>
          </w:tcPr>
          <w:p>
            <w:pPr>
              <w:spacing w:after="0" w:before="0" w:line="240" w:lineRule="auto"/>
              <w:jc w:val="left"/>
            </w:pPr>
            <w:r>
              <w:t>Brake circuit, supply, wiring, or mechanical brake problem</w:t>
            </w:r>
          </w:p>
        </w:tc>
        <w:tc>
          <w:tcPr>
            <w:tcW w:type="dxa" w:w="3600"/>
          </w:tcPr>
          <w:p>
            <w:pPr>
              <w:spacing w:after="0" w:before="0" w:line="240" w:lineRule="auto"/>
              <w:jc w:val="left"/>
            </w:pPr>
            <w:r>
              <w:t>Verify the specified brake circuit and holding function</w:t>
            </w:r>
          </w:p>
        </w:tc>
      </w:tr>
    </w:tbl>
    <w:p/>
    <w:p>
      <w:r>
        <w:t>Do not repeatedly reset a drive without investigating the original fault. A reset clears an indication, not the physical cause.</w:t>
      </w:r>
    </w:p>
    <w:p>
      <w:pPr>
        <w:pStyle w:val="Heading2"/>
      </w:pPr>
      <w:r>
        <w:t>5. Robot Gearboxes and Reducers</w:t>
      </w:r>
    </w:p>
    <w:p>
      <w:r>
        <w:t>Robot joints commonly use precision reducers to provide high torque and controlled motion in a compact assembly.</w:t>
      </w:r>
    </w:p>
    <w:p>
      <w:r>
        <w:t>Common designs include:</w:t>
      </w:r>
    </w:p>
    <w:p>
      <w:pPr>
        <w:pStyle w:val="ListBullet"/>
      </w:pPr>
      <w:r>
        <w:t>Harmonic or strain-wave reducers.</w:t>
      </w:r>
    </w:p>
    <w:p>
      <w:pPr>
        <w:pStyle w:val="ListBullet"/>
      </w:pPr>
      <w:r>
        <w:t>Cycloidal reducers.</w:t>
      </w:r>
    </w:p>
    <w:p>
      <w:pPr>
        <w:pStyle w:val="ListBullet"/>
      </w:pPr>
      <w:r>
        <w:t>Planetary gearboxes.</w:t>
      </w:r>
    </w:p>
    <w:p>
      <w:r>
        <w:t>The design varies by robot manufacturer and axis.</w:t>
      </w:r>
    </w:p>
    <w:p>
      <w:pPr>
        <w:pStyle w:val="Heading3"/>
      </w:pPr>
      <w:r>
        <w:t>5.1 Important Parameters</w:t>
      </w:r>
    </w:p>
    <w:p>
      <w:pPr>
        <w:pStyle w:val="ListBullet"/>
      </w:pPr>
      <w:r>
        <w:t>Reduction ratio.</w:t>
      </w:r>
    </w:p>
    <w:p>
      <w:pPr>
        <w:pStyle w:val="ListBullet"/>
      </w:pPr>
      <w:r>
        <w:t>Rated and peak torque.</w:t>
      </w:r>
    </w:p>
    <w:p>
      <w:pPr>
        <w:pStyle w:val="ListBullet"/>
      </w:pPr>
      <w:r>
        <w:t>Backlash or lost motion.</w:t>
      </w:r>
    </w:p>
    <w:p>
      <w:pPr>
        <w:pStyle w:val="ListBullet"/>
      </w:pPr>
      <w:r>
        <w:t>Torsional stiffness.</w:t>
      </w:r>
    </w:p>
    <w:p>
      <w:pPr>
        <w:pStyle w:val="ListBullet"/>
      </w:pPr>
      <w:r>
        <w:t>Permitted input speed.</w:t>
      </w:r>
    </w:p>
    <w:p>
      <w:pPr>
        <w:pStyle w:val="ListBullet"/>
      </w:pPr>
      <w:r>
        <w:t>Lubricant specification.</w:t>
      </w:r>
    </w:p>
    <w:p>
      <w:pPr>
        <w:pStyle w:val="ListBullet"/>
      </w:pPr>
      <w:r>
        <w:t>Bearing arrangement.</w:t>
      </w:r>
    </w:p>
    <w:p>
      <w:pPr>
        <w:pStyle w:val="ListBullet"/>
      </w:pPr>
      <w:r>
        <w:t>Service life and operating duty.</w:t>
      </w:r>
    </w:p>
    <w:p>
      <w:pPr>
        <w:pStyle w:val="Heading3"/>
      </w:pPr>
      <w:r>
        <w:t>5.2 Common Failures</w:t>
      </w:r>
    </w:p>
    <w:p>
      <w:pPr>
        <w:pStyle w:val="ListBullet"/>
      </w:pPr>
      <w:r>
        <w:t>Excessive backlash.</w:t>
      </w:r>
    </w:p>
    <w:p>
      <w:pPr>
        <w:pStyle w:val="ListBullet"/>
      </w:pPr>
      <w:r>
        <w:t>Abnormal noise or vibration.</w:t>
      </w:r>
    </w:p>
    <w:p>
      <w:pPr>
        <w:pStyle w:val="ListBullet"/>
      </w:pPr>
      <w:r>
        <w:t>Lubricant leakage.</w:t>
      </w:r>
    </w:p>
    <w:p>
      <w:pPr>
        <w:pStyle w:val="ListBullet"/>
      </w:pPr>
      <w:r>
        <w:t>Overheating.</w:t>
      </w:r>
    </w:p>
    <w:p>
      <w:pPr>
        <w:pStyle w:val="ListBullet"/>
      </w:pPr>
      <w:r>
        <w:t>Bearing damage.</w:t>
      </w:r>
    </w:p>
    <w:p>
      <w:pPr>
        <w:pStyle w:val="ListBullet"/>
      </w:pPr>
      <w:r>
        <w:t>Collision-induced mechanical damage.</w:t>
      </w:r>
    </w:p>
    <w:p>
      <w:pPr>
        <w:pStyle w:val="ListBullet"/>
      </w:pPr>
      <w:r>
        <w:t>Position repeatability deterioration.</w:t>
      </w:r>
    </w:p>
    <w:p>
      <w:r>
        <w:t>A gearbox may develop mechanical play even when the motor encoder reports stable motor position. The motor feedback measures the motor side, not necessarily the exact position of the output link under load.</w:t>
      </w:r>
    </w:p>
    <w:p>
      <w:r>
        <w:t>After a collision or abnormal mechanical event, check the complete joint assembly and verify positioning performance against the manufacturer's criteria.</w:t>
      </w:r>
    </w:p>
    <w:p>
      <w:pPr>
        <w:pStyle w:val="Heading2"/>
      </w:pPr>
      <w:r>
        <w:t>6. Robot Brakes</w:t>
      </w:r>
    </w:p>
    <w:p>
      <w:r>
        <w:t>Many robot axes use brakes to hold the axis when motor torque is removed or when the control system requires the brake to engage.</w:t>
      </w:r>
    </w:p>
    <w:p>
      <w:r>
        <w:t>A typical motor brake is electrically released and mechanically applied, although the actual design must be confirmed for the installed equipment.</w:t>
      </w:r>
    </w:p>
    <w:p>
      <w:r>
        <w:t>Common symptoms include:</w:t>
      </w:r>
    </w:p>
    <w:p>
      <w:pPr>
        <w:pStyle w:val="ListBullet"/>
      </w:pPr>
      <w:r>
        <w:t>Axis drift when stationary.</w:t>
      </w:r>
    </w:p>
    <w:p>
      <w:pPr>
        <w:pStyle w:val="ListBullet"/>
      </w:pPr>
      <w:r>
        <w:t>Brake-release alarm.</w:t>
      </w:r>
    </w:p>
    <w:p>
      <w:pPr>
        <w:pStyle w:val="ListBullet"/>
      </w:pPr>
      <w:r>
        <w:t>Motor overload during movement.</w:t>
      </w:r>
    </w:p>
    <w:p>
      <w:pPr>
        <w:pStyle w:val="ListBullet"/>
      </w:pPr>
      <w:r>
        <w:t>Abnormal brake noise.</w:t>
      </w:r>
    </w:p>
    <w:p>
      <w:pPr>
        <w:pStyle w:val="ListBullet"/>
      </w:pPr>
      <w:r>
        <w:t>Failure to hold a gravity-loaded axis.</w:t>
      </w:r>
    </w:p>
    <w:p>
      <w:r>
        <w:t>Possible causes include an incorrect brake supply, damaged wiring, a worn brake, incorrect control timing, or mechanical failure.</w:t>
      </w:r>
    </w:p>
    <w:p>
      <w:r>
        <w:t>Safety requirement: A robot brake is not a substitute for mechanical support during maintenance. Secure gravity-loaded axes according to the manufacturer's procedure before working on the mechanism.</w:t>
      </w:r>
    </w:p>
    <w:p>
      <w:pPr>
        <w:pStyle w:val="Heading2"/>
      </w:pPr>
      <w:r>
        <w:t>7. Robot Dress Packs and Cable Systems</w:t>
      </w:r>
    </w:p>
    <w:p>
      <w:r>
        <w:t>Dress packs route electrical cables, feedback cables, pneumatic lines, coolant lines, and process utilities through or along the robot.</w:t>
      </w:r>
    </w:p>
    <w:p>
      <w:r>
        <w:t>They are exposed to repeated bending, twisting, acceleration, vibration, and possible collision damage.</w:t>
      </w:r>
    </w:p>
    <w:p>
      <w:r>
        <w:t>Typical faults include:</w:t>
      </w:r>
    </w:p>
    <w:p>
      <w:pPr>
        <w:pStyle w:val="ListBullet"/>
      </w:pPr>
      <w:r>
        <w:t>Broken conductors.</w:t>
      </w:r>
    </w:p>
    <w:p>
      <w:pPr>
        <w:pStyle w:val="ListBullet"/>
      </w:pPr>
      <w:r>
        <w:t>Intermittent encoder signals.</w:t>
      </w:r>
    </w:p>
    <w:p>
      <w:pPr>
        <w:pStyle w:val="ListBullet"/>
      </w:pPr>
      <w:r>
        <w:t>Damaged insulation.</w:t>
      </w:r>
    </w:p>
    <w:p>
      <w:pPr>
        <w:pStyle w:val="ListBullet"/>
      </w:pPr>
      <w:r>
        <w:t>Connector failure.</w:t>
      </w:r>
    </w:p>
    <w:p>
      <w:pPr>
        <w:pStyle w:val="ListBullet"/>
      </w:pPr>
      <w:r>
        <w:t>Pneumatic leakage.</w:t>
      </w:r>
    </w:p>
    <w:p>
      <w:pPr>
        <w:pStyle w:val="ListBullet"/>
      </w:pPr>
      <w:r>
        <w:t>Cable twisting or snagging.</w:t>
      </w:r>
    </w:p>
    <w:p>
      <w:pPr>
        <w:pStyle w:val="ListBullet"/>
      </w:pPr>
      <w:r>
        <w:t>Excessive wear at bend points.</w:t>
      </w:r>
    </w:p>
    <w:p>
      <w:pPr>
        <w:pStyle w:val="ListBullet"/>
      </w:pPr>
      <w:r>
        <w:t>Electrical interference.</w:t>
      </w:r>
    </w:p>
    <w:p>
      <w:r>
        <w:t>A cable may pass a stationary inspection but fail when the robot reaches a particular joint angle.</w:t>
      </w:r>
    </w:p>
    <w:p>
      <w:r>
        <w:t>Troubleshooting should include the entire permitted motion range, with suitable isolation and safe test procedures. Never reach into or manipulate a moving robot dress pack while the robot is operating.</w:t>
      </w:r>
    </w:p>
    <w:p>
      <w:pPr>
        <w:pStyle w:val="Heading2"/>
      </w:pPr>
      <w:r>
        <w:t>8. Robot End Effectors and Tooling</w:t>
      </w:r>
    </w:p>
    <w:p>
      <w:r>
        <w:t>An end effector is the device attached to the robot wrist that performs the actual process operation.</w:t>
      </w:r>
    </w:p>
    <w:p>
      <w:r>
        <w:t>Examples include:</w:t>
      </w:r>
    </w:p>
    <w:p>
      <w:pPr>
        <w:pStyle w:val="ListBullet"/>
      </w:pPr>
      <w:r>
        <w:t>Pneumatic or electric grippers.</w:t>
      </w:r>
    </w:p>
    <w:p>
      <w:pPr>
        <w:pStyle w:val="ListBullet"/>
      </w:pPr>
      <w:r>
        <w:t>Vacuum grippers.</w:t>
      </w:r>
    </w:p>
    <w:p>
      <w:pPr>
        <w:pStyle w:val="ListBullet"/>
      </w:pPr>
      <w:r>
        <w:t>Spot-welding guns.</w:t>
      </w:r>
    </w:p>
    <w:p>
      <w:pPr>
        <w:pStyle w:val="ListBullet"/>
      </w:pPr>
      <w:r>
        <w:t>Arc-welding torches.</w:t>
      </w:r>
    </w:p>
    <w:p>
      <w:pPr>
        <w:pStyle w:val="ListBullet"/>
      </w:pPr>
      <w:r>
        <w:t>Sealant and adhesive applicators.</w:t>
      </w:r>
    </w:p>
    <w:p>
      <w:pPr>
        <w:pStyle w:val="ListBullet"/>
      </w:pPr>
      <w:r>
        <w:t>Cutting and deburring tools.</w:t>
      </w:r>
    </w:p>
    <w:p>
      <w:pPr>
        <w:pStyle w:val="ListBullet"/>
      </w:pPr>
      <w:r>
        <w:t>Inspection sensors.</w:t>
      </w:r>
    </w:p>
    <w:p>
      <w:pPr>
        <w:pStyle w:val="ListBullet"/>
      </w:pPr>
      <w:r>
        <w:t>Material-handling fixtures.</w:t>
      </w:r>
    </w:p>
    <w:p>
      <w:pPr>
        <w:pStyle w:val="Heading3"/>
      </w:pPr>
      <w:r>
        <w:t>8.1 Common End-Effector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Gripper fails to close</w:t>
            </w:r>
          </w:p>
        </w:tc>
        <w:tc>
          <w:tcPr>
            <w:tcW w:type="dxa" w:w="3600"/>
          </w:tcPr>
          <w:p>
            <w:pPr>
              <w:spacing w:after="0" w:before="0" w:line="240" w:lineRule="auto"/>
              <w:jc w:val="left"/>
            </w:pPr>
            <w:r>
              <w:t>Air supply, valve, cylinder, sensor, or wiring fault</w:t>
            </w:r>
          </w:p>
        </w:tc>
        <w:tc>
          <w:tcPr>
            <w:tcW w:type="dxa" w:w="3600"/>
          </w:tcPr>
          <w:p>
            <w:pPr>
              <w:spacing w:after="0" w:before="0" w:line="240" w:lineRule="auto"/>
              <w:jc w:val="left"/>
            </w:pPr>
            <w:r>
              <w:t>Check pressure, valve status, actuator, and feedback</w:t>
            </w:r>
          </w:p>
        </w:tc>
      </w:tr>
      <w:tr>
        <w:tc>
          <w:tcPr>
            <w:tcW w:type="dxa" w:w="3600"/>
          </w:tcPr>
          <w:p>
            <w:pPr>
              <w:spacing w:after="0" w:before="0" w:line="240" w:lineRule="auto"/>
              <w:jc w:val="left"/>
            </w:pPr>
            <w:r>
              <w:t>Part slips during movement</w:t>
            </w:r>
          </w:p>
        </w:tc>
        <w:tc>
          <w:tcPr>
            <w:tcW w:type="dxa" w:w="3600"/>
          </w:tcPr>
          <w:p>
            <w:pPr>
              <w:spacing w:after="0" w:before="0" w:line="240" w:lineRule="auto"/>
              <w:jc w:val="left"/>
            </w:pPr>
            <w:r>
              <w:t>Incorrect gripping force, worn pads, contamination</w:t>
            </w:r>
          </w:p>
        </w:tc>
        <w:tc>
          <w:tcPr>
            <w:tcW w:type="dxa" w:w="3600"/>
          </w:tcPr>
          <w:p>
            <w:pPr>
              <w:spacing w:after="0" w:before="0" w:line="240" w:lineRule="auto"/>
              <w:jc w:val="left"/>
            </w:pPr>
            <w:r>
              <w:t>Inspect grip surfaces and verify force settings</w:t>
            </w:r>
          </w:p>
        </w:tc>
      </w:tr>
      <w:tr>
        <w:tc>
          <w:tcPr>
            <w:tcW w:type="dxa" w:w="3600"/>
          </w:tcPr>
          <w:p>
            <w:pPr>
              <w:spacing w:after="0" w:before="0" w:line="240" w:lineRule="auto"/>
              <w:jc w:val="left"/>
            </w:pPr>
            <w:r>
              <w:t>Vacuum loss</w:t>
            </w:r>
          </w:p>
        </w:tc>
        <w:tc>
          <w:tcPr>
            <w:tcW w:type="dxa" w:w="3600"/>
          </w:tcPr>
          <w:p>
            <w:pPr>
              <w:spacing w:after="0" w:before="0" w:line="240" w:lineRule="auto"/>
              <w:jc w:val="left"/>
            </w:pPr>
            <w:r>
              <w:t>Leak, blocked filter, worn suction cup, valve fault</w:t>
            </w:r>
          </w:p>
        </w:tc>
        <w:tc>
          <w:tcPr>
            <w:tcW w:type="dxa" w:w="3600"/>
          </w:tcPr>
          <w:p>
            <w:pPr>
              <w:spacing w:after="0" w:before="0" w:line="240" w:lineRule="auto"/>
              <w:jc w:val="left"/>
            </w:pPr>
            <w:r>
              <w:t>Check vacuum level and inspect the complete circuit</w:t>
            </w:r>
          </w:p>
        </w:tc>
      </w:tr>
      <w:tr>
        <w:tc>
          <w:tcPr>
            <w:tcW w:type="dxa" w:w="3600"/>
          </w:tcPr>
          <w:p>
            <w:pPr>
              <w:spacing w:after="0" w:before="0" w:line="240" w:lineRule="auto"/>
              <w:jc w:val="left"/>
            </w:pPr>
            <w:r>
              <w:t>Welding quality deteriorates</w:t>
            </w:r>
          </w:p>
        </w:tc>
        <w:tc>
          <w:tcPr>
            <w:tcW w:type="dxa" w:w="3600"/>
          </w:tcPr>
          <w:p>
            <w:pPr>
              <w:spacing w:after="0" w:before="0" w:line="240" w:lineRule="auto"/>
              <w:jc w:val="left"/>
            </w:pPr>
            <w:r>
              <w:t>Electrode wear, gun force, cable, cooling, process parameters</w:t>
            </w:r>
          </w:p>
        </w:tc>
        <w:tc>
          <w:tcPr>
            <w:tcW w:type="dxa" w:w="3600"/>
          </w:tcPr>
          <w:p>
            <w:pPr>
              <w:spacing w:after="0" w:before="0" w:line="240" w:lineRule="auto"/>
              <w:jc w:val="left"/>
            </w:pPr>
            <w:r>
              <w:t>Follow the welding equipment's diagnostic procedure</w:t>
            </w:r>
          </w:p>
        </w:tc>
      </w:tr>
      <w:tr>
        <w:tc>
          <w:tcPr>
            <w:tcW w:type="dxa" w:w="3600"/>
          </w:tcPr>
          <w:p>
            <w:pPr>
              <w:spacing w:after="0" w:before="0" w:line="240" w:lineRule="auto"/>
              <w:jc w:val="left"/>
            </w:pPr>
            <w:r>
              <w:t>Tool changer fails to lock</w:t>
            </w:r>
          </w:p>
        </w:tc>
        <w:tc>
          <w:tcPr>
            <w:tcW w:type="dxa" w:w="3600"/>
          </w:tcPr>
          <w:p>
            <w:pPr>
              <w:spacing w:after="0" w:before="0" w:line="240" w:lineRule="auto"/>
              <w:jc w:val="left"/>
            </w:pPr>
            <w:r>
              <w:t>Alignment, coupling contamination, locking mechanism, sensor fault</w:t>
            </w:r>
          </w:p>
        </w:tc>
        <w:tc>
          <w:tcPr>
            <w:tcW w:type="dxa" w:w="3600"/>
          </w:tcPr>
          <w:p>
            <w:pPr>
              <w:spacing w:after="0" w:before="0" w:line="240" w:lineRule="auto"/>
              <w:jc w:val="left"/>
            </w:pPr>
            <w:r>
              <w:t>Check the approved coupling and locking diagnostics</w:t>
            </w:r>
          </w:p>
        </w:tc>
      </w:tr>
      <w:tr>
        <w:tc>
          <w:tcPr>
            <w:tcW w:type="dxa" w:w="3600"/>
          </w:tcPr>
          <w:p>
            <w:pPr>
              <w:spacing w:after="0" w:before="0" w:line="240" w:lineRule="auto"/>
              <w:jc w:val="left"/>
            </w:pPr>
            <w:r>
              <w:t>Tool identification fails</w:t>
            </w:r>
          </w:p>
        </w:tc>
        <w:tc>
          <w:tcPr>
            <w:tcW w:type="dxa" w:w="3600"/>
          </w:tcPr>
          <w:p>
            <w:pPr>
              <w:spacing w:after="0" w:before="0" w:line="240" w:lineRule="auto"/>
              <w:jc w:val="left"/>
            </w:pPr>
            <w:r>
              <w:t>ID sensor, communication, connector, or configuration fault</w:t>
            </w:r>
          </w:p>
        </w:tc>
        <w:tc>
          <w:tcPr>
            <w:tcW w:type="dxa" w:w="3600"/>
          </w:tcPr>
          <w:p>
            <w:pPr>
              <w:spacing w:after="0" w:before="0" w:line="240" w:lineRule="auto"/>
              <w:jc w:val="left"/>
            </w:pPr>
            <w:r>
              <w:t>Verify identification data and interlocks</w:t>
            </w:r>
          </w:p>
        </w:tc>
      </w:tr>
    </w:tbl>
    <w:p/>
    <w:p>
      <w:r>
        <w:t>Tooling faults can appear to be robot motion faults because the controller may stop the cycle when the end effector does not confirm the expected state.</w:t>
      </w:r>
    </w:p>
    <w:p>
      <w:pPr>
        <w:pStyle w:val="Heading2"/>
      </w:pPr>
      <w:r>
        <w:t>9. CNC Machine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symptoms</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Executes machining programs and coordinates axes</w:t>
            </w:r>
          </w:p>
        </w:tc>
        <w:tc>
          <w:tcPr>
            <w:tcW w:type="dxa" w:w="3600"/>
          </w:tcPr>
          <w:p>
            <w:pPr>
              <w:spacing w:after="0" w:before="0" w:line="240" w:lineRule="auto"/>
              <w:jc w:val="left"/>
            </w:pPr>
            <w:r>
              <w:t>Program errors, alarms, communication faults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feed-axis motion</w:t>
            </w:r>
          </w:p>
        </w:tc>
        <w:tc>
          <w:tcPr>
            <w:tcW w:type="dxa" w:w="3600"/>
          </w:tcPr>
          <w:p>
            <w:pPr>
              <w:spacing w:after="0" w:before="0" w:line="240" w:lineRule="auto"/>
              <w:jc w:val="left"/>
            </w:pPr>
            <w:r>
              <w:t>Axis trips, following error, unstable motion</w:t>
            </w:r>
          </w:p>
        </w:tc>
      </w:tr>
      <w:tr>
        <w:tc>
          <w:tcPr>
            <w:tcW w:type="dxa" w:w="3600"/>
          </w:tcPr>
          <w:p>
            <w:pPr>
              <w:spacing w:after="0" w:before="0" w:line="240" w:lineRule="auto"/>
              <w:jc w:val="left"/>
            </w:pPr>
            <w:r>
              <w:t>Feed servo motor</w:t>
            </w:r>
          </w:p>
        </w:tc>
        <w:tc>
          <w:tcPr>
            <w:tcW w:type="dxa" w:w="3600"/>
          </w:tcPr>
          <w:p>
            <w:pPr>
              <w:spacing w:after="0" w:before="0" w:line="240" w:lineRule="auto"/>
              <w:jc w:val="left"/>
            </w:pPr>
            <w:r>
              <w:t>Drives machine axes</w:t>
            </w:r>
          </w:p>
        </w:tc>
        <w:tc>
          <w:tcPr>
            <w:tcW w:type="dxa" w:w="3600"/>
          </w:tcPr>
          <w:p>
            <w:pPr>
              <w:spacing w:after="0" w:before="0" w:line="240" w:lineRule="auto"/>
              <w:jc w:val="left"/>
            </w:pPr>
            <w:r>
              <w:t>Overheating, torque loss, feedback errors</w:t>
            </w:r>
          </w:p>
        </w:tc>
      </w:tr>
      <w:tr>
        <w:tc>
          <w:tcPr>
            <w:tcW w:type="dxa" w:w="3600"/>
          </w:tcPr>
          <w:p>
            <w:pPr>
              <w:spacing w:after="0" w:before="0" w:line="240" w:lineRule="auto"/>
              <w:jc w:val="left"/>
            </w:pPr>
            <w:r>
              <w:t>Spindle motor and drive</w:t>
            </w:r>
          </w:p>
        </w:tc>
        <w:tc>
          <w:tcPr>
            <w:tcW w:type="dxa" w:w="3600"/>
          </w:tcPr>
          <w:p>
            <w:pPr>
              <w:spacing w:after="0" w:before="0" w:line="240" w:lineRule="auto"/>
              <w:jc w:val="left"/>
            </w:pPr>
            <w:r>
              <w:t>Rotates the spindle at commanded speed</w:t>
            </w:r>
          </w:p>
        </w:tc>
        <w:tc>
          <w:tcPr>
            <w:tcW w:type="dxa" w:w="3600"/>
          </w:tcPr>
          <w:p>
            <w:pPr>
              <w:spacing w:after="0" w:before="0" w:line="240" w:lineRule="auto"/>
              <w:jc w:val="left"/>
            </w:pPr>
            <w:r>
              <w:t>Spindle alarms, vibration, speed instability</w:t>
            </w:r>
          </w:p>
        </w:tc>
      </w:tr>
      <w:tr>
        <w:tc>
          <w:tcPr>
            <w:tcW w:type="dxa" w:w="3600"/>
          </w:tcPr>
          <w:p>
            <w:pPr>
              <w:spacing w:after="0" w:before="0" w:line="240" w:lineRule="auto"/>
              <w:jc w:val="left"/>
            </w:pPr>
            <w:r>
              <w:t>Ballscrew</w:t>
            </w:r>
          </w:p>
        </w:tc>
        <w:tc>
          <w:tcPr>
            <w:tcW w:type="dxa" w:w="3600"/>
          </w:tcPr>
          <w:p>
            <w:pPr>
              <w:spacing w:after="0" w:before="0" w:line="240" w:lineRule="auto"/>
              <w:jc w:val="left"/>
            </w:pPr>
            <w:r>
              <w:t>Converts rotary movement into linear movement</w:t>
            </w:r>
          </w:p>
        </w:tc>
        <w:tc>
          <w:tcPr>
            <w:tcW w:type="dxa" w:w="3600"/>
          </w:tcPr>
          <w:p>
            <w:pPr>
              <w:spacing w:after="0" w:before="0" w:line="240" w:lineRule="auto"/>
              <w:jc w:val="left"/>
            </w:pPr>
            <w:r>
              <w:t>Backlash, wear, positioning errors</w:t>
            </w:r>
          </w:p>
        </w:tc>
      </w:tr>
      <w:tr>
        <w:tc>
          <w:tcPr>
            <w:tcW w:type="dxa" w:w="3600"/>
          </w:tcPr>
          <w:p>
            <w:pPr>
              <w:spacing w:after="0" w:before="0" w:line="240" w:lineRule="auto"/>
              <w:jc w:val="left"/>
            </w:pPr>
            <w:r>
              <w:t>Linear guideways</w:t>
            </w:r>
          </w:p>
        </w:tc>
        <w:tc>
          <w:tcPr>
            <w:tcW w:type="dxa" w:w="3600"/>
          </w:tcPr>
          <w:p>
            <w:pPr>
              <w:spacing w:after="0" w:before="0" w:line="240" w:lineRule="auto"/>
              <w:jc w:val="left"/>
            </w:pPr>
            <w:r>
              <w:t>Support and guide linear axis movement</w:t>
            </w:r>
          </w:p>
        </w:tc>
        <w:tc>
          <w:tcPr>
            <w:tcW w:type="dxa" w:w="3600"/>
          </w:tcPr>
          <w:p>
            <w:pPr>
              <w:spacing w:after="0" w:before="0" w:line="240" w:lineRule="auto"/>
              <w:jc w:val="left"/>
            </w:pPr>
            <w:r>
              <w:t>Stick-slip, noise, wear, uneven motion</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Measures actual linear axis position</w:t>
            </w:r>
          </w:p>
        </w:tc>
        <w:tc>
          <w:tcPr>
            <w:tcW w:type="dxa" w:w="3600"/>
          </w:tcPr>
          <w:p>
            <w:pPr>
              <w:spacing w:after="0" w:before="0" w:line="240" w:lineRule="auto"/>
              <w:jc w:val="left"/>
            </w:pPr>
            <w:r>
              <w:t>Feedback faults, position disagreement</w:t>
            </w:r>
          </w:p>
        </w:tc>
      </w:tr>
      <w:tr>
        <w:tc>
          <w:tcPr>
            <w:tcW w:type="dxa" w:w="3600"/>
          </w:tcPr>
          <w:p>
            <w:pPr>
              <w:spacing w:after="0" w:before="0" w:line="240" w:lineRule="auto"/>
              <w:jc w:val="left"/>
            </w:pPr>
            <w:r>
              <w:t>Spindle bearings</w:t>
            </w:r>
          </w:p>
        </w:tc>
        <w:tc>
          <w:tcPr>
            <w:tcW w:type="dxa" w:w="3600"/>
          </w:tcPr>
          <w:p>
            <w:pPr>
              <w:spacing w:after="0" w:before="0" w:line="240" w:lineRule="auto"/>
              <w:jc w:val="left"/>
            </w:pPr>
            <w:r>
              <w:t>Support the rotating spindle</w:t>
            </w:r>
          </w:p>
        </w:tc>
        <w:tc>
          <w:tcPr>
            <w:tcW w:type="dxa" w:w="3600"/>
          </w:tcPr>
          <w:p>
            <w:pPr>
              <w:spacing w:after="0" w:before="0" w:line="240" w:lineRule="auto"/>
              <w:jc w:val="left"/>
            </w:pPr>
            <w:r>
              <w:t>Noise, vibration, temperature rise</w:t>
            </w:r>
          </w:p>
        </w:tc>
      </w:tr>
      <w:tr>
        <w:tc>
          <w:tcPr>
            <w:tcW w:type="dxa" w:w="3600"/>
          </w:tcPr>
          <w:p>
            <w:pPr>
              <w:spacing w:after="0" w:before="0" w:line="240" w:lineRule="auto"/>
              <w:jc w:val="left"/>
            </w:pPr>
            <w:r>
              <w:t>Tool magazine and changer</w:t>
            </w:r>
          </w:p>
        </w:tc>
        <w:tc>
          <w:tcPr>
            <w:tcW w:type="dxa" w:w="3600"/>
          </w:tcPr>
          <w:p>
            <w:pPr>
              <w:spacing w:after="0" w:before="0" w:line="240" w:lineRule="auto"/>
              <w:jc w:val="left"/>
            </w:pPr>
            <w:r>
              <w:t>Stores and changes tools</w:t>
            </w:r>
          </w:p>
        </w:tc>
        <w:tc>
          <w:tcPr>
            <w:tcW w:type="dxa" w:w="3600"/>
          </w:tcPr>
          <w:p>
            <w:pPr>
              <w:spacing w:after="0" w:before="0" w:line="240" w:lineRule="auto"/>
              <w:jc w:val="left"/>
            </w:pPr>
            <w:r>
              <w:t>Tool-change failure, position mismatch</w:t>
            </w:r>
          </w:p>
        </w:tc>
      </w:tr>
      <w:tr>
        <w:tc>
          <w:tcPr>
            <w:tcW w:type="dxa" w:w="3600"/>
          </w:tcPr>
          <w:p>
            <w:pPr>
              <w:spacing w:after="0" w:before="0" w:line="240" w:lineRule="auto"/>
              <w:jc w:val="left"/>
            </w:pPr>
            <w:r>
              <w:t>Hydraulic system</w:t>
            </w:r>
          </w:p>
        </w:tc>
        <w:tc>
          <w:tcPr>
            <w:tcW w:type="dxa" w:w="3600"/>
          </w:tcPr>
          <w:p>
            <w:pPr>
              <w:spacing w:after="0" w:before="0" w:line="240" w:lineRule="auto"/>
              <w:jc w:val="left"/>
            </w:pPr>
            <w:r>
              <w:t>Provides clamping or actuation force where fitted</w:t>
            </w:r>
          </w:p>
        </w:tc>
        <w:tc>
          <w:tcPr>
            <w:tcW w:type="dxa" w:w="3600"/>
          </w:tcPr>
          <w:p>
            <w:pPr>
              <w:spacing w:after="0" w:before="0" w:line="240" w:lineRule="auto"/>
              <w:jc w:val="left"/>
            </w:pPr>
            <w:r>
              <w:t>Low pressure, leakage, incomplete clamping</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Supplies lubricant to specified components</w:t>
            </w:r>
          </w:p>
        </w:tc>
        <w:tc>
          <w:tcPr>
            <w:tcW w:type="dxa" w:w="3600"/>
          </w:tcPr>
          <w:p>
            <w:pPr>
              <w:spacing w:after="0" w:before="0" w:line="240" w:lineRule="auto"/>
              <w:jc w:val="left"/>
            </w:pPr>
            <w:r>
              <w:t>Low-flow alarms, wear, temperature rise</w:t>
            </w:r>
          </w:p>
        </w:tc>
      </w:tr>
      <w:tr>
        <w:tc>
          <w:tcPr>
            <w:tcW w:type="dxa" w:w="3600"/>
          </w:tcPr>
          <w:p>
            <w:pPr>
              <w:spacing w:after="0" w:before="0" w:line="240" w:lineRule="auto"/>
              <w:jc w:val="left"/>
            </w:pPr>
            <w:r>
              <w:t>Coolant system</w:t>
            </w:r>
          </w:p>
        </w:tc>
        <w:tc>
          <w:tcPr>
            <w:tcW w:type="dxa" w:w="3600"/>
          </w:tcPr>
          <w:p>
            <w:pPr>
              <w:spacing w:after="0" w:before="0" w:line="240" w:lineRule="auto"/>
              <w:jc w:val="left"/>
            </w:pPr>
            <w:r>
              <w:t>Delivers coolant and supports chip removal</w:t>
            </w:r>
          </w:p>
        </w:tc>
        <w:tc>
          <w:tcPr>
            <w:tcW w:type="dxa" w:w="3600"/>
          </w:tcPr>
          <w:p>
            <w:pPr>
              <w:spacing w:after="0" w:before="0" w:line="240" w:lineRule="auto"/>
              <w:jc w:val="left"/>
            </w:pPr>
            <w:r>
              <w:t>Low flow, blockage, leakage</w:t>
            </w:r>
          </w:p>
        </w:tc>
      </w:tr>
      <w:tr>
        <w:tc>
          <w:tcPr>
            <w:tcW w:type="dxa" w:w="3600"/>
          </w:tcPr>
          <w:p>
            <w:pPr>
              <w:spacing w:after="0" w:before="0" w:line="240" w:lineRule="auto"/>
              <w:jc w:val="left"/>
            </w:pPr>
            <w:r>
              <w:t>ATC sensors and switches</w:t>
            </w:r>
          </w:p>
        </w:tc>
        <w:tc>
          <w:tcPr>
            <w:tcW w:type="dxa" w:w="3600"/>
          </w:tcPr>
          <w:p>
            <w:pPr>
              <w:spacing w:after="0" w:before="0" w:line="240" w:lineRule="auto"/>
              <w:jc w:val="left"/>
            </w:pPr>
            <w:r>
              <w:t>Confirm tool-changer positions and states</w:t>
            </w:r>
          </w:p>
        </w:tc>
        <w:tc>
          <w:tcPr>
            <w:tcW w:type="dxa" w:w="3600"/>
          </w:tcPr>
          <w:p>
            <w:pPr>
              <w:spacing w:after="0" w:before="0" w:line="240" w:lineRule="auto"/>
              <w:jc w:val="left"/>
            </w:pPr>
            <w:r>
              <w:t>Sequence timeout, incorrect position feedback</w:t>
            </w:r>
          </w:p>
        </w:tc>
      </w:tr>
    </w:tbl>
    <w:p/>
    <w:p>
      <w:r>
        <w:t>The exact machine architecture depends on whether the equipment is a lathe, machining center, grinder, honing machine, or another CNC-controlled system.</w:t>
      </w:r>
    </w:p>
    <w:p>
      <w:pPr>
        <w:pStyle w:val="Heading2"/>
      </w:pPr>
      <w:r>
        <w:t>10. CNC Feed Axes and Ballscrews</w:t>
      </w:r>
    </w:p>
    <w:p>
      <w:r>
        <w:t>Feed axes position the tool or workpiece along the machine's controlled linear or rotary axes.</w:t>
      </w:r>
    </w:p>
    <w:p>
      <w:r>
        <w:t>A common linear-axis transmission uses a servo motor connected to a ballscrew. The ballscrew converts rotary motion into linear displacement.</w:t>
      </w:r>
    </w:p>
    <w:p>
      <w:pPr>
        <w:pStyle w:val="Heading3"/>
      </w:pPr>
      <w:r>
        <w:t>10.1 Common Ballscrew Problems</w:t>
      </w:r>
    </w:p>
    <w:p>
      <w:pPr>
        <w:pStyle w:val="ListBullet"/>
      </w:pPr>
      <w:r>
        <w:t>Backlash or lost motion.</w:t>
      </w:r>
    </w:p>
    <w:p>
      <w:pPr>
        <w:pStyle w:val="ListBullet"/>
      </w:pPr>
      <w:r>
        <w:t>Worn ball nut.</w:t>
      </w:r>
    </w:p>
    <w:p>
      <w:pPr>
        <w:pStyle w:val="ListBullet"/>
      </w:pPr>
      <w:r>
        <w:t>Damaged bearings.</w:t>
      </w:r>
    </w:p>
    <w:p>
      <w:pPr>
        <w:pStyle w:val="ListBullet"/>
      </w:pPr>
      <w:r>
        <w:t>Incorrect alignment.</w:t>
      </w:r>
    </w:p>
    <w:p>
      <w:pPr>
        <w:pStyle w:val="ListBullet"/>
      </w:pPr>
      <w:r>
        <w:t>Lubrication failure.</w:t>
      </w:r>
    </w:p>
    <w:p>
      <w:pPr>
        <w:pStyle w:val="ListBullet"/>
      </w:pPr>
      <w:r>
        <w:t>Thermal expansion.</w:t>
      </w:r>
    </w:p>
    <w:p>
      <w:pPr>
        <w:pStyle w:val="ListBullet"/>
      </w:pPr>
      <w:r>
        <w:t>Contamination.</w:t>
      </w:r>
    </w:p>
    <w:p>
      <w:pPr>
        <w:pStyle w:val="ListBullet"/>
      </w:pPr>
      <w:r>
        <w:t>Coupling damage.</w:t>
      </w:r>
    </w:p>
    <w:p>
      <w:pPr>
        <w:pStyle w:val="ListBullet"/>
      </w:pPr>
      <w:r>
        <w:t>Mechanical binding.</w:t>
      </w:r>
    </w:p>
    <w:p>
      <w:pPr>
        <w:pStyle w:val="Heading3"/>
      </w:pPr>
      <w:r>
        <w:t>10.2 Symptoms and Diagnosis</w:t>
      </w:r>
    </w:p>
    <w:p>
      <w:r>
        <w:t>A CNC axis that loses dimensional accuracy may have a mechanical, electrical, feedback, or compensation-related problem.</w:t>
      </w:r>
    </w:p>
    <w:p>
      <w:r>
        <w:t>Investigate:</w:t>
      </w:r>
    </w:p>
    <w:p>
      <w:pPr>
        <w:pStyle w:val="ListBullet"/>
      </w:pPr>
      <w:r>
        <w:t>Axis following-error history.</w:t>
      </w:r>
    </w:p>
    <w:p>
      <w:pPr>
        <w:pStyle w:val="ListBullet"/>
      </w:pPr>
      <w:r>
        <w:t>Mechanical play and coupling condition.</w:t>
      </w:r>
    </w:p>
    <w:p>
      <w:pPr>
        <w:pStyle w:val="ListBullet"/>
      </w:pPr>
      <w:r>
        <w:t>Ballscrew and bearing condition.</w:t>
      </w:r>
    </w:p>
    <w:p>
      <w:pPr>
        <w:pStyle w:val="ListBullet"/>
      </w:pPr>
      <w:r>
        <w:t>Linear guide lubrication.</w:t>
      </w:r>
    </w:p>
    <w:p>
      <w:pPr>
        <w:pStyle w:val="ListBullet"/>
      </w:pPr>
      <w:r>
        <w:t>Feedback values and scale diagnostics.</w:t>
      </w:r>
    </w:p>
    <w:p>
      <w:pPr>
        <w:pStyle w:val="ListBullet"/>
      </w:pPr>
      <w:r>
        <w:t>Positioning repeatability.</w:t>
      </w:r>
    </w:p>
    <w:p>
      <w:pPr>
        <w:pStyle w:val="ListBullet"/>
      </w:pPr>
      <w:r>
        <w:t>Thermal conditions.</w:t>
      </w:r>
    </w:p>
    <w:p>
      <w:pPr>
        <w:pStyle w:val="ListBullet"/>
      </w:pPr>
      <w:r>
        <w:t>Machine compensation data.</w:t>
      </w:r>
    </w:p>
    <w:p>
      <w:r>
        <w:t>Do not alter backlash compensation to conceal mechanical wear without first evaluating the mechanical condition and following the machine builder's procedure.</w:t>
      </w:r>
    </w:p>
    <w:p>
      <w:pPr>
        <w:pStyle w:val="Heading2"/>
      </w:pPr>
      <w:r>
        <w:t>11. CNC Spindle System</w:t>
      </w:r>
    </w:p>
    <w:p>
      <w:r>
        <w:t>The spindle rotates the tool or workpiece and is a critical component in machining accuracy, surface finish, and productivity.</w:t>
      </w:r>
    </w:p>
    <w:p>
      <w:r>
        <w:t>Major components may include:</w:t>
      </w:r>
    </w:p>
    <w:p>
      <w:pPr>
        <w:pStyle w:val="ListBullet"/>
      </w:pPr>
      <w:r>
        <w:t>Spindle motor.</w:t>
      </w:r>
    </w:p>
    <w:p>
      <w:pPr>
        <w:pStyle w:val="ListBullet"/>
      </w:pPr>
      <w:r>
        <w:t>Spindle drive.</w:t>
      </w:r>
    </w:p>
    <w:p>
      <w:pPr>
        <w:pStyle w:val="ListBullet"/>
      </w:pPr>
      <w:r>
        <w:t>Spindle shaft.</w:t>
      </w:r>
    </w:p>
    <w:p>
      <w:pPr>
        <w:pStyle w:val="ListBullet"/>
      </w:pPr>
      <w:r>
        <w:t>Spindle bearings.</w:t>
      </w:r>
    </w:p>
    <w:p>
      <w:pPr>
        <w:pStyle w:val="ListBullet"/>
      </w:pPr>
      <w:r>
        <w:t>Tool-clamping mechanism.</w:t>
      </w:r>
    </w:p>
    <w:p>
      <w:pPr>
        <w:pStyle w:val="ListBullet"/>
      </w:pPr>
      <w:r>
        <w:t>Encoder or speed feedback device.</w:t>
      </w:r>
    </w:p>
    <w:p>
      <w:pPr>
        <w:pStyle w:val="ListBullet"/>
      </w:pPr>
      <w:r>
        <w:t>Cooling or lubrication system.</w:t>
      </w:r>
    </w:p>
    <w:p>
      <w:pPr>
        <w:pStyle w:val="ListBullet"/>
      </w:pPr>
      <w:r>
        <w:t>Orientation mechanism.</w:t>
      </w:r>
    </w:p>
    <w:p>
      <w:pPr>
        <w:pStyle w:val="Heading3"/>
      </w:pPr>
      <w:r>
        <w:t>11.1 Common Spindle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Spindle does not start</w:t>
            </w:r>
          </w:p>
        </w:tc>
        <w:tc>
          <w:tcPr>
            <w:tcW w:type="dxa" w:w="3600"/>
          </w:tcPr>
          <w:p>
            <w:pPr>
              <w:spacing w:after="0" w:before="0" w:line="240" w:lineRule="auto"/>
              <w:jc w:val="left"/>
            </w:pPr>
            <w:r>
              <w:t>Drive fault, enable condition, interlock, motor fault</w:t>
            </w:r>
          </w:p>
        </w:tc>
        <w:tc>
          <w:tcPr>
            <w:tcW w:type="dxa" w:w="3600"/>
          </w:tcPr>
          <w:p>
            <w:pPr>
              <w:spacing w:after="0" w:before="0" w:line="240" w:lineRule="auto"/>
              <w:jc w:val="left"/>
            </w:pPr>
            <w:r>
              <w:t>Check CNC alarms and spindle-drive diagnostics</w:t>
            </w:r>
          </w:p>
        </w:tc>
      </w:tr>
      <w:tr>
        <w:tc>
          <w:tcPr>
            <w:tcW w:type="dxa" w:w="3600"/>
          </w:tcPr>
          <w:p>
            <w:pPr>
              <w:spacing w:after="0" w:before="0" w:line="240" w:lineRule="auto"/>
              <w:jc w:val="left"/>
            </w:pPr>
            <w:r>
              <w:t>Speed fluctuates</w:t>
            </w:r>
          </w:p>
        </w:tc>
        <w:tc>
          <w:tcPr>
            <w:tcW w:type="dxa" w:w="3600"/>
          </w:tcPr>
          <w:p>
            <w:pPr>
              <w:spacing w:after="0" w:before="0" w:line="240" w:lineRule="auto"/>
              <w:jc w:val="left"/>
            </w:pPr>
            <w:r>
              <w:t>Feedback issue, load variation, drive configuration</w:t>
            </w:r>
          </w:p>
        </w:tc>
        <w:tc>
          <w:tcPr>
            <w:tcW w:type="dxa" w:w="3600"/>
          </w:tcPr>
          <w:p>
            <w:pPr>
              <w:spacing w:after="0" w:before="0" w:line="240" w:lineRule="auto"/>
              <w:jc w:val="left"/>
            </w:pPr>
            <w:r>
              <w:t>Check speed command, actual speed, and drive status</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Tool imbalance, bearing damage, toolholder issue</w:t>
            </w:r>
          </w:p>
        </w:tc>
        <w:tc>
          <w:tcPr>
            <w:tcW w:type="dxa" w:w="3600"/>
          </w:tcPr>
          <w:p>
            <w:pPr>
              <w:spacing w:after="0" w:before="0" w:line="240" w:lineRule="auto"/>
              <w:jc w:val="left"/>
            </w:pPr>
            <w:r>
              <w:t>Check tooling and vibration condition</w:t>
            </w:r>
          </w:p>
        </w:tc>
      </w:tr>
      <w:tr>
        <w:tc>
          <w:tcPr>
            <w:tcW w:type="dxa" w:w="3600"/>
          </w:tcPr>
          <w:p>
            <w:pPr>
              <w:spacing w:after="0" w:before="0" w:line="240" w:lineRule="auto"/>
              <w:jc w:val="left"/>
            </w:pPr>
            <w:r>
              <w:t>Spindle overheating</w:t>
            </w:r>
          </w:p>
        </w:tc>
        <w:tc>
          <w:tcPr>
            <w:tcW w:type="dxa" w:w="3600"/>
          </w:tcPr>
          <w:p>
            <w:pPr>
              <w:spacing w:after="0" w:before="0" w:line="240" w:lineRule="auto"/>
              <w:jc w:val="left"/>
            </w:pPr>
            <w:r>
              <w:t>Bearing wear, lubrication or cooling issue, excessive load</w:t>
            </w:r>
          </w:p>
        </w:tc>
        <w:tc>
          <w:tcPr>
            <w:tcW w:type="dxa" w:w="3600"/>
          </w:tcPr>
          <w:p>
            <w:pPr>
              <w:spacing w:after="0" w:before="0" w:line="240" w:lineRule="auto"/>
              <w:jc w:val="left"/>
            </w:pPr>
            <w:r>
              <w:t>Review temperature, load, and service history</w:t>
            </w:r>
          </w:p>
        </w:tc>
      </w:tr>
      <w:tr>
        <w:tc>
          <w:tcPr>
            <w:tcW w:type="dxa" w:w="3600"/>
          </w:tcPr>
          <w:p>
            <w:pPr>
              <w:spacing w:after="0" w:before="0" w:line="240" w:lineRule="auto"/>
              <w:jc w:val="left"/>
            </w:pPr>
            <w:r>
              <w:t>Tool clamp failure</w:t>
            </w:r>
          </w:p>
        </w:tc>
        <w:tc>
          <w:tcPr>
            <w:tcW w:type="dxa" w:w="3600"/>
          </w:tcPr>
          <w:p>
            <w:pPr>
              <w:spacing w:after="0" w:before="0" w:line="240" w:lineRule="auto"/>
              <w:jc w:val="left"/>
            </w:pPr>
            <w:r>
              <w:t>Hydraulic or pneumatic issue, clamp mechanism, sensor fault</w:t>
            </w:r>
          </w:p>
        </w:tc>
        <w:tc>
          <w:tcPr>
            <w:tcW w:type="dxa" w:w="3600"/>
          </w:tcPr>
          <w:p>
            <w:pPr>
              <w:spacing w:after="0" w:before="0" w:line="240" w:lineRule="auto"/>
              <w:jc w:val="left"/>
            </w:pPr>
            <w:r>
              <w:t>Verify pressure, clamp state, and sequence diagnostics</w:t>
            </w:r>
          </w:p>
        </w:tc>
      </w:tr>
      <w:tr>
        <w:tc>
          <w:tcPr>
            <w:tcW w:type="dxa" w:w="3600"/>
          </w:tcPr>
          <w:p>
            <w:pPr>
              <w:spacing w:after="0" w:before="0" w:line="240" w:lineRule="auto"/>
              <w:jc w:val="left"/>
            </w:pPr>
            <w:r>
              <w:t>Spindle orientation fault</w:t>
            </w:r>
          </w:p>
        </w:tc>
        <w:tc>
          <w:tcPr>
            <w:tcW w:type="dxa" w:w="3600"/>
          </w:tcPr>
          <w:p>
            <w:pPr>
              <w:spacing w:after="0" w:before="0" w:line="240" w:lineRule="auto"/>
              <w:jc w:val="left"/>
            </w:pPr>
            <w:r>
              <w:t>Encoder, orientation parameters, drive, or mechanical issue</w:t>
            </w:r>
          </w:p>
        </w:tc>
        <w:tc>
          <w:tcPr>
            <w:tcW w:type="dxa" w:w="3600"/>
          </w:tcPr>
          <w:p>
            <w:pPr>
              <w:spacing w:after="0" w:before="0" w:line="240" w:lineRule="auto"/>
              <w:jc w:val="left"/>
            </w:pPr>
            <w:r>
              <w:t>Check orientation feedback and approved settings</w:t>
            </w:r>
          </w:p>
        </w:tc>
      </w:tr>
    </w:tbl>
    <w:p/>
    <w:p>
      <w:r>
        <w:t>Spindle vibration should be assessed systematically. Replacing the spindle motor without checking the toolholder, tool balance, bearings, and mechanical mounting can waste time and money.</w:t>
      </w:r>
    </w:p>
    <w:p>
      <w:pPr>
        <w:pStyle w:val="Heading2"/>
      </w:pPr>
      <w:r>
        <w:t>12. CNC Tool Changer and Magazine</w:t>
      </w:r>
    </w:p>
    <w:p>
      <w:r>
        <w:t>An automatic tool changer (ATC) transfers tools between the magazine and spindle according to the machining sequence.</w:t>
      </w:r>
    </w:p>
    <w:p>
      <w:r>
        <w:t>Typical components include:</w:t>
      </w:r>
    </w:p>
    <w:p>
      <w:pPr>
        <w:pStyle w:val="ListBullet"/>
      </w:pPr>
      <w:r>
        <w:t>Tool magazine.</w:t>
      </w:r>
    </w:p>
    <w:p>
      <w:pPr>
        <w:pStyle w:val="ListBullet"/>
      </w:pPr>
      <w:r>
        <w:t>Tool pockets.</w:t>
      </w:r>
    </w:p>
    <w:p>
      <w:pPr>
        <w:pStyle w:val="ListBullet"/>
      </w:pPr>
      <w:r>
        <w:t>Tool-change arm.</w:t>
      </w:r>
    </w:p>
    <w:p>
      <w:pPr>
        <w:pStyle w:val="ListBullet"/>
      </w:pPr>
      <w:r>
        <w:t>Spindle orientation system.</w:t>
      </w:r>
    </w:p>
    <w:p>
      <w:pPr>
        <w:pStyle w:val="ListBullet"/>
      </w:pPr>
      <w:r>
        <w:t>Tool-clamp and unclamp mechanism.</w:t>
      </w:r>
    </w:p>
    <w:p>
      <w:pPr>
        <w:pStyle w:val="ListBullet"/>
      </w:pPr>
      <w:r>
        <w:t>Hydraulic or pneumatic actuators where fitted.</w:t>
      </w:r>
    </w:p>
    <w:p>
      <w:pPr>
        <w:pStyle w:val="ListBullet"/>
      </w:pPr>
      <w:r>
        <w:t>Position sensors and limit switches.</w:t>
      </w:r>
    </w:p>
    <w:p>
      <w:pPr>
        <w:pStyle w:val="ListBullet"/>
      </w:pPr>
      <w:r>
        <w:t>Sequence-control logic.</w:t>
      </w:r>
    </w:p>
    <w:p>
      <w:r>
        <w:t>Common faults include incomplete tool release, magazine indexing errors, tool-arm positioning faults, sensor disagreement, and pressure loss.</w:t>
      </w:r>
    </w:p>
    <w:p>
      <w:r>
        <w:t>Troubleshooting should begin with the exact CNC alarm and the machine builder's tool-change sequence.</w:t>
      </w:r>
    </w:p>
    <w:p>
      <w:r>
        <w:t>Before manually moving a tool changer, confirm the approved recovery procedure, secure the work area, and ensure the mechanism cannot move unexpectedly.</w:t>
      </w:r>
    </w:p>
    <w:p>
      <w:pPr>
        <w:pStyle w:val="Heading2"/>
      </w:pPr>
      <w:r>
        <w:t>13. CNC Feedback and Measurement Components</w:t>
      </w:r>
    </w:p>
    <w:p>
      <w:r>
        <w:t>CNC systems may use motor encoders, linear scales, spindle encoders, and other feedback devices.</w:t>
      </w:r>
    </w:p>
    <w:p>
      <w:pPr>
        <w:pStyle w:val="Heading3"/>
      </w:pPr>
      <w:r>
        <w:t>13.1 Motor Encoder</w:t>
      </w:r>
    </w:p>
    <w:p>
      <w:r>
        <w:t>Measures motor rotation and supplies feedback to the drive or controller.</w:t>
      </w:r>
    </w:p>
    <w:p>
      <w:pPr>
        <w:pStyle w:val="Heading3"/>
      </w:pPr>
      <w:r>
        <w:t>13.2 Linear Scale</w:t>
      </w:r>
    </w:p>
    <w:p>
      <w:r>
        <w:t>Measures actual linear axis movement. Depending on the control architecture, it may be used in a direct position-feedback loop.</w:t>
      </w:r>
    </w:p>
    <w:p>
      <w:pPr>
        <w:pStyle w:val="Heading3"/>
      </w:pPr>
      <w:r>
        <w:t>13.3 Spindle Encoder</w:t>
      </w:r>
    </w:p>
    <w:p>
      <w:r>
        <w:t>Provides spindle position or speed feedback and may support spindle synchronization, orientation, rigid tapping, or other functions.</w:t>
      </w:r>
    </w:p>
    <w:p>
      <w:pPr>
        <w:pStyle w:val="Heading3"/>
      </w:pPr>
      <w:r>
        <w:t>13.4 Feedback Disagreement</w:t>
      </w:r>
    </w:p>
    <w:p>
      <w:r>
        <w:t>If the motor encoder and linear scale report inconsistent motion, possible causes include:</w:t>
      </w:r>
    </w:p>
    <w:p>
      <w:pPr>
        <w:pStyle w:val="ListBullet"/>
      </w:pPr>
      <w:r>
        <w:t>Mechanical transmission error.</w:t>
      </w:r>
    </w:p>
    <w:p>
      <w:pPr>
        <w:pStyle w:val="ListBullet"/>
      </w:pPr>
      <w:r>
        <w:t>Feedback cable faults.</w:t>
      </w:r>
    </w:p>
    <w:p>
      <w:pPr>
        <w:pStyle w:val="ListBullet"/>
      </w:pPr>
      <w:r>
        <w:t>Scale contamination or damage.</w:t>
      </w:r>
    </w:p>
    <w:p>
      <w:pPr>
        <w:pStyle w:val="ListBullet"/>
      </w:pPr>
      <w:r>
        <w:t>Incorrect scaling.</w:t>
      </w:r>
    </w:p>
    <w:p>
      <w:pPr>
        <w:pStyle w:val="ListBullet"/>
      </w:pPr>
      <w:r>
        <w:t>Thermal effects.</w:t>
      </w:r>
    </w:p>
    <w:p>
      <w:pPr>
        <w:pStyle w:val="ListBullet"/>
      </w:pPr>
      <w:r>
        <w:t>Mechanical slip.</w:t>
      </w:r>
    </w:p>
    <w:p>
      <w:pPr>
        <w:pStyle w:val="ListBullet"/>
      </w:pPr>
      <w:r>
        <w:t>Incorrect configuration.</w:t>
      </w:r>
    </w:p>
    <w:p>
      <w:r>
        <w:t>The correct diagnostic method depends on the machine's feedback architecture. Avoid changing feedback parameters before preserving the original settings and checking the manufacturer's procedure.</w:t>
      </w:r>
    </w:p>
    <w:p>
      <w:pPr>
        <w:pStyle w:val="Heading2"/>
      </w:pPr>
      <w:r>
        <w:t>14. Sensors, Switches, and Interlocks</w:t>
      </w:r>
    </w:p>
    <w:p>
      <w:r>
        <w:t>Robots and CNC machines use many sensors to confirm mechanical position, pressure, presence, tool state, and safety conditions.</w:t>
      </w:r>
    </w:p>
    <w:p>
      <w:r>
        <w:t>Common devices include:</w:t>
      </w:r>
    </w:p>
    <w:p>
      <w:pPr>
        <w:pStyle w:val="ListBullet"/>
      </w:pPr>
      <w:r>
        <w:t>Inductive proximity sensors.</w:t>
      </w:r>
    </w:p>
    <w:p>
      <w:pPr>
        <w:pStyle w:val="ListBullet"/>
      </w:pPr>
      <w:r>
        <w:t>Photoelectric sensors.</w:t>
      </w:r>
    </w:p>
    <w:p>
      <w:pPr>
        <w:pStyle w:val="ListBullet"/>
      </w:pPr>
      <w:r>
        <w:t>Magnetic cylinder sensors.</w:t>
      </w:r>
    </w:p>
    <w:p>
      <w:pPr>
        <w:pStyle w:val="ListBullet"/>
      </w:pPr>
      <w:r>
        <w:t>Limit switches.</w:t>
      </w:r>
    </w:p>
    <w:p>
      <w:pPr>
        <w:pStyle w:val="ListBullet"/>
      </w:pPr>
      <w:r>
        <w:t>Pressure switches.</w:t>
      </w:r>
    </w:p>
    <w:p>
      <w:pPr>
        <w:pStyle w:val="ListBullet"/>
      </w:pPr>
      <w:r>
        <w:t>Temperature sensors.</w:t>
      </w:r>
    </w:p>
    <w:p>
      <w:pPr>
        <w:pStyle w:val="ListBullet"/>
      </w:pPr>
      <w:r>
        <w:t>Tool-presence sensors.</w:t>
      </w:r>
    </w:p>
    <w:p>
      <w:pPr>
        <w:pStyle w:val="ListBullet"/>
      </w:pPr>
      <w:r>
        <w:t>Door interlocks.</w:t>
      </w:r>
    </w:p>
    <w:p>
      <w:pPr>
        <w:pStyle w:val="ListBullet"/>
      </w:pPr>
      <w:r>
        <w:t>Safety switches.</w:t>
      </w:r>
    </w:p>
    <w:p>
      <w:pPr>
        <w:pStyle w:val="ListBullet"/>
      </w:pPr>
      <w:r>
        <w:t>Position encoders.</w:t>
      </w:r>
    </w:p>
    <w:p>
      <w:r>
        <w:t>A sensor fault can prevent a sequence from progressing even when the actuator or mechanism is mechanically functional.</w:t>
      </w:r>
    </w:p>
    <w:p>
      <w:r>
        <w:t>For example, a tool changer may physically reach the expected position while the PLC or CNC continues waiting because the corresponding position sensor has not switched.</w:t>
      </w:r>
    </w:p>
    <w:p>
      <w:r>
        <w:t>Check the sensor's physical condition, supply, output state, wiring, target position, and controller input. Do not bypass safety interlocks to force the sequence to continue.</w:t>
      </w:r>
    </w:p>
    <w:p>
      <w:pPr>
        <w:pStyle w:val="Heading2"/>
      </w:pPr>
      <w:r>
        <w:t>15. Hydraulic, Pneumatic, Cooling, and Lubrication Systems</w:t>
      </w:r>
    </w:p>
    <w:p>
      <w:r>
        <w:t>These auxiliary systems support robot tooling and CNC machine operation.</w:t>
      </w:r>
    </w:p>
    <w:p>
      <w:pPr>
        <w:pStyle w:val="Heading3"/>
      </w:pPr>
      <w:r>
        <w:t>15.1 Hydraulic System</w:t>
      </w:r>
    </w:p>
    <w:p>
      <w:r>
        <w:t>May operate workholding, clamping, tool-release mechanisms, or other machine functions.</w:t>
      </w:r>
    </w:p>
    <w:p>
      <w:r>
        <w:t>Common problems include leakage, low pressure, clogged filters, valve faults, and pump deterioration.</w:t>
      </w:r>
    </w:p>
    <w:p>
      <w:pPr>
        <w:pStyle w:val="Heading3"/>
      </w:pPr>
      <w:r>
        <w:t>15.2 Pneumatic System</w:t>
      </w:r>
    </w:p>
    <w:p>
      <w:r>
        <w:t>May operate grippers, clamps, blow-off functions, and selected tool-handling mechanisms.</w:t>
      </w:r>
    </w:p>
    <w:p>
      <w:r>
        <w:t>Common problems include pressure loss, leaks, contaminated air, valve failure, and cylinder wear.</w:t>
      </w:r>
    </w:p>
    <w:p>
      <w:pPr>
        <w:pStyle w:val="Heading3"/>
      </w:pPr>
      <w:r>
        <w:t>15.3 Cooling System</w:t>
      </w:r>
    </w:p>
    <w:p>
      <w:r>
        <w:t>May cool spindle motors, drives, cutting processes, or other heat-generating components.</w:t>
      </w:r>
    </w:p>
    <w:p>
      <w:r>
        <w:t>Common problems include low flow, blocked filters, pump faults, leakage, and excessive temperature.</w:t>
      </w:r>
    </w:p>
    <w:p>
      <w:pPr>
        <w:pStyle w:val="Heading3"/>
      </w:pPr>
      <w:r>
        <w:t>15.4 Lubrication System</w:t>
      </w:r>
    </w:p>
    <w:p>
      <w:r>
        <w:t>Supplies lubricant to specified bearings, guideways, ballscrews, and other mechanical elements.</w:t>
      </w:r>
    </w:p>
    <w:p>
      <w:r>
        <w:t>Common problems include low lubricant level, blocked lines, failed pumps, incorrect lubricant, and flow-monitoring faults.</w:t>
      </w:r>
    </w:p>
    <w:p>
      <w:r>
        <w:t>Auxiliary-system faults should not be treated as minor merely because the CNC controller remains powered. A lubrication or cooling failure can cause expensive mechanical damage.</w:t>
      </w:r>
    </w:p>
    <w:p>
      <w:pPr>
        <w:pStyle w:val="Heading2"/>
      </w:pPr>
      <w:r>
        <w:t>16. Safety Components and Functional Boundaries</w:t>
      </w:r>
    </w:p>
    <w:p>
      <w:r>
        <w:t>Robot and CNC equipment may include:</w:t>
      </w:r>
    </w:p>
    <w:p>
      <w:pPr>
        <w:pStyle w:val="ListBullet"/>
      </w:pPr>
      <w:r>
        <w:t>Emergency-stop devices.</w:t>
      </w:r>
    </w:p>
    <w:p>
      <w:pPr>
        <w:pStyle w:val="ListBullet"/>
      </w:pPr>
      <w:r>
        <w:t>Guard-door interlocks.</w:t>
      </w:r>
    </w:p>
    <w:p>
      <w:pPr>
        <w:pStyle w:val="ListBullet"/>
      </w:pPr>
      <w:r>
        <w:t>Safety laser scanners.</w:t>
      </w:r>
    </w:p>
    <w:p>
      <w:pPr>
        <w:pStyle w:val="ListBullet"/>
      </w:pPr>
      <w:r>
        <w:t>Light curtains.</w:t>
      </w:r>
    </w:p>
    <w:p>
      <w:pPr>
        <w:pStyle w:val="ListBullet"/>
      </w:pPr>
      <w:r>
        <w:t>Enabling switches.</w:t>
      </w:r>
    </w:p>
    <w:p>
      <w:pPr>
        <w:pStyle w:val="ListBullet"/>
      </w:pPr>
      <w:r>
        <w:t>Safety-rated monitored stop functions.</w:t>
      </w:r>
    </w:p>
    <w:p>
      <w:pPr>
        <w:pStyle w:val="ListBullet"/>
      </w:pPr>
      <w:r>
        <w:t>Safe Torque Off (STO).</w:t>
      </w:r>
    </w:p>
    <w:p>
      <w:pPr>
        <w:pStyle w:val="ListBullet"/>
      </w:pPr>
      <w:r>
        <w:t>Safety PLCs or safety relays.</w:t>
      </w:r>
    </w:p>
    <w:p>
      <w:pPr>
        <w:pStyle w:val="ListBullet"/>
      </w:pPr>
      <w:r>
        <w:t>Mechanical blocking and support devices.</w:t>
      </w:r>
    </w:p>
    <w:p>
      <w:r>
        <w:t>The required safety architecture depends on the machine risk assessment and applicable standards.</w:t>
      </w:r>
    </w:p>
    <w:p>
      <w:r>
        <w:t>STO is not electrical isolation. It prevents the drive from producing motor torque through the specified safety function, but hazardous voltage may remain present and gravity-loaded mechanisms may still move.</w:t>
      </w:r>
    </w:p>
    <w:p>
      <w:r>
        <w:t>Before maintenance:</w:t>
      </w:r>
    </w:p>
    <w:p>
      <w:pPr>
        <w:pStyle w:val="ListBullet"/>
      </w:pPr>
      <w:r>
        <w:t>Follow the approved lockout/tagout procedure.</w:t>
      </w:r>
    </w:p>
    <w:p>
      <w:pPr>
        <w:pStyle w:val="ListBullet"/>
      </w:pPr>
      <w:r>
        <w:t>Isolate electrical, pneumatic, hydraulic, and other relevant energy sources.</w:t>
      </w:r>
    </w:p>
    <w:p>
      <w:pPr>
        <w:pStyle w:val="ListBullet"/>
      </w:pPr>
      <w:r>
        <w:t>Wait for specified DC-bus discharge times and verify the required safe condition.</w:t>
      </w:r>
    </w:p>
    <w:p>
      <w:pPr>
        <w:pStyle w:val="ListBullet"/>
      </w:pPr>
      <w:r>
        <w:t>Secure gravity-loaded or mechanically unstable components.</w:t>
      </w:r>
    </w:p>
    <w:p>
      <w:pPr>
        <w:pStyle w:val="ListBullet"/>
      </w:pPr>
      <w:r>
        <w:t>Use the specified mechanical supports and blocking devices.</w:t>
      </w:r>
    </w:p>
    <w:p>
      <w:pPr>
        <w:pStyle w:val="ListBullet"/>
      </w:pPr>
      <w:r>
        <w:t>Confirm that safety functions remain intact after maintenance.</w:t>
      </w:r>
    </w:p>
    <w:p>
      <w:pPr>
        <w:pStyle w:val="Heading2"/>
      </w:pPr>
      <w:r>
        <w:t>17. Robot and CNC Fault Diagnosis</w:t>
      </w:r>
    </w:p>
    <w:p>
      <w:pPr>
        <w:pStyle w:val="Heading3"/>
      </w:pPr>
      <w:r>
        <w:t>17.1 Diagnostic Sequence</w:t>
      </w:r>
    </w:p>
    <w:p>
      <w:pPr>
        <w:shd w:val="clear" w:color="auto" w:fill="F4F4F4"/>
        <w:spacing w:before="0" w:after="0" w:line="240" w:lineRule="auto"/>
        <w:ind w:left="216" w:right="216"/>
        <w:jc w:val="left"/>
      </w:pPr>
      <w:r>
        <w:rPr>
          <w:rFonts w:ascii="Consolas" w:hAnsi="Consolas"/>
          <w:color w:val="202020"/>
          <w:sz w:val="18"/>
        </w:rPr>
        <w:t>Record Exact Alarm and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Affected Axis /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Safety and Enable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Power, Wiring,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Mechanical and Auxiliary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Parameters and Diagnostic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Correct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Function Under Approved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Repair and Preventive Action</w:t>
      </w:r>
    </w:p>
    <w:p/>
    <w:p>
      <w:pPr>
        <w:pStyle w:val="Heading3"/>
      </w:pPr>
      <w:r>
        <w:t>17.2 Separate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Electrical</w:t>
            </w:r>
          </w:p>
        </w:tc>
        <w:tc>
          <w:tcPr>
            <w:tcW w:type="dxa" w:w="3600"/>
          </w:tcPr>
          <w:p>
            <w:pPr>
              <w:spacing w:after="0" w:before="0" w:line="240" w:lineRule="auto"/>
              <w:jc w:val="left"/>
            </w:pPr>
            <w:r>
              <w:t>Supply loss, damaged cable, short circuit</w:t>
            </w:r>
          </w:p>
        </w:tc>
        <w:tc>
          <w:tcPr>
            <w:tcW w:type="dxa" w:w="3600"/>
          </w:tcPr>
          <w:p>
            <w:pPr>
              <w:spacing w:after="0" w:before="0" w:line="240" w:lineRule="auto"/>
              <w:jc w:val="left"/>
            </w:pPr>
            <w:r>
              <w:t>Voltage or current abnormality, electrical alarms</w:t>
            </w:r>
          </w:p>
        </w:tc>
      </w:tr>
      <w:tr>
        <w:tc>
          <w:tcPr>
            <w:tcW w:type="dxa" w:w="3600"/>
          </w:tcPr>
          <w:p>
            <w:pPr>
              <w:spacing w:after="0" w:before="0" w:line="240" w:lineRule="auto"/>
              <w:jc w:val="left"/>
            </w:pPr>
            <w:r>
              <w:t>Electronic</w:t>
            </w:r>
          </w:p>
        </w:tc>
        <w:tc>
          <w:tcPr>
            <w:tcW w:type="dxa" w:w="3600"/>
          </w:tcPr>
          <w:p>
            <w:pPr>
              <w:spacing w:after="0" w:before="0" w:line="240" w:lineRule="auto"/>
              <w:jc w:val="left"/>
            </w:pPr>
            <w:r>
              <w:t>Drive failure, controller fault, damaged board</w:t>
            </w:r>
          </w:p>
        </w:tc>
        <w:tc>
          <w:tcPr>
            <w:tcW w:type="dxa" w:w="3600"/>
          </w:tcPr>
          <w:p>
            <w:pPr>
              <w:spacing w:after="0" w:before="0" w:line="240" w:lineRule="auto"/>
              <w:jc w:val="left"/>
            </w:pPr>
            <w:r>
              <w:t>Internal diagnostic fault, abnormal status</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fault, scale failure, communication loss</w:t>
            </w:r>
          </w:p>
        </w:tc>
        <w:tc>
          <w:tcPr>
            <w:tcW w:type="dxa" w:w="3600"/>
          </w:tcPr>
          <w:p>
            <w:pPr>
              <w:spacing w:after="0" w:before="0" w:line="240" w:lineRule="auto"/>
              <w:jc w:val="left"/>
            </w:pPr>
            <w:r>
              <w:t>Position or feedback alarms</w:t>
            </w:r>
          </w:p>
        </w:tc>
      </w:tr>
      <w:tr>
        <w:tc>
          <w:tcPr>
            <w:tcW w:type="dxa" w:w="3600"/>
          </w:tcPr>
          <w:p>
            <w:pPr>
              <w:spacing w:after="0" w:before="0" w:line="240" w:lineRule="auto"/>
              <w:jc w:val="left"/>
            </w:pPr>
            <w:r>
              <w:t>Mechanical</w:t>
            </w:r>
          </w:p>
        </w:tc>
        <w:tc>
          <w:tcPr>
            <w:tcW w:type="dxa" w:w="3600"/>
          </w:tcPr>
          <w:p>
            <w:pPr>
              <w:spacing w:after="0" w:before="0" w:line="240" w:lineRule="auto"/>
              <w:jc w:val="left"/>
            </w:pPr>
            <w:r>
              <w:t>Binding, backlash, collision damage, bearing wear</w:t>
            </w:r>
          </w:p>
        </w:tc>
        <w:tc>
          <w:tcPr>
            <w:tcW w:type="dxa" w:w="3600"/>
          </w:tcPr>
          <w:p>
            <w:pPr>
              <w:spacing w:after="0" w:before="0" w:line="240" w:lineRule="auto"/>
              <w:jc w:val="left"/>
            </w:pPr>
            <w:r>
              <w:t>Noise, vibration, play, increased load</w:t>
            </w:r>
          </w:p>
        </w:tc>
      </w:tr>
      <w:tr>
        <w:tc>
          <w:tcPr>
            <w:tcW w:type="dxa" w:w="3600"/>
          </w:tcPr>
          <w:p>
            <w:pPr>
              <w:spacing w:after="0" w:before="0" w:line="240" w:lineRule="auto"/>
              <w:jc w:val="left"/>
            </w:pPr>
            <w:r>
              <w:t>Pneumatic</w:t>
            </w:r>
          </w:p>
        </w:tc>
        <w:tc>
          <w:tcPr>
            <w:tcW w:type="dxa" w:w="3600"/>
          </w:tcPr>
          <w:p>
            <w:pPr>
              <w:spacing w:after="0" w:before="0" w:line="240" w:lineRule="auto"/>
              <w:jc w:val="left"/>
            </w:pPr>
            <w:r>
              <w:t>Low pressure, valve or cylinder fault</w:t>
            </w:r>
          </w:p>
        </w:tc>
        <w:tc>
          <w:tcPr>
            <w:tcW w:type="dxa" w:w="3600"/>
          </w:tcPr>
          <w:p>
            <w:pPr>
              <w:spacing w:after="0" w:before="0" w:line="240" w:lineRule="auto"/>
              <w:jc w:val="left"/>
            </w:pPr>
            <w:r>
              <w:t>Pressure alarms, incomplete actuation</w:t>
            </w:r>
          </w:p>
        </w:tc>
      </w:tr>
      <w:tr>
        <w:tc>
          <w:tcPr>
            <w:tcW w:type="dxa" w:w="3600"/>
          </w:tcPr>
          <w:p>
            <w:pPr>
              <w:spacing w:after="0" w:before="0" w:line="240" w:lineRule="auto"/>
              <w:jc w:val="left"/>
            </w:pPr>
            <w:r>
              <w:t>Hydraulic</w:t>
            </w:r>
          </w:p>
        </w:tc>
        <w:tc>
          <w:tcPr>
            <w:tcW w:type="dxa" w:w="3600"/>
          </w:tcPr>
          <w:p>
            <w:pPr>
              <w:spacing w:after="0" w:before="0" w:line="240" w:lineRule="auto"/>
              <w:jc w:val="left"/>
            </w:pPr>
            <w:r>
              <w:t>Pump failure, leakage, low pressure</w:t>
            </w:r>
          </w:p>
        </w:tc>
        <w:tc>
          <w:tcPr>
            <w:tcW w:type="dxa" w:w="3600"/>
          </w:tcPr>
          <w:p>
            <w:pPr>
              <w:spacing w:after="0" w:before="0" w:line="240" w:lineRule="auto"/>
              <w:jc w:val="left"/>
            </w:pPr>
            <w:r>
              <w:t>Pressure drop, slow movement, leakage</w:t>
            </w:r>
          </w:p>
        </w:tc>
      </w:tr>
      <w:tr>
        <w:tc>
          <w:tcPr>
            <w:tcW w:type="dxa" w:w="3600"/>
          </w:tcPr>
          <w:p>
            <w:pPr>
              <w:spacing w:after="0" w:before="0" w:line="240" w:lineRule="auto"/>
              <w:jc w:val="left"/>
            </w:pPr>
            <w:r>
              <w:t>Cooling or lubrication</w:t>
            </w:r>
          </w:p>
        </w:tc>
        <w:tc>
          <w:tcPr>
            <w:tcW w:type="dxa" w:w="3600"/>
          </w:tcPr>
          <w:p>
            <w:pPr>
              <w:spacing w:after="0" w:before="0" w:line="240" w:lineRule="auto"/>
              <w:jc w:val="left"/>
            </w:pPr>
            <w:r>
              <w:t>Low flow, blocked filter, pump failure</w:t>
            </w:r>
          </w:p>
        </w:tc>
        <w:tc>
          <w:tcPr>
            <w:tcW w:type="dxa" w:w="3600"/>
          </w:tcPr>
          <w:p>
            <w:pPr>
              <w:spacing w:after="0" w:before="0" w:line="240" w:lineRule="auto"/>
              <w:jc w:val="left"/>
            </w:pPr>
            <w:r>
              <w:t>Flow or temperature alarms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Incorrect parameters, scaling, or firmware mismatch</w:t>
            </w:r>
          </w:p>
        </w:tc>
        <w:tc>
          <w:tcPr>
            <w:tcW w:type="dxa" w:w="3600"/>
          </w:tcPr>
          <w:p>
            <w:pPr>
              <w:spacing w:after="0" w:before="0" w:line="240" w:lineRule="auto"/>
              <w:jc w:val="left"/>
            </w:pPr>
            <w:r>
              <w:t>Fault after change or replacement</w:t>
            </w:r>
          </w:p>
        </w:tc>
      </w:tr>
      <w:tr>
        <w:tc>
          <w:tcPr>
            <w:tcW w:type="dxa" w:w="3600"/>
          </w:tcPr>
          <w:p>
            <w:pPr>
              <w:spacing w:after="0" w:before="0" w:line="240" w:lineRule="auto"/>
              <w:jc w:val="left"/>
            </w:pPr>
            <w:r>
              <w:t>Sequence or logic</w:t>
            </w:r>
          </w:p>
        </w:tc>
        <w:tc>
          <w:tcPr>
            <w:tcW w:type="dxa" w:w="3600"/>
          </w:tcPr>
          <w:p>
            <w:pPr>
              <w:spacing w:after="0" w:before="0" w:line="240" w:lineRule="auto"/>
              <w:jc w:val="left"/>
            </w:pPr>
            <w:r>
              <w:t>Missing handshake, sensor disagreement, timeout</w:t>
            </w:r>
          </w:p>
        </w:tc>
        <w:tc>
          <w:tcPr>
            <w:tcW w:type="dxa" w:w="3600"/>
          </w:tcPr>
          <w:p>
            <w:pPr>
              <w:spacing w:after="0" w:before="0" w:line="240" w:lineRule="auto"/>
              <w:jc w:val="left"/>
            </w:pPr>
            <w:r>
              <w:t>Sequence stuck while components may remain functional</w:t>
            </w:r>
          </w:p>
        </w:tc>
      </w:tr>
      <w:tr>
        <w:tc>
          <w:tcPr>
            <w:tcW w:type="dxa" w:w="3600"/>
          </w:tcPr>
          <w:p>
            <w:pPr>
              <w:spacing w:after="0" w:before="0" w:line="240" w:lineRule="auto"/>
              <w:jc w:val="left"/>
            </w:pPr>
            <w:r>
              <w:t>Safety</w:t>
            </w:r>
          </w:p>
        </w:tc>
        <w:tc>
          <w:tcPr>
            <w:tcW w:type="dxa" w:w="3600"/>
          </w:tcPr>
          <w:p>
            <w:pPr>
              <w:spacing w:after="0" w:before="0" w:line="240" w:lineRule="auto"/>
              <w:jc w:val="left"/>
            </w:pPr>
            <w:r>
              <w:t>Open guard, intrusion, emergency stop, safety fault</w:t>
            </w:r>
          </w:p>
        </w:tc>
        <w:tc>
          <w:tcPr>
            <w:tcW w:type="dxa" w:w="3600"/>
          </w:tcPr>
          <w:p>
            <w:pPr>
              <w:spacing w:after="0" w:before="0" w:line="240" w:lineRule="auto"/>
              <w:jc w:val="left"/>
            </w:pPr>
            <w:r>
              <w:t>Safety-controller or interlock diagnostics</w:t>
            </w:r>
          </w:p>
        </w:tc>
      </w:tr>
    </w:tbl>
    <w:p/>
    <w:p>
      <w:r>
        <w:t>A useful maintenance diagnosis narrows the failure category before replacing parts. Otherwise, spare parts become expensive diagnostic guesses.</w:t>
      </w:r>
    </w:p>
    <w:p>
      <w:pPr>
        <w:pStyle w:val="Heading2"/>
      </w:pPr>
      <w:r>
        <w:t>18. Robot and CNC Component Replacement</w:t>
      </w:r>
    </w:p>
    <w:p>
      <w:r>
        <w:t>Before replacement, record the exact equipment identity and configuration.</w:t>
      </w:r>
    </w:p>
    <w:p>
      <w:r>
        <w:t>Important information includes:</w:t>
      </w:r>
    </w:p>
    <w:p>
      <w:pPr>
        <w:pStyle w:val="ListBullet"/>
      </w:pPr>
      <w:r>
        <w:t>Machine or robot model and serial number.</w:t>
      </w:r>
    </w:p>
    <w:p>
      <w:pPr>
        <w:pStyle w:val="ListBullet"/>
      </w:pPr>
      <w:r>
        <w:t>Axis or component designation.</w:t>
      </w:r>
    </w:p>
    <w:p>
      <w:pPr>
        <w:pStyle w:val="ListBullet"/>
      </w:pPr>
      <w:r>
        <w:t>Manufacturer and complete part number.</w:t>
      </w:r>
    </w:p>
    <w:p>
      <w:pPr>
        <w:pStyle w:val="ListBullet"/>
      </w:pPr>
      <w:r>
        <w:t>Electrical ratings and interface.</w:t>
      </w:r>
    </w:p>
    <w:p>
      <w:pPr>
        <w:pStyle w:val="ListBullet"/>
      </w:pPr>
      <w:r>
        <w:t>Firmware and compatibility requirements.</w:t>
      </w:r>
    </w:p>
    <w:p>
      <w:pPr>
        <w:pStyle w:val="ListBullet"/>
      </w:pPr>
      <w:r>
        <w:t>Mechanical dimensions and mounting.</w:t>
      </w:r>
    </w:p>
    <w:p>
      <w:pPr>
        <w:pStyle w:val="ListBullet"/>
      </w:pPr>
      <w:r>
        <w:t>Feedback type and resolution.</w:t>
      </w:r>
    </w:p>
    <w:p>
      <w:pPr>
        <w:pStyle w:val="ListBullet"/>
      </w:pPr>
      <w:r>
        <w:t>Drive and motor pairing.</w:t>
      </w:r>
    </w:p>
    <w:p>
      <w:pPr>
        <w:pStyle w:val="ListBullet"/>
      </w:pPr>
      <w:r>
        <w:t>Lubricant, coolant, or pressure requirements where applicable.</w:t>
      </w:r>
    </w:p>
    <w:p>
      <w:pPr>
        <w:pStyle w:val="ListBullet"/>
      </w:pPr>
      <w:r>
        <w:t>Approved configuration backup.</w:t>
      </w:r>
    </w:p>
    <w:p>
      <w:pPr>
        <w:pStyle w:val="ListBullet"/>
      </w:pPr>
      <w:r>
        <w:t>Required calibration or mastering procedure.</w:t>
      </w:r>
    </w:p>
    <w:p>
      <w:pPr>
        <w:pStyle w:val="ListBullet"/>
      </w:pPr>
      <w:r>
        <w:t>Safety validation requirements.</w:t>
      </w:r>
    </w:p>
    <w:p>
      <w:pPr>
        <w:pStyle w:val="ListBullet"/>
      </w:pPr>
      <w:r>
        <w:t>Approved spare and successor details.</w:t>
      </w:r>
    </w:p>
    <w:p>
      <w:pPr>
        <w:pStyle w:val="Heading3"/>
      </w:pPr>
      <w:r>
        <w:t>18.1 Robot-Specific Considerations</w:t>
      </w:r>
    </w:p>
    <w:p>
      <w:r>
        <w:t>Robot motor, reducer, brake, encoder, and controller components may be closely matched to a particular robot model and axis.</w:t>
      </w:r>
    </w:p>
    <w:p>
      <w:r>
        <w:t>After replacement, the system may require mastering, calibration, configuration restoration, brake testing, or other manufacturer-defined procedures.</w:t>
      </w:r>
    </w:p>
    <w:p>
      <w:r>
        <w:t>Incorrect mastering or calibration can cause positional errors and collision risks even if the robot appears to move normally.</w:t>
      </w:r>
    </w:p>
    <w:p>
      <w:pPr>
        <w:pStyle w:val="Heading3"/>
      </w:pPr>
      <w:r>
        <w:t>18.2 CNC-Specific Considerations</w:t>
      </w:r>
    </w:p>
    <w:p>
      <w:r>
        <w:t>CNC component replacement may require axis calibration, spindle orientation adjustment, tool-changer recovery, backlash verification, geometry checks, or restoration of approved parameters.</w:t>
      </w:r>
    </w:p>
    <w:p>
      <w:r>
        <w:t>Machine parameters and compensation tables must be backed up and handled under the approved procedure. Do not restore a parameter set from a different machine merely because the controller model matches.</w:t>
      </w:r>
    </w:p>
    <w:p>
      <w:pPr>
        <w:pStyle w:val="Heading2"/>
      </w:pPr>
      <w:r>
        <w:t>19. Preventive Maintenance and Spare Strategy</w:t>
      </w:r>
    </w:p>
    <w:p>
      <w:r>
        <w:t>Preventive maintenance should be based on component criticality, operating hours, duty cycle, environmental conditions, failure history, and manufacturer recommendations.</w:t>
      </w:r>
    </w:p>
    <w:p>
      <w:pPr>
        <w:pStyle w:val="ListBullet"/>
      </w:pPr>
      <w:r>
        <w:t>Review robot and CNC alarm histories.</w:t>
      </w:r>
    </w:p>
    <w:p>
      <w:pPr>
        <w:pStyle w:val="ListBullet"/>
      </w:pPr>
      <w:r>
        <w:t>Monitor servo-drive loading and recurring faults.</w:t>
      </w:r>
    </w:p>
    <w:p>
      <w:pPr>
        <w:pStyle w:val="ListBullet"/>
      </w:pPr>
      <w:r>
        <w:t>Inspect cables, connectors, and moving cable harnesses.</w:t>
      </w:r>
    </w:p>
    <w:p>
      <w:pPr>
        <w:pStyle w:val="ListBullet"/>
      </w:pPr>
      <w:r>
        <w:t>Check reducer leakage, backlash, temperature, and noise.</w:t>
      </w:r>
    </w:p>
    <w:p>
      <w:pPr>
        <w:pStyle w:val="ListBullet"/>
      </w:pPr>
      <w:r>
        <w:t>Inspect spindle vibration and temperature.</w:t>
      </w:r>
    </w:p>
    <w:p>
      <w:pPr>
        <w:pStyle w:val="ListBullet"/>
      </w:pPr>
      <w:r>
        <w:t>Verify lubrication and cooling system operation.</w:t>
      </w:r>
    </w:p>
    <w:p>
      <w:pPr>
        <w:pStyle w:val="ListBullet"/>
      </w:pPr>
      <w:r>
        <w:t>Check pneumatic and hydraulic pressure.</w:t>
      </w:r>
    </w:p>
    <w:p>
      <w:pPr>
        <w:pStyle w:val="ListBullet"/>
      </w:pPr>
      <w:r>
        <w:t>Inspect tool changers and workholding mechanisms.</w:t>
      </w:r>
    </w:p>
    <w:p>
      <w:pPr>
        <w:pStyle w:val="ListBullet"/>
      </w:pPr>
      <w:r>
        <w:t>Verify safety devices and required inspections.</w:t>
      </w:r>
    </w:p>
    <w:p>
      <w:pPr>
        <w:pStyle w:val="ListBullet"/>
      </w:pPr>
      <w:r>
        <w:t>Maintain backups of approved parameters and programs.</w:t>
      </w:r>
    </w:p>
    <w:p>
      <w:pPr>
        <w:pStyle w:val="ListBullet"/>
      </w:pPr>
      <w:r>
        <w:t>Record component replacement and calibration history.</w:t>
      </w:r>
    </w:p>
    <w:p>
      <w:pPr>
        <w:pStyle w:val="ListBullet"/>
      </w:pPr>
      <w:r>
        <w:t>Identify obsolete parts and approved successors.</w:t>
      </w:r>
    </w:p>
    <w:p>
      <w:pPr>
        <w:pStyle w:val="ListBullet"/>
      </w:pPr>
      <w:r>
        <w:t>Maintain critical spares according to lead time and production impact.</w:t>
      </w:r>
    </w:p>
    <w:p>
      <w:pPr>
        <w:pStyle w:val="Heading3"/>
      </w:pPr>
      <w:r>
        <w:t>19.1 Spare Criticality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Criticality level</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strategy</w:t>
            </w:r>
          </w:p>
        </w:tc>
      </w:tr>
      <w:tr>
        <w:tc>
          <w:tcPr>
            <w:tcW w:type="dxa" w:w="3600"/>
          </w:tcPr>
          <w:p>
            <w:pPr>
              <w:spacing w:after="0" w:before="0" w:line="240" w:lineRule="auto"/>
              <w:jc w:val="left"/>
            </w:pPr>
            <w:r>
              <w:t>High</w:t>
            </w:r>
          </w:p>
        </w:tc>
        <w:tc>
          <w:tcPr>
            <w:tcW w:type="dxa" w:w="3600"/>
          </w:tcPr>
          <w:p>
            <w:pPr>
              <w:spacing w:after="0" w:before="0" w:line="240" w:lineRule="auto"/>
              <w:jc w:val="left"/>
            </w:pPr>
            <w:r>
              <w:t>Unique robot-axis motor, obsolete spindle drive, specialized feedback unit</w:t>
            </w:r>
          </w:p>
        </w:tc>
        <w:tc>
          <w:tcPr>
            <w:tcW w:type="dxa" w:w="3600"/>
          </w:tcPr>
          <w:p>
            <w:pPr>
              <w:spacing w:after="0" w:before="0" w:line="240" w:lineRule="auto"/>
              <w:jc w:val="left"/>
            </w:pPr>
            <w:r>
              <w:t>Risk-based stock or confirmed emergency supply</w:t>
            </w:r>
          </w:p>
        </w:tc>
      </w:tr>
      <w:tr>
        <w:tc>
          <w:tcPr>
            <w:tcW w:type="dxa" w:w="3600"/>
          </w:tcPr>
          <w:p>
            <w:pPr>
              <w:spacing w:after="0" w:before="0" w:line="240" w:lineRule="auto"/>
              <w:jc w:val="left"/>
            </w:pPr>
            <w:r>
              <w:t>Medium</w:t>
            </w:r>
          </w:p>
        </w:tc>
        <w:tc>
          <w:tcPr>
            <w:tcW w:type="dxa" w:w="3600"/>
          </w:tcPr>
          <w:p>
            <w:pPr>
              <w:spacing w:after="0" w:before="0" w:line="240" w:lineRule="auto"/>
              <w:jc w:val="left"/>
            </w:pPr>
            <w:r>
              <w:t>Standard proximity sensor, common pneumatic valve, replaceable cable assembly</w:t>
            </w:r>
          </w:p>
        </w:tc>
        <w:tc>
          <w:tcPr>
            <w:tcW w:type="dxa" w:w="3600"/>
          </w:tcPr>
          <w:p>
            <w:pPr>
              <w:spacing w:after="0" w:before="0" w:line="240" w:lineRule="auto"/>
              <w:jc w:val="left"/>
            </w:pPr>
            <w:r>
              <w:t>Defined minimum and maximum stock</w:t>
            </w:r>
          </w:p>
        </w:tc>
      </w:tr>
      <w:tr>
        <w:tc>
          <w:tcPr>
            <w:tcW w:type="dxa" w:w="3600"/>
          </w:tcPr>
          <w:p>
            <w:pPr>
              <w:spacing w:after="0" w:before="0" w:line="240" w:lineRule="auto"/>
              <w:jc w:val="left"/>
            </w:pPr>
            <w:r>
              <w:t>Low</w:t>
            </w:r>
          </w:p>
        </w:tc>
        <w:tc>
          <w:tcPr>
            <w:tcW w:type="dxa" w:w="3600"/>
          </w:tcPr>
          <w:p>
            <w:pPr>
              <w:spacing w:after="0" w:before="0" w:line="240" w:lineRule="auto"/>
              <w:jc w:val="left"/>
            </w:pPr>
            <w:r>
              <w:t>Common fastener or readily available standard fitting</w:t>
            </w:r>
          </w:p>
        </w:tc>
        <w:tc>
          <w:tcPr>
            <w:tcW w:type="dxa" w:w="3600"/>
          </w:tcPr>
          <w:p>
            <w:pPr>
              <w:spacing w:after="0" w:before="0" w:line="240" w:lineRule="auto"/>
              <w:jc w:val="left"/>
            </w:pPr>
            <w:r>
              <w:t>Routine replenishment</w:t>
            </w:r>
          </w:p>
        </w:tc>
      </w:tr>
    </w:tbl>
    <w:p/>
    <w:p>
      <w:r>
        <w:t>The classification must reflect actual machine criticality, redundancy, failure consequence, supplier lead time, and availability of approved alternatives.</w:t>
      </w:r>
    </w:p>
    <w:p>
      <w:pPr>
        <w:pStyle w:val="Heading2"/>
      </w:pPr>
      <w:r>
        <w:t>20. Practical Industrial Examples</w:t>
      </w:r>
    </w:p>
    <w:p>
      <w:pPr>
        <w:pStyle w:val="Heading3"/>
      </w:pPr>
      <w:r>
        <w:t>20.1 Robot Axis Position Error</w:t>
      </w:r>
    </w:p>
    <w:p>
      <w:r>
        <w:t>Symptom: A robot reports an axis position deviation during acceleration.</w:t>
      </w:r>
    </w:p>
    <w:p>
      <w:r>
        <w:t>Potential causes include excessive payload, mechanical obstruction, feedback-cable damage, drive faults, gearbox problems, or incorrect motion parameters.</w:t>
      </w:r>
    </w:p>
    <w:p>
      <w:r>
        <w:t>Review the alarm history, motor feedback, drive diagnostics, mechanical condition, and operating conditions. Do not assume the motor or encoder must be replaced.</w:t>
      </w:r>
    </w:p>
    <w:p>
      <w:pPr>
        <w:pStyle w:val="Heading3"/>
      </w:pPr>
      <w:r>
        <w:t>20.2 CNC Axis Dimensional Error</w:t>
      </w:r>
    </w:p>
    <w:p>
      <w:r>
        <w:t>Symptom: Machined dimensions gradually become inconsistent.</w:t>
      </w:r>
    </w:p>
    <w:p>
      <w:r>
        <w:t>Investigate thermal conditions, tool wear, mechanical backlash, ballscrew condition, lubrication, linear-scale feedback, and machine compensation.</w:t>
      </w:r>
    </w:p>
    <w:p>
      <w:r>
        <w:t>Verify dimensional performance using the approved measurement method before changing compensation values.</w:t>
      </w:r>
    </w:p>
    <w:p>
      <w:pPr>
        <w:pStyle w:val="Heading3"/>
      </w:pPr>
      <w:r>
        <w:t>20.3 CNC Spindle Vibration</w:t>
      </w:r>
    </w:p>
    <w:p>
      <w:r>
        <w:t>Symptom: Surface finish deteriorates and spindle vibration increases.</w:t>
      </w:r>
    </w:p>
    <w:p>
      <w:r>
        <w:t>Check the toolholder, tool balance, bearing condition, spindle loading, lubrication, cooling, and drive diagnostics.</w:t>
      </w:r>
    </w:p>
    <w:p>
      <w:r>
        <w:t>If the vibration is severe or increases rapidly, stop the machine according to the approved procedure rather than continuing production and hoping the spindle develops a conscience.</w:t>
      </w:r>
    </w:p>
    <w:p>
      <w:pPr>
        <w:pStyle w:val="Heading3"/>
      </w:pPr>
      <w:r>
        <w:t>20.4 Robot Gripper Fault</w:t>
      </w:r>
    </w:p>
    <w:p>
      <w:r>
        <w:t>Symptom: The robot reaches the pick position but fails to confirm that the part has been gripped.</w:t>
      </w:r>
    </w:p>
    <w:p>
      <w:r>
        <w:t>Check pneumatic pressure, valve operation, cylinder movement, gripper sensors, part presence, and PLC handshake conditions.</w:t>
      </w:r>
    </w:p>
    <w:p>
      <w:r>
        <w:t>Verify that the controller is receiving the correct gripper-state feedback before allowing the robot to continue its sequence.</w:t>
      </w:r>
    </w:p>
    <w:p>
      <w:pPr>
        <w:pStyle w:val="Heading3"/>
      </w:pPr>
      <w:r>
        <w:t>20.5 Tool-Changer Sequence Timeout</w:t>
      </w:r>
    </w:p>
    <w:p>
      <w:r>
        <w:t>Symptom: The CNC stops during an automatic tool change.</w:t>
      </w:r>
    </w:p>
    <w:p>
      <w:r>
        <w:t>Check the exact alarm, tool-arm position, spindle orientation, tool-clamp state, pressure supply, sensor feedback, and sequence conditions.</w:t>
      </w:r>
    </w:p>
    <w:p>
      <w:r>
        <w:t>Use the machine builder's recovery procedure. Manual movement of the tool changer without understanding its sequence can damage the spindle, tool arm, or stored tooling.</w:t>
      </w:r>
    </w:p>
    <w:p>
      <w:pPr>
        <w:pStyle w:val="Heading2"/>
      </w:pPr>
      <w:r>
        <w:t>21. Common Maintenance Mistakes</w:t>
      </w:r>
    </w:p>
    <w:p>
      <w:pPr>
        <w:pStyle w:val="ListBullet"/>
      </w:pPr>
      <w:r>
        <w:t>Replacing a servo drive before checking the motor, feedback cable, and mechanical load.</w:t>
      </w:r>
    </w:p>
    <w:p>
      <w:pPr>
        <w:pStyle w:val="ListBullet"/>
      </w:pPr>
      <w:r>
        <w:t>Treating every following-error alarm as an encoder failure.</w:t>
      </w:r>
    </w:p>
    <w:p>
      <w:pPr>
        <w:pStyle w:val="ListBullet"/>
      </w:pPr>
      <w:r>
        <w:t>Ignoring cable fatigue in robot dress packs.</w:t>
      </w:r>
    </w:p>
    <w:p>
      <w:pPr>
        <w:pStyle w:val="ListBullet"/>
      </w:pPr>
      <w:r>
        <w:t>Changing CNC compensation to hide mechanical wear.</w:t>
      </w:r>
    </w:p>
    <w:p>
      <w:pPr>
        <w:pStyle w:val="ListBullet"/>
      </w:pPr>
      <w:r>
        <w:t>Replacing a robot reducer without checking the specified mechanical acceptance criteria.</w:t>
      </w:r>
    </w:p>
    <w:p>
      <w:pPr>
        <w:pStyle w:val="ListBullet"/>
      </w:pPr>
      <w:r>
        <w:t>Ignoring cooling and lubrication alarms.</w:t>
      </w:r>
    </w:p>
    <w:p>
      <w:pPr>
        <w:pStyle w:val="ListBullet"/>
      </w:pPr>
      <w:r>
        <w:t>Using an incompatible motor, encoder, drive, or controller component.</w:t>
      </w:r>
    </w:p>
    <w:p>
      <w:pPr>
        <w:pStyle w:val="ListBullet"/>
      </w:pPr>
      <w:r>
        <w:t>Restoring parameters from a different machine.</w:t>
      </w:r>
    </w:p>
    <w:p>
      <w:pPr>
        <w:pStyle w:val="ListBullet"/>
      </w:pPr>
      <w:r>
        <w:t>Performing robot mastering without the correct procedure.</w:t>
      </w:r>
    </w:p>
    <w:p>
      <w:pPr>
        <w:pStyle w:val="ListBullet"/>
      </w:pPr>
      <w:r>
        <w:t>Bypassing tool-changer or safety interlocks.</w:t>
      </w:r>
    </w:p>
    <w:p>
      <w:pPr>
        <w:pStyle w:val="ListBullet"/>
      </w:pPr>
      <w:r>
        <w:t>Assuming STO provides complete electrical isolation.</w:t>
      </w:r>
    </w:p>
    <w:p>
      <w:pPr>
        <w:pStyle w:val="ListBullet"/>
      </w:pPr>
      <w:r>
        <w:t>Returning equipment to production without functional and safety verification.</w:t>
      </w:r>
    </w:p>
    <w:p>
      <w:pPr>
        <w:pStyle w:val="ListBullet"/>
      </w:pPr>
      <w:r>
        <w:t>Failing to update spare records and configuration backups.</w:t>
      </w:r>
    </w:p>
    <w:p>
      <w:pPr>
        <w:pStyle w:val="Heading2"/>
      </w:pPr>
      <w:r>
        <w:t>22. Interview Questions and Answers</w:t>
      </w:r>
    </w:p>
    <w:p>
      <w:pPr>
        <w:pStyle w:val="Heading3"/>
      </w:pPr>
      <w:r>
        <w:t>Q1. What is the difference between a robot servo drive and a servo motor?</w:t>
      </w:r>
    </w:p>
    <w:p>
      <w:r>
        <w:t>The servo drive controls the electrical power delivered to the motor and processes feedback. The servo motor converts that electrical energy into controlled mechanical movement.</w:t>
      </w:r>
    </w:p>
    <w:p>
      <w:pPr>
        <w:pStyle w:val="Heading3"/>
      </w:pPr>
      <w:r>
        <w:t>Q2. What is the function of a robot reducer?</w:t>
      </w:r>
    </w:p>
    <w:p>
      <w:r>
        <w:t>It reduces rotational speed and increases available output torque while providing the mechanical transmission required for robot-joint movement.</w:t>
      </w:r>
    </w:p>
    <w:p>
      <w:pPr>
        <w:pStyle w:val="Heading3"/>
      </w:pPr>
      <w:r>
        <w:t>Q3. Why can a robot report a position error even when its encoder is working?</w:t>
      </w:r>
    </w:p>
    <w:p>
      <w:r>
        <w:t>The cause may be excessive load, mechanical binding, gearbox play, incorrect tuning, cable or drive issues, or an unsuitable motion command. Position error is a symptom, not a diagnosis.</w:t>
      </w:r>
    </w:p>
    <w:p>
      <w:pPr>
        <w:pStyle w:val="Heading3"/>
      </w:pPr>
      <w:r>
        <w:t>Q4. What is the function of a CNC ballscrew?</w:t>
      </w:r>
    </w:p>
    <w:p>
      <w:r>
        <w:t>It converts rotary motion from a drive system into controlled linear movement of a machine axis.</w:t>
      </w:r>
    </w:p>
    <w:p>
      <w:pPr>
        <w:pStyle w:val="Heading3"/>
      </w:pPr>
      <w:r>
        <w:t>Q5. What is the difference between a motor encoder and a linear scale?</w:t>
      </w:r>
    </w:p>
    <w:p>
      <w:r>
        <w:t>A motor encoder measures motor rotation. A linear scale measures linear axis displacement directly, subject to its mounting and feedback architecture.</w:t>
      </w:r>
    </w:p>
    <w:p>
      <w:pPr>
        <w:pStyle w:val="Heading3"/>
      </w:pPr>
      <w:r>
        <w:t>Q6. What causes CNC spindle vibration?</w:t>
      </w:r>
    </w:p>
    <w:p>
      <w:r>
        <w:t>Possible causes include tool imbalance, toolholder problems, spindle bearing wear, incorrect mounting, mechanical damage, or operating conditions that excite vibration.</w:t>
      </w:r>
    </w:p>
    <w:p>
      <w:pPr>
        <w:pStyle w:val="Heading3"/>
      </w:pPr>
      <w:r>
        <w:t>Q7. Why is robot mastering important after certain repairs?</w:t>
      </w:r>
    </w:p>
    <w:p>
      <w:r>
        <w:t>Mastering establishes the required relationship between the robot's measured axis positions and its calibrated coordinate reference. Incorrect mastering can cause positional errors or collision risks.</w:t>
      </w:r>
    </w:p>
    <w:p>
      <w:pPr>
        <w:pStyle w:val="Heading3"/>
      </w:pPr>
      <w:r>
        <w:t>Q8. What should be checked when an automatic tool changer stops?</w:t>
      </w:r>
    </w:p>
    <w:p>
      <w:r>
        <w:t>Check the exact alarm, sequence step, spindle orientation, clamp state, actuator pressure, sensor feedback, and machine-builder recovery procedure.</w:t>
      </w:r>
    </w:p>
    <w:p>
      <w:pPr>
        <w:pStyle w:val="Heading3"/>
      </w:pPr>
      <w:r>
        <w:t>Q9. Why are lubrication and cooling systems critical?</w:t>
      </w:r>
    </w:p>
    <w:p>
      <w:r>
        <w:t>Insufficient lubrication can cause accelerated mechanical wear, while inadequate cooling can cause overheating and component damage. Both can create expensive secondary failures.</w:t>
      </w:r>
    </w:p>
    <w:p>
      <w:pPr>
        <w:pStyle w:val="Heading3"/>
      </w:pPr>
      <w:r>
        <w:t>Q10. Why is STO not equivalent to lockout/tagout?</w:t>
      </w:r>
    </w:p>
    <w:p>
      <w:r>
        <w:t>STO is a safety function intended to prevent motor torque production. It does not necessarily isolate electrical energy or prevent movement caused by gravity, stored energy, or external forces.</w:t>
      </w:r>
    </w:p>
    <w:p>
      <w:pPr>
        <w:pStyle w:val="Heading2"/>
      </w:pPr>
      <w:r>
        <w:t>23. Practical Competency Checklist</w:t>
      </w:r>
    </w:p>
    <w:p>
      <w:pPr>
        <w:pStyle w:val="ListBullet"/>
      </w:pPr>
      <w:r>
        <w:t>Identify major robot and CNC components.</w:t>
      </w:r>
    </w:p>
    <w:p>
      <w:pPr>
        <w:pStyle w:val="ListBullet"/>
      </w:pPr>
      <w:r>
        <w:t>Explain servo-drive and servo-motor functions.</w:t>
      </w:r>
    </w:p>
    <w:p>
      <w:pPr>
        <w:pStyle w:val="ListBullet"/>
      </w:pPr>
      <w:r>
        <w:t>Understand robot reducers, brakes, and dress packs.</w:t>
      </w:r>
    </w:p>
    <w:p>
      <w:pPr>
        <w:pStyle w:val="ListBullet"/>
      </w:pPr>
      <w:r>
        <w:t>Diagnose gripper and end-effector faults.</w:t>
      </w:r>
    </w:p>
    <w:p>
      <w:pPr>
        <w:pStyle w:val="ListBullet"/>
      </w:pPr>
      <w:r>
        <w:t>Identify CNC feed-axis, ballscrew, and linear-guide problems.</w:t>
      </w:r>
    </w:p>
    <w:p>
      <w:pPr>
        <w:pStyle w:val="ListBullet"/>
      </w:pPr>
      <w:r>
        <w:t>Understand spindle-drive and spindle-bearing faults.</w:t>
      </w:r>
    </w:p>
    <w:p>
      <w:pPr>
        <w:pStyle w:val="ListBullet"/>
      </w:pPr>
      <w:r>
        <w:t>Distinguish motor encoders from linear scales.</w:t>
      </w:r>
    </w:p>
    <w:p>
      <w:pPr>
        <w:pStyle w:val="ListBullet"/>
      </w:pPr>
      <w:r>
        <w:t>Diagnose tool-changer and sequence faults.</w:t>
      </w:r>
    </w:p>
    <w:p>
      <w:pPr>
        <w:pStyle w:val="ListBullet"/>
      </w:pPr>
      <w:r>
        <w:t>Understand hydraulic, pneumatic, cooling, and lubrication systems.</w:t>
      </w:r>
    </w:p>
    <w:p>
      <w:pPr>
        <w:pStyle w:val="ListBullet"/>
      </w:pPr>
      <w:r>
        <w:t>Separate electrical, feedback, mechanical, and configuration faults.</w:t>
      </w:r>
    </w:p>
    <w:p>
      <w:pPr>
        <w:pStyle w:val="ListBullet"/>
      </w:pPr>
      <w:r>
        <w:t>Follow approved replacement, mastering, and calibration procedures.</w:t>
      </w:r>
    </w:p>
    <w:p>
      <w:pPr>
        <w:pStyle w:val="ListBullet"/>
      </w:pPr>
      <w:r>
        <w:t>Apply lockout/tagout and mechanical-support requirements.</w:t>
      </w:r>
    </w:p>
    <w:p>
      <w:pPr>
        <w:pStyle w:val="ListBullet"/>
      </w:pPr>
      <w:r>
        <w:t>Verify safety functions after relevant maintenance.</w:t>
      </w:r>
    </w:p>
    <w:p>
      <w:pPr>
        <w:pStyle w:val="ListBullet"/>
      </w:pPr>
      <w:r>
        <w:t>Maintain critical-spare and obsolescence records.</w:t>
      </w:r>
    </w:p>
    <w:p>
      <w:pPr>
        <w:pStyle w:val="ListBullet"/>
      </w:pPr>
      <w:r>
        <w:t>Preserve configuration backups and repair history.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02_PLAN_WISE_2026\02_INDUSTRY3_0\23_Spares\02_Automation_Spares\14_Relays - Relays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and CNC Components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