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Contactors</w:t>
      </w:r>
    </w:p>
    <w:p>
      <w:pPr>
        <w:pStyle w:val="Heading2"/>
      </w:pPr>
      <w:r>
        <w:t>1. Definition and Purpose</w:t>
      </w:r>
    </w:p>
    <w:p>
      <w:r>
        <w:t>A contactor is an electrically controlled switching device designed to make, carry, and interrupt current under specified operating conditions. Contactors are commonly used to switch motors, heaters, pumps, compressors, industrial power circuits, and other electrical loads.</w:t>
      </w:r>
    </w:p>
    <w:p>
      <w:r>
        <w:t>In industrial automation, contactors allow a low-power control circuit to command the switching of a higher-power circuit.</w:t>
      </w:r>
    </w:p>
    <w:p>
      <w:r>
        <w:t>Typical applications include:</w:t>
      </w:r>
    </w:p>
    <w:p>
      <w:pPr>
        <w:pStyle w:val="ListBullet"/>
      </w:pPr>
      <w:r>
        <w:t>Starting and stopping three-phase induction motors.</w:t>
      </w:r>
    </w:p>
    <w:p>
      <w:pPr>
        <w:pStyle w:val="ListBullet"/>
      </w:pPr>
      <w:r>
        <w:t>Switching pumps, fans, compressors, and conveyors.</w:t>
      </w:r>
    </w:p>
    <w:p>
      <w:pPr>
        <w:pStyle w:val="ListBullet"/>
      </w:pPr>
      <w:r>
        <w:t>Switching electrical heaters and industrial loads.</w:t>
      </w:r>
    </w:p>
    <w:p>
      <w:pPr>
        <w:pStyle w:val="ListBullet"/>
      </w:pPr>
      <w:r>
        <w:t>Implementing star-delta motor starting.</w:t>
      </w:r>
    </w:p>
    <w:p>
      <w:pPr>
        <w:pStyle w:val="ListBullet"/>
      </w:pPr>
      <w:r>
        <w:t>Reversing motor direction using an interlocked contactor pair.</w:t>
      </w:r>
    </w:p>
    <w:p>
      <w:pPr>
        <w:pStyle w:val="ListBullet"/>
      </w:pPr>
      <w:r>
        <w:t>Switching machine power through a designed control system.</w:t>
      </w:r>
    </w:p>
    <w:p>
      <w:pPr>
        <w:pStyle w:val="ListBullet"/>
      </w:pPr>
      <w:r>
        <w:t>Isolating loads as part of a coordinated electrical design.</w:t>
      </w:r>
    </w:p>
    <w:p>
      <w:pPr>
        <w:pStyle w:val="ListBullet"/>
      </w:pPr>
      <w:r>
        <w:t>Integrating motor control with PLCs, VFDs, and safety systems.</w:t>
      </w:r>
    </w:p>
    <w:p>
      <w:r>
        <w:t>A contactor is not automatically a short-circuit protection device or a maintenance isolator. Fuses or circuit breakers provide the specified short-circuit protection, while a suitable isolator provides the required isolation function.</w:t>
      </w:r>
    </w:p>
    <w:p>
      <w:pPr>
        <w:pStyle w:val="Heading2"/>
      </w:pPr>
      <w:r>
        <w:t>2. Contactor Operating Principle</w:t>
      </w:r>
    </w:p>
    <w:p>
      <w:r>
        <w:t>A conventional electromagnetic contactor uses a coil to generate a magnetic field. This field attracts a movable armature, causing the main contacts and any mechanically associated auxiliary contacts to change state.</w:t>
      </w:r>
    </w:p>
    <w:p>
      <w:r>
        <w:t>When the coil is de-energized, a spring normally returns the armature to its resting position.</w:t>
      </w:r>
    </w:p>
    <w:p>
      <w:pPr>
        <w:shd w:val="clear" w:color="auto" w:fill="F4F4F4"/>
        <w:spacing w:before="0" w:after="0" w:line="240" w:lineRule="auto"/>
        <w:ind w:left="216" w:right="216"/>
        <w:jc w:val="left"/>
      </w:pPr>
      <w:r>
        <w:rPr>
          <w:rFonts w:ascii="Consolas" w:hAnsi="Consolas"/>
          <w:color w:val="202020"/>
          <w:sz w:val="18"/>
        </w:rPr>
        <w:t>Control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Attracts Armature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Contacts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Reaches the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Coil De-energized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Contacts Open</w:t>
      </w:r>
    </w:p>
    <w:p/>
    <w:p>
      <w:r>
        <w:t>The exact behavior depends on the contactor design. For example, mechanically or magnetically latching devices may retain their state without continuous coil power.</w:t>
      </w:r>
    </w:p>
    <w:p>
      <w:pPr>
        <w:pStyle w:val="Heading2"/>
      </w:pPr>
      <w:r>
        <w:t>3. Main Contactor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w:t>
            </w:r>
          </w:p>
        </w:tc>
      </w:tr>
      <w:tr>
        <w:tc>
          <w:tcPr>
            <w:tcW w:type="dxa" w:w="3600"/>
          </w:tcPr>
          <w:p>
            <w:pPr>
              <w:spacing w:after="0" w:before="0" w:line="240" w:lineRule="auto"/>
              <w:jc w:val="left"/>
            </w:pPr>
            <w:r>
              <w:t>Electromagnetic coil</w:t>
            </w:r>
          </w:p>
        </w:tc>
        <w:tc>
          <w:tcPr>
            <w:tcW w:type="dxa" w:w="3600"/>
          </w:tcPr>
          <w:p>
            <w:pPr>
              <w:spacing w:after="0" w:before="0" w:line="240" w:lineRule="auto"/>
              <w:jc w:val="left"/>
            </w:pPr>
            <w:r>
              <w:t>Produces the magnetic field</w:t>
            </w:r>
          </w:p>
        </w:tc>
        <w:tc>
          <w:tcPr>
            <w:tcW w:type="dxa" w:w="3600"/>
          </w:tcPr>
          <w:p>
            <w:pPr>
              <w:spacing w:after="0" w:before="0" w:line="240" w:lineRule="auto"/>
              <w:jc w:val="left"/>
            </w:pPr>
            <w:r>
              <w:t>Open circuit, shorted turns, overheating</w:t>
            </w:r>
          </w:p>
        </w:tc>
      </w:tr>
      <w:tr>
        <w:tc>
          <w:tcPr>
            <w:tcW w:type="dxa" w:w="3600"/>
          </w:tcPr>
          <w:p>
            <w:pPr>
              <w:spacing w:after="0" w:before="0" w:line="240" w:lineRule="auto"/>
              <w:jc w:val="left"/>
            </w:pPr>
            <w:r>
              <w:t>Fixed magnetic core</w:t>
            </w:r>
          </w:p>
        </w:tc>
        <w:tc>
          <w:tcPr>
            <w:tcW w:type="dxa" w:w="3600"/>
          </w:tcPr>
          <w:p>
            <w:pPr>
              <w:spacing w:after="0" w:before="0" w:line="240" w:lineRule="auto"/>
              <w:jc w:val="left"/>
            </w:pPr>
            <w:r>
              <w:t>Conducts magnetic flux</w:t>
            </w:r>
          </w:p>
        </w:tc>
        <w:tc>
          <w:tcPr>
            <w:tcW w:type="dxa" w:w="3600"/>
          </w:tcPr>
          <w:p>
            <w:pPr>
              <w:spacing w:after="0" w:before="0" w:line="240" w:lineRule="auto"/>
              <w:jc w:val="left"/>
            </w:pPr>
            <w:r>
              <w:t>Corrosion, damage, contamination</w:t>
            </w:r>
          </w:p>
        </w:tc>
      </w:tr>
      <w:tr>
        <w:tc>
          <w:tcPr>
            <w:tcW w:type="dxa" w:w="3600"/>
          </w:tcPr>
          <w:p>
            <w:pPr>
              <w:spacing w:after="0" w:before="0" w:line="240" w:lineRule="auto"/>
              <w:jc w:val="left"/>
            </w:pPr>
            <w:r>
              <w:t>Movable armature</w:t>
            </w:r>
          </w:p>
        </w:tc>
        <w:tc>
          <w:tcPr>
            <w:tcW w:type="dxa" w:w="3600"/>
          </w:tcPr>
          <w:p>
            <w:pPr>
              <w:spacing w:after="0" w:before="0" w:line="240" w:lineRule="auto"/>
              <w:jc w:val="left"/>
            </w:pPr>
            <w:r>
              <w:t>Moves the contact mechanism</w:t>
            </w:r>
          </w:p>
        </w:tc>
        <w:tc>
          <w:tcPr>
            <w:tcW w:type="dxa" w:w="3600"/>
          </w:tcPr>
          <w:p>
            <w:pPr>
              <w:spacing w:after="0" w:before="0" w:line="240" w:lineRule="auto"/>
              <w:jc w:val="left"/>
            </w:pPr>
            <w:r>
              <w:t>Sticking, mechanical wear</w:t>
            </w:r>
          </w:p>
        </w:tc>
      </w:tr>
      <w:tr>
        <w:tc>
          <w:tcPr>
            <w:tcW w:type="dxa" w:w="3600"/>
          </w:tcPr>
          <w:p>
            <w:pPr>
              <w:spacing w:after="0" w:before="0" w:line="240" w:lineRule="auto"/>
              <w:jc w:val="left"/>
            </w:pPr>
            <w:r>
              <w:t>Return spring</w:t>
            </w:r>
          </w:p>
        </w:tc>
        <w:tc>
          <w:tcPr>
            <w:tcW w:type="dxa" w:w="3600"/>
          </w:tcPr>
          <w:p>
            <w:pPr>
              <w:spacing w:after="0" w:before="0" w:line="240" w:lineRule="auto"/>
              <w:jc w:val="left"/>
            </w:pPr>
            <w:r>
              <w:t>Returns the armature when de-energized</w:t>
            </w:r>
          </w:p>
        </w:tc>
        <w:tc>
          <w:tcPr>
            <w:tcW w:type="dxa" w:w="3600"/>
          </w:tcPr>
          <w:p>
            <w:pPr>
              <w:spacing w:after="0" w:before="0" w:line="240" w:lineRule="auto"/>
              <w:jc w:val="left"/>
            </w:pPr>
            <w:r>
              <w:t>Fatigue, deformation</w:t>
            </w:r>
          </w:p>
        </w:tc>
      </w:tr>
      <w:tr>
        <w:tc>
          <w:tcPr>
            <w:tcW w:type="dxa" w:w="3600"/>
          </w:tcPr>
          <w:p>
            <w:pPr>
              <w:spacing w:after="0" w:before="0" w:line="240" w:lineRule="auto"/>
              <w:jc w:val="left"/>
            </w:pPr>
            <w:r>
              <w:t>Main contacts</w:t>
            </w:r>
          </w:p>
        </w:tc>
        <w:tc>
          <w:tcPr>
            <w:tcW w:type="dxa" w:w="3600"/>
          </w:tcPr>
          <w:p>
            <w:pPr>
              <w:spacing w:after="0" w:before="0" w:line="240" w:lineRule="auto"/>
              <w:jc w:val="left"/>
            </w:pPr>
            <w:r>
              <w:t>Carry and switch load current</w:t>
            </w:r>
          </w:p>
        </w:tc>
        <w:tc>
          <w:tcPr>
            <w:tcW w:type="dxa" w:w="3600"/>
          </w:tcPr>
          <w:p>
            <w:pPr>
              <w:spacing w:after="0" w:before="0" w:line="240" w:lineRule="auto"/>
              <w:jc w:val="left"/>
            </w:pPr>
            <w:r>
              <w:t>Erosion, welding, overheating</w:t>
            </w:r>
          </w:p>
        </w:tc>
      </w:tr>
      <w:tr>
        <w:tc>
          <w:tcPr>
            <w:tcW w:type="dxa" w:w="3600"/>
          </w:tcPr>
          <w:p>
            <w:pPr>
              <w:spacing w:after="0" w:before="0" w:line="240" w:lineRule="auto"/>
              <w:jc w:val="left"/>
            </w:pPr>
            <w:r>
              <w:t>Auxiliary contacts</w:t>
            </w:r>
          </w:p>
        </w:tc>
        <w:tc>
          <w:tcPr>
            <w:tcW w:type="dxa" w:w="3600"/>
          </w:tcPr>
          <w:p>
            <w:pPr>
              <w:spacing w:after="0" w:before="0" w:line="240" w:lineRule="auto"/>
              <w:jc w:val="left"/>
            </w:pPr>
            <w:r>
              <w:t>Provide control and status signals</w:t>
            </w:r>
          </w:p>
        </w:tc>
        <w:tc>
          <w:tcPr>
            <w:tcW w:type="dxa" w:w="3600"/>
          </w:tcPr>
          <w:p>
            <w:pPr>
              <w:spacing w:after="0" w:before="0" w:line="240" w:lineRule="auto"/>
              <w:jc w:val="left"/>
            </w:pPr>
            <w:r>
              <w:t>Contact wear, failure to change state</w:t>
            </w:r>
          </w:p>
        </w:tc>
      </w:tr>
      <w:tr>
        <w:tc>
          <w:tcPr>
            <w:tcW w:type="dxa" w:w="3600"/>
          </w:tcPr>
          <w:p>
            <w:pPr>
              <w:spacing w:after="0" w:before="0" w:line="240" w:lineRule="auto"/>
              <w:jc w:val="left"/>
            </w:pPr>
            <w:r>
              <w:t>Arc chute</w:t>
            </w:r>
          </w:p>
        </w:tc>
        <w:tc>
          <w:tcPr>
            <w:tcW w:type="dxa" w:w="3600"/>
          </w:tcPr>
          <w:p>
            <w:pPr>
              <w:spacing w:after="0" w:before="0" w:line="240" w:lineRule="auto"/>
              <w:jc w:val="left"/>
            </w:pPr>
            <w:r>
              <w:t>Helps extinguish switching arcs</w:t>
            </w:r>
          </w:p>
        </w:tc>
        <w:tc>
          <w:tcPr>
            <w:tcW w:type="dxa" w:w="3600"/>
          </w:tcPr>
          <w:p>
            <w:pPr>
              <w:spacing w:after="0" w:before="0" w:line="240" w:lineRule="auto"/>
              <w:jc w:val="left"/>
            </w:pPr>
            <w:r>
              <w:t>Damage, contamination, deterioration</w:t>
            </w:r>
          </w:p>
        </w:tc>
      </w:tr>
      <w:tr>
        <w:tc>
          <w:tcPr>
            <w:tcW w:type="dxa" w:w="3600"/>
          </w:tcPr>
          <w:p>
            <w:pPr>
              <w:spacing w:after="0" w:before="0" w:line="240" w:lineRule="auto"/>
              <w:jc w:val="left"/>
            </w:pPr>
            <w:r>
              <w:t>Contact springs</w:t>
            </w:r>
          </w:p>
        </w:tc>
        <w:tc>
          <w:tcPr>
            <w:tcW w:type="dxa" w:w="3600"/>
          </w:tcPr>
          <w:p>
            <w:pPr>
              <w:spacing w:after="0" w:before="0" w:line="240" w:lineRule="auto"/>
              <w:jc w:val="left"/>
            </w:pPr>
            <w:r>
              <w:t>Maintain contact pressure</w:t>
            </w:r>
          </w:p>
        </w:tc>
        <w:tc>
          <w:tcPr>
            <w:tcW w:type="dxa" w:w="3600"/>
          </w:tcPr>
          <w:p>
            <w:pPr>
              <w:spacing w:after="0" w:before="0" w:line="240" w:lineRule="auto"/>
              <w:jc w:val="left"/>
            </w:pPr>
            <w:r>
              <w:t>Fatigue, reduced pressure</w:t>
            </w:r>
          </w:p>
        </w:tc>
      </w:tr>
      <w:tr>
        <w:tc>
          <w:tcPr>
            <w:tcW w:type="dxa" w:w="3600"/>
          </w:tcPr>
          <w:p>
            <w:pPr>
              <w:spacing w:after="0" w:before="0" w:line="240" w:lineRule="auto"/>
              <w:jc w:val="left"/>
            </w:pPr>
            <w:r>
              <w:t>Terminal connections</w:t>
            </w:r>
          </w:p>
        </w:tc>
        <w:tc>
          <w:tcPr>
            <w:tcW w:type="dxa" w:w="3600"/>
          </w:tcPr>
          <w:p>
            <w:pPr>
              <w:spacing w:after="0" w:before="0" w:line="240" w:lineRule="auto"/>
              <w:jc w:val="left"/>
            </w:pPr>
            <w:r>
              <w:t>Connect power and control wiring</w:t>
            </w:r>
          </w:p>
        </w:tc>
        <w:tc>
          <w:tcPr>
            <w:tcW w:type="dxa" w:w="3600"/>
          </w:tcPr>
          <w:p>
            <w:pPr>
              <w:spacing w:after="0" w:before="0" w:line="240" w:lineRule="auto"/>
              <w:jc w:val="left"/>
            </w:pPr>
            <w:r>
              <w:t>Looseness, heating, damage</w:t>
            </w:r>
          </w:p>
        </w:tc>
      </w:tr>
      <w:tr>
        <w:tc>
          <w:tcPr>
            <w:tcW w:type="dxa" w:w="3600"/>
          </w:tcPr>
          <w:p>
            <w:pPr>
              <w:spacing w:after="0" w:before="0" w:line="240" w:lineRule="auto"/>
              <w:jc w:val="left"/>
            </w:pPr>
            <w:r>
              <w:t>Enclosure or frame</w:t>
            </w:r>
          </w:p>
        </w:tc>
        <w:tc>
          <w:tcPr>
            <w:tcW w:type="dxa" w:w="3600"/>
          </w:tcPr>
          <w:p>
            <w:pPr>
              <w:spacing w:after="0" w:before="0" w:line="240" w:lineRule="auto"/>
              <w:jc w:val="left"/>
            </w:pPr>
            <w:r>
              <w:t>Supports and protects components</w:t>
            </w:r>
          </w:p>
        </w:tc>
        <w:tc>
          <w:tcPr>
            <w:tcW w:type="dxa" w:w="3600"/>
          </w:tcPr>
          <w:p>
            <w:pPr>
              <w:spacing w:after="0" w:before="0" w:line="240" w:lineRule="auto"/>
              <w:jc w:val="left"/>
            </w:pPr>
            <w:r>
              <w:t>Cracking, contamination, mechanical damage</w:t>
            </w:r>
          </w:p>
        </w:tc>
      </w:tr>
    </w:tbl>
    <w:p/>
    <w:p>
      <w:r>
        <w:t>Not every contactor uses the same physical arrangement. The manufacturer's documentation defines the actual components and service requirements.</w:t>
      </w:r>
    </w:p>
    <w:p>
      <w:pPr>
        <w:pStyle w:val="Heading2"/>
      </w:pPr>
      <w:r>
        <w:t>4. Main Contacts and Auxiliary Contacts</w:t>
      </w:r>
    </w:p>
    <w:p>
      <w:pPr>
        <w:pStyle w:val="Heading3"/>
      </w:pPr>
      <w:r>
        <w:t>4.1 Main Contacts</w:t>
      </w:r>
    </w:p>
    <w:p>
      <w:r>
        <w:t>Main contacts switch the load circuit and are designed for the specified current and operating duty.</w:t>
      </w:r>
    </w:p>
    <w:p>
      <w:r>
        <w:t>In a typical three-phase motor contactor, the main terminals are commonly marked:</w:t>
      </w:r>
    </w:p>
    <w:p>
      <w:pPr>
        <w:pStyle w:val="ListBullet"/>
      </w:pPr>
      <w:r>
        <w:rPr>
          <w:rFonts w:ascii="Consolas" w:hAnsi="Consolas"/>
          <w:color w:val="333333"/>
          <w:sz w:val="19"/>
          <w:shd w:val="clear" w:color="auto" w:fill="EFEFEF"/>
        </w:rPr>
        <w:t>1L1</w:t>
      </w:r>
      <w:r>
        <w:t xml:space="preserve">, </w:t>
      </w:r>
      <w:r>
        <w:rPr>
          <w:rFonts w:ascii="Consolas" w:hAnsi="Consolas"/>
          <w:color w:val="333333"/>
          <w:sz w:val="19"/>
          <w:shd w:val="clear" w:color="auto" w:fill="EFEFEF"/>
        </w:rPr>
        <w:t>3L2</w:t>
      </w:r>
      <w:r>
        <w:t xml:space="preserve">, </w:t>
      </w:r>
      <w:r>
        <w:rPr>
          <w:rFonts w:ascii="Consolas" w:hAnsi="Consolas"/>
          <w:color w:val="333333"/>
          <w:sz w:val="19"/>
          <w:shd w:val="clear" w:color="auto" w:fill="EFEFEF"/>
        </w:rPr>
        <w:t>5L3</w:t>
      </w:r>
      <w:r>
        <w:t>: incoming supply terminals.</w:t>
      </w:r>
    </w:p>
    <w:p>
      <w:pPr>
        <w:pStyle w:val="ListBullet"/>
      </w:pPr>
      <w:r>
        <w:rPr>
          <w:rFonts w:ascii="Consolas" w:hAnsi="Consolas"/>
          <w:color w:val="333333"/>
          <w:sz w:val="19"/>
          <w:shd w:val="clear" w:color="auto" w:fill="EFEFEF"/>
        </w:rPr>
        <w:t>2T1</w:t>
      </w:r>
      <w:r>
        <w:t xml:space="preserve">, </w:t>
      </w:r>
      <w:r>
        <w:rPr>
          <w:rFonts w:ascii="Consolas" w:hAnsi="Consolas"/>
          <w:color w:val="333333"/>
          <w:sz w:val="19"/>
          <w:shd w:val="clear" w:color="auto" w:fill="EFEFEF"/>
        </w:rPr>
        <w:t>4T2</w:t>
      </w:r>
      <w:r>
        <w:t xml:space="preserve">, </w:t>
      </w:r>
      <w:r>
        <w:rPr>
          <w:rFonts w:ascii="Consolas" w:hAnsi="Consolas"/>
          <w:color w:val="333333"/>
          <w:sz w:val="19"/>
          <w:shd w:val="clear" w:color="auto" w:fill="EFEFEF"/>
        </w:rPr>
        <w:t>6T3</w:t>
      </w:r>
      <w:r>
        <w:t>: outgoing load terminals.</w:t>
      </w:r>
    </w:p>
    <w:p>
      <w:r>
        <w:t>These markings are common but must be verified against the specific device.</w:t>
      </w:r>
    </w:p>
    <w:p>
      <w:pPr>
        <w:pStyle w:val="Heading3"/>
      </w:pPr>
      <w:r>
        <w:t>4.2 Auxiliary Contacts</w:t>
      </w:r>
    </w:p>
    <w:p>
      <w:r>
        <w:t>Auxiliary contacts are used in control, interlocking, and status circuits. They are generally not intended to carry the motor's main current.</w:t>
      </w:r>
    </w:p>
    <w:p>
      <w:r>
        <w:t>Common terminal conventions include:</w:t>
      </w:r>
    </w:p>
    <w:p>
      <w:pPr>
        <w:pStyle w:val="ListBullet"/>
      </w:pPr>
      <w:r>
        <w:rPr>
          <w:rFonts w:ascii="Consolas" w:hAnsi="Consolas"/>
          <w:color w:val="333333"/>
          <w:sz w:val="19"/>
          <w:shd w:val="clear" w:color="auto" w:fill="EFEFEF"/>
        </w:rPr>
        <w:t>13-14</w:t>
      </w:r>
      <w:r>
        <w:t>: normally open auxiliary contact.</w:t>
      </w:r>
    </w:p>
    <w:p>
      <w:pPr>
        <w:pStyle w:val="ListBullet"/>
      </w:pPr>
      <w:r>
        <w:rPr>
          <w:rFonts w:ascii="Consolas" w:hAnsi="Consolas"/>
          <w:color w:val="333333"/>
          <w:sz w:val="19"/>
          <w:shd w:val="clear" w:color="auto" w:fill="EFEFEF"/>
        </w:rPr>
        <w:t>21-22</w:t>
      </w:r>
      <w:r>
        <w:t>: normally closed auxiliary contact.</w:t>
      </w:r>
    </w:p>
    <w:p>
      <w:r>
        <w:t>Auxiliary contacts can provide feedback to PLC inputs, support electrical interlocking, or implement control logic.</w:t>
      </w:r>
    </w:p>
    <w:p>
      <w:pPr>
        <w:pStyle w:val="Heading3"/>
      </w:pPr>
      <w:r>
        <w:t>4.3 Normally Open and Normally Closed</w:t>
      </w:r>
    </w:p>
    <w:p>
      <w:r>
        <w:t>For a conventional non-latching contactor:</w:t>
      </w:r>
    </w:p>
    <w:p>
      <w:pPr>
        <w:pStyle w:val="ListBullet"/>
      </w:pPr>
      <w:r>
        <w:t>NO auxiliary contact: normally open when the contactor is de-energized and closes when it operates.</w:t>
      </w:r>
    </w:p>
    <w:p>
      <w:pPr>
        <w:pStyle w:val="ListBullet"/>
      </w:pPr>
      <w:r>
        <w:t>NC auxiliary contact: normally closed when the contactor is de-energized and opens when it operates.</w:t>
      </w:r>
    </w:p>
    <w:p>
      <w:r>
        <w:t>The terms describe the normal, de-energized state. They do not automatically indicate that the machine is safe.</w:t>
      </w:r>
    </w:p>
    <w:p>
      <w:pPr>
        <w:pStyle w:val="Heading2"/>
      </w:pPr>
      <w:r>
        <w:t>5. Contactor Versus Relay</w:t>
      </w:r>
    </w:p>
    <w:p>
      <w:r>
        <w:t>Both relays and contactors use control signals to change electrical switching states, but they are designed for different applications.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Control relay</w:t>
            </w:r>
          </w:p>
        </w:tc>
        <w:tc>
          <w:tcPr>
            <w:tcW w:type="dxa" w:w="3600"/>
            <w:shd w:val="clear" w:color="auto" w:fill="EEF2F7"/>
          </w:tcPr>
          <w:p>
            <w:pPr>
              <w:spacing w:after="0" w:before="0" w:line="240" w:lineRule="auto"/>
              <w:jc w:val="left"/>
            </w:pPr>
            <w:r>
              <w:rPr>
                <w:b/>
                <w:color w:val="1A2E4A"/>
              </w:rPr>
              <w:t>Contactor</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Control and signal switching</w:t>
            </w:r>
          </w:p>
        </w:tc>
        <w:tc>
          <w:tcPr>
            <w:tcW w:type="dxa" w:w="3600"/>
          </w:tcPr>
          <w:p>
            <w:pPr>
              <w:spacing w:after="0" w:before="0" w:line="240" w:lineRule="auto"/>
              <w:jc w:val="left"/>
            </w:pPr>
            <w:r>
              <w:t>Power and load switching</w:t>
            </w:r>
          </w:p>
        </w:tc>
      </w:tr>
      <w:tr>
        <w:tc>
          <w:tcPr>
            <w:tcW w:type="dxa" w:w="3600"/>
          </w:tcPr>
          <w:p>
            <w:pPr>
              <w:spacing w:after="0" w:before="0" w:line="240" w:lineRule="auto"/>
              <w:jc w:val="left"/>
            </w:pPr>
            <w:r>
              <w:t>Main current capacity</w:t>
            </w:r>
          </w:p>
        </w:tc>
        <w:tc>
          <w:tcPr>
            <w:tcW w:type="dxa" w:w="3600"/>
          </w:tcPr>
          <w:p>
            <w:pPr>
              <w:spacing w:after="0" w:before="0" w:line="240" w:lineRule="auto"/>
              <w:jc w:val="left"/>
            </w:pPr>
            <w:r>
              <w:t>Usually lower, application-dependent</w:t>
            </w:r>
          </w:p>
        </w:tc>
        <w:tc>
          <w:tcPr>
            <w:tcW w:type="dxa" w:w="3600"/>
          </w:tcPr>
          <w:p>
            <w:pPr>
              <w:spacing w:after="0" w:before="0" w:line="240" w:lineRule="auto"/>
              <w:jc w:val="left"/>
            </w:pPr>
            <w:r>
              <w:t>Generally designed for higher load currents</w:t>
            </w:r>
          </w:p>
        </w:tc>
      </w:tr>
      <w:tr>
        <w:tc>
          <w:tcPr>
            <w:tcW w:type="dxa" w:w="3600"/>
          </w:tcPr>
          <w:p>
            <w:pPr>
              <w:spacing w:after="0" w:before="0" w:line="240" w:lineRule="auto"/>
              <w:jc w:val="left"/>
            </w:pPr>
            <w:r>
              <w:t>Motor switching</w:t>
            </w:r>
          </w:p>
        </w:tc>
        <w:tc>
          <w:tcPr>
            <w:tcW w:type="dxa" w:w="3600"/>
          </w:tcPr>
          <w:p>
            <w:pPr>
              <w:spacing w:after="0" w:before="0" w:line="240" w:lineRule="auto"/>
              <w:jc w:val="left"/>
            </w:pPr>
            <w:r>
              <w:t>Only if specifically rated</w:t>
            </w:r>
          </w:p>
        </w:tc>
        <w:tc>
          <w:tcPr>
            <w:tcW w:type="dxa" w:w="3600"/>
          </w:tcPr>
          <w:p>
            <w:pPr>
              <w:spacing w:after="0" w:before="0" w:line="240" w:lineRule="auto"/>
              <w:jc w:val="left"/>
            </w:pPr>
            <w:r>
              <w:t>Common application</w:t>
            </w:r>
          </w:p>
        </w:tc>
      </w:tr>
      <w:tr>
        <w:tc>
          <w:tcPr>
            <w:tcW w:type="dxa" w:w="3600"/>
          </w:tcPr>
          <w:p>
            <w:pPr>
              <w:spacing w:after="0" w:before="0" w:line="240" w:lineRule="auto"/>
              <w:jc w:val="left"/>
            </w:pPr>
            <w:r>
              <w:t>Arc management</w:t>
            </w:r>
          </w:p>
        </w:tc>
        <w:tc>
          <w:tcPr>
            <w:tcW w:type="dxa" w:w="3600"/>
          </w:tcPr>
          <w:p>
            <w:pPr>
              <w:spacing w:after="0" w:before="0" w:line="240" w:lineRule="auto"/>
              <w:jc w:val="left"/>
            </w:pPr>
            <w:r>
              <w:t>Depends on design and rating</w:t>
            </w:r>
          </w:p>
        </w:tc>
        <w:tc>
          <w:tcPr>
            <w:tcW w:type="dxa" w:w="3600"/>
          </w:tcPr>
          <w:p>
            <w:pPr>
              <w:spacing w:after="0" w:before="0" w:line="240" w:lineRule="auto"/>
              <w:jc w:val="left"/>
            </w:pPr>
            <w:r>
              <w:t>Typically includes provisions suitable for its intended switching duty</w:t>
            </w:r>
          </w:p>
        </w:tc>
      </w:tr>
      <w:tr>
        <w:tc>
          <w:tcPr>
            <w:tcW w:type="dxa" w:w="3600"/>
          </w:tcPr>
          <w:p>
            <w:pPr>
              <w:spacing w:after="0" w:before="0" w:line="240" w:lineRule="auto"/>
              <w:jc w:val="left"/>
            </w:pPr>
            <w:r>
              <w:t>Auxiliary contacts</w:t>
            </w:r>
          </w:p>
        </w:tc>
        <w:tc>
          <w:tcPr>
            <w:tcW w:type="dxa" w:w="3600"/>
          </w:tcPr>
          <w:p>
            <w:pPr>
              <w:spacing w:after="0" w:before="0" w:line="240" w:lineRule="auto"/>
              <w:jc w:val="left"/>
            </w:pPr>
            <w:r>
              <w:t>Often part of the relay contact arrangement</w:t>
            </w:r>
          </w:p>
        </w:tc>
        <w:tc>
          <w:tcPr>
            <w:tcW w:type="dxa" w:w="3600"/>
          </w:tcPr>
          <w:p>
            <w:pPr>
              <w:spacing w:after="0" w:before="0" w:line="240" w:lineRule="auto"/>
              <w:jc w:val="left"/>
            </w:pPr>
            <w:r>
              <w:t>Commonly available for control and feedback</w:t>
            </w:r>
          </w:p>
        </w:tc>
      </w:tr>
      <w:tr>
        <w:tc>
          <w:tcPr>
            <w:tcW w:type="dxa" w:w="3600"/>
          </w:tcPr>
          <w:p>
            <w:pPr>
              <w:spacing w:after="0" w:before="0" w:line="240" w:lineRule="auto"/>
              <w:jc w:val="left"/>
            </w:pPr>
            <w:r>
              <w:t>Overload protection</w:t>
            </w:r>
          </w:p>
        </w:tc>
        <w:tc>
          <w:tcPr>
            <w:tcW w:type="dxa" w:w="3600"/>
          </w:tcPr>
          <w:p>
            <w:pPr>
              <w:spacing w:after="0" w:before="0" w:line="240" w:lineRule="auto"/>
              <w:jc w:val="left"/>
            </w:pPr>
            <w:r>
              <w:t>Not inherently provided</w:t>
            </w:r>
          </w:p>
        </w:tc>
        <w:tc>
          <w:tcPr>
            <w:tcW w:type="dxa" w:w="3600"/>
          </w:tcPr>
          <w:p>
            <w:pPr>
              <w:spacing w:after="0" w:before="0" w:line="240" w:lineRule="auto"/>
              <w:jc w:val="left"/>
            </w:pPr>
            <w:r>
              <w:t>Not inherently provided</w:t>
            </w:r>
          </w:p>
        </w:tc>
      </w:tr>
      <w:tr>
        <w:tc>
          <w:tcPr>
            <w:tcW w:type="dxa" w:w="3600"/>
          </w:tcPr>
          <w:p>
            <w:pPr>
              <w:spacing w:after="0" w:before="0" w:line="240" w:lineRule="auto"/>
              <w:jc w:val="left"/>
            </w:pPr>
            <w:r>
              <w:t>Short-circuit protection</w:t>
            </w:r>
          </w:p>
        </w:tc>
        <w:tc>
          <w:tcPr>
            <w:tcW w:type="dxa" w:w="3600"/>
          </w:tcPr>
          <w:p>
            <w:pPr>
              <w:spacing w:after="0" w:before="0" w:line="240" w:lineRule="auto"/>
              <w:jc w:val="left"/>
            </w:pPr>
            <w:r>
              <w:t>Not inherently provided</w:t>
            </w:r>
          </w:p>
        </w:tc>
        <w:tc>
          <w:tcPr>
            <w:tcW w:type="dxa" w:w="3600"/>
          </w:tcPr>
          <w:p>
            <w:pPr>
              <w:spacing w:after="0" w:before="0" w:line="240" w:lineRule="auto"/>
              <w:jc w:val="left"/>
            </w:pPr>
            <w:r>
              <w:t>Requires coordinated protective devices</w:t>
            </w:r>
          </w:p>
        </w:tc>
      </w:tr>
      <w:tr>
        <w:tc>
          <w:tcPr>
            <w:tcW w:type="dxa" w:w="3600"/>
          </w:tcPr>
          <w:p>
            <w:pPr>
              <w:spacing w:after="0" w:before="0" w:line="240" w:lineRule="auto"/>
              <w:jc w:val="left"/>
            </w:pPr>
            <w:r>
              <w:t>Physical construction</w:t>
            </w:r>
          </w:p>
        </w:tc>
        <w:tc>
          <w:tcPr>
            <w:tcW w:type="dxa" w:w="3600"/>
          </w:tcPr>
          <w:p>
            <w:pPr>
              <w:spacing w:after="0" w:before="0" w:line="240" w:lineRule="auto"/>
              <w:jc w:val="left"/>
            </w:pPr>
            <w:r>
              <w:t>Often compact</w:t>
            </w:r>
          </w:p>
        </w:tc>
        <w:tc>
          <w:tcPr>
            <w:tcW w:type="dxa" w:w="3600"/>
          </w:tcPr>
          <w:p>
            <w:pPr>
              <w:spacing w:after="0" w:before="0" w:line="240" w:lineRule="auto"/>
              <w:jc w:val="left"/>
            </w:pPr>
            <w:r>
              <w:t>Often larger for equivalent power applications</w:t>
            </w:r>
          </w:p>
        </w:tc>
      </w:tr>
    </w:tbl>
    <w:p/>
    <w:p>
      <w:r>
        <w:t>The distinction is based on design and ratings, not size alone. Some relays switch substantial loads, and some contactors are compact. The actual specification governs suitability.</w:t>
      </w:r>
    </w:p>
    <w:p>
      <w:pPr>
        <w:pStyle w:val="Heading2"/>
      </w:pPr>
      <w:r>
        <w:t>6. Contactor Coil Specifications</w:t>
      </w:r>
    </w:p>
    <w:p>
      <w:r>
        <w:t>A contactor coil must match the control circuit's electrical supply and operating requirements.</w:t>
      </w:r>
    </w:p>
    <w:p>
      <w:r>
        <w:t>Common coil supplies include:</w:t>
      </w:r>
    </w:p>
    <w:p>
      <w:pPr>
        <w:pStyle w:val="ListBullet"/>
      </w:pPr>
      <w:r>
        <w:t>24 V DC.</w:t>
      </w:r>
    </w:p>
    <w:p>
      <w:pPr>
        <w:pStyle w:val="ListBullet"/>
      </w:pPr>
      <w:r>
        <w:t>24 V AC.</w:t>
      </w:r>
    </w:p>
    <w:p>
      <w:pPr>
        <w:pStyle w:val="ListBullet"/>
      </w:pPr>
      <w:r>
        <w:t>110/120 V AC.</w:t>
      </w:r>
    </w:p>
    <w:p>
      <w:pPr>
        <w:pStyle w:val="ListBullet"/>
      </w:pPr>
      <w:r>
        <w:t>220/230 V AC.</w:t>
      </w:r>
    </w:p>
    <w:p>
      <w:pPr>
        <w:pStyle w:val="ListBullet"/>
      </w:pPr>
      <w:r>
        <w:t>Other manufacturer-specified voltages.</w:t>
      </w:r>
    </w:p>
    <w:p>
      <w:r>
        <w:t>These values are examples, not interchangeable options.</w:t>
      </w:r>
    </w:p>
    <w:p>
      <w:r>
        <w:t>Important coil specifications include:</w:t>
      </w:r>
    </w:p>
    <w:p>
      <w:pPr>
        <w:pStyle w:val="ListBullet"/>
      </w:pPr>
      <w:r>
        <w:t>Rated voltage and AC/DC type.</w:t>
      </w:r>
    </w:p>
    <w:p>
      <w:pPr>
        <w:pStyle w:val="ListBullet"/>
      </w:pPr>
      <w:r>
        <w:t>Permitted operating-voltage range.</w:t>
      </w:r>
    </w:p>
    <w:p>
      <w:pPr>
        <w:pStyle w:val="ListBullet"/>
      </w:pPr>
      <w:r>
        <w:t>Pickup and dropout characteristics.</w:t>
      </w:r>
    </w:p>
    <w:p>
      <w:pPr>
        <w:pStyle w:val="ListBullet"/>
      </w:pPr>
      <w:r>
        <w:t>Pickup and holding power.</w:t>
      </w:r>
    </w:p>
    <w:p>
      <w:pPr>
        <w:pStyle w:val="ListBullet"/>
      </w:pPr>
      <w:r>
        <w:t>Frequency for AC coils.</w:t>
      </w:r>
    </w:p>
    <w:p>
      <w:pPr>
        <w:pStyle w:val="ListBullet"/>
      </w:pPr>
      <w:r>
        <w:t>Operating and release times.</w:t>
      </w:r>
    </w:p>
    <w:p>
      <w:pPr>
        <w:pStyle w:val="ListBullet"/>
      </w:pPr>
      <w:r>
        <w:t>Permitted ambient temperature.</w:t>
      </w:r>
    </w:p>
    <w:p>
      <w:pPr>
        <w:pStyle w:val="ListBullet"/>
      </w:pPr>
      <w:r>
        <w:t>Coil insulation and duty rating.</w:t>
      </w:r>
    </w:p>
    <w:p>
      <w:pPr>
        <w:pStyle w:val="Heading3"/>
      </w:pPr>
      <w:r>
        <w:t>6.1 AC and DC Coils</w:t>
      </w:r>
    </w:p>
    <w:p>
      <w:r>
        <w:t>AC and DC coils differ in electrical behavior.</w:t>
      </w:r>
    </w:p>
    <w:p>
      <w:r>
        <w:t>An AC coil's current depends on the coil impedance, supply frequency, magnetic-circuit condition, and whether the armature has fully closed. A DC coil's steady-state current is primarily determined by its voltage and resistance, subject to temperature and design effects.</w:t>
      </w:r>
    </w:p>
    <w:p>
      <w:r>
        <w:t>A contactor coil supplied below its required operating voltage may fail to close fully or may chatter. A coil supplied above its permitted voltage may overheat or suffer insulation damage.</w:t>
      </w:r>
    </w:p>
    <w:p>
      <w:pPr>
        <w:pStyle w:val="Heading3"/>
      </w:pPr>
      <w:r>
        <w:t>6.2 Coil Power</w:t>
      </w:r>
    </w:p>
    <w:p>
      <w:r>
        <w:t>For a DC coil under steady-state conditions:</w:t>
      </w:r>
    </w:p>
    <w:p>
      <w:pPr>
        <w:spacing w:before="120" w:after="160"/>
        <w:jc w:val="center"/>
      </w:pPr>
      <m:oMathPara>
        <m:oMath>
          <m:r>
            <m:t>P=VI</m:t>
          </m:r>
        </m:oMath>
      </m:oMathPara>
    </w:p>
    <w:p>
      <w:r>
        <w:t>Where:</w:t>
      </w:r>
    </w:p>
    <w:p>
      <w:pPr>
        <w:pStyle w:val="ListBullet"/>
      </w:pPr>
      <m:oMath>
        <m:r>
          <m:t>P</m:t>
        </m:r>
      </m:oMath>
      <w:r>
        <w:t xml:space="preserve"> is electrical power in watts.</w:t>
      </w:r>
    </w:p>
    <w:p>
      <w:pPr>
        <w:pStyle w:val="ListBullet"/>
      </w:pPr>
      <m:oMath>
        <m:r>
          <m:t>V</m:t>
        </m:r>
      </m:oMath>
      <w:r>
        <w:t xml:space="preserve"> is applied voltage in volts.</w:t>
      </w:r>
    </w:p>
    <w:p>
      <w:pPr>
        <w:pStyle w:val="ListBullet"/>
      </w:pPr>
      <m:oMath>
        <m:r>
          <m:t>I</m:t>
        </m:r>
      </m:oMath>
      <w:r>
        <w:t xml:space="preserve"> is current in amperes.</w:t>
      </w:r>
    </w:p>
    <w:p>
      <w:r>
        <w:t>For AC coils, apparent power and power factor may be relevant. Use the manufacturer's specified pickup and holding values when sizing control supplies.</w:t>
      </w:r>
    </w:p>
    <w:p>
      <w:pPr>
        <w:pStyle w:val="Heading2"/>
      </w:pPr>
      <w:r>
        <w:t>7. Contactor Current and Utilization Categories</w:t>
      </w:r>
    </w:p>
    <w:p>
      <w:r>
        <w:t>A contactor's rated current cannot be interpreted independently of its load and switching duty.</w:t>
      </w:r>
    </w:p>
    <w:p>
      <w:r>
        <w:t>Important considerations include:</w:t>
      </w:r>
    </w:p>
    <w:p>
      <w:pPr>
        <w:pStyle w:val="ListBullet"/>
      </w:pPr>
      <w:r>
        <w:t>Rated operational voltage.</w:t>
      </w:r>
    </w:p>
    <w:p>
      <w:pPr>
        <w:pStyle w:val="ListBullet"/>
      </w:pPr>
      <w:r>
        <w:t>Rated operational current.</w:t>
      </w:r>
    </w:p>
    <w:p>
      <w:pPr>
        <w:pStyle w:val="ListBullet"/>
      </w:pPr>
      <w:r>
        <w:t>Motor power and full-load current.</w:t>
      </w:r>
    </w:p>
    <w:p>
      <w:pPr>
        <w:pStyle w:val="ListBullet"/>
      </w:pPr>
      <w:r>
        <w:t>Starting and inrush current.</w:t>
      </w:r>
    </w:p>
    <w:p>
      <w:pPr>
        <w:pStyle w:val="ListBullet"/>
      </w:pPr>
      <w:r>
        <w:t>Frequency of switching.</w:t>
      </w:r>
    </w:p>
    <w:p>
      <w:pPr>
        <w:pStyle w:val="ListBullet"/>
      </w:pPr>
      <w:r>
        <w:t>Electrical and mechanical endurance.</w:t>
      </w:r>
    </w:p>
    <w:p>
      <w:pPr>
        <w:pStyle w:val="ListBullet"/>
      </w:pPr>
      <w:r>
        <w:t>Ambient temperature and enclosure conditions.</w:t>
      </w:r>
    </w:p>
    <w:p>
      <w:pPr>
        <w:pStyle w:val="ListBullet"/>
      </w:pPr>
      <w:r>
        <w:t>Number of poles used.</w:t>
      </w:r>
    </w:p>
    <w:p>
      <w:pPr>
        <w:pStyle w:val="ListBullet"/>
      </w:pPr>
      <w:r>
        <w:t>Load type and utilization category.</w:t>
      </w:r>
    </w:p>
    <w:p>
      <w:pPr>
        <w:pStyle w:val="Heading3"/>
      </w:pPr>
      <w:r>
        <w:t>7.1 Common IEC Utilization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General application</w:t>
            </w:r>
          </w:p>
        </w:tc>
      </w:tr>
      <w:tr>
        <w:tc>
          <w:tcPr>
            <w:tcW w:type="dxa" w:w="5400"/>
          </w:tcPr>
          <w:p>
            <w:pPr>
              <w:spacing w:after="0" w:before="0" w:line="240" w:lineRule="auto"/>
              <w:jc w:val="left"/>
            </w:pPr>
            <w:r>
              <w:t>AC-1</w:t>
            </w:r>
          </w:p>
        </w:tc>
        <w:tc>
          <w:tcPr>
            <w:tcW w:type="dxa" w:w="5400"/>
          </w:tcPr>
          <w:p>
            <w:pPr>
              <w:spacing w:after="0" w:before="0" w:line="240" w:lineRule="auto"/>
              <w:jc w:val="left"/>
            </w:pPr>
            <w:r>
              <w:t>Non-inductive or slightly inductive loads, such as suitable resistance-heating loads</w:t>
            </w:r>
          </w:p>
        </w:tc>
      </w:tr>
      <w:tr>
        <w:tc>
          <w:tcPr>
            <w:tcW w:type="dxa" w:w="5400"/>
          </w:tcPr>
          <w:p>
            <w:pPr>
              <w:spacing w:after="0" w:before="0" w:line="240" w:lineRule="auto"/>
              <w:jc w:val="left"/>
            </w:pPr>
            <w:r>
              <w:t>AC-3</w:t>
            </w:r>
          </w:p>
        </w:tc>
        <w:tc>
          <w:tcPr>
            <w:tcW w:type="dxa" w:w="5400"/>
          </w:tcPr>
          <w:p>
            <w:pPr>
              <w:spacing w:after="0" w:before="0" w:line="240" w:lineRule="auto"/>
              <w:jc w:val="left"/>
            </w:pPr>
            <w:r>
              <w:t>Starting squirrel-cage motors and switching them off during normal running</w:t>
            </w:r>
          </w:p>
        </w:tc>
      </w:tr>
      <w:tr>
        <w:tc>
          <w:tcPr>
            <w:tcW w:type="dxa" w:w="5400"/>
          </w:tcPr>
          <w:p>
            <w:pPr>
              <w:spacing w:after="0" w:before="0" w:line="240" w:lineRule="auto"/>
              <w:jc w:val="left"/>
            </w:pPr>
            <w:r>
              <w:t>AC-4</w:t>
            </w:r>
          </w:p>
        </w:tc>
        <w:tc>
          <w:tcPr>
            <w:tcW w:type="dxa" w:w="5400"/>
          </w:tcPr>
          <w:p>
            <w:pPr>
              <w:spacing w:after="0" w:before="0" w:line="240" w:lineRule="auto"/>
              <w:jc w:val="left"/>
            </w:pPr>
            <w:r>
              <w:t>More severe motor duties, such as plugging, inching, and jogging</w:t>
            </w:r>
          </w:p>
        </w:tc>
      </w:tr>
      <w:tr>
        <w:tc>
          <w:tcPr>
            <w:tcW w:type="dxa" w:w="5400"/>
          </w:tcPr>
          <w:p>
            <w:pPr>
              <w:spacing w:after="0" w:before="0" w:line="240" w:lineRule="auto"/>
              <w:jc w:val="left"/>
            </w:pPr>
            <w:r>
              <w:t>AC-15</w:t>
            </w:r>
          </w:p>
        </w:tc>
        <w:tc>
          <w:tcPr>
            <w:tcW w:type="dxa" w:w="5400"/>
          </w:tcPr>
          <w:p>
            <w:pPr>
              <w:spacing w:after="0" w:before="0" w:line="240" w:lineRule="auto"/>
              <w:jc w:val="left"/>
            </w:pPr>
            <w:r>
              <w:t>Control of electromagnetic loads in AC control circuits</w:t>
            </w:r>
          </w:p>
        </w:tc>
      </w:tr>
      <w:tr>
        <w:tc>
          <w:tcPr>
            <w:tcW w:type="dxa" w:w="5400"/>
          </w:tcPr>
          <w:p>
            <w:pPr>
              <w:spacing w:after="0" w:before="0" w:line="240" w:lineRule="auto"/>
              <w:jc w:val="left"/>
            </w:pPr>
            <w:r>
              <w:t>DC-13</w:t>
            </w:r>
          </w:p>
        </w:tc>
        <w:tc>
          <w:tcPr>
            <w:tcW w:type="dxa" w:w="5400"/>
          </w:tcPr>
          <w:p>
            <w:pPr>
              <w:spacing w:after="0" w:before="0" w:line="240" w:lineRule="auto"/>
              <w:jc w:val="left"/>
            </w:pPr>
            <w:r>
              <w:t>Control of electromagnetic loads in DC control circuits</w:t>
            </w:r>
          </w:p>
        </w:tc>
      </w:tr>
    </w:tbl>
    <w:p/>
    <w:p>
      <w:r>
        <w:t>The applicable standard, voltage, current, and manufacturer ratings must be checked. These categories do not mean that every contactor can handle every load within a broad category.</w:t>
      </w:r>
    </w:p>
    <w:p>
      <w:pPr>
        <w:pStyle w:val="Heading3"/>
      </w:pPr>
      <w:r>
        <w:t>7.2 Example: Motor Contactor Selection</w:t>
      </w:r>
    </w:p>
    <w:p>
      <w:r>
        <w:t>Suppose a three-phase motor has a nameplate current of 18 A. A contactor rated for 18 A under an unrelated load category is not automatically suitable.</w:t>
      </w:r>
    </w:p>
    <w:p>
      <w:r>
        <w:t>Selection must consider the motor's rated current, operational voltage, starting method, switching duty, environmental derating, and applicable utilization category.</w:t>
      </w:r>
    </w:p>
    <w:p>
      <w:r>
        <w:t>The overload relay or electronic motor-protection device must also be selected and set according to the motor and protection design.</w:t>
      </w:r>
    </w:p>
    <w:p>
      <w:pPr>
        <w:pStyle w:val="Heading2"/>
      </w:pPr>
      <w:r>
        <w:t>8. Contactor and Motor Protection</w:t>
      </w:r>
    </w:p>
    <w:p>
      <w:r>
        <w:t>A conventional contactor performs switching. It does not independently provide complete motor protection.</w:t>
      </w:r>
    </w:p>
    <w:p>
      <w:r>
        <w:t>A typical motor feeder may include:</w:t>
      </w:r>
    </w:p>
    <w:p>
      <w:pPr>
        <w:shd w:val="clear" w:color="auto" w:fill="F4F4F4"/>
        <w:spacing w:before="0" w:after="0" w:line="240" w:lineRule="auto"/>
        <w:ind w:left="216" w:right="216"/>
        <w:jc w:val="left"/>
      </w:pPr>
      <w:r>
        <w:rPr>
          <w:rFonts w:ascii="Consolas" w:hAnsi="Consolas"/>
          <w:color w:val="202020"/>
          <w:sz w:val="18"/>
        </w:rPr>
        <w:t>Incoming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Short-Circuit Protective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w:t>
      </w:r>
    </w:p>
    <w:p/>
    <w:p>
      <w:r>
        <w:t>The exact order and arrangement depend on the approved design and selected protective devices. Some systems use a motor-protection circuit breaker or integrated motor starter that combines functions.</w:t>
      </w:r>
    </w:p>
    <w:p>
      <w:pPr>
        <w:pStyle w:val="Heading3"/>
      </w:pPr>
      <w:r>
        <w:t>8.1 Short-Circuit Protection</w:t>
      </w:r>
    </w:p>
    <w:p>
      <w:r>
        <w:t>Fuses or circuit breakers interrupt excessive fault current within their specified operating characteristics.</w:t>
      </w:r>
    </w:p>
    <w:p>
      <w:r>
        <w:t>The contactor's short-circuit coordination with the protective device must be appropriate for the application.</w:t>
      </w:r>
    </w:p>
    <w:p>
      <w:pPr>
        <w:pStyle w:val="Heading3"/>
      </w:pPr>
      <w:r>
        <w:t>8.2 Overload Protection</w:t>
      </w:r>
    </w:p>
    <w:p>
      <w:r>
        <w:t>A thermal or electronic overload relay detects defined motor-overload conditions and typically commands the contactor coil circuit to open.</w:t>
      </w:r>
    </w:p>
    <w:p>
      <w:r>
        <w:t>Overload protection is not the same as short-circuit protection.</w:t>
      </w:r>
    </w:p>
    <w:p>
      <w:pPr>
        <w:pStyle w:val="Heading3"/>
      </w:pPr>
      <w:r>
        <w:t>8.3 Phase Loss and Phase Imbalance</w:t>
      </w:r>
    </w:p>
    <w:p>
      <w:r>
        <w:t>Depending on the motor and protection arrangement, phase-loss or phase-imbalance detection may be needed.</w:t>
      </w:r>
    </w:p>
    <w:p>
      <w:r>
        <w:t>A contactor cannot be assumed to detect these conditions on its own.</w:t>
      </w:r>
    </w:p>
    <w:p>
      <w:pPr>
        <w:pStyle w:val="Heading2"/>
      </w:pPr>
      <w:r>
        <w:t>9. Contactor Auxiliary Contacts and Interlocking</w:t>
      </w:r>
    </w:p>
    <w:p>
      <w:r>
        <w:t>Auxiliary contacts support control logic and help prevent incompatible commands from operating simultaneously.</w:t>
      </w:r>
    </w:p>
    <w:p>
      <w:pPr>
        <w:pStyle w:val="Heading3"/>
      </w:pPr>
      <w:r>
        <w:t>9.1 Electrical Interlocking</w:t>
      </w:r>
    </w:p>
    <w:p>
      <w:r>
        <w:t>In a forward-reverse motor circuit, the NC auxiliary contact of one contactor is placed in the other contactor's coil circuit.</w:t>
      </w:r>
    </w:p>
    <w:p>
      <w:r>
        <w:t>This arrangement helps prevent both contactors from being energized simultaneously through the normal control paths.</w:t>
      </w:r>
    </w:p>
    <w:p>
      <w:pPr>
        <w:pStyle w:val="Heading3"/>
      </w:pPr>
      <w:r>
        <w:t>9.2 Mechanical Interlocking</w:t>
      </w:r>
    </w:p>
    <w:p>
      <w:r>
        <w:t>A mechanical interlock physically restricts simultaneous closure of the interlocked contactors.</w:t>
      </w:r>
    </w:p>
    <w:p>
      <w:r>
        <w:t>For suitable reversing applications, electrical and mechanical interlocking may both be required by the design.</w:t>
      </w:r>
    </w:p>
    <w:p>
      <w:r>
        <w:t>Neither method should be treated as a substitute for the complete required safety and protection architecture.</w:t>
      </w:r>
    </w:p>
    <w:p>
      <w:pPr>
        <w:pStyle w:val="Heading3"/>
      </w:pPr>
      <w:r>
        <w:t>9.3 Auxiliary Contact Feedback to PLC</w:t>
      </w:r>
    </w:p>
    <w:p>
      <w:r>
        <w:t>A PLC input can monitor a contactor's auxiliary contact to indicate whether the contactor mechanism has changed state.</w:t>
      </w:r>
    </w:p>
    <w:p>
      <w:r>
        <w:t>However, an ordinary auxiliary contact does not necessarily prove that all main contacts have closed correctly or that the load is receiving power. The feedback arrangement must match the required diagnostic objective.</w:t>
      </w:r>
    </w:p>
    <w:p>
      <w:pPr>
        <w:pStyle w:val="Heading2"/>
      </w:pPr>
      <w:r>
        <w:t>10. Direct-On-Line Motor Starter</w:t>
      </w:r>
    </w:p>
    <w:p>
      <w:r>
        <w:t>A direct-on-line (DOL) starter connects a motor directly to the supply through the switching and protection arrangement.</w:t>
      </w:r>
    </w:p>
    <w:p>
      <w:r>
        <w:t>Typical components include:</w:t>
      </w:r>
    </w:p>
    <w:p>
      <w:pPr>
        <w:pStyle w:val="ListBullet"/>
      </w:pPr>
      <w:r>
        <w:t>Short-circuit protective device.</w:t>
      </w:r>
    </w:p>
    <w:p>
      <w:pPr>
        <w:pStyle w:val="ListBullet"/>
      </w:pPr>
      <w:r>
        <w:t>Contactor.</w:t>
      </w:r>
    </w:p>
    <w:p>
      <w:pPr>
        <w:pStyle w:val="ListBullet"/>
      </w:pPr>
      <w:r>
        <w:t>Overload protection.</w:t>
      </w:r>
    </w:p>
    <w:p>
      <w:pPr>
        <w:pStyle w:val="ListBullet"/>
      </w:pPr>
      <w:r>
        <w:t>Start and stop controls or PLC commands.</w:t>
      </w:r>
    </w:p>
    <w:p>
      <w:pPr>
        <w:pStyle w:val="ListBullet"/>
      </w:pPr>
      <w:r>
        <w:t>Suitable control-circuit protection.</w:t>
      </w:r>
    </w:p>
    <w:p>
      <w:pPr>
        <w:pStyle w:val="ListBullet"/>
      </w:pPr>
      <w:r>
        <w:t>Auxiliary contacts for holding or feedback, where used.</w:t>
      </w:r>
    </w:p>
    <w:p>
      <w:r>
        <w:t>DOL starting produces starting current that can be several times the motor's rated current, depending on motor design and operating conditions.</w:t>
      </w:r>
    </w:p>
    <w:p>
      <w:r>
        <w:t>Before using DOL starting, verify supply capacity, motor requirements, driven-load characteristics, starting frequency, and applicable plant rules.</w:t>
      </w:r>
    </w:p>
    <w:p>
      <w:pPr>
        <w:pStyle w:val="Heading2"/>
      </w:pPr>
      <w:r>
        <w:t>11. Star-Delta Contactor Arrangement</w:t>
      </w:r>
    </w:p>
    <w:p>
      <w:r>
        <w:t>A star-delta starter uses a suitable motor with the required winding connections and three contactors commonly designated as main, star, and delta.</w:t>
      </w:r>
    </w:p>
    <w:p>
      <w:r>
        <w:t>During starting, the motor windings are connected in star. After the specified transition sequence, the star contactor opens and the delta contactor closes.</w:t>
      </w:r>
    </w:p>
    <w:p>
      <w:pPr>
        <w:shd w:val="clear" w:color="auto" w:fill="F4F4F4"/>
        <w:spacing w:before="0" w:after="0" w:line="240" w:lineRule="auto"/>
        <w:ind w:left="216" w:right="216"/>
        <w:jc w:val="left"/>
      </w:pPr>
      <w:r>
        <w:rPr>
          <w:rFonts w:ascii="Consolas" w:hAnsi="Consolas"/>
          <w:color w:val="202020"/>
          <w:sz w:val="18"/>
        </w:rPr>
        <w:t>Start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Contactor + Star Contactor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Accelerates in Star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Timer Reaches Transition Point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 Contactor Opens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Transition Interval,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Delta Contactor Closes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Runs in Delta</w:t>
      </w:r>
    </w:p>
    <w:p/>
    <w:p>
      <w:r>
        <w:t>The transition logic must prevent simultaneous star and delta closure. The design may use electrical interlocking, mechanical interlocking where appropriate, and a correctly configured timer or controller.</w:t>
      </w:r>
    </w:p>
    <w:p>
      <w:r>
        <w:t>A star-delta starter is not suitable for every motor or load. The motor's nameplate, terminal accessibility, supply voltage, starting torque requirement, and transition behavior must be verified.</w:t>
      </w:r>
    </w:p>
    <w:p>
      <w:pPr>
        <w:pStyle w:val="Heading2"/>
      </w:pPr>
      <w:r>
        <w:t>12. Forward-Reverse Motor Control</w:t>
      </w:r>
    </w:p>
    <w:p>
      <w:r>
        <w:t>A forward-reverse arrangement changes the phase sequence supplied to a three-phase motor by swapping two phases through the appropriate power-contact arrangement.</w:t>
      </w:r>
    </w:p>
    <w:p>
      <w:r>
        <w:t>Two contactors are commonly used:</w:t>
      </w:r>
    </w:p>
    <w:p>
      <w:pPr>
        <w:pStyle w:val="ListBullet"/>
      </w:pPr>
      <w:r>
        <w:t>Forward contactor.</w:t>
      </w:r>
    </w:p>
    <w:p>
      <w:pPr>
        <w:pStyle w:val="ListBullet"/>
      </w:pPr>
      <w:r>
        <w:t>Reverse contactor.</w:t>
      </w:r>
    </w:p>
    <w:p>
      <w:r>
        <w:t>Essential design considerations include:</w:t>
      </w:r>
    </w:p>
    <w:p>
      <w:pPr>
        <w:pStyle w:val="ListBullet"/>
      </w:pPr>
      <w:r>
        <w:t>Correct phase connections.</w:t>
      </w:r>
    </w:p>
    <w:p>
      <w:pPr>
        <w:pStyle w:val="ListBullet"/>
      </w:pPr>
      <w:r>
        <w:t>Electrical interlocking.</w:t>
      </w:r>
    </w:p>
    <w:p>
      <w:pPr>
        <w:pStyle w:val="ListBullet"/>
      </w:pPr>
      <w:r>
        <w:t>Mechanical interlocking where required.</w:t>
      </w:r>
    </w:p>
    <w:p>
      <w:pPr>
        <w:pStyle w:val="ListBullet"/>
      </w:pPr>
      <w:r>
        <w:t>Appropriate short-circuit and overload protection.</w:t>
      </w:r>
    </w:p>
    <w:p>
      <w:pPr>
        <w:pStyle w:val="ListBullet"/>
      </w:pPr>
      <w:r>
        <w:t>Suitable stopping and reversal timing.</w:t>
      </w:r>
    </w:p>
    <w:p>
      <w:pPr>
        <w:pStyle w:val="ListBullet"/>
      </w:pPr>
      <w:r>
        <w:t>Verification of the motor and driven mechanism's permitted operating sequence.</w:t>
      </w:r>
    </w:p>
    <w:p>
      <w:r>
        <w:t>Reversing a motor while it is still rotating may produce severe electrical and mechanical stress. The controller must implement the required stopping or reversal sequence for the actual application.</w:t>
      </w:r>
    </w:p>
    <w:p>
      <w:pPr>
        <w:pStyle w:val="Heading2"/>
      </w:pPr>
      <w:r>
        <w:t>13. Contactor Switching with PLCs</w:t>
      </w:r>
    </w:p>
    <w:p>
      <w:r>
        <w:t>A PLC may command a contactor through a suitable output interface.</w:t>
      </w:r>
    </w:p>
    <w:p>
      <w:pPr>
        <w:shd w:val="clear" w:color="auto" w:fill="F4F4F4"/>
        <w:spacing w:before="0" w:after="0" w:line="240" w:lineRule="auto"/>
        <w:ind w:left="216" w:right="216"/>
        <w:jc w:val="left"/>
      </w:pPr>
      <w:r>
        <w:rPr>
          <w:rFonts w:ascii="Consolas" w:hAnsi="Consolas"/>
          <w:color w:val="202020"/>
          <w:sz w:val="18"/>
        </w:rPr>
        <w:t>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Interposing Relay,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Motor or Other Load</w:t>
      </w:r>
    </w:p>
    <w:p/>
    <w:p>
      <w:r>
        <w:t>An interposing relay is not always necessary. It depends on PLC output ratings, contactor coil requirements, switching frequency, isolation needs, suppression, and the approved design.</w:t>
      </w:r>
    </w:p>
    <w:p>
      <w:pPr>
        <w:pStyle w:val="Heading3"/>
      </w:pPr>
      <w:r>
        <w:t>13.1 Important PLC Integration Checks</w:t>
      </w:r>
    </w:p>
    <w:p>
      <w:pPr>
        <w:pStyle w:val="ListBullet"/>
      </w:pPr>
      <w:r>
        <w:t>Verify the PLC output type and rated current.</w:t>
      </w:r>
    </w:p>
    <w:p>
      <w:pPr>
        <w:pStyle w:val="ListBullet"/>
      </w:pPr>
      <w:r>
        <w:t>Confirm coil voltage and pickup current.</w:t>
      </w:r>
    </w:p>
    <w:p>
      <w:pPr>
        <w:pStyle w:val="ListBullet"/>
      </w:pPr>
      <w:r>
        <w:t>Check the control supply's capacity.</w:t>
      </w:r>
    </w:p>
    <w:p>
      <w:pPr>
        <w:pStyle w:val="ListBullet"/>
      </w:pPr>
      <w:r>
        <w:t>Confirm coil suppression compatibility.</w:t>
      </w:r>
    </w:p>
    <w:p>
      <w:pPr>
        <w:pStyle w:val="ListBullet"/>
      </w:pPr>
      <w:r>
        <w:t>Verify contactor auxiliary feedback wiring.</w:t>
      </w:r>
    </w:p>
    <w:p>
      <w:pPr>
        <w:pStyle w:val="ListBullet"/>
      </w:pPr>
      <w:r>
        <w:t>Confirm correct PLC input voltage and signal polarity.</w:t>
      </w:r>
    </w:p>
    <w:p>
      <w:pPr>
        <w:pStyle w:val="ListBullet"/>
      </w:pPr>
      <w:r>
        <w:t>Review interlocks and fault handling.</w:t>
      </w:r>
    </w:p>
    <w:p>
      <w:pPr>
        <w:pStyle w:val="ListBullet"/>
      </w:pPr>
      <w:r>
        <w:t>Check restart behavior after power restoration.</w:t>
      </w:r>
    </w:p>
    <w:p>
      <w:pPr>
        <w:pStyle w:val="ListBullet"/>
      </w:pPr>
      <w:r>
        <w:t>Validate the sequence under normal and fault conditions.</w:t>
      </w:r>
    </w:p>
    <w:p>
      <w:r>
        <w:t>The PLC output indicator being ON proves only that the output's indication is active. It does not prove that the contactor coil is receiving the correct voltage or that the main contacts are carrying current.</w:t>
      </w:r>
    </w:p>
    <w:p>
      <w:pPr>
        <w:pStyle w:val="Heading2"/>
      </w:pPr>
      <w:r>
        <w:t>14. Common Contactor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Typical symptoms</w:t>
            </w:r>
          </w:p>
        </w:tc>
      </w:tr>
      <w:tr>
        <w:tc>
          <w:tcPr>
            <w:tcW w:type="dxa" w:w="3600"/>
          </w:tcPr>
          <w:p>
            <w:pPr>
              <w:spacing w:after="0" w:before="0" w:line="240" w:lineRule="auto"/>
              <w:jc w:val="left"/>
            </w:pPr>
            <w:r>
              <w:t>Coil open circuit</w:t>
            </w:r>
          </w:p>
        </w:tc>
        <w:tc>
          <w:tcPr>
            <w:tcW w:type="dxa" w:w="3600"/>
          </w:tcPr>
          <w:p>
            <w:pPr>
              <w:spacing w:after="0" w:before="0" w:line="240" w:lineRule="auto"/>
              <w:jc w:val="left"/>
            </w:pPr>
            <w:r>
              <w:t>Winding failure, overheating, insulation damage</w:t>
            </w:r>
          </w:p>
        </w:tc>
        <w:tc>
          <w:tcPr>
            <w:tcW w:type="dxa" w:w="3600"/>
          </w:tcPr>
          <w:p>
            <w:pPr>
              <w:spacing w:after="0" w:before="0" w:line="240" w:lineRule="auto"/>
              <w:jc w:val="left"/>
            </w:pPr>
            <w:r>
              <w:t>Contactor does not operate</w:t>
            </w:r>
          </w:p>
        </w:tc>
      </w:tr>
      <w:tr>
        <w:tc>
          <w:tcPr>
            <w:tcW w:type="dxa" w:w="3600"/>
          </w:tcPr>
          <w:p>
            <w:pPr>
              <w:spacing w:after="0" w:before="0" w:line="240" w:lineRule="auto"/>
              <w:jc w:val="left"/>
            </w:pPr>
            <w:r>
              <w:t>Coil shorted turns</w:t>
            </w:r>
          </w:p>
        </w:tc>
        <w:tc>
          <w:tcPr>
            <w:tcW w:type="dxa" w:w="3600"/>
          </w:tcPr>
          <w:p>
            <w:pPr>
              <w:spacing w:after="0" w:before="0" w:line="240" w:lineRule="auto"/>
              <w:jc w:val="left"/>
            </w:pPr>
            <w:r>
              <w:t>Insulation deterioration, incorrect voltage</w:t>
            </w:r>
          </w:p>
        </w:tc>
        <w:tc>
          <w:tcPr>
            <w:tcW w:type="dxa" w:w="3600"/>
          </w:tcPr>
          <w:p>
            <w:pPr>
              <w:spacing w:after="0" w:before="0" w:line="240" w:lineRule="auto"/>
              <w:jc w:val="left"/>
            </w:pPr>
            <w:r>
              <w:t>Excessive current or heating</w:t>
            </w:r>
          </w:p>
        </w:tc>
      </w:tr>
      <w:tr>
        <w:tc>
          <w:tcPr>
            <w:tcW w:type="dxa" w:w="3600"/>
          </w:tcPr>
          <w:p>
            <w:pPr>
              <w:spacing w:after="0" w:before="0" w:line="240" w:lineRule="auto"/>
              <w:jc w:val="left"/>
            </w:pPr>
            <w:r>
              <w:t>Chattering</w:t>
            </w:r>
          </w:p>
        </w:tc>
        <w:tc>
          <w:tcPr>
            <w:tcW w:type="dxa" w:w="3600"/>
          </w:tcPr>
          <w:p>
            <w:pPr>
              <w:spacing w:after="0" w:before="0" w:line="240" w:lineRule="auto"/>
              <w:jc w:val="left"/>
            </w:pPr>
            <w:r>
              <w:t>Low coil voltage, loose wiring, mechanical obstruction</w:t>
            </w:r>
          </w:p>
        </w:tc>
        <w:tc>
          <w:tcPr>
            <w:tcW w:type="dxa" w:w="3600"/>
          </w:tcPr>
          <w:p>
            <w:pPr>
              <w:spacing w:after="0" w:before="0" w:line="240" w:lineRule="auto"/>
              <w:jc w:val="left"/>
            </w:pPr>
            <w:r>
              <w:t>Repeated clicking or vibration</w:t>
            </w:r>
          </w:p>
        </w:tc>
      </w:tr>
      <w:tr>
        <w:tc>
          <w:tcPr>
            <w:tcW w:type="dxa" w:w="3600"/>
          </w:tcPr>
          <w:p>
            <w:pPr>
              <w:spacing w:after="0" w:before="0" w:line="240" w:lineRule="auto"/>
              <w:jc w:val="left"/>
            </w:pPr>
            <w:r>
              <w:t>Main contacts welded</w:t>
            </w:r>
          </w:p>
        </w:tc>
        <w:tc>
          <w:tcPr>
            <w:tcW w:type="dxa" w:w="3600"/>
          </w:tcPr>
          <w:p>
            <w:pPr>
              <w:spacing w:after="0" w:before="0" w:line="240" w:lineRule="auto"/>
              <w:jc w:val="left"/>
            </w:pPr>
            <w:r>
              <w:t>Excessive inrush, overload, short-circuit stress</w:t>
            </w:r>
          </w:p>
        </w:tc>
        <w:tc>
          <w:tcPr>
            <w:tcW w:type="dxa" w:w="3600"/>
          </w:tcPr>
          <w:p>
            <w:pPr>
              <w:spacing w:after="0" w:before="0" w:line="240" w:lineRule="auto"/>
              <w:jc w:val="left"/>
            </w:pPr>
            <w:r>
              <w:t>Load remains connected after coil release</w:t>
            </w:r>
          </w:p>
        </w:tc>
      </w:tr>
      <w:tr>
        <w:tc>
          <w:tcPr>
            <w:tcW w:type="dxa" w:w="3600"/>
          </w:tcPr>
          <w:p>
            <w:pPr>
              <w:spacing w:after="0" w:before="0" w:line="240" w:lineRule="auto"/>
              <w:jc w:val="left"/>
            </w:pPr>
            <w:r>
              <w:t>Contact erosion</w:t>
            </w:r>
          </w:p>
        </w:tc>
        <w:tc>
          <w:tcPr>
            <w:tcW w:type="dxa" w:w="3600"/>
          </w:tcPr>
          <w:p>
            <w:pPr>
              <w:spacing w:after="0" w:before="0" w:line="240" w:lineRule="auto"/>
              <w:jc w:val="left"/>
            </w:pPr>
            <w:r>
              <w:t>Repeated arcing and switching wear</w:t>
            </w:r>
          </w:p>
        </w:tc>
        <w:tc>
          <w:tcPr>
            <w:tcW w:type="dxa" w:w="3600"/>
          </w:tcPr>
          <w:p>
            <w:pPr>
              <w:spacing w:after="0" w:before="0" w:line="240" w:lineRule="auto"/>
              <w:jc w:val="left"/>
            </w:pPr>
            <w:r>
              <w:t>Heating, voltage drop, unreliable operation</w:t>
            </w:r>
          </w:p>
        </w:tc>
      </w:tr>
      <w:tr>
        <w:tc>
          <w:tcPr>
            <w:tcW w:type="dxa" w:w="3600"/>
          </w:tcPr>
          <w:p>
            <w:pPr>
              <w:spacing w:after="0" w:before="0" w:line="240" w:lineRule="auto"/>
              <w:jc w:val="left"/>
            </w:pPr>
            <w:r>
              <w:t>Armature sticking</w:t>
            </w:r>
          </w:p>
        </w:tc>
        <w:tc>
          <w:tcPr>
            <w:tcW w:type="dxa" w:w="3600"/>
          </w:tcPr>
          <w:p>
            <w:pPr>
              <w:spacing w:after="0" w:before="0" w:line="240" w:lineRule="auto"/>
              <w:jc w:val="left"/>
            </w:pPr>
            <w:r>
              <w:t>Dirt, corrosion, mechanical damage</w:t>
            </w:r>
          </w:p>
        </w:tc>
        <w:tc>
          <w:tcPr>
            <w:tcW w:type="dxa" w:w="3600"/>
          </w:tcPr>
          <w:p>
            <w:pPr>
              <w:spacing w:after="0" w:before="0" w:line="240" w:lineRule="auto"/>
              <w:jc w:val="left"/>
            </w:pPr>
            <w:r>
              <w:t>Delayed or incomplete operation</w:t>
            </w:r>
          </w:p>
        </w:tc>
      </w:tr>
      <w:tr>
        <w:tc>
          <w:tcPr>
            <w:tcW w:type="dxa" w:w="3600"/>
          </w:tcPr>
          <w:p>
            <w:pPr>
              <w:spacing w:after="0" w:before="0" w:line="240" w:lineRule="auto"/>
              <w:jc w:val="left"/>
            </w:pPr>
            <w:r>
              <w:t>Loose terminals</w:t>
            </w:r>
          </w:p>
        </w:tc>
        <w:tc>
          <w:tcPr>
            <w:tcW w:type="dxa" w:w="3600"/>
          </w:tcPr>
          <w:p>
            <w:pPr>
              <w:spacing w:after="0" w:before="0" w:line="240" w:lineRule="auto"/>
              <w:jc w:val="left"/>
            </w:pPr>
            <w:r>
              <w:t>Poor termination, vibration, thermal cycling</w:t>
            </w:r>
          </w:p>
        </w:tc>
        <w:tc>
          <w:tcPr>
            <w:tcW w:type="dxa" w:w="3600"/>
          </w:tcPr>
          <w:p>
            <w:pPr>
              <w:spacing w:after="0" w:before="0" w:line="240" w:lineRule="auto"/>
              <w:jc w:val="left"/>
            </w:pPr>
            <w:r>
              <w:t>Local heating or intermittent operation</w:t>
            </w:r>
          </w:p>
        </w:tc>
      </w:tr>
      <w:tr>
        <w:tc>
          <w:tcPr>
            <w:tcW w:type="dxa" w:w="3600"/>
          </w:tcPr>
          <w:p>
            <w:pPr>
              <w:spacing w:after="0" w:before="0" w:line="240" w:lineRule="auto"/>
              <w:jc w:val="left"/>
            </w:pPr>
            <w:r>
              <w:t>Auxiliary contact failure</w:t>
            </w:r>
          </w:p>
        </w:tc>
        <w:tc>
          <w:tcPr>
            <w:tcW w:type="dxa" w:w="3600"/>
          </w:tcPr>
          <w:p>
            <w:pPr>
              <w:spacing w:after="0" w:before="0" w:line="240" w:lineRule="auto"/>
              <w:jc w:val="left"/>
            </w:pPr>
            <w:r>
              <w:t>Contact wear or mechanical damage</w:t>
            </w:r>
          </w:p>
        </w:tc>
        <w:tc>
          <w:tcPr>
            <w:tcW w:type="dxa" w:w="3600"/>
          </w:tcPr>
          <w:p>
            <w:pPr>
              <w:spacing w:after="0" w:before="0" w:line="240" w:lineRule="auto"/>
              <w:jc w:val="left"/>
            </w:pPr>
            <w:r>
              <w:t>Incorrect feedback or interlocking</w:t>
            </w:r>
          </w:p>
        </w:tc>
      </w:tr>
      <w:tr>
        <w:tc>
          <w:tcPr>
            <w:tcW w:type="dxa" w:w="3600"/>
          </w:tcPr>
          <w:p>
            <w:pPr>
              <w:spacing w:after="0" w:before="0" w:line="240" w:lineRule="auto"/>
              <w:jc w:val="left"/>
            </w:pPr>
            <w:r>
              <w:t>Arc chute damage</w:t>
            </w:r>
          </w:p>
        </w:tc>
        <w:tc>
          <w:tcPr>
            <w:tcW w:type="dxa" w:w="3600"/>
          </w:tcPr>
          <w:p>
            <w:pPr>
              <w:spacing w:after="0" w:before="0" w:line="240" w:lineRule="auto"/>
              <w:jc w:val="left"/>
            </w:pPr>
            <w:r>
              <w:t>Severe switching stress or deterioration</w:t>
            </w:r>
          </w:p>
        </w:tc>
        <w:tc>
          <w:tcPr>
            <w:tcW w:type="dxa" w:w="3600"/>
          </w:tcPr>
          <w:p>
            <w:pPr>
              <w:spacing w:after="0" w:before="0" w:line="240" w:lineRule="auto"/>
              <w:jc w:val="left"/>
            </w:pPr>
            <w:r>
              <w:t>Reduced switching capability</w:t>
            </w:r>
          </w:p>
        </w:tc>
      </w:tr>
      <w:tr>
        <w:tc>
          <w:tcPr>
            <w:tcW w:type="dxa" w:w="3600"/>
          </w:tcPr>
          <w:p>
            <w:pPr>
              <w:spacing w:after="0" w:before="0" w:line="240" w:lineRule="auto"/>
              <w:jc w:val="left"/>
            </w:pPr>
            <w:r>
              <w:t>Excessive temperature</w:t>
            </w:r>
          </w:p>
        </w:tc>
        <w:tc>
          <w:tcPr>
            <w:tcW w:type="dxa" w:w="3600"/>
          </w:tcPr>
          <w:p>
            <w:pPr>
              <w:spacing w:after="0" w:before="0" w:line="240" w:lineRule="auto"/>
              <w:jc w:val="left"/>
            </w:pPr>
            <w:r>
              <w:t>Overload, poor connections, wrong coil, unsuitable enclosure</w:t>
            </w:r>
          </w:p>
        </w:tc>
        <w:tc>
          <w:tcPr>
            <w:tcW w:type="dxa" w:w="3600"/>
          </w:tcPr>
          <w:p>
            <w:pPr>
              <w:spacing w:after="0" w:before="0" w:line="240" w:lineRule="auto"/>
              <w:jc w:val="left"/>
            </w:pPr>
            <w:r>
              <w:t>Discoloration, insulation damage</w:t>
            </w:r>
          </w:p>
        </w:tc>
      </w:tr>
    </w:tbl>
    <w:p/>
    <w:p>
      <w:r>
        <w:t>A single symptom can have several causes. Troubleshooting must establish the failed part of the circuit instead of assuming the contactor is guilty simply because it is visible.</w:t>
      </w:r>
    </w:p>
    <w:p>
      <w:pPr>
        <w:pStyle w:val="Heading2"/>
      </w:pPr>
      <w:r>
        <w:t>15. Contactor Troubleshooting Procedure</w:t>
      </w:r>
    </w:p>
    <w:p>
      <w:pPr>
        <w:pStyle w:val="Heading3"/>
      </w:pPr>
      <w:r>
        <w:t>Step 1: Record the Symptom</w:t>
      </w:r>
    </w:p>
    <w:p>
      <w:r>
        <w:t>Record the machine state, contactor tag, PLC output status, alarm history, motor condition, and whether the failure is continuous or intermittent.</w:t>
      </w:r>
    </w:p>
    <w:p>
      <w:pPr>
        <w:pStyle w:val="Heading3"/>
      </w:pPr>
      <w:r>
        <w:t>Step 2: Verify the Control Command</w:t>
      </w:r>
    </w:p>
    <w:p>
      <w:r>
        <w:t>Confirm that the PLC logic or control circuit is issuing the expected command and that all required interlocks are satisfied.</w:t>
      </w:r>
    </w:p>
    <w:p>
      <w:pPr>
        <w:pStyle w:val="Heading3"/>
      </w:pPr>
      <w:r>
        <w:t>Step 3: Check the Coil Supply</w:t>
      </w:r>
    </w:p>
    <w:p>
      <w:r>
        <w:t>Using the approved procedure, measure the coil voltage at the correct terminals during the commanded operating condition.</w:t>
      </w:r>
    </w:p>
    <w:p>
      <w:r>
        <w:t>Compare the result with the manufacturer's operating-voltage requirements.</w:t>
      </w:r>
    </w:p>
    <w:p>
      <w:pPr>
        <w:pStyle w:val="Heading3"/>
      </w:pPr>
      <w:r>
        <w:t>Step 4: Inspect Mechanical Operation</w:t>
      </w:r>
    </w:p>
    <w:p>
      <w:r>
        <w:t>With the circuit safely isolated where physical inspection requires it, check for obstruction, damage, contamination, and signs of overheating.</w:t>
      </w:r>
    </w:p>
    <w:p>
      <w:r>
        <w:t>Do not manually force a contactor closed to bypass an interlock or operate the machine unsafely.</w:t>
      </w:r>
    </w:p>
    <w:p>
      <w:pPr>
        <w:pStyle w:val="Heading3"/>
      </w:pPr>
      <w:r>
        <w:t>Step 5: Check Main and Auxiliary Contacts</w:t>
      </w:r>
    </w:p>
    <w:p>
      <w:r>
        <w:t>Verify the contactor's contact states using the approved isolated testing procedure. Inspect for damage, welding, and incorrect terminal connections.</w:t>
      </w:r>
    </w:p>
    <w:p>
      <w:pPr>
        <w:pStyle w:val="Heading3"/>
      </w:pPr>
      <w:r>
        <w:t>Step 6: Check the Load and Protection Devices</w:t>
      </w:r>
    </w:p>
    <w:p>
      <w:r>
        <w:t>Inspect the motor, downstream wiring, overload relay, protective device, and supply conditions. A contactor may be healthy while a downstream fault prevents operation.</w:t>
      </w:r>
    </w:p>
    <w:p>
      <w:pPr>
        <w:pStyle w:val="Heading3"/>
      </w:pPr>
      <w:r>
        <w:t>Step 7: Identify the Root Cause</w:t>
      </w:r>
    </w:p>
    <w:p>
      <w:r>
        <w:t>Determine whether the problem originates in the control signal, coil circuit, mechanical mechanism, contacts, supply, protection system, or load.</w:t>
      </w:r>
    </w:p>
    <w:p>
      <w:pPr>
        <w:pStyle w:val="Heading3"/>
      </w:pPr>
      <w:r>
        <w:t>Step 8: Verify the Repair</w:t>
      </w:r>
    </w:p>
    <w:p>
      <w:r>
        <w:t>After authorized repair and reassembly, test the required operating sequence, protection response, feedback signals, and restart behavior.</w:t>
      </w:r>
    </w:p>
    <w:p>
      <w:pPr>
        <w:pStyle w:val="Heading2"/>
      </w:pPr>
      <w:r>
        <w:t>16. Contactor Chattering</w:t>
      </w:r>
    </w:p>
    <w:p>
      <w:r>
        <w:t>Contactor chatter occurs when the armature repeatedly pulls in and releases instead of remaining steadily operated.</w:t>
      </w:r>
    </w:p>
    <w:p>
      <w:r>
        <w:t>Common causes include:</w:t>
      </w:r>
    </w:p>
    <w:p>
      <w:pPr>
        <w:pStyle w:val="ListBullet"/>
      </w:pPr>
      <w:r>
        <w:t>Low coil voltage.</w:t>
      </w:r>
    </w:p>
    <w:p>
      <w:pPr>
        <w:pStyle w:val="ListBullet"/>
      </w:pPr>
      <w:r>
        <w:t>Excessive voltage drop in the control circuit.</w:t>
      </w:r>
    </w:p>
    <w:p>
      <w:pPr>
        <w:pStyle w:val="ListBullet"/>
      </w:pPr>
      <w:r>
        <w:t>Loose control terminals.</w:t>
      </w:r>
    </w:p>
    <w:p>
      <w:pPr>
        <w:pStyle w:val="ListBullet"/>
      </w:pPr>
      <w:r>
        <w:t>Incorrect coil rating.</w:t>
      </w:r>
    </w:p>
    <w:p>
      <w:pPr>
        <w:pStyle w:val="ListBullet"/>
      </w:pPr>
      <w:r>
        <w:t>Unstable control power supply.</w:t>
      </w:r>
    </w:p>
    <w:p>
      <w:pPr>
        <w:pStyle w:val="ListBullet"/>
      </w:pPr>
      <w:r>
        <w:t>Mechanical obstruction.</w:t>
      </w:r>
    </w:p>
    <w:p>
      <w:pPr>
        <w:pStyle w:val="ListBullet"/>
      </w:pPr>
      <w:r>
        <w:t>Damaged magnetic surfaces.</w:t>
      </w:r>
    </w:p>
    <w:p>
      <w:pPr>
        <w:pStyle w:val="ListBullet"/>
      </w:pPr>
      <w:r>
        <w:t>Incorrectly installed or damaged components.</w:t>
      </w:r>
    </w:p>
    <w:p>
      <w:r>
        <w:t>Chatter can cause excessive heating, contact wear, arcing, and premature failure.</w:t>
      </w:r>
    </w:p>
    <w:p>
      <w:r>
        <w:t>Do not replace the contactor immediately without checking the coil supply under actual operating conditions. A defective supply or connection can destroy the replacement just as efficiently as it damaged the original.</w:t>
      </w:r>
    </w:p>
    <w:p>
      <w:pPr>
        <w:pStyle w:val="Heading2"/>
      </w:pPr>
      <w:r>
        <w:t>17. Contactor Maintenance</w:t>
      </w:r>
    </w:p>
    <w:p>
      <w:r>
        <w:t>Preventive maintenance should follow the manufacturer's instructions, equipment criticality, switching duty, and plant procedures.</w:t>
      </w:r>
    </w:p>
    <w:p>
      <w:r>
        <w:t>Typical maintenance activities include:</w:t>
      </w:r>
    </w:p>
    <w:p>
      <w:pPr>
        <w:pStyle w:val="ListBullet"/>
      </w:pPr>
      <w:r>
        <w:t>Inspecting the contactor for physical damage and overheating.</w:t>
      </w:r>
    </w:p>
    <w:p>
      <w:pPr>
        <w:pStyle w:val="ListBullet"/>
      </w:pPr>
      <w:r>
        <w:t>Checking terminal condition and tightening to specified torque when required.</w:t>
      </w:r>
    </w:p>
    <w:p>
      <w:pPr>
        <w:pStyle w:val="ListBullet"/>
      </w:pPr>
      <w:r>
        <w:t>Checking coil voltage if operation is unstable.</w:t>
      </w:r>
    </w:p>
    <w:p>
      <w:pPr>
        <w:pStyle w:val="ListBullet"/>
      </w:pPr>
      <w:r>
        <w:t>Inspecting auxiliary contacts and feedback circuits.</w:t>
      </w:r>
    </w:p>
    <w:p>
      <w:pPr>
        <w:pStyle w:val="ListBullet"/>
      </w:pPr>
      <w:r>
        <w:t>Reviewing switching frequency and load characteristics.</w:t>
      </w:r>
    </w:p>
    <w:p>
      <w:pPr>
        <w:pStyle w:val="ListBullet"/>
      </w:pPr>
      <w:r>
        <w:t>Inspecting approved arc-management components where serviceable.</w:t>
      </w:r>
    </w:p>
    <w:p>
      <w:pPr>
        <w:pStyle w:val="ListBullet"/>
      </w:pPr>
      <w:r>
        <w:t>Checking mechanical interlocks and electrical interlocking logic.</w:t>
      </w:r>
    </w:p>
    <w:p>
      <w:pPr>
        <w:pStyle w:val="ListBullet"/>
      </w:pPr>
      <w:r>
        <w:t>Reviewing overload and short-circuit protective-device settings.</w:t>
      </w:r>
    </w:p>
    <w:p>
      <w:pPr>
        <w:pStyle w:val="ListBullet"/>
      </w:pPr>
      <w:r>
        <w:t>Recording repeated failures and component replacement history.</w:t>
      </w:r>
    </w:p>
    <w:p>
      <w:pPr>
        <w:pStyle w:val="ListBullet"/>
      </w:pPr>
      <w:r>
        <w:t>Replacing the contactor if contacts or mechanisms exceed service limits.</w:t>
      </w:r>
    </w:p>
    <w:p>
      <w:r>
        <w:t>Do not file, sand, or dress contact surfaces unless the manufacturer explicitly permits the procedure. Many modern contactors are not intended for contact refurbishment.</w:t>
      </w:r>
    </w:p>
    <w:p>
      <w:pPr>
        <w:pStyle w:val="Heading2"/>
      </w:pPr>
      <w:r>
        <w:t>18. Contactor Replacement and Spare Management</w:t>
      </w:r>
    </w:p>
    <w:p>
      <w:r>
        <w:t>A replacement must be suitable for the complete application, not just physically compatible with the mounting position.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Confirm exact part number and approved successor</w:t>
            </w:r>
          </w:p>
        </w:tc>
      </w:tr>
      <w:tr>
        <w:tc>
          <w:tcPr>
            <w:tcW w:type="dxa" w:w="5400"/>
          </w:tcPr>
          <w:p>
            <w:pPr>
              <w:spacing w:after="0" w:before="0" w:line="240" w:lineRule="auto"/>
              <w:jc w:val="left"/>
            </w:pPr>
            <w:r>
              <w:t>Coil rating</w:t>
            </w:r>
          </w:p>
        </w:tc>
        <w:tc>
          <w:tcPr>
            <w:tcW w:type="dxa" w:w="5400"/>
          </w:tcPr>
          <w:p>
            <w:pPr>
              <w:spacing w:after="0" w:before="0" w:line="240" w:lineRule="auto"/>
              <w:jc w:val="left"/>
            </w:pPr>
            <w:r>
              <w:t>Match rated voltage, AC/DC type, and frequency</w:t>
            </w:r>
          </w:p>
        </w:tc>
      </w:tr>
      <w:tr>
        <w:tc>
          <w:tcPr>
            <w:tcW w:type="dxa" w:w="5400"/>
          </w:tcPr>
          <w:p>
            <w:pPr>
              <w:spacing w:after="0" w:before="0" w:line="240" w:lineRule="auto"/>
              <w:jc w:val="left"/>
            </w:pPr>
            <w:r>
              <w:t>Load rating</w:t>
            </w:r>
          </w:p>
        </w:tc>
        <w:tc>
          <w:tcPr>
            <w:tcW w:type="dxa" w:w="5400"/>
          </w:tcPr>
          <w:p>
            <w:pPr>
              <w:spacing w:after="0" w:before="0" w:line="240" w:lineRule="auto"/>
              <w:jc w:val="left"/>
            </w:pPr>
            <w:r>
              <w:t>Verify operational current, voltage, and utilization category</w:t>
            </w:r>
          </w:p>
        </w:tc>
      </w:tr>
      <w:tr>
        <w:tc>
          <w:tcPr>
            <w:tcW w:type="dxa" w:w="5400"/>
          </w:tcPr>
          <w:p>
            <w:pPr>
              <w:spacing w:after="0" w:before="0" w:line="240" w:lineRule="auto"/>
              <w:jc w:val="left"/>
            </w:pPr>
            <w:r>
              <w:t>Motor rating</w:t>
            </w:r>
          </w:p>
        </w:tc>
        <w:tc>
          <w:tcPr>
            <w:tcW w:type="dxa" w:w="5400"/>
          </w:tcPr>
          <w:p>
            <w:pPr>
              <w:spacing w:after="0" w:before="0" w:line="240" w:lineRule="auto"/>
              <w:jc w:val="left"/>
            </w:pPr>
            <w:r>
              <w:t>Confirm suitability for motor duty at the actual supply conditions</w:t>
            </w:r>
          </w:p>
        </w:tc>
      </w:tr>
      <w:tr>
        <w:tc>
          <w:tcPr>
            <w:tcW w:type="dxa" w:w="5400"/>
          </w:tcPr>
          <w:p>
            <w:pPr>
              <w:spacing w:after="0" w:before="0" w:line="240" w:lineRule="auto"/>
              <w:jc w:val="left"/>
            </w:pPr>
            <w:r>
              <w:t>Auxiliary contacts</w:t>
            </w:r>
          </w:p>
        </w:tc>
        <w:tc>
          <w:tcPr>
            <w:tcW w:type="dxa" w:w="5400"/>
          </w:tcPr>
          <w:p>
            <w:pPr>
              <w:spacing w:after="0" w:before="0" w:line="240" w:lineRule="auto"/>
              <w:jc w:val="left"/>
            </w:pPr>
            <w:r>
              <w:t>Confirm required NO and NC contacts</w:t>
            </w:r>
          </w:p>
        </w:tc>
      </w:tr>
      <w:tr>
        <w:tc>
          <w:tcPr>
            <w:tcW w:type="dxa" w:w="5400"/>
          </w:tcPr>
          <w:p>
            <w:pPr>
              <w:spacing w:after="0" w:before="0" w:line="240" w:lineRule="auto"/>
              <w:jc w:val="left"/>
            </w:pPr>
            <w:r>
              <w:t>Mechanical interlock</w:t>
            </w:r>
          </w:p>
        </w:tc>
        <w:tc>
          <w:tcPr>
            <w:tcW w:type="dxa" w:w="5400"/>
          </w:tcPr>
          <w:p>
            <w:pPr>
              <w:spacing w:after="0" w:before="0" w:line="240" w:lineRule="auto"/>
              <w:jc w:val="left"/>
            </w:pPr>
            <w:r>
              <w:t>Confirm compatibility with the associated contactor</w:t>
            </w:r>
          </w:p>
        </w:tc>
      </w:tr>
      <w:tr>
        <w:tc>
          <w:tcPr>
            <w:tcW w:type="dxa" w:w="5400"/>
          </w:tcPr>
          <w:p>
            <w:pPr>
              <w:spacing w:after="0" w:before="0" w:line="240" w:lineRule="auto"/>
              <w:jc w:val="left"/>
            </w:pPr>
            <w:r>
              <w:t>Mounting and dimensions</w:t>
            </w:r>
          </w:p>
        </w:tc>
        <w:tc>
          <w:tcPr>
            <w:tcW w:type="dxa" w:w="5400"/>
          </w:tcPr>
          <w:p>
            <w:pPr>
              <w:spacing w:after="0" w:before="0" w:line="240" w:lineRule="auto"/>
              <w:jc w:val="left"/>
            </w:pPr>
            <w:r>
              <w:t>Verify panel space and mounting arrangement</w:t>
            </w:r>
          </w:p>
        </w:tc>
      </w:tr>
      <w:tr>
        <w:tc>
          <w:tcPr>
            <w:tcW w:type="dxa" w:w="5400"/>
          </w:tcPr>
          <w:p>
            <w:pPr>
              <w:spacing w:after="0" w:before="0" w:line="240" w:lineRule="auto"/>
              <w:jc w:val="left"/>
            </w:pPr>
            <w:r>
              <w:t>Terminal arrangement</w:t>
            </w:r>
          </w:p>
        </w:tc>
        <w:tc>
          <w:tcPr>
            <w:tcW w:type="dxa" w:w="5400"/>
          </w:tcPr>
          <w:p>
            <w:pPr>
              <w:spacing w:after="0" w:before="0" w:line="240" w:lineRule="auto"/>
              <w:jc w:val="left"/>
            </w:pPr>
            <w:r>
              <w:t>Confirm wiring and conductor compatibility</w:t>
            </w:r>
          </w:p>
        </w:tc>
      </w:tr>
      <w:tr>
        <w:tc>
          <w:tcPr>
            <w:tcW w:type="dxa" w:w="5400"/>
          </w:tcPr>
          <w:p>
            <w:pPr>
              <w:spacing w:after="0" w:before="0" w:line="240" w:lineRule="auto"/>
              <w:jc w:val="left"/>
            </w:pPr>
            <w:r>
              <w:t>Accessories</w:t>
            </w:r>
          </w:p>
        </w:tc>
        <w:tc>
          <w:tcPr>
            <w:tcW w:type="dxa" w:w="5400"/>
          </w:tcPr>
          <w:p>
            <w:pPr>
              <w:spacing w:after="0" w:before="0" w:line="240" w:lineRule="auto"/>
              <w:jc w:val="left"/>
            </w:pPr>
            <w:r>
              <w:t>Verify overload relay, auxiliary block, and suppression module compatibility</w:t>
            </w:r>
          </w:p>
        </w:tc>
      </w:tr>
      <w:tr>
        <w:tc>
          <w:tcPr>
            <w:tcW w:type="dxa" w:w="5400"/>
          </w:tcPr>
          <w:p>
            <w:pPr>
              <w:spacing w:after="0" w:before="0" w:line="240" w:lineRule="auto"/>
              <w:jc w:val="left"/>
            </w:pPr>
            <w:r>
              <w:t>Coordination</w:t>
            </w:r>
          </w:p>
        </w:tc>
        <w:tc>
          <w:tcPr>
            <w:tcW w:type="dxa" w:w="5400"/>
          </w:tcPr>
          <w:p>
            <w:pPr>
              <w:spacing w:after="0" w:before="0" w:line="240" w:lineRule="auto"/>
              <w:jc w:val="left"/>
            </w:pPr>
            <w:r>
              <w:t>Confirm protective-device and contactor coordination</w:t>
            </w:r>
          </w:p>
        </w:tc>
      </w:tr>
      <w:tr>
        <w:tc>
          <w:tcPr>
            <w:tcW w:type="dxa" w:w="5400"/>
          </w:tcPr>
          <w:p>
            <w:pPr>
              <w:spacing w:after="0" w:before="0" w:line="240" w:lineRule="auto"/>
              <w:jc w:val="left"/>
            </w:pPr>
            <w:r>
              <w:t>Environment</w:t>
            </w:r>
          </w:p>
        </w:tc>
        <w:tc>
          <w:tcPr>
            <w:tcW w:type="dxa" w:w="5400"/>
          </w:tcPr>
          <w:p>
            <w:pPr>
              <w:spacing w:after="0" w:before="0" w:line="240" w:lineRule="auto"/>
              <w:jc w:val="left"/>
            </w:pPr>
            <w:r>
              <w:t>Verify temperature, enclosure, vibration, and contamination requirements</w:t>
            </w:r>
          </w:p>
        </w:tc>
      </w:tr>
      <w:tr>
        <w:tc>
          <w:tcPr>
            <w:tcW w:type="dxa" w:w="5400"/>
          </w:tcPr>
          <w:p>
            <w:pPr>
              <w:spacing w:after="0" w:before="0" w:line="240" w:lineRule="auto"/>
              <w:jc w:val="left"/>
            </w:pPr>
            <w:r>
              <w:t>Safety suitability</w:t>
            </w:r>
          </w:p>
        </w:tc>
        <w:tc>
          <w:tcPr>
            <w:tcW w:type="dxa" w:w="5400"/>
          </w:tcPr>
          <w:p>
            <w:pPr>
              <w:spacing w:after="0" w:before="0" w:line="240" w:lineRule="auto"/>
              <w:jc w:val="left"/>
            </w:pPr>
            <w:r>
              <w:t>Confirm required approvals and application-specific requirements</w:t>
            </w:r>
          </w:p>
        </w:tc>
      </w:tr>
    </w:tbl>
    <w:p/>
    <w:p>
      <w:r>
        <w:t>For plant spares, record the machine number, panel designation, installed quantity, SAP material code, supplier lead time, approved replacement, and failure history.</w:t>
      </w:r>
    </w:p>
    <w:p>
      <w:pPr>
        <w:pStyle w:val="Heading2"/>
      </w:pPr>
      <w:r>
        <w:t>19. Safety Requirements</w:t>
      </w:r>
    </w:p>
    <w:p>
      <w:r>
        <w:t>Contactors can switch high-energy circuits. Their control coils may be low voltage while their main contacts carry hazardous power.</w:t>
      </w:r>
    </w:p>
    <w:p>
      <w:pPr>
        <w:pStyle w:val="ListBullet"/>
      </w:pPr>
      <w:r>
        <w:t>Apply the approved lockout/tagout procedure before maintenance.</w:t>
      </w:r>
    </w:p>
    <w:p>
      <w:pPr>
        <w:pStyle w:val="ListBullet"/>
      </w:pPr>
      <w:r>
        <w:t>Identify all incoming supplies and possible back-feeds.</w:t>
      </w:r>
    </w:p>
    <w:p>
      <w:pPr>
        <w:pStyle w:val="ListBullet"/>
      </w:pPr>
      <w:r>
        <w:t>Verify absence of voltage using an approved method.</w:t>
      </w:r>
    </w:p>
    <w:p>
      <w:pPr>
        <w:pStyle w:val="ListBullet"/>
      </w:pPr>
      <w:r>
        <w:t>Follow stored-energy and discharge requirements.</w:t>
      </w:r>
    </w:p>
    <w:p>
      <w:pPr>
        <w:pStyle w:val="ListBullet"/>
      </w:pPr>
      <w:r>
        <w:t>Use appropriate test instruments and protective equipment.</w:t>
      </w:r>
    </w:p>
    <w:p>
      <w:pPr>
        <w:pStyle w:val="ListBullet"/>
      </w:pPr>
      <w:r>
        <w:t>Never rely on the PLC command or contactor coil being OFF as proof of electrical isolation.</w:t>
      </w:r>
    </w:p>
    <w:p>
      <w:pPr>
        <w:pStyle w:val="ListBullet"/>
      </w:pPr>
      <w:r>
        <w:t>Never bypass overload protection, safety interlocks, or short-circuit protective devices to restore production.</w:t>
      </w:r>
    </w:p>
    <w:p>
      <w:pPr>
        <w:pStyle w:val="ListBullet"/>
      </w:pPr>
      <w:r>
        <w:t>Verify phase connections, interlocks, and protection settings after replacement.</w:t>
      </w:r>
    </w:p>
    <w:p>
      <w:pPr>
        <w:pStyle w:val="ListBullet"/>
      </w:pPr>
      <w:r>
        <w:t>Test the complete machine sequence before returning equipment to service.</w:t>
      </w:r>
    </w:p>
    <w:p>
      <w:r>
        <w:t>A contactor is a switching device, not a guarantee that every connected conductor is electrically safe.</w:t>
      </w:r>
    </w:p>
    <w:p>
      <w:pPr>
        <w:pStyle w:val="Heading2"/>
      </w:pPr>
      <w:r>
        <w:t>20. Practical Industrial Scenarios</w:t>
      </w:r>
    </w:p>
    <w:p>
      <w:pPr>
        <w:pStyle w:val="Heading3"/>
      </w:pPr>
      <w:r>
        <w:t>Scenario 1: PLC Output Is ON but the Motor Does Not Run</w:t>
      </w:r>
    </w:p>
    <w:p>
      <w:r>
        <w:t>Possible causes include missing coil supply, failed coil, open overload contact, broken control wiring, failed main contacts, missing phase, or a motor-side fault.</w:t>
      </w:r>
    </w:p>
    <w:p>
      <w:r>
        <w:t>Check the control circuit first, then contactor operation, power circuit, protection devices, and motor condition.</w:t>
      </w:r>
    </w:p>
    <w:p>
      <w:pPr>
        <w:pStyle w:val="Heading3"/>
      </w:pPr>
      <w:r>
        <w:t>Scenario 2: Contactor Pulls In but Motor Trips Immediately</w:t>
      </w:r>
    </w:p>
    <w:p>
      <w:r>
        <w:t>Possible causes include a short circuit, motor overload, incorrect wiring, phase loss, mechanical overload, or unsuitable protection settings.</w:t>
      </w:r>
    </w:p>
    <w:p>
      <w:r>
        <w:t>Do not repeatedly reset the protection device. Investigate the cause of the trip before restarting.</w:t>
      </w:r>
    </w:p>
    <w:p>
      <w:pPr>
        <w:pStyle w:val="Heading3"/>
      </w:pPr>
      <w:r>
        <w:t>Scenario 3: Contactor Remains Closed After the Stop Command</w:t>
      </w:r>
    </w:p>
    <w:p>
      <w:r>
        <w:t>Possible causes include welded main contacts, a wiring bypass, a stuck control output, or an unintended holding circuit.</w:t>
      </w:r>
    </w:p>
    <w:p>
      <w:r>
        <w:t>Isolate the equipment safely and establish whether the coil remains energized or the contacts have welded. These are different faults requiring different corrective actions.</w:t>
      </w:r>
    </w:p>
    <w:p>
      <w:pPr>
        <w:pStyle w:val="Heading3"/>
      </w:pPr>
      <w:r>
        <w:t>Scenario 4: Contactor Chatters During Startup</w:t>
      </w:r>
    </w:p>
    <w:p>
      <w:r>
        <w:t>Check the coil voltage during pickup, control supply capacity, wiring connections, and mechanical condition. Also verify that the coil's rated voltage and type match the installed control circuit.</w:t>
      </w:r>
    </w:p>
    <w:p>
      <w:pPr>
        <w:pStyle w:val="Heading3"/>
      </w:pPr>
      <w:r>
        <w:t>Scenario 5: Forward and Reverse Commands Occur Together</w:t>
      </w:r>
    </w:p>
    <w:p>
      <w:r>
        <w:t>Check PLC logic, interlocking contacts, mechanical interlock condition, and wiring. Do not operate the motor until the simultaneous-command condition is resolved and the control sequence is validated.</w:t>
      </w:r>
    </w:p>
    <w:p>
      <w:pPr>
        <w:pStyle w:val="Heading2"/>
      </w:pPr>
      <w:r>
        <w:t>21. Interview Questions and Answers</w:t>
      </w:r>
    </w:p>
    <w:p>
      <w:pPr>
        <w:pStyle w:val="Heading3"/>
      </w:pPr>
      <w:r>
        <w:t>Q1. What is a contactor?</w:t>
      </w:r>
    </w:p>
    <w:p>
      <w:r>
        <w:t>A contactor is an electrically controlled switching device designed to switch electrical loads under specified operating conditions, commonly including motors and industrial power circuits.</w:t>
      </w:r>
    </w:p>
    <w:p>
      <w:pPr>
        <w:pStyle w:val="Heading3"/>
      </w:pPr>
      <w:r>
        <w:t>Q2. What is the difference between a relay and a contactor?</w:t>
      </w:r>
    </w:p>
    <w:p>
      <w:r>
        <w:t>A control relay is commonly used for control and signal switching, while a contactor is commonly designed for power switching and motor duty. Actual suitability depends on the device's ratings and intended application.</w:t>
      </w:r>
    </w:p>
    <w:p>
      <w:pPr>
        <w:pStyle w:val="Heading3"/>
      </w:pPr>
      <w:r>
        <w:t>Q3. Does a contactor provide overload protection?</w:t>
      </w:r>
    </w:p>
    <w:p>
      <w:r>
        <w:t>No. Overload protection normally requires a suitable thermal or electronic overload relay or an appropriate motor-protection device.</w:t>
      </w:r>
    </w:p>
    <w:p>
      <w:pPr>
        <w:pStyle w:val="Heading3"/>
      </w:pPr>
      <w:r>
        <w:t>Q4. Does a contactor provide short-circuit protection?</w:t>
      </w:r>
    </w:p>
    <w:p>
      <w:r>
        <w:t>Not by itself. A suitable fuse, circuit breaker, or other approved protective arrangement is required.</w:t>
      </w:r>
    </w:p>
    <w:p>
      <w:pPr>
        <w:pStyle w:val="Heading3"/>
      </w:pPr>
      <w:r>
        <w:t>Q5. Why does a contactor chatter?</w:t>
      </w:r>
    </w:p>
    <w:p>
      <w:r>
        <w:t>Common causes include low coil voltage, unstable control power, loose connections, incorrect coil selection, and mechanical obstruction.</w:t>
      </w:r>
    </w:p>
    <w:p>
      <w:pPr>
        <w:pStyle w:val="Heading3"/>
      </w:pPr>
      <w:r>
        <w:t>Q6. What is the purpose of auxiliary contacts?</w:t>
      </w:r>
    </w:p>
    <w:p>
      <w:r>
        <w:t>Auxiliary contacts support control logic, electrical interlocking, and status feedback.</w:t>
      </w:r>
    </w:p>
    <w:p>
      <w:pPr>
        <w:pStyle w:val="Heading3"/>
      </w:pPr>
      <w:r>
        <w:t>Q7. Why is AC-3 different from AC-4?</w:t>
      </w:r>
    </w:p>
    <w:p>
      <w:r>
        <w:t>AC-3 covers specified motor-starting and normal-running switching duties. AC-4 covers more severe duties such as plugging and inching, which can produce greater electrical stress.</w:t>
      </w:r>
    </w:p>
    <w:p>
      <w:pPr>
        <w:pStyle w:val="Heading3"/>
      </w:pPr>
      <w:r>
        <w:t>Q8. Why are star and delta contactors interlocked?</w:t>
      </w:r>
    </w:p>
    <w:p>
      <w:r>
        <w:t>The interlock prevents simultaneous closure, which could create an electrical fault due to the incompatible winding connections.</w:t>
      </w:r>
    </w:p>
    <w:p>
      <w:pPr>
        <w:pStyle w:val="Heading3"/>
      </w:pPr>
      <w:r>
        <w:t>Q9. Why can a contactor weld?</w:t>
      </w:r>
    </w:p>
    <w:p>
      <w:r>
        <w:t>Excessive inrush current, overload, short-circuit stress, or switching beyond the rated duty can cause contacts to weld together.</w:t>
      </w:r>
    </w:p>
    <w:p>
      <w:pPr>
        <w:pStyle w:val="Heading3"/>
      </w:pPr>
      <w:r>
        <w:t>Q10. How should a contactor be selected for a motor?</w:t>
      </w:r>
    </w:p>
    <w:p>
      <w:r>
        <w:t>Verify motor nameplate data, operational voltage, rated current, utilization category, starting method, switching duty, environmental conditions, protection coordination, and required accessories.</w:t>
      </w:r>
    </w:p>
    <w:p>
      <w:pPr>
        <w:pStyle w:val="Heading2"/>
      </w:pPr>
      <w:r>
        <w:t>22. Practical Competency Checklist</w:t>
      </w:r>
    </w:p>
    <w:p>
      <w:pPr>
        <w:pStyle w:val="ListBullet"/>
      </w:pPr>
      <w:r>
        <w:t>Explain the operating principle of an electromagnetic contactor.</w:t>
      </w:r>
    </w:p>
    <w:p>
      <w:pPr>
        <w:pStyle w:val="ListBullet"/>
      </w:pPr>
      <w:r>
        <w:t>Identify main contacts, auxiliary contacts, coil terminals, and arc-management components.</w:t>
      </w:r>
    </w:p>
    <w:p>
      <w:pPr>
        <w:pStyle w:val="ListBullet"/>
      </w:pPr>
      <w:r>
        <w:t>Distinguish contactors from control relays.</w:t>
      </w:r>
    </w:p>
    <w:p>
      <w:pPr>
        <w:pStyle w:val="ListBullet"/>
      </w:pPr>
      <w:r>
        <w:t>Interpret coil voltage and operational current ratings.</w:t>
      </w:r>
    </w:p>
    <w:p>
      <w:pPr>
        <w:pStyle w:val="ListBullet"/>
      </w:pPr>
      <w:r>
        <w:t>Understand AC-1, AC-3, AC-4, AC-15, and DC-13 applications.</w:t>
      </w:r>
    </w:p>
    <w:p>
      <w:pPr>
        <w:pStyle w:val="ListBullet"/>
      </w:pPr>
      <w:r>
        <w:t>Explain the roles of short-circuit and overload protection.</w:t>
      </w:r>
    </w:p>
    <w:p>
      <w:pPr>
        <w:pStyle w:val="ListBullet"/>
      </w:pPr>
      <w:r>
        <w:t>Understand DOL, star-delta, and forward-reverse arrangements.</w:t>
      </w:r>
    </w:p>
    <w:p>
      <w:pPr>
        <w:pStyle w:val="ListBullet"/>
      </w:pPr>
      <w:r>
        <w:t>Explain electrical and mechanical interlocking.</w:t>
      </w:r>
    </w:p>
    <w:p>
      <w:pPr>
        <w:pStyle w:val="ListBullet"/>
      </w:pPr>
      <w:r>
        <w:t>Integrate contactor control and feedback with a PLC.</w:t>
      </w:r>
    </w:p>
    <w:p>
      <w:pPr>
        <w:pStyle w:val="ListBullet"/>
      </w:pPr>
      <w:r>
        <w:t>Diagnose chattering, welded contacts, coil failure, and overheating.</w:t>
      </w:r>
    </w:p>
    <w:p>
      <w:pPr>
        <w:pStyle w:val="ListBullet"/>
      </w:pPr>
      <w:r>
        <w:t>Follow electrical isolation and verification procedures.</w:t>
      </w:r>
    </w:p>
    <w:p>
      <w:pPr>
        <w:pStyle w:val="ListBullet"/>
      </w:pPr>
      <w:r>
        <w:t>Select approved replacements and compatible accessories.</w:t>
      </w:r>
    </w:p>
    <w:p>
      <w:pPr>
        <w:pStyle w:val="ListBullet"/>
      </w:pPr>
      <w:r>
        <w:t>Maintain spare registers, installed-base mapping, and failure records.</w:t>
      </w:r>
    </w:p>
    <w:p>
      <w:pPr>
        <w:pStyle w:val="ListBullet"/>
      </w:pPr>
      <w:r>
        <w:t>Verify machine operation and protection after maintenance.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02_PLAN_WISE_2026\02_INDUSTRY3_0\24_Obsolescence\01_Product_Lifecycle - Product lifecycle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Contactors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