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Historical Versions: Parameters</w:t>
      </w:r>
    </w:p>
    <w:p>
      <w:pPr>
        <w:pStyle w:val="Heading2"/>
      </w:pPr>
      <w:r>
        <w:t>1. Purpose and Scope</w:t>
      </w:r>
    </w:p>
    <w:p>
      <w:r>
        <w:t>Parameter version management is the practice of recording, preserving, comparing, validating, and recovering configuration values that determine how an industrial machine or automation device operates.</w:t>
      </w:r>
    </w:p>
    <w:p>
      <w:r>
        <w:t>Parameters are often less visible than PLC programs, but their impact can be just as significant. A machine may have unchanged PLC logic and unchanged firmware yet behave differently because a drive acceleration time, CNC setting, servo gain, vision threshold, communication timeout, or test limit has changed.</w:t>
      </w:r>
    </w:p>
    <w:p>
      <w:r>
        <w:t>The objective is to preserve not only the parameter values, but also their meaning, source, operating context, validation status, and change history.</w:t>
      </w:r>
    </w:p>
    <w:p>
      <w:r>
        <w:t>This topic covers:</w:t>
      </w:r>
    </w:p>
    <w:p>
      <w:pPr>
        <w:pStyle w:val="ListBullet"/>
      </w:pPr>
      <w:r>
        <w:t>Industrial parameter types and classifications.</w:t>
      </w:r>
    </w:p>
    <w:p>
      <w:pPr>
        <w:pStyle w:val="ListBullet"/>
      </w:pPr>
      <w:r>
        <w:t>Parameter backups and historical snapshots.</w:t>
      </w:r>
    </w:p>
    <w:p>
      <w:pPr>
        <w:pStyle w:val="ListBullet"/>
      </w:pPr>
      <w:r>
        <w:t>Machine-specific parameter identification.</w:t>
      </w:r>
    </w:p>
    <w:p>
      <w:pPr>
        <w:pStyle w:val="ListBullet"/>
      </w:pPr>
      <w:r>
        <w:t>Parameter naming, units, ranges, and dependencies.</w:t>
      </w:r>
    </w:p>
    <w:p>
      <w:pPr>
        <w:pStyle w:val="ListBullet"/>
      </w:pPr>
      <w:r>
        <w:t>Before-and-after comparison.</w:t>
      </w:r>
    </w:p>
    <w:p>
      <w:pPr>
        <w:pStyle w:val="ListBullet"/>
      </w:pPr>
      <w:r>
        <w:t>Parameter changes during maintenance and commissioning.</w:t>
      </w:r>
    </w:p>
    <w:p>
      <w:pPr>
        <w:pStyle w:val="ListBullet"/>
      </w:pPr>
      <w:r>
        <w:t>Safe restoration and validation.</w:t>
      </w:r>
    </w:p>
    <w:p>
      <w:pPr>
        <w:pStyle w:val="ListBullet"/>
      </w:pPr>
      <w:r>
        <w:t>Parameter management for PLCs, CNCs, robots, drives, vision systems, and test benches.</w:t>
      </w:r>
    </w:p>
    <w:p>
      <w:pPr>
        <w:pStyle w:val="ListBullet"/>
      </w:pPr>
      <w:r>
        <w:t>Auditability, cybersecurity, and recovery planning.</w:t>
      </w:r>
    </w:p>
    <w:p>
      <w:pPr>
        <w:pStyle w:val="Heading2"/>
      </w:pPr>
      <w:r>
        <w:t>2. What Is a Parameter?</w:t>
      </w:r>
    </w:p>
    <w:p>
      <w:r>
        <w:t>A parameter is a configurable value that influences the behavior, limits, timing, communication, control, or operation of a system.</w:t>
      </w:r>
    </w:p>
    <w:p>
      <w:r>
        <w:t>Examples include:</w:t>
      </w:r>
    </w:p>
    <w:p>
      <w:pPr>
        <w:pStyle w:val="ListBullet"/>
      </w:pPr>
      <w:r>
        <w:t>PLC timer presets.</w:t>
      </w:r>
    </w:p>
    <w:p>
      <w:pPr>
        <w:pStyle w:val="ListBullet"/>
      </w:pPr>
      <w:r>
        <w:t>VFD acceleration and deceleration times.</w:t>
      </w:r>
    </w:p>
    <w:p>
      <w:pPr>
        <w:pStyle w:val="ListBullet"/>
      </w:pPr>
      <w:r>
        <w:t>Servo gain and tuning settings.</w:t>
      </w:r>
    </w:p>
    <w:p>
      <w:pPr>
        <w:pStyle w:val="ListBullet"/>
      </w:pPr>
      <w:r>
        <w:t>CNC axis limits and machine constants.</w:t>
      </w:r>
    </w:p>
    <w:p>
      <w:pPr>
        <w:pStyle w:val="ListBullet"/>
      </w:pPr>
      <w:r>
        <w:t>Robot speed and motion settings.</w:t>
      </w:r>
    </w:p>
    <w:p>
      <w:pPr>
        <w:pStyle w:val="ListBullet"/>
      </w:pPr>
      <w:r>
        <w:t>Vision inspection thresholds.</w:t>
      </w:r>
    </w:p>
    <w:p>
      <w:pPr>
        <w:pStyle w:val="ListBullet"/>
      </w:pPr>
      <w:r>
        <w:t>HMI communication timeouts.</w:t>
      </w:r>
    </w:p>
    <w:p>
      <w:pPr>
        <w:pStyle w:val="ListBullet"/>
      </w:pPr>
      <w:r>
        <w:t>Network communication settings.</w:t>
      </w:r>
    </w:p>
    <w:p>
      <w:pPr>
        <w:pStyle w:val="ListBullet"/>
      </w:pPr>
      <w:r>
        <w:t>Test-bench measurement limits.</w:t>
      </w:r>
    </w:p>
    <w:p>
      <w:pPr>
        <w:pStyle w:val="ListBullet"/>
      </w:pPr>
      <w:r>
        <w:t>Alarm thresholds and process setpoints.</w:t>
      </w:r>
    </w:p>
    <w:p>
      <w:r>
        <w:t>Parameters are not necessarily all stored in one file. They may exist in a device's internal memory, an engineering project, a recipe database, a configuration file, a removable memory card, or an external application.</w:t>
      </w:r>
    </w:p>
    <w:p>
      <w:r>
        <w:t>A complete parameter backup strategy must identify which values exist, where they are stored, and which capture method preserves them correctly.</w:t>
      </w:r>
    </w:p>
    <w:p>
      <w:pPr>
        <w:pStyle w:val="Heading2"/>
      </w:pPr>
      <w:r>
        <w:t>3. Parameter Categories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Category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Industrial examples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 parameters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Influence control behavior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PID gains, control modes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Timing parameters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 timing behavior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timer presets, communication timeouts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Motion parameters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 motion characteristics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Speed limits, acceleration, deceleration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 parameters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Configure motor and drive behavior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ratings, ramp times, control mode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CNC parameters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Configure machine operation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Axis settings, machine constants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Servo parameters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Configure servo operation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Gain settings, feedback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 parameters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Configure data exchange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IP address, baud rate, timeout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Process parameters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 production conditions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Pressure, temperature, process setpoint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Quality parameters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 acceptance criteria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Test limits, inspection thresholds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Calibration parameters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Relate measurements to physical quantities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Offset, scale factor, calibration coefficients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Safety-related parameters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Configure supported safety functions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Validated safety limits and monitoring settings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Diagnostic parameters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Configure monitoring or fault detection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Alarm thresholds, diagnostic intervals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Recipe parameters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 product-specific settings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Torque target, test sequence settings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Access parameters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 permitted configuration or access behavior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User roles and access settings</w:t>
            </w:r>
          </w:p>
        </w:tc>
      </w:tr>
    </w:tbl>
    <w:p/>
    <w:p>
      <w:r>
        <w:t>These categories can overlap. For example, a pressure limit may be a process parameter, a quality parameter, and part of a safety-related control strategy. Its classification should reflect its actual function and required governance.</w:t>
      </w:r>
    </w:p>
    <w:p>
      <w:pPr>
        <w:pStyle w:val="Heading2"/>
      </w:pPr>
      <w:r>
        <w:t>4. Parameter vs. Program vs. Recipe</w:t>
      </w:r>
    </w:p>
    <w:p>
      <w:r>
        <w:t>These terms are related but should not be treated as interchangeable.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Item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Program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Logic or instructions defining actions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sequence or robot program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Parameter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Configurable value influencing system behavior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Conveyor speed limit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Recipe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grouped set of settings for a product or process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Product-specific test settings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Calibration data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Values relating measured signals to known references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Sensor offset and scale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Firmware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Embedded software controlling a device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VFD firmware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Hardware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Definition of installed hardware and its arrangement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rack and I/O modules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Runtime data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Values generated during operation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Cycle count or live measurement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Retentive data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Runtime values retained across defined restart conditions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Stored production counter</w:t>
            </w:r>
          </w:p>
        </w:tc>
      </w:tr>
    </w:tbl>
    <w:p/>
    <w:p>
      <w:r>
        <w:t>A PLC project may contain parameter-like constants, while a drive may store parameters internally. A recipe may be stored in an HMI or database and transferred to a machine when a product changes.</w:t>
      </w:r>
    </w:p>
    <w:p>
      <w:r>
        <w:t>The backup process must account for these different storage locations.</w:t>
      </w:r>
    </w:p>
    <w:p>
      <w:pPr>
        <w:pStyle w:val="Heading2"/>
      </w:pPr>
      <w:r>
        <w:t>5. Why Historical Parameter Backups Matter</w:t>
      </w:r>
    </w:p>
    <w:p>
      <w:r>
        <w:t>Consider a motor that begins tripping after maintenance. The PLC program has not changed, but the VFD acceleration time has been reduced and the current limit has been altered.</w:t>
      </w:r>
    </w:p>
    <w:p>
      <w:r>
        <w:t>A historical parameter record allows maintenance to compare the current settings with the previous approved configuration.</w:t>
      </w:r>
    </w:p>
    <w:p>
      <w:r>
        <w:t>Parameter history helps with:</w:t>
      </w:r>
    </w:p>
    <w:p>
      <w:pPr>
        <w:pStyle w:val="ListBullet"/>
      </w:pPr>
      <w:r>
        <w:t>Root cause analysis.</w:t>
      </w:r>
    </w:p>
    <w:p>
      <w:pPr>
        <w:pStyle w:val="ListBullet"/>
      </w:pPr>
      <w:r>
        <w:t>Identifying unauthorized or undocumented changes.</w:t>
      </w:r>
    </w:p>
    <w:p>
      <w:pPr>
        <w:pStyle w:val="ListBullet"/>
      </w:pPr>
      <w:r>
        <w:t>Recovering from incorrect commissioning.</w:t>
      </w:r>
    </w:p>
    <w:p>
      <w:pPr>
        <w:pStyle w:val="ListBullet"/>
      </w:pPr>
      <w:r>
        <w:t>Restoring validated machine settings.</w:t>
      </w:r>
    </w:p>
    <w:p>
      <w:pPr>
        <w:pStyle w:val="ListBullet"/>
      </w:pPr>
      <w:r>
        <w:t>Investigating changes in cycle time or product quality.</w:t>
      </w:r>
    </w:p>
    <w:p>
      <w:pPr>
        <w:pStyle w:val="ListBullet"/>
      </w:pPr>
      <w:r>
        <w:t>Comparing behavior before and after a retrofit.</w:t>
      </w:r>
    </w:p>
    <w:p>
      <w:pPr>
        <w:pStyle w:val="ListBullet"/>
      </w:pPr>
      <w:r>
        <w:t>Supporting vendor troubleshooting.</w:t>
      </w:r>
    </w:p>
    <w:p>
      <w:pPr>
        <w:pStyle w:val="ListBullet"/>
      </w:pPr>
      <w:r>
        <w:t>Preserving calibration and process configuration history.</w:t>
      </w:r>
    </w:p>
    <w:p>
      <w:pPr>
        <w:pStyle w:val="ListBullet"/>
      </w:pPr>
      <w:r>
        <w:t>Demonstrating configuration control during audits.</w:t>
      </w:r>
    </w:p>
    <w:p>
      <w:r>
        <w:t>Without historical values, an engineer may be forced to reconstruct settings from incomplete notes or rely on memory. Neither is a sensible recovery strategy.</w:t>
      </w:r>
    </w:p>
    <w:p>
      <w:pPr>
        <w:pStyle w:val="Heading2"/>
      </w:pPr>
      <w:r>
        <w:t>6. Parameter Identification and Metadata</w:t>
      </w:r>
    </w:p>
    <w:p>
      <w:r>
        <w:t>A parameter backup must identify both the machine and the parameter context.</w:t>
      </w:r>
    </w:p>
    <w:p>
      <w:r>
        <w:t>Recommended fields include: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Machine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physical machine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Device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specific PLC, drive, CNC, or other device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Parameter name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Human-readable setting name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Parameter number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Manufacturer-defined parameter identifier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Parameter group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Functional category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Value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Recorded parameter value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Unit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Engineering unit, if applicable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Data type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Integer, floating point, Boolean, string, enumeration, or other type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Valid range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Supported range from manufacturer documentation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Source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Controller upload, engineering project, recipe, or other origin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Capture timestamp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Date and time of capture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Software version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Tool version used to capture or edit the values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Firmware version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Device firmware associated with the settings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Hardware model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Exact device model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Status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Approved, working, unverified, or superseded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Change reference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Work order or approved change record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Validation result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Outcome of the applicable verification procedure</w:t>
            </w:r>
          </w:p>
        </w:tc>
      </w:tr>
    </w:tbl>
    <w:p/>
    <w:p>
      <w:r>
        <w:t>For critical parameters, also record the parameter's description, applicable operating mode, dependencies, and whether a change requires a restart, recalibration, or functional test.</w:t>
      </w:r>
    </w:p>
    <w:p>
      <w:pPr>
        <w:pStyle w:val="Heading2"/>
      </w:pPr>
      <w:r>
        <w:t>7. Parameter Value Types and Units</w:t>
      </w:r>
    </w:p>
    <w:p>
      <w:r>
        <w:t>Parameter values must be recorded with their data type, unit, and interpretation.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Important consideration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Integer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1200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whether the value represents counts, milliseconds, or another unit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Floating point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1.25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 precision and engineering unit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Boolean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TRUE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 what enabled and disabled states mean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Enumeration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MODE_2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 the manufacturer's definition of each selection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String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AUTO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Preserve exact spelling and supported values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Bit field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16#0004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 bit positions and their meanings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Scaled value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750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Determine whether it represents raw counts or an engineering value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Array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Multiple axis offsets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Preserve element order, size, and associated units</w:t>
            </w:r>
          </w:p>
        </w:tc>
      </w:tr>
    </w:tbl>
    <w:p/>
    <w:p>
      <w:r>
        <w:t>A value without its unit or interpretation may be misleading.</w:t>
      </w:r>
    </w:p>
    <w:p>
      <w:r>
        <w:t xml:space="preserve">For example, </w:t>
      </w:r>
      <w:r>
        <w:rPr>
          <w:rFonts w:ascii="Consolas" w:hAnsi="Consolas"/>
          <w:color w:val="333333"/>
          <w:sz w:val="19"/>
          <w:shd w:val="clear" w:color="auto" w:fill="EFEFEF"/>
        </w:rPr>
        <w:t>100</w:t>
      </w:r>
      <w:r>
        <w:t xml:space="preserve"> could mean 100 milliseconds, 100 engineering units, 100 encoder counts, or 100% of a configured scale.</w:t>
      </w:r>
    </w:p>
    <w:p>
      <w:r>
        <w:t xml:space="preserve">Similarly, a value of </w:t>
      </w:r>
      <w:r>
        <w:rPr>
          <w:rFonts w:ascii="Consolas" w:hAnsi="Consolas"/>
          <w:color w:val="333333"/>
          <w:sz w:val="19"/>
          <w:shd w:val="clear" w:color="auto" w:fill="EFEFEF"/>
        </w:rPr>
        <w:t>1</w:t>
      </w:r>
      <w:r>
        <w:t xml:space="preserve"> might represent a Boolean state, a mode selection, a count, or an engineering value. Always retain the manufacturer's parameter definition.</w:t>
      </w:r>
    </w:p>
    <w:p>
      <w:pPr>
        <w:pStyle w:val="Heading2"/>
      </w:pPr>
      <w:r>
        <w:t>8. Parameter Capture Methods</w:t>
      </w:r>
    </w:p>
    <w:p>
      <w:r>
        <w:t>The correct capture method depends on the device and the location of its settings.</w:t>
      </w:r>
    </w:p>
    <w:p>
      <w:pPr>
        <w:pStyle w:val="Heading3"/>
      </w:pPr>
      <w:r>
        <w:t>8.1 Controller or Device Upload</w:t>
      </w:r>
    </w:p>
    <w:p>
      <w:r>
        <w:t>The settings are read from the physical device using a supported engineering or service tool.</w:t>
      </w:r>
    </w:p>
    <w:p>
      <w:r>
        <w:t>Advantages:</w:t>
      </w:r>
    </w:p>
    <w:p>
      <w:pPr>
        <w:pStyle w:val="ListBullet"/>
      </w:pPr>
      <w:r>
        <w:t>Can represent the actual installed device configuration.</w:t>
      </w:r>
    </w:p>
    <w:p>
      <w:pPr>
        <w:pStyle w:val="ListBullet"/>
      </w:pPr>
      <w:r>
        <w:t>Helps identify deviations from the engineering master.</w:t>
      </w:r>
    </w:p>
    <w:p>
      <w:pPr>
        <w:pStyle w:val="ListBullet"/>
      </w:pPr>
      <w:r>
        <w:t>Supports actual-state capture during troubleshooting.</w:t>
      </w:r>
    </w:p>
    <w:p>
      <w:r>
        <w:t>Limitations:</w:t>
      </w:r>
    </w:p>
    <w:p>
      <w:pPr>
        <w:pStyle w:val="ListBullet"/>
      </w:pPr>
      <w:r>
        <w:t>Some settings may not be readable or exportable.</w:t>
      </w:r>
    </w:p>
    <w:p>
      <w:pPr>
        <w:pStyle w:val="ListBullet"/>
      </w:pPr>
      <w:r>
        <w:t>Access restrictions may prevent a complete upload.</w:t>
      </w:r>
    </w:p>
    <w:p>
      <w:pPr>
        <w:pStyle w:val="ListBullet"/>
      </w:pPr>
      <w:r>
        <w:t>The capture may omit external recipes, runtime values, or protected settings.</w:t>
      </w:r>
    </w:p>
    <w:p>
      <w:pPr>
        <w:pStyle w:val="ListBullet"/>
      </w:pPr>
      <w:r>
        <w:t>The device may change during capture if the system is operating.</w:t>
      </w:r>
    </w:p>
    <w:p>
      <w:r>
        <w:t>Record the capture method and any known limitations.</w:t>
      </w:r>
    </w:p>
    <w:p>
      <w:pPr>
        <w:pStyle w:val="Heading3"/>
      </w:pPr>
      <w:r>
        <w:t>8.2 Engineering Project Export</w:t>
      </w:r>
    </w:p>
    <w:p>
      <w:r>
        <w:t>Parameters are extracted from the project used to engineer the device.</w:t>
      </w:r>
    </w:p>
    <w:p>
      <w:r>
        <w:t>Advantages:</w:t>
      </w:r>
    </w:p>
    <w:p>
      <w:pPr>
        <w:pStyle w:val="ListBullet"/>
      </w:pPr>
      <w:r>
        <w:t>Useful for maintaining the approved engineering baseline.</w:t>
      </w:r>
    </w:p>
    <w:p>
      <w:pPr>
        <w:pStyle w:val="ListBullet"/>
      </w:pPr>
      <w:r>
        <w:t>Can include parameter values and related configuration.</w:t>
      </w:r>
    </w:p>
    <w:p>
      <w:pPr>
        <w:pStyle w:val="ListBullet"/>
      </w:pPr>
      <w:r>
        <w:t>May support version control and change comparison.</w:t>
      </w:r>
    </w:p>
    <w:p>
      <w:r>
        <w:t>Limitations:</w:t>
      </w:r>
    </w:p>
    <w:p>
      <w:pPr>
        <w:pStyle w:val="ListBullet"/>
      </w:pPr>
      <w:r>
        <w:t>The project may differ from the configuration currently running on the device.</w:t>
      </w:r>
    </w:p>
    <w:p>
      <w:pPr>
        <w:pStyle w:val="ListBullet"/>
      </w:pPr>
      <w:r>
        <w:t>Some runtime or retentive values may not be included.</w:t>
      </w:r>
    </w:p>
    <w:p>
      <w:pPr>
        <w:pStyle w:val="ListBullet"/>
      </w:pPr>
      <w:r>
        <w:t>The project may contain values that were never downloaded.</w:t>
      </w:r>
    </w:p>
    <w:p>
      <w:r>
        <w:t>An engineering project export must not automatically be described as the actual device state.</w:t>
      </w:r>
    </w:p>
    <w:p>
      <w:pPr>
        <w:pStyle w:val="Heading3"/>
      </w:pPr>
      <w:r>
        <w:t>8.3 Parameter Report or CSV Export</w:t>
      </w:r>
    </w:p>
    <w:p>
      <w:r>
        <w:t>Some tools allow parameters to be exported into tables or reports.</w:t>
      </w:r>
    </w:p>
    <w:p>
      <w:r>
        <w:t>This is useful for comparison, auditing, searching, and reporting. However, a CSV or PDF report may not be sufficient to restore the device because it might omit data types, parameter dependencies, or import-specific formatting.</w:t>
      </w:r>
    </w:p>
    <w:p>
      <w:r>
        <w:t>Retain the native backup format when available and appropriate.</w:t>
      </w:r>
    </w:p>
    <w:p>
      <w:pPr>
        <w:pStyle w:val="Heading3"/>
      </w:pPr>
      <w:r>
        <w:t>8.4 Database or Recipe Export</w:t>
      </w:r>
    </w:p>
    <w:p>
      <w:r>
        <w:t>Parameters may be stored in an HMI, SCADA database, recipe manager, or production application.</w:t>
      </w:r>
    </w:p>
    <w:p>
      <w:r>
        <w:t>Capture the associated data structures, schema, version information, and dependencies required to interpret and recover the values. For database-backed systems, use a supported, transactionally consistent backup method where required.</w:t>
      </w:r>
    </w:p>
    <w:p>
      <w:pPr>
        <w:pStyle w:val="Heading2"/>
      </w:pPr>
      <w:r>
        <w:t>9. Master Parameters, Working Parameters, and Actual-State Parameters</w:t>
      </w:r>
    </w:p>
    <w:p>
      <w:r>
        <w:t>Parameter records should distinguish approved reference values from unapproved edits and values read from the physical device.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Record type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use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Approved master parameters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Authorized reference settings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Controlled restoration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Working parameters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Values being edited or tested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Engineering and commissioning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Actual-state parameters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Values captured from the installed device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Troubleshooting and drift detection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Historical parameters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Values retained from an earlier point in time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Comparison and rollback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Recipe parameters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Settings associated with a product or process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Controlled product changeover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Calibration parameters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Values used to maintain measurement accuracy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Calibration and quality control</w:t>
            </w:r>
          </w:p>
        </w:tc>
      </w:tr>
    </w:tbl>
    <w:p/>
    <w:p>
      <w:r>
        <w:t>A parameter set can be historical without having been approved. Approval status must be stored separately from the date.</w:t>
      </w:r>
    </w:p>
    <w:p>
      <w:pPr>
        <w:pStyle w:val="Heading2"/>
      </w:pPr>
      <w:r>
        <w:t>10. Parameter History and Change Tracking</w:t>
      </w:r>
    </w:p>
    <w:p>
      <w:r>
        <w:t>Each significant parameter change should be traceable.</w:t>
      </w:r>
    </w:p>
    <w:p>
      <w:r>
        <w:t>A practical change record includes:</w:t>
      </w:r>
    </w:p>
    <w:p>
      <w:pPr>
        <w:pStyle w:val="ListBullet"/>
      </w:pPr>
      <w:r>
        <w:t>Machine ID and Device ID.</w:t>
      </w:r>
    </w:p>
    <w:p>
      <w:pPr>
        <w:pStyle w:val="ListBullet"/>
      </w:pPr>
      <w:r>
        <w:t>Parameter identifier and description.</w:t>
      </w:r>
    </w:p>
    <w:p>
      <w:pPr>
        <w:pStyle w:val="ListBullet"/>
      </w:pPr>
      <w:r>
        <w:t>Previous value.</w:t>
      </w:r>
    </w:p>
    <w:p>
      <w:pPr>
        <w:pStyle w:val="ListBullet"/>
      </w:pPr>
      <w:r>
        <w:t>New value.</w:t>
      </w:r>
    </w:p>
    <w:p>
      <w:pPr>
        <w:pStyle w:val="ListBullet"/>
      </w:pPr>
      <w:r>
        <w:t>Unit and data type.</w:t>
      </w:r>
    </w:p>
    <w:p>
      <w:pPr>
        <w:pStyle w:val="ListBullet"/>
      </w:pPr>
      <w:r>
        <w:t>Reason for the change.</w:t>
      </w:r>
    </w:p>
    <w:p>
      <w:pPr>
        <w:pStyle w:val="ListBullet"/>
      </w:pPr>
      <w:r>
        <w:t>Person or team responsible.</w:t>
      </w:r>
    </w:p>
    <w:p>
      <w:pPr>
        <w:pStyle w:val="ListBullet"/>
      </w:pPr>
      <w:r>
        <w:t>Date and time.</w:t>
      </w:r>
    </w:p>
    <w:p>
      <w:pPr>
        <w:pStyle w:val="ListBullet"/>
      </w:pPr>
      <w:r>
        <w:t>Work order or change request.</w:t>
      </w:r>
    </w:p>
    <w:p>
      <w:pPr>
        <w:pStyle w:val="ListBullet"/>
      </w:pPr>
      <w:r>
        <w:t>Required approval.</w:t>
      </w:r>
    </w:p>
    <w:p>
      <w:pPr>
        <w:pStyle w:val="ListBullet"/>
      </w:pPr>
      <w:r>
        <w:t>Expected effect.</w:t>
      </w:r>
    </w:p>
    <w:p>
      <w:pPr>
        <w:pStyle w:val="ListBullet"/>
      </w:pPr>
      <w:r>
        <w:t>Validation method.</w:t>
      </w:r>
    </w:p>
    <w:p>
      <w:pPr>
        <w:pStyle w:val="ListBullet"/>
      </w:pPr>
      <w:r>
        <w:t>Actual test result.</w:t>
      </w:r>
    </w:p>
    <w:p>
      <w:pPr>
        <w:pStyle w:val="ListBullet"/>
      </w:pPr>
      <w:r>
        <w:t>Rollback reference, if applicable.</w:t>
      </w:r>
    </w:p>
    <w:p>
      <w:r>
        <w:t>Example: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 record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Machine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TB-014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Device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VFD-TB014-01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Parameter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Acceleration time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Parameter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Manufacturer-defined identifier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Previous value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5.0 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New value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7.0 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Reason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Investigate acceleration-related trips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Change reference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WO-EXAMPLE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Approval status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Pending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Validation status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Not tested</w:t>
            </w:r>
          </w:p>
        </w:tc>
      </w:tr>
    </w:tbl>
    <w:p/>
    <w:p>
      <w:r>
        <w:t>This is an illustrative record. The parameter identifier and actual values must come from the installed drive and the approved work record.</w:t>
      </w:r>
    </w:p>
    <w:p>
      <w:r>
        <w:t>Do not record only the new value. The previous value is essential for comparison and recovery.</w:t>
      </w:r>
    </w:p>
    <w:p>
      <w:pPr>
        <w:pStyle w:val="Heading2"/>
      </w:pPr>
      <w:r>
        <w:t>11. Before-and-After Parameter Comparison</w:t>
      </w:r>
    </w:p>
    <w:p>
      <w:r>
        <w:t>A comparison should identify both value changes and changes in context.</w:t>
      </w:r>
    </w:p>
    <w:p>
      <w:r>
        <w:t>Example: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Parameter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Previous value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Current value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Difference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Review required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Acceleration time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5.0 s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7.0 s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Increased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Yes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Maximum speed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1500 rpm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1500 rpm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No change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Normally no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Communication timeout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2 s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5 s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Increased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Yes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Motor rated current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Recorded value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Recorded value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Compare actual values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Yes if changed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Inspection threshold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Recorded value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Recorded value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Compare actual values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Yes if changed</w:t>
            </w:r>
          </w:p>
        </w:tc>
      </w:tr>
    </w:tbl>
    <w:p/>
    <w:p>
      <w:r>
        <w:t>This table demonstrates the comparison method rather than prescribing values for a particular machine.</w:t>
      </w:r>
    </w:p>
    <w:p>
      <w:r>
        <w:t>A parameter difference is not automatically an error. It must be evaluated against the equipment's design, operating conditions, manufacturer specifications, and approved requirements.</w:t>
      </w:r>
    </w:p>
    <w:p>
      <w:pPr>
        <w:pStyle w:val="Heading3"/>
      </w:pPr>
      <w:r>
        <w:t>11.1 Comparison Rules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Confirm both records refer to the same machine and device.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Confirm that parameter identifiers have the same meaning in both versions.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Compare units, data types, and scaling.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Identify added, removed, renamed, or unsupported parameters.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Separate intended changes from unexplained differences.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Review interactions between related parameters.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Record the assessment and required corrective action.</w:t>
      </w:r>
    </w:p>
    <w:p>
      <w:r>
        <w:t>A raw numerical comparison can be misleading if the device firmware changes the interpretation or default behavior of a parameter.</w:t>
      </w:r>
    </w:p>
    <w:p>
      <w:pPr>
        <w:pStyle w:val="Heading2"/>
      </w:pPr>
      <w:r>
        <w:t>12. Parameter Dependencies and Interactions</w:t>
      </w:r>
    </w:p>
    <w:p>
      <w:r>
        <w:t>Parameters rarely operate independently.</w:t>
      </w:r>
    </w:p>
    <w:p>
      <w:r>
        <w:t>Examples include:</w:t>
      </w:r>
    </w:p>
    <w:p>
      <w:pPr>
        <w:pStyle w:val="ListBullet"/>
      </w:pPr>
      <w:r>
        <w:t>Motor rated current and drive current limits.</w:t>
      </w:r>
    </w:p>
    <w:p>
      <w:pPr>
        <w:pStyle w:val="ListBullet"/>
      </w:pPr>
      <w:r>
        <w:t>Acceleration time and mechanical load.</w:t>
      </w:r>
    </w:p>
    <w:p>
      <w:pPr>
        <w:pStyle w:val="ListBullet"/>
      </w:pPr>
      <w:r>
        <w:t>Servo gain and mechanical stiffness.</w:t>
      </w:r>
    </w:p>
    <w:p>
      <w:pPr>
        <w:pStyle w:val="ListBullet"/>
      </w:pPr>
      <w:r>
        <w:t>Encoder resolution and position scaling.</w:t>
      </w:r>
    </w:p>
    <w:p>
      <w:pPr>
        <w:pStyle w:val="ListBullet"/>
      </w:pPr>
      <w:r>
        <w:t>CNC axis limits and machine travel.</w:t>
      </w:r>
    </w:p>
    <w:p>
      <w:pPr>
        <w:pStyle w:val="ListBullet"/>
      </w:pPr>
      <w:r>
        <w:t>PID gains and process response.</w:t>
      </w:r>
    </w:p>
    <w:p>
      <w:pPr>
        <w:pStyle w:val="ListBullet"/>
      </w:pPr>
      <w:r>
        <w:t>Vision thresholds and lighting conditions.</w:t>
      </w:r>
    </w:p>
    <w:p>
      <w:pPr>
        <w:pStyle w:val="ListBullet"/>
      </w:pPr>
      <w:r>
        <w:t>Test limits and measurement calibration.</w:t>
      </w:r>
    </w:p>
    <w:p>
      <w:pPr>
        <w:pStyle w:val="ListBullet"/>
      </w:pPr>
      <w:r>
        <w:t>Communication timeout and network behavior.</w:t>
      </w:r>
    </w:p>
    <w:p>
      <w:r>
        <w:t>Changing one parameter may require reviewing other settings.</w:t>
      </w:r>
    </w:p>
    <w:p>
      <w:r>
        <w:t>For example, increasing a drive's speed limit may affect stopping distance, process timing, mechanical loading, or downstream synchronization. A change should be evaluated at the system level rather than as an isolated number.</w:t>
      </w:r>
    </w:p>
    <w:p>
      <w:pPr>
        <w:pStyle w:val="Heading2"/>
      </w:pPr>
      <w:r>
        <w:t>13. Safe Parameter Modification Procedure</w:t>
      </w:r>
    </w:p>
    <w:p>
      <w:r>
        <w:t>Parameter changes should follow the plant's approved change-control and safety procedures.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machine and device.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Confirm the current operating state and relevant hazards.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Capture the current parameter set where permitted.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Verify that the capture is complete enough for the intended recovery.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Identify the exact parameter and its manufacturer-defined meaning.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Check permitted ranges, units, dependencies, and prerequisites.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Record the previous value and proposed new value.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Obtain required authorization.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Apply the change using the approved method.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Verify the displayed or stored value after the change.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11.</w:t>
        <w:tab/>
      </w:r>
      <w:r>
        <w:t>Perform the required functional, quality, and safety validation.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12.</w:t>
        <w:tab/>
      </w:r>
      <w:r>
        <w:t>Record results and update the historical backup repository.</w:t>
      </w:r>
    </w:p>
    <w:p>
      <w:r>
        <w:t>Do not modify safety-related parameters, protection limits, or machine operating limits outside the authorized procedure. Some changes require specialist validation or a formal safety assessment.</w:t>
      </w:r>
    </w:p>
    <w:p>
      <w:pPr>
        <w:pStyle w:val="Heading2"/>
      </w:pPr>
      <w:r>
        <w:t>14. Restoring Historical Parameters</w:t>
      </w:r>
    </w:p>
    <w:p>
      <w:r>
        <w:t>A historical parameter file should not be applied merely because it belongs to the correct machine.</w:t>
      </w:r>
    </w:p>
    <w:p>
      <w:r>
        <w:t>Before restoration, verify:</w:t>
      </w:r>
    </w:p>
    <w:p>
      <w:pPr>
        <w:pStyle w:val="ListBullet"/>
      </w:pPr>
      <w:r>
        <w:t>Machine ID and Device ID.</w:t>
      </w:r>
    </w:p>
    <w:p>
      <w:pPr>
        <w:pStyle w:val="ListBullet"/>
      </w:pPr>
      <w:r>
        <w:t>Exact target hardware model and revision.</w:t>
      </w:r>
    </w:p>
    <w:p>
      <w:pPr>
        <w:pStyle w:val="ListBullet"/>
      </w:pPr>
      <w:r>
        <w:t>Firmware compatibility.</w:t>
      </w:r>
    </w:p>
    <w:p>
      <w:pPr>
        <w:pStyle w:val="ListBullet"/>
      </w:pPr>
      <w:r>
        <w:t>Parameter-set format and software-tool version.</w:t>
      </w:r>
    </w:p>
    <w:p>
      <w:pPr>
        <w:pStyle w:val="ListBullet"/>
      </w:pPr>
      <w:r>
        <w:t>Parameter identifiers and supported ranges.</w:t>
      </w:r>
    </w:p>
    <w:p>
      <w:pPr>
        <w:pStyle w:val="ListBullet"/>
      </w:pPr>
      <w:r>
        <w:t>Dependencies on motor, encoder, sensor, or mechanical configuration.</w:t>
      </w:r>
    </w:p>
    <w:p>
      <w:pPr>
        <w:pStyle w:val="ListBullet"/>
      </w:pPr>
      <w:r>
        <w:t>Whether values are machine-specific or product-specific.</w:t>
      </w:r>
    </w:p>
    <w:p>
      <w:pPr>
        <w:pStyle w:val="ListBullet"/>
      </w:pPr>
      <w:r>
        <w:t>Whether calibration or commissioning is required after restoration.</w:t>
      </w:r>
    </w:p>
    <w:p>
      <w:pPr>
        <w:pStyle w:val="ListBullet"/>
      </w:pPr>
      <w:r>
        <w:t>Whether applying the values could change safety or process behavior.</w:t>
      </w:r>
    </w:p>
    <w:p>
      <w:pPr>
        <w:pStyle w:val="ListBullet"/>
      </w:pPr>
      <w:r>
        <w:t>Whether the selected version is approved for recovery.</w:t>
      </w:r>
    </w:p>
    <w:p>
      <w:r>
        <w:t>After restoration, verify the imported values and perform the applicable commissioning checks. Record the restoration event and the resulting actual state.</w:t>
      </w:r>
    </w:p>
    <w:p>
      <w:pPr>
        <w:pStyle w:val="Heading2"/>
      </w:pPr>
      <w:r>
        <w:t>15. Industrial Examples</w:t>
      </w:r>
    </w:p>
    <w:p>
      <w:pPr>
        <w:pStyle w:val="Heading3"/>
      </w:pPr>
      <w:r>
        <w:t>15.1 VFD Parameters</w:t>
      </w:r>
    </w:p>
    <w:p>
      <w:r>
        <w:t>Typical items to preserve include:</w:t>
      </w:r>
    </w:p>
    <w:p>
      <w:pPr>
        <w:pStyle w:val="ListBullet"/>
      </w:pPr>
      <w:r>
        <w:t>Motor nameplate values.</w:t>
      </w:r>
    </w:p>
    <w:p>
      <w:pPr>
        <w:pStyle w:val="ListBullet"/>
      </w:pPr>
      <w:r>
        <w:t>Control mode.</w:t>
      </w:r>
    </w:p>
    <w:p>
      <w:pPr>
        <w:pStyle w:val="ListBullet"/>
      </w:pPr>
      <w:r>
        <w:t>Acceleration and deceleration times.</w:t>
      </w:r>
    </w:p>
    <w:p>
      <w:pPr>
        <w:pStyle w:val="ListBullet"/>
      </w:pPr>
      <w:r>
        <w:t>Minimum and maximum frequency or speed limits.</w:t>
      </w:r>
    </w:p>
    <w:p>
      <w:pPr>
        <w:pStyle w:val="ListBullet"/>
      </w:pPr>
      <w:r>
        <w:t>Current limits.</w:t>
      </w:r>
    </w:p>
    <w:p>
      <w:pPr>
        <w:pStyle w:val="ListBullet"/>
      </w:pPr>
      <w:r>
        <w:t>Motor thermal protection settings.</w:t>
      </w:r>
    </w:p>
    <w:p>
      <w:pPr>
        <w:pStyle w:val="ListBullet"/>
      </w:pPr>
      <w:r>
        <w:t>Command and reference sources.</w:t>
      </w:r>
    </w:p>
    <w:p>
      <w:pPr>
        <w:pStyle w:val="ListBullet"/>
      </w:pPr>
      <w:r>
        <w:t>Communication settings.</w:t>
      </w:r>
    </w:p>
    <w:p>
      <w:pPr>
        <w:pStyle w:val="ListBullet"/>
      </w:pPr>
      <w:r>
        <w:t>Fault-handling behavior.</w:t>
      </w:r>
    </w:p>
    <w:p>
      <w:r>
        <w:t>The exact parameter list depends on the drive model and application.</w:t>
      </w:r>
    </w:p>
    <w:p>
      <w:pPr>
        <w:pStyle w:val="Heading3"/>
      </w:pPr>
      <w:r>
        <w:t>15.2 Servo Parameters</w:t>
      </w:r>
    </w:p>
    <w:p>
      <w:r>
        <w:t>Relevant records may include:</w:t>
      </w:r>
    </w:p>
    <w:p>
      <w:pPr>
        <w:pStyle w:val="ListBullet"/>
      </w:pPr>
      <w:r>
        <w:t>Motor and feedback configuration.</w:t>
      </w:r>
    </w:p>
    <w:p>
      <w:pPr>
        <w:pStyle w:val="ListBullet"/>
      </w:pPr>
      <w:r>
        <w:t>Encoder resolution.</w:t>
      </w:r>
    </w:p>
    <w:p>
      <w:pPr>
        <w:pStyle w:val="ListBullet"/>
      </w:pPr>
      <w:r>
        <w:t>Control-loop gains.</w:t>
      </w:r>
    </w:p>
    <w:p>
      <w:pPr>
        <w:pStyle w:val="ListBullet"/>
      </w:pPr>
      <w:r>
        <w:t>Motion limits.</w:t>
      </w:r>
    </w:p>
    <w:p>
      <w:pPr>
        <w:pStyle w:val="ListBullet"/>
      </w:pPr>
      <w:r>
        <w:t>Homing configuration.</w:t>
      </w:r>
    </w:p>
    <w:p>
      <w:pPr>
        <w:pStyle w:val="ListBullet"/>
      </w:pPr>
      <w:r>
        <w:t>Electronic gearing.</w:t>
      </w:r>
    </w:p>
    <w:p>
      <w:pPr>
        <w:pStyle w:val="ListBullet"/>
      </w:pPr>
      <w:r>
        <w:t>Brake control.</w:t>
      </w:r>
    </w:p>
    <w:p>
      <w:pPr>
        <w:pStyle w:val="ListBullet"/>
      </w:pPr>
      <w:r>
        <w:t>Communication settings.</w:t>
      </w:r>
    </w:p>
    <w:p>
      <w:pPr>
        <w:pStyle w:val="ListBullet"/>
      </w:pPr>
      <w:r>
        <w:t>Tuning and commissioning records.</w:t>
      </w:r>
    </w:p>
    <w:p>
      <w:r>
        <w:t>A servo parameter set must be checked against the installed motor, feedback device, mechanical system, and supported drive firmware.</w:t>
      </w:r>
    </w:p>
    <w:p>
      <w:pPr>
        <w:pStyle w:val="Heading3"/>
      </w:pPr>
      <w:r>
        <w:t>15.3 CNC Parameters</w:t>
      </w:r>
    </w:p>
    <w:p>
      <w:r>
        <w:t>Preserve supported machine parameters, axis configuration, tool and offset data where required, compensation tables, machine-builder settings, and relevant system information.</w:t>
      </w:r>
    </w:p>
    <w:p>
      <w:r>
        <w:t>CNC parameter restoration requires particular care because some values are machine-builder-specific and can influence axis motion, travel limits, spindle operation, and machine protection.</w:t>
      </w:r>
    </w:p>
    <w:p>
      <w:r>
        <w:t>Use the manufacturer's and machine builder's documented recovery procedures.</w:t>
      </w:r>
    </w:p>
    <w:p>
      <w:pPr>
        <w:pStyle w:val="Heading3"/>
      </w:pPr>
      <w:r>
        <w:t>15.4 Vision Systems</w:t>
      </w:r>
    </w:p>
    <w:p>
      <w:r>
        <w:t>Historical records may include:</w:t>
      </w:r>
    </w:p>
    <w:p>
      <w:pPr>
        <w:pStyle w:val="ListBullet"/>
      </w:pPr>
      <w:r>
        <w:t>Inspection thresholds.</w:t>
      </w:r>
    </w:p>
    <w:p>
      <w:pPr>
        <w:pStyle w:val="ListBullet"/>
      </w:pPr>
      <w:r>
        <w:t>Camera exposure and gain.</w:t>
      </w:r>
    </w:p>
    <w:p>
      <w:pPr>
        <w:pStyle w:val="ListBullet"/>
      </w:pPr>
      <w:r>
        <w:t>Lighting settings.</w:t>
      </w:r>
    </w:p>
    <w:p>
      <w:pPr>
        <w:pStyle w:val="ListBullet"/>
      </w:pPr>
      <w:r>
        <w:t>Calibration values.</w:t>
      </w:r>
    </w:p>
    <w:p>
      <w:pPr>
        <w:pStyle w:val="ListBullet"/>
      </w:pPr>
      <w:r>
        <w:t>Region-of-interest definitions.</w:t>
      </w:r>
    </w:p>
    <w:p>
      <w:pPr>
        <w:pStyle w:val="ListBullet"/>
      </w:pPr>
      <w:r>
        <w:t>Measurement tolerances.</w:t>
      </w:r>
    </w:p>
    <w:p>
      <w:pPr>
        <w:pStyle w:val="ListBullet"/>
      </w:pPr>
      <w:r>
        <w:t>Product recipes.</w:t>
      </w:r>
    </w:p>
    <w:p>
      <w:pPr>
        <w:pStyle w:val="ListBullet"/>
      </w:pPr>
      <w:r>
        <w:t>Image-processing settings.</w:t>
      </w:r>
    </w:p>
    <w:p>
      <w:r>
        <w:t>A restored vision job should be validated against appropriate known-good and known-defective samples under the approved quality procedure.</w:t>
      </w:r>
    </w:p>
    <w:p>
      <w:pPr>
        <w:pStyle w:val="Heading3"/>
      </w:pPr>
      <w:r>
        <w:t>15.5 PLC and Test-Bench Parameters</w:t>
      </w:r>
    </w:p>
    <w:p>
      <w:r>
        <w:t>Preserve configurable timing values, process limits, sensor scaling, communication timeouts, recipe data, and test acceptance limits where applicable.</w:t>
      </w:r>
    </w:p>
    <w:p>
      <w:r>
        <w:t>Do not assume every value displayed by a PLC or HMI is a static parameter. Some are live process values or retentive data and require different backup methods.</w:t>
      </w:r>
    </w:p>
    <w:p>
      <w:pPr>
        <w:pStyle w:val="Heading2"/>
      </w:pPr>
      <w:r>
        <w:t>16. Parameter Integrity and Security</w:t>
      </w:r>
    </w:p>
    <w:p>
      <w:r>
        <w:t>Parameter archives can be sensitive because they may reveal operating limits, process settings, network configuration, and device behavior.</w:t>
      </w:r>
    </w:p>
    <w:p>
      <w:r>
        <w:t>Useful controls include:</w:t>
      </w:r>
    </w:p>
    <w:p>
      <w:pPr>
        <w:pStyle w:val="ListBullet"/>
      </w:pPr>
      <w:r>
        <w:t>Role-based access to edit and restore parameters.</w:t>
      </w:r>
    </w:p>
    <w:p>
      <w:pPr>
        <w:pStyle w:val="ListBullet"/>
      </w:pPr>
      <w:r>
        <w:t>Restricted write access to approved masters.</w:t>
      </w:r>
    </w:p>
    <w:p>
      <w:pPr>
        <w:pStyle w:val="ListBullet"/>
      </w:pPr>
      <w:r>
        <w:t>Separate approval and modification responsibilities where appropriate.</w:t>
      </w:r>
    </w:p>
    <w:p>
      <w:pPr>
        <w:pStyle w:val="ListBullet"/>
      </w:pPr>
      <w:r>
        <w:t>Integrity hashes for exported files.</w:t>
      </w:r>
    </w:p>
    <w:p>
      <w:pPr>
        <w:pStyle w:val="ListBullet"/>
      </w:pPr>
      <w:r>
        <w:t>Protected historical storage.</w:t>
      </w:r>
    </w:p>
    <w:p>
      <w:pPr>
        <w:pStyle w:val="ListBullet"/>
      </w:pPr>
      <w:r>
        <w:t>Audit logs for edits, imports, and restoration.</w:t>
      </w:r>
    </w:p>
    <w:p>
      <w:pPr>
        <w:pStyle w:val="ListBullet"/>
      </w:pPr>
      <w:r>
        <w:t>Offline or immutable recovery copies for critical systems.</w:t>
      </w:r>
    </w:p>
    <w:p>
      <w:pPr>
        <w:pStyle w:val="ListBullet"/>
      </w:pPr>
      <w:r>
        <w:t>Secure handling of passwords, credentials, and licensed secrets.</w:t>
      </w:r>
    </w:p>
    <w:p>
      <w:pPr>
        <w:pStyle w:val="ListBullet"/>
      </w:pPr>
      <w:r>
        <w:t>Documented retention and deletion rules.</w:t>
      </w:r>
    </w:p>
    <w:p>
      <w:r>
        <w:t>A matching cryptographic hash can help establish that a file matches its recorded content. It does not prove that the parameters are correct, safe, approved, or suitable for the current machine.</w:t>
      </w:r>
    </w:p>
    <w:p>
      <w:pPr>
        <w:pStyle w:val="Heading2"/>
      </w:pPr>
      <w:r>
        <w:t>17. Common Parameter Management Errors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Saving only the new value and losing the previous value.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Recording a number without its unit.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Comparing parameter files from different devices without checking identity.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Restoring settings from a similar but different machine.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Ignoring firmware-dependent parameter behavior.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Confusing recipe values with permanent machine settings.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Treating an engineering project as proof of the actual installed values.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Failing to record calibration changes.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Changing parameters without an approved work or change record.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Restoring parameters without checking hardware and motor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11.</w:t>
        <w:tab/>
      </w:r>
      <w:r>
        <w:t>Assuming a successful import proves correct operation.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12.</w:t>
        <w:tab/>
      </w:r>
      <w:r>
        <w:t>Deleting old parameter versions without reviewing retention requirements.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13.</w:t>
        <w:tab/>
      </w:r>
      <w:r>
        <w:t>Failing to verify whether protected or hidden parameters were included.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14.</w:t>
        <w:tab/>
      </w:r>
      <w:r>
        <w:t>Keeping a report that cannot be imported when a native recovery file is required.</w:t>
      </w:r>
    </w:p>
    <w:p>
      <w:pPr>
        <w:pStyle w:val="Heading2"/>
      </w:pPr>
      <w:r>
        <w:t>18. Practical Industrial Example</w:t>
      </w:r>
    </w:p>
    <w:p>
      <w:r>
        <w:t>A production test bench begins rejecting parts after a maintenance intervention.</w:t>
      </w:r>
    </w:p>
    <w:p>
      <w:r>
        <w:t>The engineer captures the current PLC and test-system parameter sets, then compares them with the last approved versions.</w:t>
      </w:r>
    </w:p>
    <w:p>
      <w:r>
        <w:t>The comparison identifies a changed inspection limit and a modified measurement scaling value. The engineer verifies the units, calibration status, and change records before concluding whether either difference contributed to the rejects.</w:t>
      </w:r>
    </w:p>
    <w:p>
      <w:r>
        <w:t>The corrective action is tested using the approved quality procedure. The team then records the validated parameter set, updates the historical repository, and links the change to the maintenance record.</w:t>
      </w:r>
    </w:p>
    <w:p>
      <w:r>
        <w:t>This approach avoids blindly restoring all old parameters, which could erase legitimate changes or reintroduce a previously corrected problem.</w:t>
      </w:r>
    </w:p>
    <w:p>
      <w:pPr>
        <w:pStyle w:val="Heading2"/>
      </w:pPr>
      <w:r>
        <w:t>19. Parameter Backup Audit Checklist</w:t>
      </w:r>
    </w:p>
    <w:p>
      <w:pPr>
        <w:pStyle w:val="ListBullet"/>
      </w:pPr>
      <w:r>
        <w:t>Parameter sets are associated with the correct Machine ID and Device ID.</w:t>
      </w:r>
    </w:p>
    <w:p>
      <w:pPr>
        <w:pStyle w:val="ListBullet"/>
      </w:pPr>
      <w:r>
        <w:t>Parameter identifiers, values, data types, and units are preserved.</w:t>
      </w:r>
    </w:p>
    <w:p>
      <w:pPr>
        <w:pStyle w:val="ListBullet"/>
      </w:pPr>
      <w:r>
        <w:t>Hardware and firmware versions are recorded.</w:t>
      </w:r>
    </w:p>
    <w:p>
      <w:pPr>
        <w:pStyle w:val="ListBullet"/>
      </w:pPr>
      <w:r>
        <w:t>Capture method and source are documented.</w:t>
      </w:r>
    </w:p>
    <w:p>
      <w:pPr>
        <w:pStyle w:val="ListBullet"/>
      </w:pPr>
      <w:r>
        <w:t>Approved masters are distinguishable from working copies.</w:t>
      </w:r>
    </w:p>
    <w:p>
      <w:pPr>
        <w:pStyle w:val="ListBullet"/>
      </w:pPr>
      <w:r>
        <w:t>Previous and new values are recorded for significant changes.</w:t>
      </w:r>
    </w:p>
    <w:p>
      <w:pPr>
        <w:pStyle w:val="ListBullet"/>
      </w:pPr>
      <w:r>
        <w:t>Dependencies and related parameters are reviewed.</w:t>
      </w:r>
    </w:p>
    <w:p>
      <w:pPr>
        <w:pStyle w:val="ListBullet"/>
      </w:pPr>
      <w:r>
        <w:t>Calibration and recipe data are handled appropriately.</w:t>
      </w:r>
    </w:p>
    <w:p>
      <w:pPr>
        <w:pStyle w:val="ListBullet"/>
      </w:pPr>
      <w:r>
        <w:t>Safety-related changes follow approved procedures.</w:t>
      </w:r>
    </w:p>
    <w:p>
      <w:pPr>
        <w:pStyle w:val="ListBullet"/>
      </w:pPr>
      <w:r>
        <w:t>Historical files have suitable integrity and access controls.</w:t>
      </w:r>
    </w:p>
    <w:p>
      <w:pPr>
        <w:pStyle w:val="ListBullet"/>
      </w:pPr>
      <w:r>
        <w:t>Restoration compatibility is checked before import.</w:t>
      </w:r>
    </w:p>
    <w:p>
      <w:pPr>
        <w:pStyle w:val="ListBullet"/>
      </w:pPr>
      <w:r>
        <w:t>Post-restoration values are verified.</w:t>
      </w:r>
    </w:p>
    <w:p>
      <w:pPr>
        <w:pStyle w:val="ListBullet"/>
      </w:pPr>
      <w:r>
        <w:t>Required functional, quality, and safety checks are documented.</w:t>
      </w:r>
    </w:p>
    <w:p>
      <w:pPr>
        <w:pStyle w:val="ListBullet"/>
      </w:pPr>
      <w:r>
        <w:t>Retention rules preserve necessary historical records.</w:t>
      </w:r>
    </w:p>
    <w:p>
      <w:pPr>
        <w:pStyle w:val="ListBullet"/>
      </w:pPr>
      <w:r>
        <w:t>Parameter changes are linked to work orders or change records.</w:t>
      </w:r>
    </w:p>
    <w:p>
      <w:pPr>
        <w:pStyle w:val="Heading2"/>
      </w:pPr>
      <w:r>
        <w:t>20. Interview Questions and Answers</w:t>
      </w:r>
    </w:p>
    <w:p>
      <w:r>
        <w:t>Q1. What is a parameter backup?</w:t>
      </w:r>
    </w:p>
    <w:p>
      <w:r>
        <w:t>A recorded copy of configurable values that influence the behavior or configuration of an industrial device or system.</w:t>
      </w:r>
    </w:p>
    <w:p>
      <w:r>
        <w:t>Q2. What is the difference between a parameter and a program?</w:t>
      </w:r>
    </w:p>
    <w:p>
      <w:r>
        <w:t>A program defines instructions or logic. A parameter supplies a configurable value that influences how the system operates.</w:t>
      </w:r>
    </w:p>
    <w:p>
      <w:r>
        <w:t>Q3. Why are historical parameter versions important?</w:t>
      </w:r>
    </w:p>
    <w:p>
      <w:r>
        <w:t>They allow engineers to compare settings over time, investigate failures, identify configuration drift, and recover an appropriate previous configuration.</w:t>
      </w:r>
    </w:p>
    <w:p>
      <w:r>
        <w:t>Q4. Why must parameter units be recorded?</w:t>
      </w:r>
    </w:p>
    <w:p>
      <w:r>
        <w:t>The same numerical value can have different meanings depending on its unit, scaling, or data type.</w:t>
      </w:r>
    </w:p>
    <w:p>
      <w:r>
        <w:t>Q5. Is a parameter export from an engineering project always the actual device state?</w:t>
      </w:r>
    </w:p>
    <w:p>
      <w:r>
        <w:t>No. The project may differ from the values currently stored in the physical device.</w:t>
      </w:r>
    </w:p>
    <w:p>
      <w:r>
        <w:t>Q6. What should be checked before restoring drive parameters?</w:t>
      </w:r>
    </w:p>
    <w:p>
      <w:r>
        <w:t>Verify the drive model, firmware, motor data, feedback configuration, parameter compatibility, and applicable safety and commissioning requirements.</w:t>
      </w:r>
    </w:p>
    <w:p>
      <w:r>
        <w:t>Q7. What is parameter drift?</w:t>
      </w:r>
    </w:p>
    <w:p>
      <w:r>
        <w:t>A difference between the actual parameter values and the designated approved reference values.</w:t>
      </w:r>
    </w:p>
    <w:p>
      <w:r>
        <w:t>Q8. Why should previous and new values both be recorded?</w:t>
      </w:r>
    </w:p>
    <w:p>
      <w:r>
        <w:t>They establish what changed, support root cause analysis, and provide traceability for corrective action or rollback.</w:t>
      </w:r>
    </w:p>
    <w:p>
      <w:r>
        <w:t>Q9. Does a successful parameter import prove the machine is safe to operate?</w:t>
      </w:r>
    </w:p>
    <w:p>
      <w:r>
        <w:t>No. The resulting configuration must be verified and subjected to the required functional, quality, and safety validation.</w:t>
      </w:r>
    </w:p>
    <w:p>
      <w:r>
        <w:t>Q10. What is the most important principle in parameter management?</w:t>
      </w:r>
    </w:p>
    <w:p>
      <w:r>
        <w:t>Preserve the values together with their machine identity, meaning, units, source, compatibility context, approval status, and validation history.</w:t>
      </w:r>
    </w:p>
    <w:p>
      <w:pPr>
        <w:pStyle w:val="Heading2"/>
      </w:pPr>
      <w:r>
        <w:t>21. Final Principles</w:t>
      </w:r>
    </w:p>
    <w:p>
      <w:pPr>
        <w:pStyle w:val="ListBullet"/>
      </w:pPr>
      <w:r>
        <w:t>Treat parameters as controlled configuration data.</w:t>
      </w:r>
    </w:p>
    <w:p>
      <w:pPr>
        <w:pStyle w:val="ListBullet"/>
      </w:pPr>
      <w:r>
        <w:t>Preserve exact values, identifiers, units, and data types.</w:t>
      </w:r>
    </w:p>
    <w:p>
      <w:pPr>
        <w:pStyle w:val="ListBullet"/>
      </w:pPr>
      <w:r>
        <w:t>Separate approved masters, working versions, and actual-state captures.</w:t>
      </w:r>
    </w:p>
    <w:p>
      <w:pPr>
        <w:pStyle w:val="ListBullet"/>
      </w:pPr>
      <w:r>
        <w:t>Record the context required to interpret and restore the values.</w:t>
      </w:r>
    </w:p>
    <w:p>
      <w:pPr>
        <w:pStyle w:val="ListBullet"/>
      </w:pPr>
      <w:r>
        <w:t>Track significant changes with previous values, new values, and authorization.</w:t>
      </w:r>
    </w:p>
    <w:p>
      <w:pPr>
        <w:pStyle w:val="ListBullet"/>
      </w:pPr>
      <w:r>
        <w:t>Check dependencies and compatibility before restoration.</w:t>
      </w:r>
    </w:p>
    <w:p>
      <w:pPr>
        <w:pStyle w:val="ListBullet"/>
      </w:pPr>
      <w:r>
        <w:t>Validate the resulting machine behavior rather than trusting a successful import.</w:t>
      </w:r>
    </w:p>
    <w:p>
      <w:pPr>
        <w:pStyle w:val="ListBullet"/>
      </w:pPr>
      <w:r>
        <w:t>Retain historical records according to operational, quality, safety, and cybersecurity requirements.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02_PLAN_WISE_2026\02_INDUSTRY3_0\25_Backup_DR\02_Backup_Structure\02_Historical_Versions\05_Program_Version - Program version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Historical Versions: Parameters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