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Servos in BIW Line Systems</w:t>
      </w:r>
    </w:p>
    <w:p>
      <w:r>
        <w:t xml:space="preserve">Study path: </w:t>
      </w:r>
      <w:r>
        <w:rPr>
          <w:rFonts w:ascii="Consolas" w:hAnsi="Consolas"/>
          <w:color w:val="333333"/>
          <w:sz w:val="19"/>
          <w:shd w:val="clear" w:color="auto" w:fill="EFEFEF"/>
        </w:rPr>
        <w:t>02_PLAN_WISE_2026\02_INDUSTRY3_0\29_Line_Systems\01_BIW\03_Servos</w:t>
      </w:r>
    </w:p>
    <w:p>
      <w:pPr>
        <w:pStyle w:val="Heading2"/>
      </w:pPr>
      <w:r>
        <w:t>1. Purpose and Scope</w:t>
      </w:r>
    </w:p>
    <w:p>
      <w:r>
        <w:t>A servo system provides controlled motion with feedback. It is used when a machine must move to a defined position, follow a speed profile, produce controlled torque, or coordinate motion with other axes.</w:t>
      </w:r>
    </w:p>
    <w:p>
      <w:r>
        <w:t>In Body-in-White (BIW) production, servo systems may be used in fixture positioning, transfer mechanisms, servo-controlled welding guns, rotary positioners, lift-and-locate units, conveyors and other automated mechanisms. The actual applications depend on the station design.</w:t>
      </w:r>
    </w:p>
    <w:p>
      <w:r>
        <w:t>A servo system differs from a basic motor starter because it normally combines a servo motor, drive, feedback device and motion controller or command source. The system continuously or periodically compares the commanded motion with measured motion and adjusts motor output to achieve the required behavior.</w:t>
      </w:r>
    </w:p>
    <w:p>
      <w:r>
        <w:t>For industrial maintenance, the objective is to understand the complete motion system, diagnose faults using feedback and drive data, restore the approved configuration and verify motion under controlled conditions.</w:t>
      </w:r>
    </w:p>
    <w:p>
      <w:pPr>
        <w:pStyle w:val="Heading2"/>
      </w:pPr>
      <w:r>
        <w:t>2. Servo System Architecture</w:t>
      </w:r>
    </w:p>
    <w:p>
      <w:r>
        <w:t>A typical servo-controlled axis contains the following components.</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Speed or Torque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 Gearbox /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Mechanical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 Speed / Feedback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Control Response</w:t>
      </w:r>
    </w:p>
    <w:p/>
    <w:p>
      <w:r>
        <w:t>This is a functional overview. In some systems, the PLC or motion controller closes one or more control loops, while the servo drive closes faster current, speed or position loops internally. The exact division of control depends on the equipment architecture.</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concerns</w:t>
            </w:r>
          </w:p>
        </w:tc>
      </w:tr>
      <w:tr>
        <w:tc>
          <w:tcPr>
            <w:tcW w:type="dxa" w:w="3600"/>
          </w:tcPr>
          <w:p>
            <w:pPr>
              <w:spacing w:after="0" w:before="0" w:line="240" w:lineRule="auto"/>
              <w:jc w:val="left"/>
            </w:pPr>
            <w:r>
              <w:t>Servo motor</w:t>
            </w:r>
          </w:p>
        </w:tc>
        <w:tc>
          <w:tcPr>
            <w:tcW w:type="dxa" w:w="3600"/>
          </w:tcPr>
          <w:p>
            <w:pPr>
              <w:spacing w:after="0" w:before="0" w:line="240" w:lineRule="auto"/>
              <w:jc w:val="left"/>
            </w:pPr>
            <w:r>
              <w:t>Converts electrical energy into controlled rotary or linear motion</w:t>
            </w:r>
          </w:p>
        </w:tc>
        <w:tc>
          <w:tcPr>
            <w:tcW w:type="dxa" w:w="3600"/>
          </w:tcPr>
          <w:p>
            <w:pPr>
              <w:spacing w:after="0" w:before="0" w:line="240" w:lineRule="auto"/>
              <w:jc w:val="left"/>
            </w:pPr>
            <w:r>
              <w:t>Winding fault, bearing wear, overheating or mechanical damage</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current, speed and torque according to the configured system</w:t>
            </w:r>
          </w:p>
        </w:tc>
        <w:tc>
          <w:tcPr>
            <w:tcW w:type="dxa" w:w="3600"/>
          </w:tcPr>
          <w:p>
            <w:pPr>
              <w:spacing w:after="0" w:before="0" w:line="240" w:lineRule="auto"/>
              <w:jc w:val="left"/>
            </w:pPr>
            <w:r>
              <w:t>Drive fault, power-stage failure or incorrect configuration</w:t>
            </w:r>
          </w:p>
        </w:tc>
      </w:tr>
      <w:tr>
        <w:tc>
          <w:tcPr>
            <w:tcW w:type="dxa" w:w="3600"/>
          </w:tcPr>
          <w:p>
            <w:pPr>
              <w:spacing w:after="0" w:before="0" w:line="240" w:lineRule="auto"/>
              <w:jc w:val="left"/>
            </w:pPr>
            <w:r>
              <w:t>Encoder or feedback device</w:t>
            </w:r>
          </w:p>
        </w:tc>
        <w:tc>
          <w:tcPr>
            <w:tcW w:type="dxa" w:w="3600"/>
          </w:tcPr>
          <w:p>
            <w:pPr>
              <w:spacing w:after="0" w:before="0" w:line="240" w:lineRule="auto"/>
              <w:jc w:val="left"/>
            </w:pPr>
            <w:r>
              <w:t>Measures rotor position and, depending on design, speed</w:t>
            </w:r>
          </w:p>
        </w:tc>
        <w:tc>
          <w:tcPr>
            <w:tcW w:type="dxa" w:w="3600"/>
          </w:tcPr>
          <w:p>
            <w:pPr>
              <w:spacing w:after="0" w:before="0" w:line="240" w:lineRule="auto"/>
              <w:jc w:val="left"/>
            </w:pPr>
            <w:r>
              <w:t>Feedback loss, wiring damage or incorrect feedback data</w:t>
            </w:r>
          </w:p>
        </w:tc>
      </w:tr>
      <w:tr>
        <w:tc>
          <w:tcPr>
            <w:tcW w:type="dxa" w:w="3600"/>
          </w:tcPr>
          <w:p>
            <w:pPr>
              <w:spacing w:after="0" w:before="0" w:line="240" w:lineRule="auto"/>
              <w:jc w:val="left"/>
            </w:pPr>
            <w:r>
              <w:t>Motion controller</w:t>
            </w:r>
          </w:p>
        </w:tc>
        <w:tc>
          <w:tcPr>
            <w:tcW w:type="dxa" w:w="3600"/>
          </w:tcPr>
          <w:p>
            <w:pPr>
              <w:spacing w:after="0" w:before="0" w:line="240" w:lineRule="auto"/>
              <w:jc w:val="left"/>
            </w:pPr>
            <w:r>
              <w:t>Generates or coordinates motion commands</w:t>
            </w:r>
          </w:p>
        </w:tc>
        <w:tc>
          <w:tcPr>
            <w:tcW w:type="dxa" w:w="3600"/>
          </w:tcPr>
          <w:p>
            <w:pPr>
              <w:spacing w:after="0" w:before="0" w:line="240" w:lineRule="auto"/>
              <w:jc w:val="left"/>
            </w:pPr>
            <w:r>
              <w:t>Incorrect trajectory, command issue or synchronization fault</w:t>
            </w:r>
          </w:p>
        </w:tc>
      </w:tr>
      <w:tr>
        <w:tc>
          <w:tcPr>
            <w:tcW w:type="dxa" w:w="3600"/>
          </w:tcPr>
          <w:p>
            <w:pPr>
              <w:spacing w:after="0" w:before="0" w:line="240" w:lineRule="auto"/>
              <w:jc w:val="left"/>
            </w:pPr>
            <w:r>
              <w:t>Power supply and DC bus</w:t>
            </w:r>
          </w:p>
        </w:tc>
        <w:tc>
          <w:tcPr>
            <w:tcW w:type="dxa" w:w="3600"/>
          </w:tcPr>
          <w:p>
            <w:pPr>
              <w:spacing w:after="0" w:before="0" w:line="240" w:lineRule="auto"/>
              <w:jc w:val="left"/>
            </w:pPr>
            <w:r>
              <w:t>Provides energy to the drive power stage</w:t>
            </w:r>
          </w:p>
        </w:tc>
        <w:tc>
          <w:tcPr>
            <w:tcW w:type="dxa" w:w="3600"/>
          </w:tcPr>
          <w:p>
            <w:pPr>
              <w:spacing w:after="0" w:before="0" w:line="240" w:lineRule="auto"/>
              <w:jc w:val="left"/>
            </w:pPr>
            <w:r>
              <w:t>Supply disturbance, undervoltage or overvoltage</w:t>
            </w:r>
          </w:p>
        </w:tc>
      </w:tr>
      <w:tr>
        <w:tc>
          <w:tcPr>
            <w:tcW w:type="dxa" w:w="3600"/>
          </w:tcPr>
          <w:p>
            <w:pPr>
              <w:spacing w:after="0" w:before="0" w:line="240" w:lineRule="auto"/>
              <w:jc w:val="left"/>
            </w:pPr>
            <w:r>
              <w:t>Mechanical transmission</w:t>
            </w:r>
          </w:p>
        </w:tc>
        <w:tc>
          <w:tcPr>
            <w:tcW w:type="dxa" w:w="3600"/>
          </w:tcPr>
          <w:p>
            <w:pPr>
              <w:spacing w:after="0" w:before="0" w:line="240" w:lineRule="auto"/>
              <w:jc w:val="left"/>
            </w:pPr>
            <w:r>
              <w:t>Transfers motor motion to the load</w:t>
            </w:r>
          </w:p>
        </w:tc>
        <w:tc>
          <w:tcPr>
            <w:tcW w:type="dxa" w:w="3600"/>
          </w:tcPr>
          <w:p>
            <w:pPr>
              <w:spacing w:after="0" w:before="0" w:line="240" w:lineRule="auto"/>
              <w:jc w:val="left"/>
            </w:pPr>
            <w:r>
              <w:t>Coupling wear, backlash, gearbox damage or binding</w:t>
            </w:r>
          </w:p>
        </w:tc>
      </w:tr>
      <w:tr>
        <w:tc>
          <w:tcPr>
            <w:tcW w:type="dxa" w:w="3600"/>
          </w:tcPr>
          <w:p>
            <w:pPr>
              <w:spacing w:after="0" w:before="0" w:line="240" w:lineRule="auto"/>
              <w:jc w:val="left"/>
            </w:pPr>
            <w:r>
              <w:t>Brake, where fitted</w:t>
            </w:r>
          </w:p>
        </w:tc>
        <w:tc>
          <w:tcPr>
            <w:tcW w:type="dxa" w:w="3600"/>
          </w:tcPr>
          <w:p>
            <w:pPr>
              <w:spacing w:after="0" w:before="0" w:line="240" w:lineRule="auto"/>
              <w:jc w:val="left"/>
            </w:pPr>
            <w:r>
              <w:t>Holds or restrains the axis under specified conditions</w:t>
            </w:r>
          </w:p>
        </w:tc>
        <w:tc>
          <w:tcPr>
            <w:tcW w:type="dxa" w:w="3600"/>
          </w:tcPr>
          <w:p>
            <w:pPr>
              <w:spacing w:after="0" w:before="0" w:line="240" w:lineRule="auto"/>
              <w:jc w:val="left"/>
            </w:pPr>
            <w:r>
              <w:t>Brake not releasing, not holding or incorrect control</w:t>
            </w:r>
          </w:p>
        </w:tc>
      </w:tr>
      <w:tr>
        <w:tc>
          <w:tcPr>
            <w:tcW w:type="dxa" w:w="3600"/>
          </w:tcPr>
          <w:p>
            <w:pPr>
              <w:spacing w:after="0" w:before="0" w:line="240" w:lineRule="auto"/>
              <w:jc w:val="left"/>
            </w:pPr>
            <w:r>
              <w:t>Communication interface</w:t>
            </w:r>
          </w:p>
        </w:tc>
        <w:tc>
          <w:tcPr>
            <w:tcW w:type="dxa" w:w="3600"/>
          </w:tcPr>
          <w:p>
            <w:pPr>
              <w:spacing w:after="0" w:before="0" w:line="240" w:lineRule="auto"/>
              <w:jc w:val="left"/>
            </w:pPr>
            <w:r>
              <w:t>Exchanges commands and status with the PLC or motion controller</w:t>
            </w:r>
          </w:p>
        </w:tc>
        <w:tc>
          <w:tcPr>
            <w:tcW w:type="dxa" w:w="3600"/>
          </w:tcPr>
          <w:p>
            <w:pPr>
              <w:spacing w:after="0" w:before="0" w:line="240" w:lineRule="auto"/>
              <w:jc w:val="left"/>
            </w:pPr>
            <w:r>
              <w:t>Network interruption or configuration mismatch</w:t>
            </w:r>
          </w:p>
        </w:tc>
      </w:tr>
      <w:tr>
        <w:tc>
          <w:tcPr>
            <w:tcW w:type="dxa" w:w="3600"/>
          </w:tcPr>
          <w:p>
            <w:pPr>
              <w:spacing w:after="0" w:before="0" w:line="240" w:lineRule="auto"/>
              <w:jc w:val="left"/>
            </w:pPr>
            <w:r>
              <w:t>Position sensors and limits</w:t>
            </w:r>
          </w:p>
        </w:tc>
        <w:tc>
          <w:tcPr>
            <w:tcW w:type="dxa" w:w="3600"/>
          </w:tcPr>
          <w:p>
            <w:pPr>
              <w:spacing w:after="0" w:before="0" w:line="240" w:lineRule="auto"/>
              <w:jc w:val="left"/>
            </w:pPr>
            <w:r>
              <w:t>Provide machine reference, end-position or travel-limit information</w:t>
            </w:r>
          </w:p>
        </w:tc>
        <w:tc>
          <w:tcPr>
            <w:tcW w:type="dxa" w:w="3600"/>
          </w:tcPr>
          <w:p>
            <w:pPr>
              <w:spacing w:after="0" w:before="0" w:line="240" w:lineRule="auto"/>
              <w:jc w:val="left"/>
            </w:pPr>
            <w:r>
              <w:t>Misalignment, damaged wiring or incorrect detection</w:t>
            </w:r>
          </w:p>
        </w:tc>
      </w:tr>
    </w:tbl>
    <w:p/>
    <w:p>
      <w:r>
        <w:t>Not every axis uses every component. A linear motor, direct-drive motor or integrated servo unit may have a different mechanical arrangement.</w:t>
      </w:r>
    </w:p>
    <w:p>
      <w:pPr>
        <w:pStyle w:val="Heading2"/>
      </w:pPr>
      <w:r>
        <w:t>3. Servo Motor Fundamentals</w:t>
      </w:r>
    </w:p>
    <w:p>
      <w:r>
        <w:t>A servo motor is designed for controlled motion, usually with feedback and a drive that regulates its behavior.</w:t>
      </w:r>
    </w:p>
    <w:p>
      <w:pPr>
        <w:pStyle w:val="Heading3"/>
      </w:pPr>
      <w:r>
        <w:t>3.1 Servo motor versus induction motor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Servo system</w:t>
            </w:r>
          </w:p>
        </w:tc>
        <w:tc>
          <w:tcPr>
            <w:tcW w:type="dxa" w:w="3600"/>
            <w:shd w:val="clear" w:color="auto" w:fill="EEF2F7"/>
          </w:tcPr>
          <w:p>
            <w:pPr>
              <w:spacing w:after="0" w:before="0" w:line="240" w:lineRule="auto"/>
              <w:jc w:val="left"/>
            </w:pPr>
            <w:r>
              <w:rPr>
                <w:b/>
                <w:color w:val="1A2E4A"/>
              </w:rPr>
              <w:t>Conventional induction motor system</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Accurate dynamic motion control</w:t>
            </w:r>
          </w:p>
        </w:tc>
        <w:tc>
          <w:tcPr>
            <w:tcW w:type="dxa" w:w="3600"/>
          </w:tcPr>
          <w:p>
            <w:pPr>
              <w:spacing w:after="0" w:before="0" w:line="240" w:lineRule="auto"/>
              <w:jc w:val="left"/>
            </w:pPr>
            <w:r>
              <w:t>General rotation and process drive applications</w:t>
            </w:r>
          </w:p>
        </w:tc>
      </w:tr>
      <w:tr>
        <w:tc>
          <w:tcPr>
            <w:tcW w:type="dxa" w:w="3600"/>
          </w:tcPr>
          <w:p>
            <w:pPr>
              <w:spacing w:after="0" w:before="0" w:line="240" w:lineRule="auto"/>
              <w:jc w:val="left"/>
            </w:pPr>
            <w:r>
              <w:t>Feedback</w:t>
            </w:r>
          </w:p>
        </w:tc>
        <w:tc>
          <w:tcPr>
            <w:tcW w:type="dxa" w:w="3600"/>
          </w:tcPr>
          <w:p>
            <w:pPr>
              <w:spacing w:after="0" w:before="0" w:line="240" w:lineRule="auto"/>
              <w:jc w:val="left"/>
            </w:pPr>
            <w:r>
              <w:t>Commonly uses encoder or another feedback device</w:t>
            </w:r>
          </w:p>
        </w:tc>
        <w:tc>
          <w:tcPr>
            <w:tcW w:type="dxa" w:w="3600"/>
          </w:tcPr>
          <w:p>
            <w:pPr>
              <w:spacing w:after="0" w:before="0" w:line="240" w:lineRule="auto"/>
              <w:jc w:val="left"/>
            </w:pPr>
            <w:r>
              <w:t>May operate without a feedback device</w:t>
            </w:r>
          </w:p>
        </w:tc>
      </w:tr>
      <w:tr>
        <w:tc>
          <w:tcPr>
            <w:tcW w:type="dxa" w:w="3600"/>
          </w:tcPr>
          <w:p>
            <w:pPr>
              <w:spacing w:after="0" w:before="0" w:line="240" w:lineRule="auto"/>
              <w:jc w:val="left"/>
            </w:pPr>
            <w:r>
              <w:t>Positioning</w:t>
            </w:r>
          </w:p>
        </w:tc>
        <w:tc>
          <w:tcPr>
            <w:tcW w:type="dxa" w:w="3600"/>
          </w:tcPr>
          <w:p>
            <w:pPr>
              <w:spacing w:after="0" w:before="0" w:line="240" w:lineRule="auto"/>
              <w:jc w:val="left"/>
            </w:pPr>
            <w:r>
              <w:t>Supports controlled positioning when configured for it</w:t>
            </w:r>
          </w:p>
        </w:tc>
        <w:tc>
          <w:tcPr>
            <w:tcW w:type="dxa" w:w="3600"/>
          </w:tcPr>
          <w:p>
            <w:pPr>
              <w:spacing w:after="0" w:before="0" w:line="240" w:lineRule="auto"/>
              <w:jc w:val="left"/>
            </w:pPr>
            <w:r>
              <w:t>Usually requires additional control and feedback equipment for precise positioning</w:t>
            </w:r>
          </w:p>
        </w:tc>
      </w:tr>
      <w:tr>
        <w:tc>
          <w:tcPr>
            <w:tcW w:type="dxa" w:w="3600"/>
          </w:tcPr>
          <w:p>
            <w:pPr>
              <w:spacing w:after="0" w:before="0" w:line="240" w:lineRule="auto"/>
              <w:jc w:val="left"/>
            </w:pPr>
            <w:r>
              <w:t>Speed control</w:t>
            </w:r>
          </w:p>
        </w:tc>
        <w:tc>
          <w:tcPr>
            <w:tcW w:type="dxa" w:w="3600"/>
          </w:tcPr>
          <w:p>
            <w:pPr>
              <w:spacing w:after="0" w:before="0" w:line="240" w:lineRule="auto"/>
              <w:jc w:val="left"/>
            </w:pPr>
            <w:r>
              <w:t>Accurate dynamic control through the servo drive</w:t>
            </w:r>
          </w:p>
        </w:tc>
        <w:tc>
          <w:tcPr>
            <w:tcW w:type="dxa" w:w="3600"/>
          </w:tcPr>
          <w:p>
            <w:pPr>
              <w:spacing w:after="0" w:before="0" w:line="240" w:lineRule="auto"/>
              <w:jc w:val="left"/>
            </w:pPr>
            <w:r>
              <w:t>Depends on starter or drive configuration</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Supports controlled torque modes where available</w:t>
            </w:r>
          </w:p>
        </w:tc>
        <w:tc>
          <w:tcPr>
            <w:tcW w:type="dxa" w:w="3600"/>
          </w:tcPr>
          <w:p>
            <w:pPr>
              <w:spacing w:after="0" w:before="0" w:line="240" w:lineRule="auto"/>
              <w:jc w:val="left"/>
            </w:pPr>
            <w:r>
              <w:t>Depends on motor and drive arrangement</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Positioning, coordinated motion and dynamic axes</w:t>
            </w:r>
          </w:p>
        </w:tc>
        <w:tc>
          <w:tcPr>
            <w:tcW w:type="dxa" w:w="3600"/>
          </w:tcPr>
          <w:p>
            <w:pPr>
              <w:spacing w:after="0" w:before="0" w:line="240" w:lineRule="auto"/>
              <w:jc w:val="left"/>
            </w:pPr>
            <w:r>
              <w:t>Pumps, fans, conveyors and general machinery</w:t>
            </w:r>
          </w:p>
        </w:tc>
      </w:tr>
    </w:tbl>
    <w:p/>
    <w:p>
      <w:r>
        <w:t>An induction motor can also be used in a closed-loop positioning or motion system when paired with suitable equipment. The distinction is the overall system design, not the claim that only servo motors can provide controlled motion.</w:t>
      </w:r>
    </w:p>
    <w:p>
      <w:pPr>
        <w:pStyle w:val="Heading3"/>
      </w:pPr>
      <w:r>
        <w:t>3.2 Rotary and linear motion</w:t>
      </w:r>
    </w:p>
    <w:p>
      <w:r>
        <w:t>A rotary servo produces angular motion. A linear servo or linear motor system produces linear motion directly, depending on its design.</w:t>
      </w:r>
    </w:p>
    <w:p>
      <w:r>
        <w:t>Rotary servo motion can be converted to linear motion using a ball screw, rack and pinion, belt or another mechanical transmission.</w:t>
      </w:r>
    </w:p>
    <w:p>
      <w:r>
        <w:t>The mechanical arrangement affects:</w:t>
      </w:r>
    </w:p>
    <w:p>
      <w:pPr>
        <w:pStyle w:val="ListBullet"/>
      </w:pPr>
      <w:r>
        <w:t>Positioning accuracy.</w:t>
      </w:r>
    </w:p>
    <w:p>
      <w:pPr>
        <w:pStyle w:val="ListBullet"/>
      </w:pPr>
      <w:r>
        <w:t>Repeatability.</w:t>
      </w:r>
    </w:p>
    <w:p>
      <w:pPr>
        <w:pStyle w:val="ListBullet"/>
      </w:pPr>
      <w:r>
        <w:t>Maximum speed and acceleration.</w:t>
      </w:r>
    </w:p>
    <w:p>
      <w:pPr>
        <w:pStyle w:val="ListBullet"/>
      </w:pPr>
      <w:r>
        <w:t>Backlash and compliance.</w:t>
      </w:r>
    </w:p>
    <w:p>
      <w:pPr>
        <w:pStyle w:val="ListBullet"/>
      </w:pPr>
      <w:r>
        <w:t>Available force or torque.</w:t>
      </w:r>
    </w:p>
    <w:p>
      <w:pPr>
        <w:pStyle w:val="ListBullet"/>
      </w:pPr>
      <w:r>
        <w:t>Mechanical wear and maintenance needs.</w:t>
      </w:r>
    </w:p>
    <w:p>
      <w:pPr>
        <w:pStyle w:val="Heading3"/>
      </w:pPr>
      <w:r>
        <w:t>3.3 Torque, speed and power</w:t>
      </w:r>
    </w:p>
    <w:p>
      <w:r>
        <w:t>For rotary motion, mechanical power is related to torque and angular speed:</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speed in radians per second.</w:t>
      </w:r>
    </w:p>
    <w:p>
      <w:r>
        <w:t>This relationship helps explain why a motor's available torque depends on speed and the drive's operating limits. A servo motor's rated torque, peak torque, speed range and thermal limits must be taken from the manufacturer's specifications.</w:t>
      </w:r>
    </w:p>
    <w:p>
      <w:pPr>
        <w:pStyle w:val="Heading2"/>
      </w:pPr>
      <w:r>
        <w:t>4. Servo Drive Operating Modes</w:t>
      </w:r>
    </w:p>
    <w:p>
      <w:r>
        <w:t>A servo drive may support several control modes. Available modes and terminology vary by manufacturer and drive family.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Main control objective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Reach or follow a commanded position</w:t>
            </w:r>
          </w:p>
        </w:tc>
        <w:tc>
          <w:tcPr>
            <w:tcW w:type="dxa" w:w="3600"/>
          </w:tcPr>
          <w:p>
            <w:pPr>
              <w:spacing w:after="0" w:before="0" w:line="240" w:lineRule="auto"/>
              <w:jc w:val="left"/>
            </w:pPr>
            <w:r>
              <w:t>Fixture positioning and indexed mechanisms</w:t>
            </w:r>
          </w:p>
        </w:tc>
      </w:tr>
      <w:tr>
        <w:tc>
          <w:tcPr>
            <w:tcW w:type="dxa" w:w="3600"/>
          </w:tcPr>
          <w:p>
            <w:pPr>
              <w:spacing w:after="0" w:before="0" w:line="240" w:lineRule="auto"/>
              <w:jc w:val="left"/>
            </w:pPr>
            <w:r>
              <w:t>Speed control</w:t>
            </w:r>
          </w:p>
        </w:tc>
        <w:tc>
          <w:tcPr>
            <w:tcW w:type="dxa" w:w="3600"/>
          </w:tcPr>
          <w:p>
            <w:pPr>
              <w:spacing w:after="0" w:before="0" w:line="240" w:lineRule="auto"/>
              <w:jc w:val="left"/>
            </w:pPr>
            <w:r>
              <w:t>Maintain a commanded speed</w:t>
            </w:r>
          </w:p>
        </w:tc>
        <w:tc>
          <w:tcPr>
            <w:tcW w:type="dxa" w:w="3600"/>
          </w:tcPr>
          <w:p>
            <w:pPr>
              <w:spacing w:after="0" w:before="0" w:line="240" w:lineRule="auto"/>
              <w:jc w:val="left"/>
            </w:pPr>
            <w:r>
              <w:t>Rotary mechanisms or applications where speed is the primary variable</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 motor torque or a related current command</w:t>
            </w:r>
          </w:p>
        </w:tc>
        <w:tc>
          <w:tcPr>
            <w:tcW w:type="dxa" w:w="3600"/>
          </w:tcPr>
          <w:p>
            <w:pPr>
              <w:spacing w:after="0" w:before="0" w:line="240" w:lineRule="auto"/>
              <w:jc w:val="left"/>
            </w:pPr>
            <w:r>
              <w:t>Force-related applications where supported and appropriately engineered</w:t>
            </w:r>
          </w:p>
        </w:tc>
      </w:tr>
      <w:tr>
        <w:tc>
          <w:tcPr>
            <w:tcW w:type="dxa" w:w="3600"/>
          </w:tcPr>
          <w:p>
            <w:pPr>
              <w:spacing w:after="0" w:before="0" w:line="240" w:lineRule="auto"/>
              <w:jc w:val="left"/>
            </w:pPr>
            <w:r>
              <w:t>Synchronized motion</w:t>
            </w:r>
          </w:p>
        </w:tc>
        <w:tc>
          <w:tcPr>
            <w:tcW w:type="dxa" w:w="3600"/>
          </w:tcPr>
          <w:p>
            <w:pPr>
              <w:spacing w:after="0" w:before="0" w:line="240" w:lineRule="auto"/>
              <w:jc w:val="left"/>
            </w:pPr>
            <w:r>
              <w:t>Coordinate motion with another axis or master reference</w:t>
            </w:r>
          </w:p>
        </w:tc>
        <w:tc>
          <w:tcPr>
            <w:tcW w:type="dxa" w:w="3600"/>
          </w:tcPr>
          <w:p>
            <w:pPr>
              <w:spacing w:after="0" w:before="0" w:line="240" w:lineRule="auto"/>
              <w:jc w:val="left"/>
            </w:pPr>
            <w:r>
              <w:t>Electronic gearing, coordinated transfer and multi-axis mechanisms</w:t>
            </w:r>
          </w:p>
        </w:tc>
      </w:tr>
    </w:tbl>
    <w:p/>
    <w:p>
      <w:r>
        <w:t>The selected mode must match the application and controller configuration. A torque command is not the same thing as a direct measurement of actual clamping force. Actual force may depend on transmission geometry, friction, compliance, process conditions and any separate force-feedback instrumentation.</w:t>
      </w:r>
    </w:p>
    <w:p>
      <w:pPr>
        <w:pStyle w:val="Heading2"/>
      </w:pPr>
      <w:r>
        <w:t>5. Position, Speed and Torque Control Loops</w:t>
      </w:r>
    </w:p>
    <w:p>
      <w:r>
        <w:t>Servo systems commonly use nested control loops. A simplified arrangement is shown below.</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Current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from Encoder or Other Sensors</w:t>
      </w:r>
    </w:p>
    <w:p/>
    <w:p>
      <w:r>
        <w:t>The actual control architecture varies. Some systems use external position control, while others execute the position loop inside the servo drive.</w:t>
      </w:r>
    </w:p>
    <w:p>
      <w:pPr>
        <w:pStyle w:val="Heading3"/>
      </w:pPr>
      <w:r>
        <w:t>5.1 Position loop</w:t>
      </w:r>
    </w:p>
    <w:p>
      <w:r>
        <w:t>The position loop compares commanded position with measured position and determines the motion correction required.</w:t>
      </w:r>
    </w:p>
    <w:p>
      <w:r>
        <w:t>Important concepts include:</w:t>
      </w:r>
    </w:p>
    <w:p>
      <w:pPr>
        <w:pStyle w:val="ListBullet"/>
      </w:pPr>
      <w:r>
        <w:t>Commanded position: The requested target or trajectory position.</w:t>
      </w:r>
    </w:p>
    <w:p>
      <w:pPr>
        <w:pStyle w:val="ListBullet"/>
      </w:pPr>
      <w:r>
        <w:t>Actual position: The position measured or estimated by the control system.</w:t>
      </w:r>
    </w:p>
    <w:p>
      <w:pPr>
        <w:pStyle w:val="ListBullet"/>
      </w:pPr>
      <w:r>
        <w:t>Position error: The difference between commanded and actual position, as defined by the controller.</w:t>
      </w:r>
    </w:p>
    <w:p>
      <w:pPr>
        <w:pStyle w:val="ListBullet"/>
      </w:pPr>
      <w:r>
        <w:t>Following error: The difference between the expected motion and actual motion during movement, subject to the controller's definitions and filtering.</w:t>
      </w:r>
    </w:p>
    <w:p>
      <w:r>
        <w:t>A large or persistent following error may indicate mechanical obstruction, excessive load, incorrect tuning, a feedback problem or an unsuitable motion command.</w:t>
      </w:r>
    </w:p>
    <w:p>
      <w:pPr>
        <w:pStyle w:val="Heading3"/>
      </w:pPr>
      <w:r>
        <w:t>5.2 Speed loop</w:t>
      </w:r>
    </w:p>
    <w:p>
      <w:r>
        <w:t>The speed loop regulates the motor's rotational speed or estimated motion rate.</w:t>
      </w:r>
    </w:p>
    <w:p>
      <w:r>
        <w:t>Problems can arise from excessive load, incorrect tuning, feedback instability, mechanical friction or a speed command that exceeds the configured operating envelope.</w:t>
      </w:r>
    </w:p>
    <w:p>
      <w:pPr>
        <w:pStyle w:val="Heading3"/>
      </w:pPr>
      <w:r>
        <w:t>5.3 Current and torque loop</w:t>
      </w:r>
    </w:p>
    <w:p>
      <w:r>
        <w:t>Motor torque is closely related to motor current, but the exact relationship depends on the motor design and control method.</w:t>
      </w:r>
    </w:p>
    <w:p>
      <w:r>
        <w:t>The drive regulates current to produce the required torque within electrical, thermal and mechanical limits. Excessive current may result from acceleration demands, mechanical binding, incorrect tuning, a short circuit or other faults.</w:t>
      </w:r>
    </w:p>
    <w:p>
      <w:pPr>
        <w:pStyle w:val="Heading3"/>
      </w:pPr>
      <w:r>
        <w:t>5.4 Why the loops matter during troubleshooting</w:t>
      </w:r>
    </w:p>
    <w:p>
      <w:r>
        <w:t>If the position error grows while the motor is commanded to move, the cause may not be the position loop itself. A speed limit, torque limit, mechanical obstruction or feedback fault may prevent the axis from following the command.</w:t>
      </w:r>
    </w:p>
    <w:p>
      <w:r>
        <w:t>Use the drive's diagnostics to distinguish between command generation, feedback, current regulation and actual mechanical movement.</w:t>
      </w:r>
    </w:p>
    <w:p>
      <w:pPr>
        <w:pStyle w:val="Heading2"/>
      </w:pPr>
      <w:r>
        <w:t>6. Encoder and Feedback Systems</w:t>
      </w:r>
    </w:p>
    <w:p>
      <w:r>
        <w:t>Feedback allows the servo controller to determine how the motor or axis is moving.</w:t>
      </w:r>
    </w:p>
    <w:p>
      <w:pPr>
        <w:pStyle w:val="Heading3"/>
      </w:pPr>
      <w:r>
        <w:t>6.1 Common feedback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Feedback technology</w:t>
            </w:r>
          </w:p>
        </w:tc>
        <w:tc>
          <w:tcPr>
            <w:tcW w:type="dxa" w:w="3600"/>
            <w:shd w:val="clear" w:color="auto" w:fill="EEF2F7"/>
          </w:tcPr>
          <w:p>
            <w:pPr>
              <w:spacing w:after="0" w:before="0" w:line="240" w:lineRule="auto"/>
              <w:jc w:val="left"/>
            </w:pPr>
            <w:r>
              <w:rPr>
                <w:b/>
                <w:color w:val="1A2E4A"/>
              </w:rPr>
              <w:t>General principle</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Incremental encoder</w:t>
            </w:r>
          </w:p>
        </w:tc>
        <w:tc>
          <w:tcPr>
            <w:tcW w:type="dxa" w:w="3600"/>
          </w:tcPr>
          <w:p>
            <w:pPr>
              <w:spacing w:after="0" w:before="0" w:line="240" w:lineRule="auto"/>
              <w:jc w:val="left"/>
            </w:pPr>
            <w:r>
              <w:t>Reports movement through pulses or encoded transitions</w:t>
            </w:r>
          </w:p>
        </w:tc>
        <w:tc>
          <w:tcPr>
            <w:tcW w:type="dxa" w:w="3600"/>
          </w:tcPr>
          <w:p>
            <w:pPr>
              <w:spacing w:after="0" w:before="0" w:line="240" w:lineRule="auto"/>
              <w:jc w:val="left"/>
            </w:pPr>
            <w:r>
              <w:t>Reference recovery may be required after loss of position, depending on the system</w:t>
            </w:r>
          </w:p>
        </w:tc>
      </w:tr>
      <w:tr>
        <w:tc>
          <w:tcPr>
            <w:tcW w:type="dxa" w:w="3600"/>
          </w:tcPr>
          <w:p>
            <w:pPr>
              <w:spacing w:after="0" w:before="0" w:line="240" w:lineRule="auto"/>
              <w:jc w:val="left"/>
            </w:pPr>
            <w:r>
              <w:t>Absolute encoder</w:t>
            </w:r>
          </w:p>
        </w:tc>
        <w:tc>
          <w:tcPr>
            <w:tcW w:type="dxa" w:w="3600"/>
          </w:tcPr>
          <w:p>
            <w:pPr>
              <w:spacing w:after="0" w:before="0" w:line="240" w:lineRule="auto"/>
              <w:jc w:val="left"/>
            </w:pPr>
            <w:r>
              <w:t>Reports an absolute position within its supported measurement range</w:t>
            </w:r>
          </w:p>
        </w:tc>
        <w:tc>
          <w:tcPr>
            <w:tcW w:type="dxa" w:w="3600"/>
          </w:tcPr>
          <w:p>
            <w:pPr>
              <w:spacing w:after="0" w:before="0" w:line="240" w:lineRule="auto"/>
              <w:jc w:val="left"/>
            </w:pPr>
            <w:r>
              <w:t>Retained position, multi-turn behavior and reference requirements depend on design</w:t>
            </w:r>
          </w:p>
        </w:tc>
      </w:tr>
      <w:tr>
        <w:tc>
          <w:tcPr>
            <w:tcW w:type="dxa" w:w="3600"/>
          </w:tcPr>
          <w:p>
            <w:pPr>
              <w:spacing w:after="0" w:before="0" w:line="240" w:lineRule="auto"/>
              <w:jc w:val="left"/>
            </w:pPr>
            <w:r>
              <w:t>Resolver</w:t>
            </w:r>
          </w:p>
        </w:tc>
        <w:tc>
          <w:tcPr>
            <w:tcW w:type="dxa" w:w="3600"/>
          </w:tcPr>
          <w:p>
            <w:pPr>
              <w:spacing w:after="0" w:before="0" w:line="240" w:lineRule="auto"/>
              <w:jc w:val="left"/>
            </w:pPr>
            <w:r>
              <w:t>Uses electromagnetic signals to determine rotor angle</w:t>
            </w:r>
          </w:p>
        </w:tc>
        <w:tc>
          <w:tcPr>
            <w:tcW w:type="dxa" w:w="3600"/>
          </w:tcPr>
          <w:p>
            <w:pPr>
              <w:spacing w:after="0" w:before="0" w:line="240" w:lineRule="auto"/>
              <w:jc w:val="left"/>
            </w:pPr>
            <w:r>
              <w:t>Requires compatible feedback interfaces and signal processing</w:t>
            </w:r>
          </w:p>
        </w:tc>
      </w:tr>
      <w:tr>
        <w:tc>
          <w:tcPr>
            <w:tcW w:type="dxa" w:w="3600"/>
          </w:tcPr>
          <w:p>
            <w:pPr>
              <w:spacing w:after="0" w:before="0" w:line="240" w:lineRule="auto"/>
              <w:jc w:val="left"/>
            </w:pPr>
            <w:r>
              <w:t>Linear encoder</w:t>
            </w:r>
          </w:p>
        </w:tc>
        <w:tc>
          <w:tcPr>
            <w:tcW w:type="dxa" w:w="3600"/>
          </w:tcPr>
          <w:p>
            <w:pPr>
              <w:spacing w:after="0" w:before="0" w:line="240" w:lineRule="auto"/>
              <w:jc w:val="left"/>
            </w:pPr>
            <w:r>
              <w:t>Measures linear position directly</w:t>
            </w:r>
          </w:p>
        </w:tc>
        <w:tc>
          <w:tcPr>
            <w:tcW w:type="dxa" w:w="3600"/>
          </w:tcPr>
          <w:p>
            <w:pPr>
              <w:spacing w:after="0" w:before="0" w:line="240" w:lineRule="auto"/>
              <w:jc w:val="left"/>
            </w:pPr>
            <w:r>
              <w:t>Alignment, contamination, mounting and cable integrity are important</w:t>
            </w:r>
          </w:p>
        </w:tc>
      </w:tr>
      <w:tr>
        <w:tc>
          <w:tcPr>
            <w:tcW w:type="dxa" w:w="3600"/>
          </w:tcPr>
          <w:p>
            <w:pPr>
              <w:spacing w:after="0" w:before="0" w:line="240" w:lineRule="auto"/>
              <w:jc w:val="left"/>
            </w:pPr>
            <w:r>
              <w:t>Motor-integrated feedback</w:t>
            </w:r>
          </w:p>
        </w:tc>
        <w:tc>
          <w:tcPr>
            <w:tcW w:type="dxa" w:w="3600"/>
          </w:tcPr>
          <w:p>
            <w:pPr>
              <w:spacing w:after="0" w:before="0" w:line="240" w:lineRule="auto"/>
              <w:jc w:val="left"/>
            </w:pPr>
            <w:r>
              <w:t>Feedback device is integrated into the motor assembly</w:t>
            </w:r>
          </w:p>
        </w:tc>
        <w:tc>
          <w:tcPr>
            <w:tcW w:type="dxa" w:w="3600"/>
          </w:tcPr>
          <w:p>
            <w:pPr>
              <w:spacing w:after="0" w:before="0" w:line="240" w:lineRule="auto"/>
              <w:jc w:val="left"/>
            </w:pPr>
            <w:r>
              <w:t>Replacement may require matching motor and drive compatibility</w:t>
            </w:r>
          </w:p>
        </w:tc>
      </w:tr>
    </w:tbl>
    <w:p/>
    <w:p>
      <w:r>
        <w:t>Absolute feedback does not automatically guarantee that the machine's mechanical reference is correct. The machine may still require calibration, homing or validation against a known reference.</w:t>
      </w:r>
    </w:p>
    <w:p>
      <w:pPr>
        <w:pStyle w:val="Heading3"/>
      </w:pPr>
      <w:r>
        <w:t>6.2 Feedback-related fault symptoms</w:t>
      </w:r>
    </w:p>
    <w:p>
      <w:pPr>
        <w:pStyle w:val="ListBullet"/>
      </w:pPr>
      <w:r>
        <w:t>Encoder communication or signal fault.</w:t>
      </w:r>
    </w:p>
    <w:p>
      <w:pPr>
        <w:pStyle w:val="ListBullet"/>
      </w:pPr>
      <w:r>
        <w:t>Position feedback remains unchanged during commanded motion.</w:t>
      </w:r>
    </w:p>
    <w:p>
      <w:pPr>
        <w:pStyle w:val="ListBullet"/>
      </w:pPr>
      <w:r>
        <w:t>Position changes unexpectedly.</w:t>
      </w:r>
    </w:p>
    <w:p>
      <w:pPr>
        <w:pStyle w:val="ListBullet"/>
      </w:pPr>
      <w:r>
        <w:t>Actual speed differs significantly from expected behavior.</w:t>
      </w:r>
    </w:p>
    <w:p>
      <w:pPr>
        <w:pStyle w:val="ListBullet"/>
      </w:pPr>
      <w:r>
        <w:t>Axis position is lost after a power interruption.</w:t>
      </w:r>
    </w:p>
    <w:p>
      <w:pPr>
        <w:pStyle w:val="ListBullet"/>
      </w:pPr>
      <w:r>
        <w:t>Feedback fault appears intermittently when the cable or motor moves.</w:t>
      </w:r>
    </w:p>
    <w:p>
      <w:pPr>
        <w:pStyle w:val="ListBullet"/>
      </w:pPr>
      <w:r>
        <w:t>Position repeatability deteriorates after maintenance.</w:t>
      </w:r>
    </w:p>
    <w:p>
      <w:pPr>
        <w:pStyle w:val="Heading3"/>
      </w:pPr>
      <w:r>
        <w:t>6.3 Feedback troubleshooting</w:t>
      </w:r>
    </w:p>
    <w:p>
      <w:pPr>
        <w:tabs>
          <w:tab w:pos="403" w:val="left"/>
        </w:tabs>
        <w:spacing w:after="40" w:line="276" w:lineRule="auto"/>
        <w:ind w:left="403" w:hanging="403"/>
        <w:jc w:val="left"/>
      </w:pPr>
      <w:r>
        <w:rPr>
          <w:color w:val="1A2E4A"/>
        </w:rPr>
        <w:t>1.</w:t>
        <w:tab/>
      </w:r>
      <w:r>
        <w:t>Record the drive alarm and relevant feedback diagnostics.</w:t>
      </w:r>
    </w:p>
    <w:p>
      <w:pPr>
        <w:tabs>
          <w:tab w:pos="403" w:val="left"/>
        </w:tabs>
        <w:spacing w:after="40" w:line="276" w:lineRule="auto"/>
        <w:ind w:left="403" w:hanging="403"/>
        <w:jc w:val="left"/>
      </w:pPr>
      <w:r>
        <w:rPr>
          <w:color w:val="1A2E4A"/>
        </w:rPr>
        <w:t>2.</w:t>
        <w:tab/>
      </w:r>
      <w:r>
        <w:t>Verify whether the motor is permitted to move under the current operating conditions.</w:t>
      </w:r>
    </w:p>
    <w:p>
      <w:pPr>
        <w:tabs>
          <w:tab w:pos="403" w:val="left"/>
        </w:tabs>
        <w:spacing w:after="40" w:line="276" w:lineRule="auto"/>
        <w:ind w:left="403" w:hanging="403"/>
        <w:jc w:val="left"/>
      </w:pPr>
      <w:r>
        <w:rPr>
          <w:color w:val="1A2E4A"/>
        </w:rPr>
        <w:t>3.</w:t>
        <w:tab/>
      </w:r>
      <w:r>
        <w:t>Compare commanded and actual position and speed.</w:t>
      </w:r>
    </w:p>
    <w:p>
      <w:pPr>
        <w:tabs>
          <w:tab w:pos="403" w:val="left"/>
        </w:tabs>
        <w:spacing w:after="40" w:line="276" w:lineRule="auto"/>
        <w:ind w:left="403" w:hanging="403"/>
        <w:jc w:val="left"/>
      </w:pPr>
      <w:r>
        <w:rPr>
          <w:color w:val="1A2E4A"/>
        </w:rPr>
        <w:t>4.</w:t>
        <w:tab/>
      </w:r>
      <w:r>
        <w:t>Inspect the feedback connector and cable using the approved procedure.</w:t>
      </w:r>
    </w:p>
    <w:p>
      <w:pPr>
        <w:tabs>
          <w:tab w:pos="403" w:val="left"/>
        </w:tabs>
        <w:spacing w:after="40" w:line="276" w:lineRule="auto"/>
        <w:ind w:left="403" w:hanging="403"/>
        <w:jc w:val="left"/>
      </w:pPr>
      <w:r>
        <w:rPr>
          <w:color w:val="1A2E4A"/>
        </w:rPr>
        <w:t>5.</w:t>
        <w:tab/>
      </w:r>
      <w:r>
        <w:t>Check for routing, shielding, grounding or electrical-noise problems.</w:t>
      </w:r>
    </w:p>
    <w:p>
      <w:pPr>
        <w:tabs>
          <w:tab w:pos="403" w:val="left"/>
        </w:tabs>
        <w:spacing w:after="40" w:line="276" w:lineRule="auto"/>
        <w:ind w:left="403" w:hanging="403"/>
        <w:jc w:val="left"/>
      </w:pPr>
      <w:r>
        <w:rPr>
          <w:color w:val="1A2E4A"/>
        </w:rPr>
        <w:t>6.</w:t>
        <w:tab/>
      </w:r>
      <w:r>
        <w:t>Confirm that the feedback device and drive configuration are compatible.</w:t>
      </w:r>
    </w:p>
    <w:p>
      <w:pPr>
        <w:tabs>
          <w:tab w:pos="403" w:val="left"/>
        </w:tabs>
        <w:spacing w:after="40" w:line="276" w:lineRule="auto"/>
        <w:ind w:left="403" w:hanging="403"/>
        <w:jc w:val="left"/>
      </w:pPr>
      <w:r>
        <w:rPr>
          <w:color w:val="1A2E4A"/>
        </w:rPr>
        <w:t>7.</w:t>
        <w:tab/>
      </w:r>
      <w:r>
        <w:t>Follow the manufacturer's procedure for feedback testing, calibration or replacement.</w:t>
      </w:r>
    </w:p>
    <w:p>
      <w:pPr>
        <w:tabs>
          <w:tab w:pos="403" w:val="left"/>
        </w:tabs>
        <w:spacing w:after="40" w:line="276" w:lineRule="auto"/>
        <w:ind w:left="403" w:hanging="403"/>
        <w:jc w:val="left"/>
      </w:pPr>
      <w:r>
        <w:rPr>
          <w:color w:val="1A2E4A"/>
        </w:rPr>
        <w:t>8.</w:t>
        <w:tab/>
      </w:r>
      <w:r>
        <w:t>Perform the required reference and functional checks after repair.</w:t>
      </w:r>
    </w:p>
    <w:p>
      <w:r>
        <w:t>Never disconnect or reconnect feedback connectors on energized equipment unless the manufacturer explicitly permits the procedure and the work has been appropriately authorized.</w:t>
      </w:r>
    </w:p>
    <w:p>
      <w:pPr>
        <w:pStyle w:val="Heading2"/>
      </w:pPr>
      <w:r>
        <w:t>7. Homing, Referencing and Position Calibration</w:t>
      </w:r>
    </w:p>
    <w:p>
      <w:r>
        <w:t>Homing establishes a defined reference position for an axis. The method depends on the machine design and feedback architecture.</w:t>
      </w:r>
    </w:p>
    <w:p>
      <w:r>
        <w:t>Common methods include:</w:t>
      </w:r>
    </w:p>
    <w:p>
      <w:pPr>
        <w:pStyle w:val="ListBullet"/>
      </w:pPr>
      <w:r>
        <w:t>Moving toward a dedicated home sensor.</w:t>
      </w:r>
    </w:p>
    <w:p>
      <w:pPr>
        <w:pStyle w:val="ListBullet"/>
      </w:pPr>
      <w:r>
        <w:t>Detecting an index pulse after a reference sensor.</w:t>
      </w:r>
    </w:p>
    <w:p>
      <w:pPr>
        <w:pStyle w:val="ListBullet"/>
      </w:pPr>
      <w:r>
        <w:t>Using a hard-stop reference method where specifically designed and approved.</w:t>
      </w:r>
    </w:p>
    <w:p>
      <w:pPr>
        <w:pStyle w:val="ListBullet"/>
      </w:pPr>
      <w:r>
        <w:t>Establishing position from absolute feedback under a validated machine configuration.</w:t>
      </w:r>
    </w:p>
    <w:p>
      <w:pPr>
        <w:pStyle w:val="ListBullet"/>
      </w:pPr>
      <w:r>
        <w:t>Using a machine-specific calibration procedure.</w:t>
      </w:r>
    </w:p>
    <w:p>
      <w:pPr>
        <w:pStyle w:val="Heading3"/>
      </w:pPr>
      <w:r>
        <w:t>7.1 Home position versus machine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Home position</w:t>
            </w:r>
          </w:p>
        </w:tc>
        <w:tc>
          <w:tcPr>
            <w:tcW w:type="dxa" w:w="5400"/>
          </w:tcPr>
          <w:p>
            <w:pPr>
              <w:spacing w:after="0" w:before="0" w:line="240" w:lineRule="auto"/>
              <w:jc w:val="left"/>
            </w:pPr>
            <w:r>
              <w:t>A defined reference used by the motion system</w:t>
            </w:r>
          </w:p>
        </w:tc>
      </w:tr>
      <w:tr>
        <w:tc>
          <w:tcPr>
            <w:tcW w:type="dxa" w:w="5400"/>
          </w:tcPr>
          <w:p>
            <w:pPr>
              <w:spacing w:after="0" w:before="0" w:line="240" w:lineRule="auto"/>
              <w:jc w:val="left"/>
            </w:pPr>
            <w:r>
              <w:t>Target position</w:t>
            </w:r>
          </w:p>
        </w:tc>
        <w:tc>
          <w:tcPr>
            <w:tcW w:type="dxa" w:w="5400"/>
          </w:tcPr>
          <w:p>
            <w:pPr>
              <w:spacing w:after="0" w:before="0" w:line="240" w:lineRule="auto"/>
              <w:jc w:val="left"/>
            </w:pPr>
            <w:r>
              <w:t>The commanded destination for a move</w:t>
            </w:r>
          </w:p>
        </w:tc>
      </w:tr>
      <w:tr>
        <w:tc>
          <w:tcPr>
            <w:tcW w:type="dxa" w:w="5400"/>
          </w:tcPr>
          <w:p>
            <w:pPr>
              <w:spacing w:after="0" w:before="0" w:line="240" w:lineRule="auto"/>
              <w:jc w:val="left"/>
            </w:pPr>
            <w:r>
              <w:t>Software travel limit</w:t>
            </w:r>
          </w:p>
        </w:tc>
        <w:tc>
          <w:tcPr>
            <w:tcW w:type="dxa" w:w="5400"/>
          </w:tcPr>
          <w:p>
            <w:pPr>
              <w:spacing w:after="0" w:before="0" w:line="240" w:lineRule="auto"/>
              <w:jc w:val="left"/>
            </w:pPr>
            <w:r>
              <w:t>A configured limit that restricts commanded travel</w:t>
            </w:r>
          </w:p>
        </w:tc>
      </w:tr>
      <w:tr>
        <w:tc>
          <w:tcPr>
            <w:tcW w:type="dxa" w:w="5400"/>
          </w:tcPr>
          <w:p>
            <w:pPr>
              <w:spacing w:after="0" w:before="0" w:line="240" w:lineRule="auto"/>
              <w:jc w:val="left"/>
            </w:pPr>
            <w:r>
              <w:t>Hardware limit switch</w:t>
            </w:r>
          </w:p>
        </w:tc>
        <w:tc>
          <w:tcPr>
            <w:tcW w:type="dxa" w:w="5400"/>
          </w:tcPr>
          <w:p>
            <w:pPr>
              <w:spacing w:after="0" w:before="0" w:line="240" w:lineRule="auto"/>
              <w:jc w:val="left"/>
            </w:pPr>
            <w:r>
              <w:t>A physical sensing device used to detect a travel boundary</w:t>
            </w:r>
          </w:p>
        </w:tc>
      </w:tr>
      <w:tr>
        <w:tc>
          <w:tcPr>
            <w:tcW w:type="dxa" w:w="5400"/>
          </w:tcPr>
          <w:p>
            <w:pPr>
              <w:spacing w:after="0" w:before="0" w:line="240" w:lineRule="auto"/>
              <w:jc w:val="left"/>
            </w:pPr>
            <w:r>
              <w:t>Mechanical end stop</w:t>
            </w:r>
          </w:p>
        </w:tc>
        <w:tc>
          <w:tcPr>
            <w:tcW w:type="dxa" w:w="5400"/>
          </w:tcPr>
          <w:p>
            <w:pPr>
              <w:spacing w:after="0" w:before="0" w:line="240" w:lineRule="auto"/>
              <w:jc w:val="left"/>
            </w:pPr>
            <w:r>
              <w:t>A physical structure that limits movement</w:t>
            </w:r>
          </w:p>
        </w:tc>
      </w:tr>
      <w:tr>
        <w:tc>
          <w:tcPr>
            <w:tcW w:type="dxa" w:w="5400"/>
          </w:tcPr>
          <w:p>
            <w:pPr>
              <w:spacing w:after="0" w:before="0" w:line="240" w:lineRule="auto"/>
              <w:jc w:val="left"/>
            </w:pPr>
            <w:r>
              <w:t>Machine coordinate system</w:t>
            </w:r>
          </w:p>
        </w:tc>
        <w:tc>
          <w:tcPr>
            <w:tcW w:type="dxa" w:w="5400"/>
          </w:tcPr>
          <w:p>
            <w:pPr>
              <w:spacing w:after="0" w:before="0" w:line="240" w:lineRule="auto"/>
              <w:jc w:val="left"/>
            </w:pPr>
            <w:r>
              <w:t>The coordinate reference used for machine motion</w:t>
            </w:r>
          </w:p>
        </w:tc>
      </w:tr>
      <w:tr>
        <w:tc>
          <w:tcPr>
            <w:tcW w:type="dxa" w:w="5400"/>
          </w:tcPr>
          <w:p>
            <w:pPr>
              <w:spacing w:after="0" w:before="0" w:line="240" w:lineRule="auto"/>
              <w:jc w:val="left"/>
            </w:pPr>
            <w:r>
              <w:t>Work coordinate system</w:t>
            </w:r>
          </w:p>
        </w:tc>
        <w:tc>
          <w:tcPr>
            <w:tcW w:type="dxa" w:w="5400"/>
          </w:tcPr>
          <w:p>
            <w:pPr>
              <w:spacing w:after="0" w:before="0" w:line="240" w:lineRule="auto"/>
              <w:jc w:val="left"/>
            </w:pPr>
            <w:r>
              <w:t>A coordinate reference associated with the workpiece or process</w:t>
            </w:r>
          </w:p>
        </w:tc>
      </w:tr>
    </w:tbl>
    <w:p/>
    <w:p>
      <w:r>
        <w:t>These concepts are related but not interchangeable.</w:t>
      </w:r>
    </w:p>
    <w:p>
      <w:pPr>
        <w:pStyle w:val="Heading3"/>
      </w:pPr>
      <w:r>
        <w:t>7.2 Common homing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Homing never completes</w:t>
            </w:r>
          </w:p>
        </w:tc>
        <w:tc>
          <w:tcPr>
            <w:tcW w:type="dxa" w:w="3600"/>
          </w:tcPr>
          <w:p>
            <w:pPr>
              <w:spacing w:after="0" w:before="0" w:line="240" w:lineRule="auto"/>
              <w:jc w:val="left"/>
            </w:pPr>
            <w:r>
              <w:t>Home sensor not detected, sensor wiring fault or sequence issue</w:t>
            </w:r>
          </w:p>
        </w:tc>
        <w:tc>
          <w:tcPr>
            <w:tcW w:type="dxa" w:w="3600"/>
          </w:tcPr>
          <w:p>
            <w:pPr>
              <w:spacing w:after="0" w:before="0" w:line="240" w:lineRule="auto"/>
              <w:jc w:val="left"/>
            </w:pPr>
            <w:r>
              <w:t>Monitor the home sequence and sensor status</w:t>
            </w:r>
          </w:p>
        </w:tc>
      </w:tr>
      <w:tr>
        <w:tc>
          <w:tcPr>
            <w:tcW w:type="dxa" w:w="3600"/>
          </w:tcPr>
          <w:p>
            <w:pPr>
              <w:spacing w:after="0" w:before="0" w:line="240" w:lineRule="auto"/>
              <w:jc w:val="left"/>
            </w:pPr>
            <w:r>
              <w:t>Axis moves in the wrong direction</w:t>
            </w:r>
          </w:p>
        </w:tc>
        <w:tc>
          <w:tcPr>
            <w:tcW w:type="dxa" w:w="3600"/>
          </w:tcPr>
          <w:p>
            <w:pPr>
              <w:spacing w:after="0" w:before="0" w:line="240" w:lineRule="auto"/>
              <w:jc w:val="left"/>
            </w:pPr>
            <w:r>
              <w:t>Incorrect configuration, direction assignment or program command</w:t>
            </w:r>
          </w:p>
        </w:tc>
        <w:tc>
          <w:tcPr>
            <w:tcW w:type="dxa" w:w="3600"/>
          </w:tcPr>
          <w:p>
            <w:pPr>
              <w:spacing w:after="0" w:before="0" w:line="240" w:lineRule="auto"/>
              <w:jc w:val="left"/>
            </w:pPr>
            <w:r>
              <w:t>Stop and investigate using the approved procedure</w:t>
            </w:r>
          </w:p>
        </w:tc>
      </w:tr>
      <w:tr>
        <w:tc>
          <w:tcPr>
            <w:tcW w:type="dxa" w:w="3600"/>
          </w:tcPr>
          <w:p>
            <w:pPr>
              <w:spacing w:after="0" w:before="0" w:line="240" w:lineRule="auto"/>
              <w:jc w:val="left"/>
            </w:pPr>
            <w:r>
              <w:t>Home position shifts</w:t>
            </w:r>
          </w:p>
        </w:tc>
        <w:tc>
          <w:tcPr>
            <w:tcW w:type="dxa" w:w="3600"/>
          </w:tcPr>
          <w:p>
            <w:pPr>
              <w:spacing w:after="0" w:before="0" w:line="240" w:lineRule="auto"/>
              <w:jc w:val="left"/>
            </w:pPr>
            <w:r>
              <w:t>Mechanical movement, calibration issue or incorrect reference data</w:t>
            </w:r>
          </w:p>
        </w:tc>
        <w:tc>
          <w:tcPr>
            <w:tcW w:type="dxa" w:w="3600"/>
          </w:tcPr>
          <w:p>
            <w:pPr>
              <w:spacing w:after="0" w:before="0" w:line="240" w:lineRule="auto"/>
              <w:jc w:val="left"/>
            </w:pPr>
            <w:r>
              <w:t>Verify the reference mechanism and controlled configuration</w:t>
            </w:r>
          </w:p>
        </w:tc>
      </w:tr>
      <w:tr>
        <w:tc>
          <w:tcPr>
            <w:tcW w:type="dxa" w:w="3600"/>
          </w:tcPr>
          <w:p>
            <w:pPr>
              <w:spacing w:after="0" w:before="0" w:line="240" w:lineRule="auto"/>
              <w:jc w:val="left"/>
            </w:pPr>
            <w:r>
              <w:t>Axis stops before reaching home</w:t>
            </w:r>
          </w:p>
        </w:tc>
        <w:tc>
          <w:tcPr>
            <w:tcW w:type="dxa" w:w="3600"/>
          </w:tcPr>
          <w:p>
            <w:pPr>
              <w:spacing w:after="0" w:before="0" w:line="240" w:lineRule="auto"/>
              <w:jc w:val="left"/>
            </w:pPr>
            <w:r>
              <w:t>Limit condition, obstruction, drive fault or incorrect sequence</w:t>
            </w:r>
          </w:p>
        </w:tc>
        <w:tc>
          <w:tcPr>
            <w:tcW w:type="dxa" w:w="3600"/>
          </w:tcPr>
          <w:p>
            <w:pPr>
              <w:spacing w:after="0" w:before="0" w:line="240" w:lineRule="auto"/>
              <w:jc w:val="left"/>
            </w:pPr>
            <w:r>
              <w:t>Check travel conditions, diagnostics and actual axis position</w:t>
            </w:r>
          </w:p>
        </w:tc>
      </w:tr>
      <w:tr>
        <w:tc>
          <w:tcPr>
            <w:tcW w:type="dxa" w:w="3600"/>
          </w:tcPr>
          <w:p>
            <w:pPr>
              <w:spacing w:after="0" w:before="0" w:line="240" w:lineRule="auto"/>
              <w:jc w:val="left"/>
            </w:pPr>
            <w:r>
              <w:t>Position is lost after restart</w:t>
            </w:r>
          </w:p>
        </w:tc>
        <w:tc>
          <w:tcPr>
            <w:tcW w:type="dxa" w:w="3600"/>
          </w:tcPr>
          <w:p>
            <w:pPr>
              <w:spacing w:after="0" w:before="0" w:line="240" w:lineRule="auto"/>
              <w:jc w:val="left"/>
            </w:pPr>
            <w:r>
              <w:t>Feedback or retained-position requirements not met</w:t>
            </w:r>
          </w:p>
        </w:tc>
        <w:tc>
          <w:tcPr>
            <w:tcW w:type="dxa" w:w="3600"/>
          </w:tcPr>
          <w:p>
            <w:pPr>
              <w:spacing w:after="0" w:before="0" w:line="240" w:lineRule="auto"/>
              <w:jc w:val="left"/>
            </w:pPr>
            <w:r>
              <w:t>Review encoder type, battery or retention requirements where applicable</w:t>
            </w:r>
          </w:p>
        </w:tc>
      </w:tr>
    </w:tbl>
    <w:p/>
    <w:p>
      <w:r>
        <w:t>Do not modify a home offset to compensate for a loose coupling, displaced sensor or incorrect mechanical reference. Correct the underlying fault and validate the resulting machine coordinate system.</w:t>
      </w:r>
    </w:p>
    <w:p>
      <w:pPr>
        <w:pStyle w:val="Heading2"/>
      </w:pPr>
      <w:r>
        <w:t>8. Motion Profiles and Mechanical Loads</w:t>
      </w:r>
    </w:p>
    <w:p>
      <w:r>
        <w:t>Servo axes must accelerate, decelerate and move within the capabilities of the motor, drive and mechanical system.</w:t>
      </w:r>
    </w:p>
    <w:p>
      <w:pPr>
        <w:pStyle w:val="Heading3"/>
      </w:pPr>
      <w:r>
        <w:t>8.1 Common motion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Incorrect setting can cause</w:t>
            </w:r>
          </w:p>
        </w:tc>
      </w:tr>
      <w:tr>
        <w:tc>
          <w:tcPr>
            <w:tcW w:type="dxa" w:w="3600"/>
          </w:tcPr>
          <w:p>
            <w:pPr>
              <w:spacing w:after="0" w:before="0" w:line="240" w:lineRule="auto"/>
              <w:jc w:val="left"/>
            </w:pPr>
            <w:r>
              <w:t>Maximum speed</w:t>
            </w:r>
          </w:p>
        </w:tc>
        <w:tc>
          <w:tcPr>
            <w:tcW w:type="dxa" w:w="3600"/>
          </w:tcPr>
          <w:p>
            <w:pPr>
              <w:spacing w:after="0" w:before="0" w:line="240" w:lineRule="auto"/>
              <w:jc w:val="left"/>
            </w:pPr>
            <w:r>
              <w:t>Upper permitted speed under the configured control scheme</w:t>
            </w:r>
          </w:p>
        </w:tc>
        <w:tc>
          <w:tcPr>
            <w:tcW w:type="dxa" w:w="3600"/>
          </w:tcPr>
          <w:p>
            <w:pPr>
              <w:spacing w:after="0" w:before="0" w:line="240" w:lineRule="auto"/>
              <w:jc w:val="left"/>
            </w:pPr>
            <w:r>
              <w:t>Overspeed, excessive cycle time or process instability</w:t>
            </w:r>
          </w:p>
        </w:tc>
      </w:tr>
      <w:tr>
        <w:tc>
          <w:tcPr>
            <w:tcW w:type="dxa" w:w="3600"/>
          </w:tcPr>
          <w:p>
            <w:pPr>
              <w:spacing w:after="0" w:before="0" w:line="240" w:lineRule="auto"/>
              <w:jc w:val="left"/>
            </w:pPr>
            <w:r>
              <w:t>Acceleration</w:t>
            </w:r>
          </w:p>
        </w:tc>
        <w:tc>
          <w:tcPr>
            <w:tcW w:type="dxa" w:w="3600"/>
          </w:tcPr>
          <w:p>
            <w:pPr>
              <w:spacing w:after="0" w:before="0" w:line="240" w:lineRule="auto"/>
              <w:jc w:val="left"/>
            </w:pPr>
            <w:r>
              <w:t>Rate at which speed increases</w:t>
            </w:r>
          </w:p>
        </w:tc>
        <w:tc>
          <w:tcPr>
            <w:tcW w:type="dxa" w:w="3600"/>
          </w:tcPr>
          <w:p>
            <w:pPr>
              <w:spacing w:after="0" w:before="0" w:line="240" w:lineRule="auto"/>
              <w:jc w:val="left"/>
            </w:pPr>
            <w:r>
              <w:t>High torque demand, vibration or following error</w:t>
            </w:r>
          </w:p>
        </w:tc>
      </w:tr>
      <w:tr>
        <w:tc>
          <w:tcPr>
            <w:tcW w:type="dxa" w:w="3600"/>
          </w:tcPr>
          <w:p>
            <w:pPr>
              <w:spacing w:after="0" w:before="0" w:line="240" w:lineRule="auto"/>
              <w:jc w:val="left"/>
            </w:pPr>
            <w:r>
              <w:t>Deceleration</w:t>
            </w:r>
          </w:p>
        </w:tc>
        <w:tc>
          <w:tcPr>
            <w:tcW w:type="dxa" w:w="3600"/>
          </w:tcPr>
          <w:p>
            <w:pPr>
              <w:spacing w:after="0" w:before="0" w:line="240" w:lineRule="auto"/>
              <w:jc w:val="left"/>
            </w:pPr>
            <w:r>
              <w:t>Rate at which speed decreases</w:t>
            </w:r>
          </w:p>
        </w:tc>
        <w:tc>
          <w:tcPr>
            <w:tcW w:type="dxa" w:w="3600"/>
          </w:tcPr>
          <w:p>
            <w:pPr>
              <w:spacing w:after="0" w:before="0" w:line="240" w:lineRule="auto"/>
              <w:jc w:val="left"/>
            </w:pPr>
            <w:r>
              <w:t>Regenerative overvoltage or excessive stopping distance</w:t>
            </w:r>
          </w:p>
        </w:tc>
      </w:tr>
      <w:tr>
        <w:tc>
          <w:tcPr>
            <w:tcW w:type="dxa" w:w="3600"/>
          </w:tcPr>
          <w:p>
            <w:pPr>
              <w:spacing w:after="0" w:before="0" w:line="240" w:lineRule="auto"/>
              <w:jc w:val="left"/>
            </w:pPr>
            <w:r>
              <w:t>Jerk</w:t>
            </w:r>
          </w:p>
        </w:tc>
        <w:tc>
          <w:tcPr>
            <w:tcW w:type="dxa" w:w="3600"/>
          </w:tcPr>
          <w:p>
            <w:pPr>
              <w:spacing w:after="0" w:before="0" w:line="240" w:lineRule="auto"/>
              <w:jc w:val="left"/>
            </w:pPr>
            <w:r>
              <w:t>Rate of change of acceleration</w:t>
            </w:r>
          </w:p>
        </w:tc>
        <w:tc>
          <w:tcPr>
            <w:tcW w:type="dxa" w:w="3600"/>
          </w:tcPr>
          <w:p>
            <w:pPr>
              <w:spacing w:after="0" w:before="0" w:line="240" w:lineRule="auto"/>
              <w:jc w:val="left"/>
            </w:pPr>
            <w:r>
              <w:t>Mechanical shock or vibration when too high</w:t>
            </w:r>
          </w:p>
        </w:tc>
      </w:tr>
      <w:tr>
        <w:tc>
          <w:tcPr>
            <w:tcW w:type="dxa" w:w="3600"/>
          </w:tcPr>
          <w:p>
            <w:pPr>
              <w:spacing w:after="0" w:before="0" w:line="240" w:lineRule="auto"/>
              <w:jc w:val="left"/>
            </w:pPr>
            <w:r>
              <w:t>Torque limit</w:t>
            </w:r>
          </w:p>
        </w:tc>
        <w:tc>
          <w:tcPr>
            <w:tcW w:type="dxa" w:w="3600"/>
          </w:tcPr>
          <w:p>
            <w:pPr>
              <w:spacing w:after="0" w:before="0" w:line="240" w:lineRule="auto"/>
              <w:jc w:val="left"/>
            </w:pPr>
            <w:r>
              <w:t>Restricts commanded or available torque according to the drive's definition</w:t>
            </w:r>
          </w:p>
        </w:tc>
        <w:tc>
          <w:tcPr>
            <w:tcW w:type="dxa" w:w="3600"/>
          </w:tcPr>
          <w:p>
            <w:pPr>
              <w:spacing w:after="0" w:before="0" w:line="240" w:lineRule="auto"/>
              <w:jc w:val="left"/>
            </w:pPr>
            <w:r>
              <w:t>Inability to move the load or excessive mechanical force if poorly configured</w:t>
            </w:r>
          </w:p>
        </w:tc>
      </w:tr>
      <w:tr>
        <w:tc>
          <w:tcPr>
            <w:tcW w:type="dxa" w:w="3600"/>
          </w:tcPr>
          <w:p>
            <w:pPr>
              <w:spacing w:after="0" w:before="0" w:line="240" w:lineRule="auto"/>
              <w:jc w:val="left"/>
            </w:pPr>
            <w:r>
              <w:t>Position tolerance</w:t>
            </w:r>
          </w:p>
        </w:tc>
        <w:tc>
          <w:tcPr>
            <w:tcW w:type="dxa" w:w="3600"/>
          </w:tcPr>
          <w:p>
            <w:pPr>
              <w:spacing w:after="0" w:before="0" w:line="240" w:lineRule="auto"/>
              <w:jc w:val="left"/>
            </w:pPr>
            <w:r>
              <w:t>Allowed position error for a specified condition</w:t>
            </w:r>
          </w:p>
        </w:tc>
        <w:tc>
          <w:tcPr>
            <w:tcW w:type="dxa" w:w="3600"/>
          </w:tcPr>
          <w:p>
            <w:pPr>
              <w:spacing w:after="0" w:before="0" w:line="240" w:lineRule="auto"/>
              <w:jc w:val="left"/>
            </w:pPr>
            <w:r>
              <w:t>False completion or unnecessary faulting if incorrectly set</w:t>
            </w:r>
          </w:p>
        </w:tc>
      </w:tr>
      <w:tr>
        <w:tc>
          <w:tcPr>
            <w:tcW w:type="dxa" w:w="3600"/>
          </w:tcPr>
          <w:p>
            <w:pPr>
              <w:spacing w:after="0" w:before="0" w:line="240" w:lineRule="auto"/>
              <w:jc w:val="left"/>
            </w:pPr>
            <w:r>
              <w:t>Following-error limit</w:t>
            </w:r>
          </w:p>
        </w:tc>
        <w:tc>
          <w:tcPr>
            <w:tcW w:type="dxa" w:w="3600"/>
          </w:tcPr>
          <w:p>
            <w:pPr>
              <w:spacing w:after="0" w:before="0" w:line="240" w:lineRule="auto"/>
              <w:jc w:val="left"/>
            </w:pPr>
            <w:r>
              <w:t>Threshold for unacceptable motion tracking error</w:t>
            </w:r>
          </w:p>
        </w:tc>
        <w:tc>
          <w:tcPr>
            <w:tcW w:type="dxa" w:w="3600"/>
          </w:tcPr>
          <w:p>
            <w:pPr>
              <w:spacing w:after="0" w:before="0" w:line="240" w:lineRule="auto"/>
              <w:jc w:val="left"/>
            </w:pPr>
            <w:r>
              <w:t>Unexpected stopping or failure to detect degraded motion if misconfigured</w:t>
            </w:r>
          </w:p>
        </w:tc>
      </w:tr>
      <w:tr>
        <w:tc>
          <w:tcPr>
            <w:tcW w:type="dxa" w:w="3600"/>
          </w:tcPr>
          <w:p>
            <w:pPr>
              <w:spacing w:after="0" w:before="0" w:line="240" w:lineRule="auto"/>
              <w:jc w:val="left"/>
            </w:pPr>
            <w:r>
              <w:t>Software travel limit</w:t>
            </w:r>
          </w:p>
        </w:tc>
        <w:tc>
          <w:tcPr>
            <w:tcW w:type="dxa" w:w="3600"/>
          </w:tcPr>
          <w:p>
            <w:pPr>
              <w:spacing w:after="0" w:before="0" w:line="240" w:lineRule="auto"/>
              <w:jc w:val="left"/>
            </w:pPr>
            <w:r>
              <w:t>Restricts motion to a configured range</w:t>
            </w:r>
          </w:p>
        </w:tc>
        <w:tc>
          <w:tcPr>
            <w:tcW w:type="dxa" w:w="3600"/>
          </w:tcPr>
          <w:p>
            <w:pPr>
              <w:spacing w:after="0" w:before="0" w:line="240" w:lineRule="auto"/>
              <w:jc w:val="left"/>
            </w:pPr>
            <w:r>
              <w:t>Collision risk if the range or coordinate reference is incorrect</w:t>
            </w:r>
          </w:p>
        </w:tc>
      </w:tr>
    </w:tbl>
    <w:p/>
    <w:p>
      <w:r>
        <w:t>Exact definitions and parameter interactions depend on the drive and motion controller. Record approved settings and their authoritative references rather than relying on generic default values.</w:t>
      </w:r>
    </w:p>
    <w:p>
      <w:pPr>
        <w:pStyle w:val="Heading3"/>
      </w:pPr>
      <w:r>
        <w:t>8.2 Mechanical load considerations</w:t>
      </w:r>
    </w:p>
    <w:p>
      <w:r>
        <w:t>The servo system must handle the inertia, friction and external forces of the connected mechanism.</w:t>
      </w:r>
    </w:p>
    <w:p>
      <w:r>
        <w:t>Common mechanical contributors to servo faults include:</w:t>
      </w:r>
    </w:p>
    <w:p>
      <w:pPr>
        <w:pStyle w:val="ListBullet"/>
      </w:pPr>
      <w:r>
        <w:t>A binding slide or ball screw.</w:t>
      </w:r>
    </w:p>
    <w:p>
      <w:pPr>
        <w:pStyle w:val="ListBullet"/>
      </w:pPr>
      <w:r>
        <w:t>Worn bearings.</w:t>
      </w:r>
    </w:p>
    <w:p>
      <w:pPr>
        <w:pStyle w:val="ListBullet"/>
      </w:pPr>
      <w:r>
        <w:t>A misaligned coupling.</w:t>
      </w:r>
    </w:p>
    <w:p>
      <w:pPr>
        <w:pStyle w:val="ListBullet"/>
      </w:pPr>
      <w:r>
        <w:t>Gearbox damage or excessive backlash.</w:t>
      </w:r>
    </w:p>
    <w:p>
      <w:pPr>
        <w:pStyle w:val="ListBullet"/>
      </w:pPr>
      <w:r>
        <w:t>A damaged belt or pulley.</w:t>
      </w:r>
    </w:p>
    <w:p>
      <w:pPr>
        <w:pStyle w:val="ListBullet"/>
      </w:pPr>
      <w:r>
        <w:t>Excessive fixture load.</w:t>
      </w:r>
    </w:p>
    <w:p>
      <w:pPr>
        <w:pStyle w:val="ListBullet"/>
      </w:pPr>
      <w:r>
        <w:t>Mechanical interference.</w:t>
      </w:r>
    </w:p>
    <w:p>
      <w:pPr>
        <w:pStyle w:val="ListBullet"/>
      </w:pPr>
      <w:r>
        <w:t>Lubrication problems.</w:t>
      </w:r>
    </w:p>
    <w:p>
      <w:pPr>
        <w:pStyle w:val="ListBullet"/>
      </w:pPr>
      <w:r>
        <w:t>Changes to tooling or payload.</w:t>
      </w:r>
    </w:p>
    <w:p>
      <w:r>
        <w:t>If an axis repeatedly trips on current or torque while moving through the same part of its travel, investigate the mechanical load and motion profile rather than assuming a drive failure.</w:t>
      </w:r>
    </w:p>
    <w:p>
      <w:pPr>
        <w:pStyle w:val="Heading2"/>
      </w:pPr>
      <w:r>
        <w:t>9. Servo Drives and Regenerative Energy</w:t>
      </w:r>
    </w:p>
    <w:p>
      <w:r>
        <w:t>During deceleration, a motor can operate as a generator. The resulting energy may return to the drive's DC bus.</w:t>
      </w:r>
    </w:p>
    <w:p>
      <w:r>
        <w:t>Depending on the system design, the energy may be:</w:t>
      </w:r>
    </w:p>
    <w:p>
      <w:pPr>
        <w:pStyle w:val="ListBullet"/>
      </w:pPr>
      <w:r>
        <w:t>Returned to the supply through a regenerative front end.</w:t>
      </w:r>
    </w:p>
    <w:p>
      <w:pPr>
        <w:pStyle w:val="ListBullet"/>
      </w:pPr>
      <w:r>
        <w:t>Shared with other axes through a common DC bus.</w:t>
      </w:r>
    </w:p>
    <w:p>
      <w:pPr>
        <w:pStyle w:val="ListBullet"/>
      </w:pPr>
      <w:r>
        <w:t>Dissipated through a braking resistor and associated circuitry.</w:t>
      </w:r>
    </w:p>
    <w:p>
      <w:pPr>
        <w:pStyle w:val="ListBullet"/>
      </w:pPr>
      <w:r>
        <w:t>Managed by another approved energy-handling arrangement.</w:t>
      </w:r>
    </w:p>
    <w:p>
      <w:pPr>
        <w:pStyle w:val="Heading3"/>
      </w:pPr>
      <w:r>
        <w:t>9.1 Common regenerative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contributor</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DC-bus overvoltage during stopping</w:t>
            </w:r>
          </w:p>
        </w:tc>
        <w:tc>
          <w:tcPr>
            <w:tcW w:type="dxa" w:w="3600"/>
          </w:tcPr>
          <w:p>
            <w:pPr>
              <w:spacing w:after="0" w:before="0" w:line="240" w:lineRule="auto"/>
              <w:jc w:val="left"/>
            </w:pPr>
            <w:r>
              <w:t>Excessive regenerative energy or braking-system issue</w:t>
            </w:r>
          </w:p>
        </w:tc>
        <w:tc>
          <w:tcPr>
            <w:tcW w:type="dxa" w:w="3600"/>
          </w:tcPr>
          <w:p>
            <w:pPr>
              <w:spacing w:after="0" w:before="0" w:line="240" w:lineRule="auto"/>
              <w:jc w:val="left"/>
            </w:pPr>
            <w:r>
              <w:t>Review deceleration settings, load conditions and drive diagnostics</w:t>
            </w:r>
          </w:p>
        </w:tc>
      </w:tr>
      <w:tr>
        <w:tc>
          <w:tcPr>
            <w:tcW w:type="dxa" w:w="3600"/>
          </w:tcPr>
          <w:p>
            <w:pPr>
              <w:spacing w:after="0" w:before="0" w:line="240" w:lineRule="auto"/>
              <w:jc w:val="left"/>
            </w:pPr>
            <w:r>
              <w:t>Braking resistor overheating</w:t>
            </w:r>
          </w:p>
        </w:tc>
        <w:tc>
          <w:tcPr>
            <w:tcW w:type="dxa" w:w="3600"/>
          </w:tcPr>
          <w:p>
            <w:pPr>
              <w:spacing w:after="0" w:before="0" w:line="240" w:lineRule="auto"/>
              <w:jc w:val="left"/>
            </w:pPr>
            <w:r>
              <w:t>High braking duty, incorrect component or cooling issue</w:t>
            </w:r>
          </w:p>
        </w:tc>
        <w:tc>
          <w:tcPr>
            <w:tcW w:type="dxa" w:w="3600"/>
          </w:tcPr>
          <w:p>
            <w:pPr>
              <w:spacing w:after="0" w:before="0" w:line="240" w:lineRule="auto"/>
              <w:jc w:val="left"/>
            </w:pPr>
            <w:r>
              <w:t>Verify the designed braking arrangement and duty requirements</w:t>
            </w:r>
          </w:p>
        </w:tc>
      </w:tr>
      <w:tr>
        <w:tc>
          <w:tcPr>
            <w:tcW w:type="dxa" w:w="3600"/>
          </w:tcPr>
          <w:p>
            <w:pPr>
              <w:spacing w:after="0" w:before="0" w:line="240" w:lineRule="auto"/>
              <w:jc w:val="left"/>
            </w:pPr>
            <w:r>
              <w:t>Drive trips during rapid deceleration</w:t>
            </w:r>
          </w:p>
        </w:tc>
        <w:tc>
          <w:tcPr>
            <w:tcW w:type="dxa" w:w="3600"/>
          </w:tcPr>
          <w:p>
            <w:pPr>
              <w:spacing w:after="0" w:before="0" w:line="240" w:lineRule="auto"/>
              <w:jc w:val="left"/>
            </w:pPr>
            <w:r>
              <w:t>Regenerative capacity exceeded or configuration problem</w:t>
            </w:r>
          </w:p>
        </w:tc>
        <w:tc>
          <w:tcPr>
            <w:tcW w:type="dxa" w:w="3600"/>
          </w:tcPr>
          <w:p>
            <w:pPr>
              <w:spacing w:after="0" w:before="0" w:line="240" w:lineRule="auto"/>
              <w:jc w:val="left"/>
            </w:pPr>
            <w:r>
              <w:t>Compare actual motion profile with approved limits</w:t>
            </w:r>
          </w:p>
        </w:tc>
      </w:tr>
      <w:tr>
        <w:tc>
          <w:tcPr>
            <w:tcW w:type="dxa" w:w="3600"/>
          </w:tcPr>
          <w:p>
            <w:pPr>
              <w:spacing w:after="0" w:before="0" w:line="240" w:lineRule="auto"/>
              <w:jc w:val="left"/>
            </w:pPr>
            <w:r>
              <w:t>Unexpected axis interaction</w:t>
            </w:r>
          </w:p>
        </w:tc>
        <w:tc>
          <w:tcPr>
            <w:tcW w:type="dxa" w:w="3600"/>
          </w:tcPr>
          <w:p>
            <w:pPr>
              <w:spacing w:after="0" w:before="0" w:line="240" w:lineRule="auto"/>
              <w:jc w:val="left"/>
            </w:pPr>
            <w:r>
              <w:t>Shared energy or multi-axis coordination issue</w:t>
            </w:r>
          </w:p>
        </w:tc>
        <w:tc>
          <w:tcPr>
            <w:tcW w:type="dxa" w:w="3600"/>
          </w:tcPr>
          <w:p>
            <w:pPr>
              <w:spacing w:after="0" w:before="0" w:line="240" w:lineRule="auto"/>
              <w:jc w:val="left"/>
            </w:pPr>
            <w:r>
              <w:t>Review the system architecture and relevant drive diagnostics</w:t>
            </w:r>
          </w:p>
        </w:tc>
      </w:tr>
    </w:tbl>
    <w:p/>
    <w:p>
      <w:r>
        <w:t>Do not replace a braking resistor with an arbitrary rating or alter its wiring to suppress a fault. The braking arrangement must match the drive's design, energy requirements and electrical safety provisions.</w:t>
      </w:r>
    </w:p>
    <w:p>
      <w:pPr>
        <w:pStyle w:val="Heading2"/>
      </w:pPr>
      <w:r>
        <w:t>10. Servo Integration with BIW PLCs and Networks</w:t>
      </w:r>
    </w:p>
    <w:p>
      <w:r>
        <w:t>The PLC or motion controller usually coordinates servo operation with the station sequence. The servo drive executes its configured motion-control functions and returns status information.</w:t>
      </w:r>
    </w:p>
    <w:p>
      <w:pPr>
        <w:pStyle w:val="Heading3"/>
      </w:pPr>
      <w:r>
        <w:t>10.1 Common command and status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data item</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Servo Enable Request</w:t>
            </w:r>
          </w:p>
        </w:tc>
        <w:tc>
          <w:tcPr>
            <w:tcW w:type="dxa" w:w="5400"/>
          </w:tcPr>
          <w:p>
            <w:pPr>
              <w:spacing w:after="0" w:before="0" w:line="240" w:lineRule="auto"/>
              <w:jc w:val="left"/>
            </w:pPr>
            <w:r>
              <w:t>Requests that the axis be enabled under the configured control architecture</w:t>
            </w:r>
          </w:p>
        </w:tc>
      </w:tr>
      <w:tr>
        <w:tc>
          <w:tcPr>
            <w:tcW w:type="dxa" w:w="5400"/>
          </w:tcPr>
          <w:p>
            <w:pPr>
              <w:spacing w:after="0" w:before="0" w:line="240" w:lineRule="auto"/>
              <w:jc w:val="left"/>
            </w:pPr>
            <w:r>
              <w:t>Drive Ready</w:t>
            </w:r>
          </w:p>
        </w:tc>
        <w:tc>
          <w:tcPr>
            <w:tcW w:type="dxa" w:w="5400"/>
          </w:tcPr>
          <w:p>
            <w:pPr>
              <w:spacing w:after="0" w:before="0" w:line="240" w:lineRule="auto"/>
              <w:jc w:val="left"/>
            </w:pPr>
            <w:r>
              <w:t>Drive reports readiness for the relevant operation</w:t>
            </w:r>
          </w:p>
        </w:tc>
      </w:tr>
      <w:tr>
        <w:tc>
          <w:tcPr>
            <w:tcW w:type="dxa" w:w="5400"/>
          </w:tcPr>
          <w:p>
            <w:pPr>
              <w:spacing w:after="0" w:before="0" w:line="240" w:lineRule="auto"/>
              <w:jc w:val="left"/>
            </w:pPr>
            <w:r>
              <w:t>Axis Fault</w:t>
            </w:r>
          </w:p>
        </w:tc>
        <w:tc>
          <w:tcPr>
            <w:tcW w:type="dxa" w:w="5400"/>
          </w:tcPr>
          <w:p>
            <w:pPr>
              <w:spacing w:after="0" w:before="0" w:line="240" w:lineRule="auto"/>
              <w:jc w:val="left"/>
            </w:pPr>
            <w:r>
              <w:t>Drive or axis reports a fault</w:t>
            </w:r>
          </w:p>
        </w:tc>
      </w:tr>
      <w:tr>
        <w:tc>
          <w:tcPr>
            <w:tcW w:type="dxa" w:w="5400"/>
          </w:tcPr>
          <w:p>
            <w:pPr>
              <w:spacing w:after="0" w:before="0" w:line="240" w:lineRule="auto"/>
              <w:jc w:val="left"/>
            </w:pPr>
            <w:r>
              <w:t>Reset Request</w:t>
            </w:r>
          </w:p>
        </w:tc>
        <w:tc>
          <w:tcPr>
            <w:tcW w:type="dxa" w:w="5400"/>
          </w:tcPr>
          <w:p>
            <w:pPr>
              <w:spacing w:after="0" w:before="0" w:line="240" w:lineRule="auto"/>
              <w:jc w:val="left"/>
            </w:pPr>
            <w:r>
              <w:t>Requests a permitted fault-reset action</w:t>
            </w:r>
          </w:p>
        </w:tc>
      </w:tr>
      <w:tr>
        <w:tc>
          <w:tcPr>
            <w:tcW w:type="dxa" w:w="5400"/>
          </w:tcPr>
          <w:p>
            <w:pPr>
              <w:spacing w:after="0" w:before="0" w:line="240" w:lineRule="auto"/>
              <w:jc w:val="left"/>
            </w:pPr>
            <w:r>
              <w:t>Home Command</w:t>
            </w:r>
          </w:p>
        </w:tc>
        <w:tc>
          <w:tcPr>
            <w:tcW w:type="dxa" w:w="5400"/>
          </w:tcPr>
          <w:p>
            <w:pPr>
              <w:spacing w:after="0" w:before="0" w:line="240" w:lineRule="auto"/>
              <w:jc w:val="left"/>
            </w:pPr>
            <w:r>
              <w:t>Requests the configured homing sequence</w:t>
            </w:r>
          </w:p>
        </w:tc>
      </w:tr>
      <w:tr>
        <w:tc>
          <w:tcPr>
            <w:tcW w:type="dxa" w:w="5400"/>
          </w:tcPr>
          <w:p>
            <w:pPr>
              <w:spacing w:after="0" w:before="0" w:line="240" w:lineRule="auto"/>
              <w:jc w:val="left"/>
            </w:pPr>
            <w:r>
              <w:t>Homed Status</w:t>
            </w:r>
          </w:p>
        </w:tc>
        <w:tc>
          <w:tcPr>
            <w:tcW w:type="dxa" w:w="5400"/>
          </w:tcPr>
          <w:p>
            <w:pPr>
              <w:spacing w:after="0" w:before="0" w:line="240" w:lineRule="auto"/>
              <w:jc w:val="left"/>
            </w:pPr>
            <w:r>
              <w:t>Reports completion of the required reference sequence</w:t>
            </w:r>
          </w:p>
        </w:tc>
      </w:tr>
      <w:tr>
        <w:tc>
          <w:tcPr>
            <w:tcW w:type="dxa" w:w="5400"/>
          </w:tcPr>
          <w:p>
            <w:pPr>
              <w:spacing w:after="0" w:before="0" w:line="240" w:lineRule="auto"/>
              <w:jc w:val="left"/>
            </w:pPr>
            <w:r>
              <w:t>Position Command</w:t>
            </w:r>
          </w:p>
        </w:tc>
        <w:tc>
          <w:tcPr>
            <w:tcW w:type="dxa" w:w="5400"/>
          </w:tcPr>
          <w:p>
            <w:pPr>
              <w:spacing w:after="0" w:before="0" w:line="240" w:lineRule="auto"/>
              <w:jc w:val="left"/>
            </w:pPr>
            <w:r>
              <w:t>Requested target or trajectory position</w:t>
            </w:r>
          </w:p>
        </w:tc>
      </w:tr>
      <w:tr>
        <w:tc>
          <w:tcPr>
            <w:tcW w:type="dxa" w:w="5400"/>
          </w:tcPr>
          <w:p>
            <w:pPr>
              <w:spacing w:after="0" w:before="0" w:line="240" w:lineRule="auto"/>
              <w:jc w:val="left"/>
            </w:pPr>
            <w:r>
              <w:t>Actual Position</w:t>
            </w:r>
          </w:p>
        </w:tc>
        <w:tc>
          <w:tcPr>
            <w:tcW w:type="dxa" w:w="5400"/>
          </w:tcPr>
          <w:p>
            <w:pPr>
              <w:spacing w:after="0" w:before="0" w:line="240" w:lineRule="auto"/>
              <w:jc w:val="left"/>
            </w:pPr>
            <w:r>
              <w:t>Measured or calculated axis position</w:t>
            </w:r>
          </w:p>
        </w:tc>
      </w:tr>
      <w:tr>
        <w:tc>
          <w:tcPr>
            <w:tcW w:type="dxa" w:w="5400"/>
          </w:tcPr>
          <w:p>
            <w:pPr>
              <w:spacing w:after="0" w:before="0" w:line="240" w:lineRule="auto"/>
              <w:jc w:val="left"/>
            </w:pPr>
            <w:r>
              <w:t>Speed Command</w:t>
            </w:r>
          </w:p>
        </w:tc>
        <w:tc>
          <w:tcPr>
            <w:tcW w:type="dxa" w:w="5400"/>
          </w:tcPr>
          <w:p>
            <w:pPr>
              <w:spacing w:after="0" w:before="0" w:line="240" w:lineRule="auto"/>
              <w:jc w:val="left"/>
            </w:pPr>
            <w:r>
              <w:t>Requested speed or trajectory rate</w:t>
            </w:r>
          </w:p>
        </w:tc>
      </w:tr>
      <w:tr>
        <w:tc>
          <w:tcPr>
            <w:tcW w:type="dxa" w:w="5400"/>
          </w:tcPr>
          <w:p>
            <w:pPr>
              <w:spacing w:after="0" w:before="0" w:line="240" w:lineRule="auto"/>
              <w:jc w:val="left"/>
            </w:pPr>
            <w:r>
              <w:t>Actual Speed</w:t>
            </w:r>
          </w:p>
        </w:tc>
        <w:tc>
          <w:tcPr>
            <w:tcW w:type="dxa" w:w="5400"/>
          </w:tcPr>
          <w:p>
            <w:pPr>
              <w:spacing w:after="0" w:before="0" w:line="240" w:lineRule="auto"/>
              <w:jc w:val="left"/>
            </w:pPr>
            <w:r>
              <w:t>Measured or calculated speed</w:t>
            </w:r>
          </w:p>
        </w:tc>
      </w:tr>
      <w:tr>
        <w:tc>
          <w:tcPr>
            <w:tcW w:type="dxa" w:w="5400"/>
          </w:tcPr>
          <w:p>
            <w:pPr>
              <w:spacing w:after="0" w:before="0" w:line="240" w:lineRule="auto"/>
              <w:jc w:val="left"/>
            </w:pPr>
            <w:r>
              <w:t>In Position</w:t>
            </w:r>
          </w:p>
        </w:tc>
        <w:tc>
          <w:tcPr>
            <w:tcW w:type="dxa" w:w="5400"/>
          </w:tcPr>
          <w:p>
            <w:pPr>
              <w:spacing w:after="0" w:before="0" w:line="240" w:lineRule="auto"/>
              <w:jc w:val="left"/>
            </w:pPr>
            <w:r>
              <w:t>Reports that the axis meets the configured position-completion criteria</w:t>
            </w:r>
          </w:p>
        </w:tc>
      </w:tr>
      <w:tr>
        <w:tc>
          <w:tcPr>
            <w:tcW w:type="dxa" w:w="5400"/>
          </w:tcPr>
          <w:p>
            <w:pPr>
              <w:spacing w:after="0" w:before="0" w:line="240" w:lineRule="auto"/>
              <w:jc w:val="left"/>
            </w:pPr>
            <w:r>
              <w:t>Torque or Current Status</w:t>
            </w:r>
          </w:p>
        </w:tc>
        <w:tc>
          <w:tcPr>
            <w:tcW w:type="dxa" w:w="5400"/>
          </w:tcPr>
          <w:p>
            <w:pPr>
              <w:spacing w:after="0" w:before="0" w:line="240" w:lineRule="auto"/>
              <w:jc w:val="left"/>
            </w:pPr>
            <w:r>
              <w:t>Reports a relevant torque or current value</w:t>
            </w:r>
          </w:p>
        </w:tc>
      </w:tr>
      <w:tr>
        <w:tc>
          <w:tcPr>
            <w:tcW w:type="dxa" w:w="5400"/>
          </w:tcPr>
          <w:p>
            <w:pPr>
              <w:spacing w:after="0" w:before="0" w:line="240" w:lineRule="auto"/>
              <w:jc w:val="left"/>
            </w:pPr>
            <w:r>
              <w:t>Motion Complete</w:t>
            </w:r>
          </w:p>
        </w:tc>
        <w:tc>
          <w:tcPr>
            <w:tcW w:type="dxa" w:w="5400"/>
          </w:tcPr>
          <w:p>
            <w:pPr>
              <w:spacing w:after="0" w:before="0" w:line="240" w:lineRule="auto"/>
              <w:jc w:val="left"/>
            </w:pPr>
            <w:r>
              <w:t>Reports completion according to the controller's configured criteria</w:t>
            </w:r>
          </w:p>
        </w:tc>
      </w:tr>
    </w:tbl>
    <w:p/>
    <w:p>
      <w:r>
        <w:t>These names are illustrative. Some systems exchange the information through fieldbus telegrams or structured data rather than individual digital signals.</w:t>
      </w:r>
    </w:p>
    <w:p>
      <w:pPr>
        <w:pStyle w:val="Heading3"/>
      </w:pPr>
      <w:r>
        <w:t>10.2 Common PLC-to-servo faults</w:t>
      </w:r>
    </w:p>
    <w:p>
      <w:pPr>
        <w:pStyle w:val="ListBullet"/>
      </w:pPr>
      <w:r>
        <w:t>Drive is not ready.</w:t>
      </w:r>
    </w:p>
    <w:p>
      <w:pPr>
        <w:pStyle w:val="ListBullet"/>
      </w:pPr>
      <w:r>
        <w:t>Servo enable is requested but not accepted.</w:t>
      </w:r>
    </w:p>
    <w:p>
      <w:pPr>
        <w:pStyle w:val="ListBullet"/>
      </w:pPr>
      <w:r>
        <w:t>Homing is incomplete.</w:t>
      </w:r>
    </w:p>
    <w:p>
      <w:pPr>
        <w:pStyle w:val="ListBullet"/>
      </w:pPr>
      <w:r>
        <w:t>Motion command is rejected.</w:t>
      </w:r>
    </w:p>
    <w:p>
      <w:pPr>
        <w:pStyle w:val="ListBullet"/>
      </w:pPr>
      <w:r>
        <w:t>Target position is outside configured limits.</w:t>
      </w:r>
    </w:p>
    <w:p>
      <w:pPr>
        <w:pStyle w:val="ListBullet"/>
      </w:pPr>
      <w:r>
        <w:t>Axis reports following error.</w:t>
      </w:r>
    </w:p>
    <w:p>
      <w:pPr>
        <w:pStyle w:val="ListBullet"/>
      </w:pPr>
      <w:r>
        <w:t>Communication data is stale or unavailable.</w:t>
      </w:r>
    </w:p>
    <w:p>
      <w:pPr>
        <w:pStyle w:val="ListBullet"/>
      </w:pPr>
      <w:r>
        <w:t>PLC sequence waits indefinitely for motion completion.</w:t>
      </w:r>
    </w:p>
    <w:p>
      <w:pPr>
        <w:pStyle w:val="Heading3"/>
      </w:pPr>
      <w:r>
        <w:t>10.3 Diagnostic method</w:t>
      </w:r>
    </w:p>
    <w:p>
      <w:pPr>
        <w:tabs>
          <w:tab w:pos="403" w:val="left"/>
        </w:tabs>
        <w:spacing w:after="40" w:line="276" w:lineRule="auto"/>
        <w:ind w:left="403" w:hanging="403"/>
        <w:jc w:val="left"/>
      </w:pPr>
      <w:r>
        <w:rPr>
          <w:color w:val="1A2E4A"/>
        </w:rPr>
        <w:t>1.</w:t>
        <w:tab/>
      </w:r>
      <w:r>
        <w:t>Identify the exact axis and drive.</w:t>
      </w:r>
    </w:p>
    <w:p>
      <w:pPr>
        <w:tabs>
          <w:tab w:pos="403" w:val="left"/>
        </w:tabs>
        <w:spacing w:after="40" w:line="276" w:lineRule="auto"/>
        <w:ind w:left="403" w:hanging="403"/>
        <w:jc w:val="left"/>
      </w:pPr>
      <w:r>
        <w:rPr>
          <w:color w:val="1A2E4A"/>
        </w:rPr>
        <w:t>2.</w:t>
        <w:tab/>
      </w:r>
      <w:r>
        <w:t>Record the drive alarm and controller status.</w:t>
      </w:r>
    </w:p>
    <w:p>
      <w:pPr>
        <w:tabs>
          <w:tab w:pos="403" w:val="left"/>
        </w:tabs>
        <w:spacing w:after="40" w:line="276" w:lineRule="auto"/>
        <w:ind w:left="403" w:hanging="403"/>
        <w:jc w:val="left"/>
      </w:pPr>
      <w:r>
        <w:rPr>
          <w:color w:val="1A2E4A"/>
        </w:rPr>
        <w:t>3.</w:t>
        <w:tab/>
      </w:r>
      <w:r>
        <w:t>Confirm the operating mode and required permissives.</w:t>
      </w:r>
    </w:p>
    <w:p>
      <w:pPr>
        <w:tabs>
          <w:tab w:pos="403" w:val="left"/>
        </w:tabs>
        <w:spacing w:after="40" w:line="276" w:lineRule="auto"/>
        <w:ind w:left="403" w:hanging="403"/>
        <w:jc w:val="left"/>
      </w:pPr>
      <w:r>
        <w:rPr>
          <w:color w:val="1A2E4A"/>
        </w:rPr>
        <w:t>4.</w:t>
        <w:tab/>
      </w:r>
      <w:r>
        <w:t>Compare the command data with the drive's accepted command and actual status.</w:t>
      </w:r>
    </w:p>
    <w:p>
      <w:pPr>
        <w:tabs>
          <w:tab w:pos="403" w:val="left"/>
        </w:tabs>
        <w:spacing w:after="40" w:line="276" w:lineRule="auto"/>
        <w:ind w:left="403" w:hanging="403"/>
        <w:jc w:val="left"/>
      </w:pPr>
      <w:r>
        <w:rPr>
          <w:color w:val="1A2E4A"/>
        </w:rPr>
        <w:t>5.</w:t>
        <w:tab/>
      </w:r>
      <w:r>
        <w:t>Check the network and device diagnostics.</w:t>
      </w:r>
    </w:p>
    <w:p>
      <w:pPr>
        <w:tabs>
          <w:tab w:pos="403" w:val="left"/>
        </w:tabs>
        <w:spacing w:after="40" w:line="276" w:lineRule="auto"/>
        <w:ind w:left="403" w:hanging="403"/>
        <w:jc w:val="left"/>
      </w:pPr>
      <w:r>
        <w:rPr>
          <w:color w:val="1A2E4A"/>
        </w:rPr>
        <w:t>6.</w:t>
        <w:tab/>
      </w:r>
      <w:r>
        <w:t>Verify reference, travel limits and motion parameters.</w:t>
      </w:r>
    </w:p>
    <w:p>
      <w:pPr>
        <w:tabs>
          <w:tab w:pos="403" w:val="left"/>
        </w:tabs>
        <w:spacing w:after="40" w:line="276" w:lineRule="auto"/>
        <w:ind w:left="403" w:hanging="403"/>
        <w:jc w:val="left"/>
      </w:pPr>
      <w:r>
        <w:rPr>
          <w:color w:val="1A2E4A"/>
        </w:rPr>
        <w:t>7.</w:t>
        <w:tab/>
      </w:r>
      <w:r>
        <w:t>Investigate the mechanical load if the drive is enabled but cannot follow the command.</w:t>
      </w:r>
    </w:p>
    <w:p>
      <w:pPr>
        <w:tabs>
          <w:tab w:pos="403" w:val="left"/>
        </w:tabs>
        <w:spacing w:after="40" w:line="276" w:lineRule="auto"/>
        <w:ind w:left="403" w:hanging="403"/>
        <w:jc w:val="left"/>
      </w:pPr>
      <w:r>
        <w:rPr>
          <w:color w:val="1A2E4A"/>
        </w:rPr>
        <w:t>8.</w:t>
        <w:tab/>
      </w:r>
      <w:r>
        <w:t>Correct the confirmed cause and verify the entire station sequence.</w:t>
      </w:r>
    </w:p>
    <w:p>
      <w:r>
        <w:t xml:space="preserve">A PLC bit showing </w:t>
      </w:r>
      <w:r>
        <w:rPr>
          <w:rFonts w:ascii="Consolas" w:hAnsi="Consolas"/>
          <w:color w:val="333333"/>
          <w:sz w:val="19"/>
          <w:shd w:val="clear" w:color="auto" w:fill="EFEFEF"/>
        </w:rPr>
        <w:t>Servo Enable = TRUE</w:t>
      </w:r>
      <w:r>
        <w:t xml:space="preserve"> does not prove that the drive has enabled its power stage or that the axis is ready to move.</w:t>
      </w:r>
    </w:p>
    <w:p>
      <w:pPr>
        <w:pStyle w:val="Heading2"/>
      </w:pPr>
      <w:r>
        <w:t>11. Servo Safety and Hazardous Motion</w:t>
      </w:r>
    </w:p>
    <w:p>
      <w:r>
        <w:t>Servo axes can generate significant force and move rapidly. A stopped motor is not necessarily a safe motor, and a disabled command does not necessarily remove hazardous energy.</w:t>
      </w:r>
    </w:p>
    <w:p>
      <w:pPr>
        <w:pStyle w:val="Heading3"/>
      </w:pPr>
      <w:r>
        <w:t>11.1 Main hazards</w:t>
      </w:r>
    </w:p>
    <w:p>
      <w:pPr>
        <w:pStyle w:val="ListBullet"/>
      </w:pPr>
      <w:r>
        <w:t>Unexpected startup or restart.</w:t>
      </w:r>
    </w:p>
    <w:p>
      <w:pPr>
        <w:pStyle w:val="ListBullet"/>
      </w:pPr>
      <w:r>
        <w:t>Uncommanded or uncontrolled axis movement.</w:t>
      </w:r>
    </w:p>
    <w:p>
      <w:pPr>
        <w:pStyle w:val="ListBullet"/>
      </w:pPr>
      <w:r>
        <w:t>Gravity-driven movement of a vertical axis.</w:t>
      </w:r>
    </w:p>
    <w:p>
      <w:pPr>
        <w:pStyle w:val="ListBullet"/>
      </w:pPr>
      <w:r>
        <w:t>Stored energy in the DC bus.</w:t>
      </w:r>
    </w:p>
    <w:p>
      <w:pPr>
        <w:pStyle w:val="ListBullet"/>
      </w:pPr>
      <w:r>
        <w:t>Unexpected brake release.</w:t>
      </w:r>
    </w:p>
    <w:p>
      <w:pPr>
        <w:pStyle w:val="ListBullet"/>
      </w:pPr>
      <w:r>
        <w:t>Mechanical crushing or trapping points.</w:t>
      </w:r>
    </w:p>
    <w:p>
      <w:pPr>
        <w:pStyle w:val="ListBullet"/>
      </w:pPr>
      <w:r>
        <w:t>Movement of connected fixtures, tooling or transfer mechanisms.</w:t>
      </w:r>
    </w:p>
    <w:p>
      <w:pPr>
        <w:pStyle w:val="ListBullet"/>
      </w:pPr>
      <w:r>
        <w:t>Hot motors, drives and braking components.</w:t>
      </w:r>
    </w:p>
    <w:p>
      <w:pPr>
        <w:pStyle w:val="ListBullet"/>
      </w:pPr>
      <w:r>
        <w:t>Hazardous energy during maintenance or component replacement.</w:t>
      </w:r>
    </w:p>
    <w:p>
      <w:pPr>
        <w:pStyle w:val="Heading3"/>
      </w:pPr>
      <w:r>
        <w:t>11.2 Important safety distinctions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 or state</w:t>
            </w:r>
          </w:p>
        </w:tc>
        <w:tc>
          <w:tcPr>
            <w:tcW w:type="dxa" w:w="3600"/>
            <w:shd w:val="clear" w:color="auto" w:fill="EEF2F7"/>
          </w:tcPr>
          <w:p>
            <w:pPr>
              <w:spacing w:after="0" w:before="0" w:line="240" w:lineRule="auto"/>
              <w:jc w:val="left"/>
            </w:pPr>
            <w:r>
              <w:rPr>
                <w:b/>
                <w:color w:val="1A2E4A"/>
              </w:rPr>
              <w:t>What it means</w:t>
            </w:r>
          </w:p>
        </w:tc>
        <w:tc>
          <w:tcPr>
            <w:tcW w:type="dxa" w:w="3600"/>
            <w:shd w:val="clear" w:color="auto" w:fill="EEF2F7"/>
          </w:tcPr>
          <w:p>
            <w:pPr>
              <w:spacing w:after="0" w:before="0" w:line="240" w:lineRule="auto"/>
              <w:jc w:val="left"/>
            </w:pPr>
            <w:r>
              <w:rPr>
                <w:b/>
                <w:color w:val="1A2E4A"/>
              </w:rPr>
              <w:t>What must not be assumed</w:t>
            </w:r>
          </w:p>
        </w:tc>
      </w:tr>
      <w:tr>
        <w:tc>
          <w:tcPr>
            <w:tcW w:type="dxa" w:w="3600"/>
          </w:tcPr>
          <w:p>
            <w:pPr>
              <w:spacing w:after="0" w:before="0" w:line="240" w:lineRule="auto"/>
              <w:jc w:val="left"/>
            </w:pPr>
            <w:r>
              <w:t>Normal stop command</w:t>
            </w:r>
          </w:p>
        </w:tc>
        <w:tc>
          <w:tcPr>
            <w:tcW w:type="dxa" w:w="3600"/>
          </w:tcPr>
          <w:p>
            <w:pPr>
              <w:spacing w:after="0" w:before="0" w:line="240" w:lineRule="auto"/>
              <w:jc w:val="left"/>
            </w:pPr>
            <w:r>
              <w:t>Requests stopping through standard control</w:t>
            </w:r>
          </w:p>
        </w:tc>
        <w:tc>
          <w:tcPr>
            <w:tcW w:type="dxa" w:w="3600"/>
          </w:tcPr>
          <w:p>
            <w:pPr>
              <w:spacing w:after="0" w:before="0" w:line="240" w:lineRule="auto"/>
              <w:jc w:val="left"/>
            </w:pPr>
            <w:r>
              <w:t>Does not automatically provide a safety-rated stop</w:t>
            </w:r>
          </w:p>
        </w:tc>
      </w:tr>
      <w:tr>
        <w:tc>
          <w:tcPr>
            <w:tcW w:type="dxa" w:w="3600"/>
          </w:tcPr>
          <w:p>
            <w:pPr>
              <w:spacing w:after="0" w:before="0" w:line="240" w:lineRule="auto"/>
              <w:jc w:val="left"/>
            </w:pPr>
            <w:r>
              <w:t>Servo disable</w:t>
            </w:r>
          </w:p>
        </w:tc>
        <w:tc>
          <w:tcPr>
            <w:tcW w:type="dxa" w:w="3600"/>
          </w:tcPr>
          <w:p>
            <w:pPr>
              <w:spacing w:after="0" w:before="0" w:line="240" w:lineRule="auto"/>
              <w:jc w:val="left"/>
            </w:pPr>
            <w:r>
              <w:t>Requests removal of normal motor control or torque production according to the design</w:t>
            </w:r>
          </w:p>
        </w:tc>
        <w:tc>
          <w:tcPr>
            <w:tcW w:type="dxa" w:w="3600"/>
          </w:tcPr>
          <w:p>
            <w:pPr>
              <w:spacing w:after="0" w:before="0" w:line="240" w:lineRule="auto"/>
              <w:jc w:val="left"/>
            </w:pPr>
            <w:r>
              <w:t>Does not prove electrical isolation or eliminate all stored energy</w:t>
            </w:r>
          </w:p>
        </w:tc>
      </w:tr>
      <w:tr>
        <w:tc>
          <w:tcPr>
            <w:tcW w:type="dxa" w:w="3600"/>
          </w:tcPr>
          <w:p>
            <w:pPr>
              <w:spacing w:after="0" w:before="0" w:line="240" w:lineRule="auto"/>
              <w:jc w:val="left"/>
            </w:pPr>
            <w:r>
              <w:t>Safe Torque Off (STO)</w:t>
            </w:r>
          </w:p>
        </w:tc>
        <w:tc>
          <w:tcPr>
            <w:tcW w:type="dxa" w:w="3600"/>
          </w:tcPr>
          <w:p>
            <w:pPr>
              <w:spacing w:after="0" w:before="0" w:line="240" w:lineRule="auto"/>
              <w:jc w:val="left"/>
            </w:pPr>
            <w:r>
              <w:t>A safety function that prevents the drive from producing motor torque when correctly implemented</w:t>
            </w:r>
          </w:p>
        </w:tc>
        <w:tc>
          <w:tcPr>
            <w:tcW w:type="dxa" w:w="3600"/>
          </w:tcPr>
          <w:p>
            <w:pPr>
              <w:spacing w:after="0" w:before="0" w:line="240" w:lineRule="auto"/>
              <w:jc w:val="left"/>
            </w:pPr>
            <w:r>
              <w:t>Does not necessarily stop the axis within a defined distance or hold a vertical load</w:t>
            </w:r>
          </w:p>
        </w:tc>
      </w:tr>
      <w:tr>
        <w:tc>
          <w:tcPr>
            <w:tcW w:type="dxa" w:w="3600"/>
          </w:tcPr>
          <w:p>
            <w:pPr>
              <w:spacing w:after="0" w:before="0" w:line="240" w:lineRule="auto"/>
              <w:jc w:val="left"/>
            </w:pPr>
            <w:r>
              <w:t>Safe Stop 1 (SS1)</w:t>
            </w:r>
          </w:p>
        </w:tc>
        <w:tc>
          <w:tcPr>
            <w:tcW w:type="dxa" w:w="3600"/>
          </w:tcPr>
          <w:p>
            <w:pPr>
              <w:spacing w:after="0" w:before="0" w:line="240" w:lineRule="auto"/>
              <w:jc w:val="left"/>
            </w:pPr>
            <w:r>
              <w:t>A safety function that initiates a controlled stop followed by torque removal, according to the implementation</w:t>
            </w:r>
          </w:p>
        </w:tc>
        <w:tc>
          <w:tcPr>
            <w:tcW w:type="dxa" w:w="3600"/>
          </w:tcPr>
          <w:p>
            <w:pPr>
              <w:spacing w:after="0" w:before="0" w:line="240" w:lineRule="auto"/>
              <w:jc w:val="left"/>
            </w:pPr>
            <w:r>
              <w:t>Does not replace the required machine-specific safety validation</w:t>
            </w:r>
          </w:p>
        </w:tc>
      </w:tr>
      <w:tr>
        <w:tc>
          <w:tcPr>
            <w:tcW w:type="dxa" w:w="3600"/>
          </w:tcPr>
          <w:p>
            <w:pPr>
              <w:spacing w:after="0" w:before="0" w:line="240" w:lineRule="auto"/>
              <w:jc w:val="left"/>
            </w:pPr>
            <w:r>
              <w:t>Mechanical holding brake</w:t>
            </w:r>
          </w:p>
        </w:tc>
        <w:tc>
          <w:tcPr>
            <w:tcW w:type="dxa" w:w="3600"/>
          </w:tcPr>
          <w:p>
            <w:pPr>
              <w:spacing w:after="0" w:before="0" w:line="240" w:lineRule="auto"/>
              <w:jc w:val="left"/>
            </w:pPr>
            <w:r>
              <w:t>Provides holding capability under its specified conditions</w:t>
            </w:r>
          </w:p>
        </w:tc>
        <w:tc>
          <w:tcPr>
            <w:tcW w:type="dxa" w:w="3600"/>
          </w:tcPr>
          <w:p>
            <w:pPr>
              <w:spacing w:after="0" w:before="0" w:line="240" w:lineRule="auto"/>
              <w:jc w:val="left"/>
            </w:pPr>
            <w:r>
              <w:t>Is not automatically an emergency stopping device</w:t>
            </w:r>
          </w:p>
        </w:tc>
      </w:tr>
      <w:tr>
        <w:tc>
          <w:tcPr>
            <w:tcW w:type="dxa" w:w="3600"/>
          </w:tcPr>
          <w:p>
            <w:pPr>
              <w:spacing w:after="0" w:before="0" w:line="240" w:lineRule="auto"/>
              <w:jc w:val="left"/>
            </w:pPr>
            <w:r>
              <w:t>Lockout/tagout</w:t>
            </w:r>
          </w:p>
        </w:tc>
        <w:tc>
          <w:tcPr>
            <w:tcW w:type="dxa" w:w="3600"/>
          </w:tcPr>
          <w:p>
            <w:pPr>
              <w:spacing w:after="0" w:before="0" w:line="240" w:lineRule="auto"/>
              <w:jc w:val="left"/>
            </w:pPr>
            <w:r>
              <w:t>Controls hazardous energy isolation under the applicable procedure</w:t>
            </w:r>
          </w:p>
        </w:tc>
        <w:tc>
          <w:tcPr>
            <w:tcW w:type="dxa" w:w="3600"/>
          </w:tcPr>
          <w:p>
            <w:pPr>
              <w:spacing w:after="0" w:before="0" w:line="240" w:lineRule="auto"/>
              <w:jc w:val="left"/>
            </w:pPr>
            <w:r>
              <w:t>Must not be replaced by an HMI command or PLC status bit</w:t>
            </w:r>
          </w:p>
        </w:tc>
      </w:tr>
    </w:tbl>
    <w:p/>
    <w:p>
      <w:r>
        <w:t>Safety-function availability and behavior depend on the installed drive, safety architecture and validated machine design.</w:t>
      </w:r>
    </w:p>
    <w:p>
      <w:pPr>
        <w:pStyle w:val="Heading3"/>
      </w:pPr>
      <w:r>
        <w:t>11.3 Maintenance precautions</w:t>
      </w:r>
    </w:p>
    <w:p>
      <w:r>
        <w:t>Before working on a servo axis:</w:t>
      </w:r>
    </w:p>
    <w:p>
      <w:pPr>
        <w:tabs>
          <w:tab w:pos="403" w:val="left"/>
        </w:tabs>
        <w:spacing w:after="40" w:line="276" w:lineRule="auto"/>
        <w:ind w:left="403" w:hanging="403"/>
        <w:jc w:val="left"/>
      </w:pPr>
      <w:r>
        <w:rPr>
          <w:color w:val="1A2E4A"/>
        </w:rPr>
        <w:t>1.</w:t>
        <w:tab/>
      </w:r>
      <w:r>
        <w:t>Follow the approved risk assessment and isolation procedure.</w:t>
      </w:r>
    </w:p>
    <w:p>
      <w:pPr>
        <w:tabs>
          <w:tab w:pos="403" w:val="left"/>
        </w:tabs>
        <w:spacing w:after="40" w:line="276" w:lineRule="auto"/>
        <w:ind w:left="403" w:hanging="403"/>
        <w:jc w:val="left"/>
      </w:pPr>
      <w:r>
        <w:rPr>
          <w:color w:val="1A2E4A"/>
        </w:rPr>
        <w:t>2.</w:t>
        <w:tab/>
      </w:r>
      <w:r>
        <w:t>Prevent unexpected movement and account for gravity-loaded axes.</w:t>
      </w:r>
    </w:p>
    <w:p>
      <w:pPr>
        <w:tabs>
          <w:tab w:pos="403" w:val="left"/>
        </w:tabs>
        <w:spacing w:after="40" w:line="276" w:lineRule="auto"/>
        <w:ind w:left="403" w:hanging="403"/>
        <w:jc w:val="left"/>
      </w:pPr>
      <w:r>
        <w:rPr>
          <w:color w:val="1A2E4A"/>
        </w:rPr>
        <w:t>3.</w:t>
        <w:tab/>
      </w:r>
      <w:r>
        <w:t>Isolate the required energy sources and verify the safe condition.</w:t>
      </w:r>
    </w:p>
    <w:p>
      <w:pPr>
        <w:tabs>
          <w:tab w:pos="403" w:val="left"/>
        </w:tabs>
        <w:spacing w:after="40" w:line="276" w:lineRule="auto"/>
        <w:ind w:left="403" w:hanging="403"/>
        <w:jc w:val="left"/>
      </w:pPr>
      <w:r>
        <w:rPr>
          <w:color w:val="1A2E4A"/>
        </w:rPr>
        <w:t>4.</w:t>
        <w:tab/>
      </w:r>
      <w:r>
        <w:t>Allow the specified DC-bus discharge time and verify electrical safety as required.</w:t>
      </w:r>
    </w:p>
    <w:p>
      <w:pPr>
        <w:tabs>
          <w:tab w:pos="403" w:val="left"/>
        </w:tabs>
        <w:spacing w:after="40" w:line="276" w:lineRule="auto"/>
        <w:ind w:left="403" w:hanging="403"/>
        <w:jc w:val="left"/>
      </w:pPr>
      <w:r>
        <w:rPr>
          <w:color w:val="1A2E4A"/>
        </w:rPr>
        <w:t>5.</w:t>
        <w:tab/>
      </w:r>
      <w:r>
        <w:t>Secure mechanical loads using the approved method.</w:t>
      </w:r>
    </w:p>
    <w:p>
      <w:pPr>
        <w:tabs>
          <w:tab w:pos="403" w:val="left"/>
        </w:tabs>
        <w:spacing w:after="40" w:line="276" w:lineRule="auto"/>
        <w:ind w:left="403" w:hanging="403"/>
        <w:jc w:val="left"/>
      </w:pPr>
      <w:r>
        <w:rPr>
          <w:color w:val="1A2E4A"/>
        </w:rPr>
        <w:t>6.</w:t>
        <w:tab/>
      </w:r>
      <w:r>
        <w:t>Do not rely on the servo brake alone unless the approved procedure specifically permits it.</w:t>
      </w:r>
    </w:p>
    <w:p>
      <w:pPr>
        <w:tabs>
          <w:tab w:pos="403" w:val="left"/>
        </w:tabs>
        <w:spacing w:after="40" w:line="276" w:lineRule="auto"/>
        <w:ind w:left="403" w:hanging="403"/>
        <w:jc w:val="left"/>
      </w:pPr>
      <w:r>
        <w:rPr>
          <w:color w:val="1A2E4A"/>
        </w:rPr>
        <w:t>7.</w:t>
        <w:tab/>
      </w:r>
      <w:r>
        <w:t>Use the correct tools and manufacturer procedures.</w:t>
      </w:r>
    </w:p>
    <w:p>
      <w:pPr>
        <w:tabs>
          <w:tab w:pos="403" w:val="left"/>
        </w:tabs>
        <w:spacing w:after="40" w:line="276" w:lineRule="auto"/>
        <w:ind w:left="403" w:hanging="403"/>
        <w:jc w:val="left"/>
      </w:pPr>
      <w:r>
        <w:rPr>
          <w:color w:val="1A2E4A"/>
        </w:rPr>
        <w:t>8.</w:t>
        <w:tab/>
      </w:r>
      <w:r>
        <w:t>Complete the required safety and functional verification before returning the machine to production.</w:t>
      </w:r>
    </w:p>
    <w:p>
      <w:r>
        <w:t>Do not bypass safety functions or repeatedly reset a drive to keep production running. An unexplained motion or safety fault requires investigation before normal operation resumes.</w:t>
      </w:r>
    </w:p>
    <w:p>
      <w:pPr>
        <w:pStyle w:val="Heading2"/>
      </w:pPr>
      <w:r>
        <w:t>12. Servo Alarms and Fault Diagnosis</w:t>
      </w:r>
    </w:p>
    <w:p>
      <w:r>
        <w:t>Servo troubleshooting should use the alarm code, drive status, motion command, feedback data and physical condition of the axis.</w:t>
      </w:r>
    </w:p>
    <w:p>
      <w:pPr>
        <w:pStyle w:val="Heading3"/>
      </w:pPr>
      <w:r>
        <w:t>12.1 Common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symptoms</w:t>
            </w:r>
          </w:p>
        </w:tc>
        <w:tc>
          <w:tcPr>
            <w:tcW w:type="dxa" w:w="3600"/>
            <w:shd w:val="clear" w:color="auto" w:fill="EEF2F7"/>
          </w:tcPr>
          <w:p>
            <w:pPr>
              <w:spacing w:after="0" w:before="0" w:line="240" w:lineRule="auto"/>
              <w:jc w:val="left"/>
            </w:pPr>
            <w:r>
              <w:rPr>
                <w:b/>
                <w:color w:val="1A2E4A"/>
              </w:rPr>
              <w:t>Typical investigation</w:t>
            </w:r>
          </w:p>
        </w:tc>
      </w:tr>
      <w:tr>
        <w:tc>
          <w:tcPr>
            <w:tcW w:type="dxa" w:w="3600"/>
          </w:tcPr>
          <w:p>
            <w:pPr>
              <w:spacing w:after="0" w:before="0" w:line="240" w:lineRule="auto"/>
              <w:jc w:val="left"/>
            </w:pPr>
            <w:r>
              <w:t>Overcurrent</w:t>
            </w:r>
          </w:p>
        </w:tc>
        <w:tc>
          <w:tcPr>
            <w:tcW w:type="dxa" w:w="3600"/>
          </w:tcPr>
          <w:p>
            <w:pPr>
              <w:spacing w:after="0" w:before="0" w:line="240" w:lineRule="auto"/>
              <w:jc w:val="left"/>
            </w:pPr>
            <w:r>
              <w:t>Drive trips during acceleration or movement</w:t>
            </w:r>
          </w:p>
        </w:tc>
        <w:tc>
          <w:tcPr>
            <w:tcW w:type="dxa" w:w="3600"/>
          </w:tcPr>
          <w:p>
            <w:pPr>
              <w:spacing w:after="0" w:before="0" w:line="240" w:lineRule="auto"/>
              <w:jc w:val="left"/>
            </w:pPr>
            <w:r>
              <w:t>Check mechanical binding, wiring, motor condition and motion demand</w:t>
            </w:r>
          </w:p>
        </w:tc>
      </w:tr>
      <w:tr>
        <w:tc>
          <w:tcPr>
            <w:tcW w:type="dxa" w:w="3600"/>
          </w:tcPr>
          <w:p>
            <w:pPr>
              <w:spacing w:after="0" w:before="0" w:line="240" w:lineRule="auto"/>
              <w:jc w:val="left"/>
            </w:pPr>
            <w:r>
              <w:t>Overload</w:t>
            </w:r>
          </w:p>
        </w:tc>
        <w:tc>
          <w:tcPr>
            <w:tcW w:type="dxa" w:w="3600"/>
          </w:tcPr>
          <w:p>
            <w:pPr>
              <w:spacing w:after="0" w:before="0" w:line="240" w:lineRule="auto"/>
              <w:jc w:val="left"/>
            </w:pPr>
            <w:r>
              <w:t>Drive or motor reports excessive load over time</w:t>
            </w:r>
          </w:p>
        </w:tc>
        <w:tc>
          <w:tcPr>
            <w:tcW w:type="dxa" w:w="3600"/>
          </w:tcPr>
          <w:p>
            <w:pPr>
              <w:spacing w:after="0" w:before="0" w:line="240" w:lineRule="auto"/>
              <w:jc w:val="left"/>
            </w:pPr>
            <w:r>
              <w:t>Review duty cycle, load, torque demand and thermal conditions</w:t>
            </w:r>
          </w:p>
        </w:tc>
      </w:tr>
      <w:tr>
        <w:tc>
          <w:tcPr>
            <w:tcW w:type="dxa" w:w="3600"/>
          </w:tcPr>
          <w:p>
            <w:pPr>
              <w:spacing w:after="0" w:before="0" w:line="240" w:lineRule="auto"/>
              <w:jc w:val="left"/>
            </w:pPr>
            <w:r>
              <w:t>DC-bus overvoltage</w:t>
            </w:r>
          </w:p>
        </w:tc>
        <w:tc>
          <w:tcPr>
            <w:tcW w:type="dxa" w:w="3600"/>
          </w:tcPr>
          <w:p>
            <w:pPr>
              <w:spacing w:after="0" w:before="0" w:line="240" w:lineRule="auto"/>
              <w:jc w:val="left"/>
            </w:pPr>
            <w:r>
              <w:t>Fault during deceleration or regeneration</w:t>
            </w:r>
          </w:p>
        </w:tc>
        <w:tc>
          <w:tcPr>
            <w:tcW w:type="dxa" w:w="3600"/>
          </w:tcPr>
          <w:p>
            <w:pPr>
              <w:spacing w:after="0" w:before="0" w:line="240" w:lineRule="auto"/>
              <w:jc w:val="left"/>
            </w:pPr>
            <w:r>
              <w:t>Review braking arrangement, deceleration profile and supply conditions</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Drive loses readiness or reports low bus voltage</w:t>
            </w:r>
          </w:p>
        </w:tc>
        <w:tc>
          <w:tcPr>
            <w:tcW w:type="dxa" w:w="3600"/>
          </w:tcPr>
          <w:p>
            <w:pPr>
              <w:spacing w:after="0" w:before="0" w:line="240" w:lineRule="auto"/>
              <w:jc w:val="left"/>
            </w:pPr>
            <w:r>
              <w:t>Check incoming supply, DC-bus diagnostics and power connections</w:t>
            </w:r>
          </w:p>
        </w:tc>
      </w:tr>
      <w:tr>
        <w:tc>
          <w:tcPr>
            <w:tcW w:type="dxa" w:w="3600"/>
          </w:tcPr>
          <w:p>
            <w:pPr>
              <w:spacing w:after="0" w:before="0" w:line="240" w:lineRule="auto"/>
              <w:jc w:val="left"/>
            </w:pPr>
            <w:r>
              <w:t>Encoder or feedback fault</w:t>
            </w:r>
          </w:p>
        </w:tc>
        <w:tc>
          <w:tcPr>
            <w:tcW w:type="dxa" w:w="3600"/>
          </w:tcPr>
          <w:p>
            <w:pPr>
              <w:spacing w:after="0" w:before="0" w:line="240" w:lineRule="auto"/>
              <w:jc w:val="left"/>
            </w:pPr>
            <w:r>
              <w:t>Position or speed data is invalid</w:t>
            </w:r>
          </w:p>
        </w:tc>
        <w:tc>
          <w:tcPr>
            <w:tcW w:type="dxa" w:w="3600"/>
          </w:tcPr>
          <w:p>
            <w:pPr>
              <w:spacing w:after="0" w:before="0" w:line="240" w:lineRule="auto"/>
              <w:jc w:val="left"/>
            </w:pPr>
            <w:r>
              <w:t>Check feedback connection, device compatibility and diagnostics</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Actual position fails to track the command</w:t>
            </w:r>
          </w:p>
        </w:tc>
        <w:tc>
          <w:tcPr>
            <w:tcW w:type="dxa" w:w="3600"/>
          </w:tcPr>
          <w:p>
            <w:pPr>
              <w:spacing w:after="0" w:before="0" w:line="240" w:lineRule="auto"/>
              <w:jc w:val="left"/>
            </w:pPr>
            <w:r>
              <w:t>Check load, obstruction, tuning, limits and feedback</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Commands or status data are unavailable</w:t>
            </w:r>
          </w:p>
        </w:tc>
        <w:tc>
          <w:tcPr>
            <w:tcW w:type="dxa" w:w="3600"/>
          </w:tcPr>
          <w:p>
            <w:pPr>
              <w:spacing w:after="0" w:before="0" w:line="240" w:lineRule="auto"/>
              <w:jc w:val="left"/>
            </w:pPr>
            <w:r>
              <w:t>Check network status, configuration and device diagnostics</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Motor or drive reports excessive temperature</w:t>
            </w:r>
          </w:p>
        </w:tc>
        <w:tc>
          <w:tcPr>
            <w:tcW w:type="dxa" w:w="3600"/>
          </w:tcPr>
          <w:p>
            <w:pPr>
              <w:spacing w:after="0" w:before="0" w:line="240" w:lineRule="auto"/>
              <w:jc w:val="left"/>
            </w:pPr>
            <w:r>
              <w:t>Check loading, cooling, environment and duty cycle</w:t>
            </w:r>
          </w:p>
        </w:tc>
      </w:tr>
      <w:tr>
        <w:tc>
          <w:tcPr>
            <w:tcW w:type="dxa" w:w="3600"/>
          </w:tcPr>
          <w:p>
            <w:pPr>
              <w:spacing w:after="0" w:before="0" w:line="240" w:lineRule="auto"/>
              <w:jc w:val="left"/>
            </w:pPr>
            <w:r>
              <w:t>Brake fault</w:t>
            </w:r>
          </w:p>
        </w:tc>
        <w:tc>
          <w:tcPr>
            <w:tcW w:type="dxa" w:w="3600"/>
          </w:tcPr>
          <w:p>
            <w:pPr>
              <w:spacing w:after="0" w:before="0" w:line="240" w:lineRule="auto"/>
              <w:jc w:val="left"/>
            </w:pPr>
            <w:r>
              <w:t>Axis fails to release or hold as expected</w:t>
            </w:r>
          </w:p>
        </w:tc>
        <w:tc>
          <w:tcPr>
            <w:tcW w:type="dxa" w:w="3600"/>
          </w:tcPr>
          <w:p>
            <w:pPr>
              <w:spacing w:after="0" w:before="0" w:line="240" w:lineRule="auto"/>
              <w:jc w:val="left"/>
            </w:pPr>
            <w:r>
              <w:t>Follow the brake manufacturer's diagnostic and safety procedure</w:t>
            </w:r>
          </w:p>
        </w:tc>
      </w:tr>
      <w:tr>
        <w:tc>
          <w:tcPr>
            <w:tcW w:type="dxa" w:w="3600"/>
          </w:tcPr>
          <w:p>
            <w:pPr>
              <w:spacing w:after="0" w:before="0" w:line="240" w:lineRule="auto"/>
              <w:jc w:val="left"/>
            </w:pPr>
            <w:r>
              <w:t>Position or limit fault</w:t>
            </w:r>
          </w:p>
        </w:tc>
        <w:tc>
          <w:tcPr>
            <w:tcW w:type="dxa" w:w="3600"/>
          </w:tcPr>
          <w:p>
            <w:pPr>
              <w:spacing w:after="0" w:before="0" w:line="240" w:lineRule="auto"/>
              <w:jc w:val="left"/>
            </w:pPr>
            <w:r>
              <w:t>Motion is rejected or stops unexpectedly</w:t>
            </w:r>
          </w:p>
        </w:tc>
        <w:tc>
          <w:tcPr>
            <w:tcW w:type="dxa" w:w="3600"/>
          </w:tcPr>
          <w:p>
            <w:pPr>
              <w:spacing w:after="0" w:before="0" w:line="240" w:lineRule="auto"/>
              <w:jc w:val="left"/>
            </w:pPr>
            <w:r>
              <w:t>Verify homing, coordinates, limits and target position</w:t>
            </w:r>
          </w:p>
        </w:tc>
      </w:tr>
    </w:tbl>
    <w:p/>
    <w:p>
      <w:r>
        <w:t>Alarm names and thresholds are drive-specific. Use the exact manual and alarm description for the installed model and firmware.</w:t>
      </w:r>
    </w:p>
    <w:p>
      <w:pPr>
        <w:pStyle w:val="Heading3"/>
      </w:pPr>
      <w:r>
        <w:t>12.2 A disciplined troubleshooting sequence</w:t>
      </w:r>
    </w:p>
    <w:p>
      <w:pPr>
        <w:shd w:val="clear" w:color="auto" w:fill="F4F4F4"/>
        <w:spacing w:before="0" w:after="0" w:line="240" w:lineRule="auto"/>
        <w:ind w:left="216" w:right="216"/>
        <w:jc w:val="left"/>
      </w:pPr>
      <w:r>
        <w:rPr>
          <w:rFonts w:ascii="Consolas" w:hAnsi="Consolas"/>
          <w:color w:val="202020"/>
          <w:sz w:val="18"/>
        </w:rPr>
        <w:t>Identify the Affected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Alarm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Drive and Controller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Commanded and Actual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Feedback, Limits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Mechanical Load and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the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the Approved Repair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Motion and Required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Maintenance Records</w:t>
      </w:r>
    </w:p>
    <w:p/>
    <w:p>
      <w:pPr>
        <w:pStyle w:val="Heading3"/>
      </w:pPr>
      <w:r>
        <w:t>12.3 Avoiding incorrect diagnosis</w:t>
      </w:r>
    </w:p>
    <w:p>
      <w:r>
        <w:t>If the drive trips during acceleration, possible causes include excessive acceleration demand, mechanical resistance, motor or cable faults, drive configuration or power-stage issues.</w:t>
      </w:r>
    </w:p>
    <w:p>
      <w:r>
        <w:t>If the same axis trips at the same physical location, inspect for a location-dependent mechanical load, cable movement, obstruction or position-related condition.</w:t>
      </w:r>
    </w:p>
    <w:p>
      <w:r>
        <w:t>If an axis reports a feedback fault immediately after motor replacement, verify motor and encoder compatibility, connector arrangement, configuration and the approved commissioning procedure.</w:t>
      </w:r>
    </w:p>
    <w:p>
      <w:r>
        <w:t>These are diagnostic hypotheses, not proof of a particular fault. Evidence must distinguish the actual cause.</w:t>
      </w:r>
    </w:p>
    <w:p>
      <w:pPr>
        <w:pStyle w:val="Heading2"/>
      </w:pPr>
      <w:r>
        <w:t>13. Servo Tuning and Performance</w:t>
      </w:r>
    </w:p>
    <w:p>
      <w:r>
        <w:t>Tuning adjusts the control response so that the axis follows commanded motion with acceptable stability, speed and accuracy.</w:t>
      </w:r>
    </w:p>
    <w:p>
      <w:pPr>
        <w:pStyle w:val="Heading3"/>
      </w:pPr>
      <w:r>
        <w:t>13.1 Typical tuning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contributor</w:t>
            </w:r>
          </w:p>
        </w:tc>
      </w:tr>
      <w:tr>
        <w:tc>
          <w:tcPr>
            <w:tcW w:type="dxa" w:w="5400"/>
          </w:tcPr>
          <w:p>
            <w:pPr>
              <w:spacing w:after="0" w:before="0" w:line="240" w:lineRule="auto"/>
              <w:jc w:val="left"/>
            </w:pPr>
            <w:r>
              <w:t>Axis oscillates near the target</w:t>
            </w:r>
          </w:p>
        </w:tc>
        <w:tc>
          <w:tcPr>
            <w:tcW w:type="dxa" w:w="5400"/>
          </w:tcPr>
          <w:p>
            <w:pPr>
              <w:spacing w:after="0" w:before="0" w:line="240" w:lineRule="auto"/>
              <w:jc w:val="left"/>
            </w:pPr>
            <w:r>
              <w:t>Excessive control gain, mechanical compliance or resonance</w:t>
            </w:r>
          </w:p>
        </w:tc>
      </w:tr>
      <w:tr>
        <w:tc>
          <w:tcPr>
            <w:tcW w:type="dxa" w:w="5400"/>
          </w:tcPr>
          <w:p>
            <w:pPr>
              <w:spacing w:after="0" w:before="0" w:line="240" w:lineRule="auto"/>
              <w:jc w:val="left"/>
            </w:pPr>
            <w:r>
              <w:t>Axis responds sluggishly</w:t>
            </w:r>
          </w:p>
        </w:tc>
        <w:tc>
          <w:tcPr>
            <w:tcW w:type="dxa" w:w="5400"/>
          </w:tcPr>
          <w:p>
            <w:pPr>
              <w:spacing w:after="0" w:before="0" w:line="240" w:lineRule="auto"/>
              <w:jc w:val="left"/>
            </w:pPr>
            <w:r>
              <w:t>Conservative tuning, excessive load or a restrictive motion profile</w:t>
            </w:r>
          </w:p>
        </w:tc>
      </w:tr>
      <w:tr>
        <w:tc>
          <w:tcPr>
            <w:tcW w:type="dxa" w:w="5400"/>
          </w:tcPr>
          <w:p>
            <w:pPr>
              <w:spacing w:after="0" w:before="0" w:line="240" w:lineRule="auto"/>
              <w:jc w:val="left"/>
            </w:pPr>
            <w:r>
              <w:t>Position overshoots</w:t>
            </w:r>
          </w:p>
        </w:tc>
        <w:tc>
          <w:tcPr>
            <w:tcW w:type="dxa" w:w="5400"/>
          </w:tcPr>
          <w:p>
            <w:pPr>
              <w:spacing w:after="0" w:before="0" w:line="240" w:lineRule="auto"/>
              <w:jc w:val="left"/>
            </w:pPr>
            <w:r>
              <w:t>Control response, inertia estimation or motion-profile issue</w:t>
            </w:r>
          </w:p>
        </w:tc>
      </w:tr>
      <w:tr>
        <w:tc>
          <w:tcPr>
            <w:tcW w:type="dxa" w:w="5400"/>
          </w:tcPr>
          <w:p>
            <w:pPr>
              <w:spacing w:after="0" w:before="0" w:line="240" w:lineRule="auto"/>
              <w:jc w:val="left"/>
            </w:pPr>
            <w:r>
              <w:t>Excessive following error</w:t>
            </w:r>
          </w:p>
        </w:tc>
        <w:tc>
          <w:tcPr>
            <w:tcW w:type="dxa" w:w="5400"/>
          </w:tcPr>
          <w:p>
            <w:pPr>
              <w:spacing w:after="0" w:before="0" w:line="240" w:lineRule="auto"/>
              <w:jc w:val="left"/>
            </w:pPr>
            <w:r>
              <w:t>Load, acceleration, feedback or tuning issue</w:t>
            </w:r>
          </w:p>
        </w:tc>
      </w:tr>
      <w:tr>
        <w:tc>
          <w:tcPr>
            <w:tcW w:type="dxa" w:w="5400"/>
          </w:tcPr>
          <w:p>
            <w:pPr>
              <w:spacing w:after="0" w:before="0" w:line="240" w:lineRule="auto"/>
              <w:jc w:val="left"/>
            </w:pPr>
            <w:r>
              <w:t>Mechanical vibration</w:t>
            </w:r>
          </w:p>
        </w:tc>
        <w:tc>
          <w:tcPr>
            <w:tcW w:type="dxa" w:w="5400"/>
          </w:tcPr>
          <w:p>
            <w:pPr>
              <w:spacing w:after="0" w:before="0" w:line="240" w:lineRule="auto"/>
              <w:jc w:val="left"/>
            </w:pPr>
            <w:r>
              <w:t>Resonance, loose components, transmission wear or unsuitable motion profile</w:t>
            </w:r>
          </w:p>
        </w:tc>
      </w:tr>
      <w:tr>
        <w:tc>
          <w:tcPr>
            <w:tcW w:type="dxa" w:w="5400"/>
          </w:tcPr>
          <w:p>
            <w:pPr>
              <w:spacing w:after="0" w:before="0" w:line="240" w:lineRule="auto"/>
              <w:jc w:val="left"/>
            </w:pPr>
            <w:r>
              <w:t>Position varies under similar conditions</w:t>
            </w:r>
          </w:p>
        </w:tc>
        <w:tc>
          <w:tcPr>
            <w:tcW w:type="dxa" w:w="5400"/>
          </w:tcPr>
          <w:p>
            <w:pPr>
              <w:spacing w:after="0" w:before="0" w:line="240" w:lineRule="auto"/>
              <w:jc w:val="left"/>
            </w:pPr>
            <w:r>
              <w:t>Backlash, compliance, changing load, feedback quality or inconsistent reference conditions</w:t>
            </w:r>
          </w:p>
        </w:tc>
      </w:tr>
    </w:tbl>
    <w:p/>
    <w:p>
      <w:r>
        <w:t>Tuning is only one possible cause of poor motion. A mechanical defect should not be compensated for by aggressive tuning.</w:t>
      </w:r>
    </w:p>
    <w:p>
      <w:pPr>
        <w:pStyle w:val="Heading3"/>
      </w:pPr>
      <w:r>
        <w:t>13.2 Safe tuning practice</w:t>
      </w:r>
    </w:p>
    <w:p>
      <w:pPr>
        <w:pStyle w:val="ListBullet"/>
      </w:pPr>
      <w:r>
        <w:t>Preserve the approved baseline configuration.</w:t>
      </w:r>
    </w:p>
    <w:p>
      <w:pPr>
        <w:pStyle w:val="ListBullet"/>
      </w:pPr>
      <w:r>
        <w:t>Confirm the mechanical system is in sound condition.</w:t>
      </w:r>
    </w:p>
    <w:p>
      <w:pPr>
        <w:pStyle w:val="ListBullet"/>
      </w:pPr>
      <w:r>
        <w:t>Verify the motor, drive, encoder and load configuration.</w:t>
      </w:r>
    </w:p>
    <w:p>
      <w:pPr>
        <w:pStyle w:val="ListBullet"/>
      </w:pPr>
      <w:r>
        <w:t>Use the manufacturer's tuning procedure.</w:t>
      </w:r>
    </w:p>
    <w:p>
      <w:pPr>
        <w:pStyle w:val="ListBullet"/>
      </w:pPr>
      <w:r>
        <w:t>Make controlled changes within authorized limits.</w:t>
      </w:r>
    </w:p>
    <w:p>
      <w:pPr>
        <w:pStyle w:val="ListBullet"/>
      </w:pPr>
      <w:r>
        <w:t>Record each relevant parameter change and test result.</w:t>
      </w:r>
    </w:p>
    <w:p>
      <w:pPr>
        <w:pStyle w:val="ListBullet"/>
      </w:pPr>
      <w:r>
        <w:t>Check the entire motion range and relevant operating loads.</w:t>
      </w:r>
    </w:p>
    <w:p>
      <w:pPr>
        <w:pStyle w:val="ListBullet"/>
      </w:pPr>
      <w:r>
        <w:t>Verify repeatability and stability under approved conditions.</w:t>
      </w:r>
    </w:p>
    <w:p>
      <w:pPr>
        <w:pStyle w:val="ListBullet"/>
      </w:pPr>
      <w:r>
        <w:t>Update the controlled configuration record.</w:t>
      </w:r>
    </w:p>
    <w:p>
      <w:r>
        <w:t>Do not copy tuning parameters from another axis merely because the motor model appears similar. Load inertia, transmission, mounting and process duty may differ.</w:t>
      </w:r>
    </w:p>
    <w:p>
      <w:pPr>
        <w:pStyle w:val="Heading2"/>
      </w:pPr>
      <w:r>
        <w:t>14. Servo Preventive Maintenance</w:t>
      </w:r>
    </w:p>
    <w:p>
      <w:r>
        <w:t>Servo maintenance should follow manufacturer requirements and the actual application. Not all servo motors require the same lubrication, inspection or feedback-maintenance procedures.</w:t>
      </w:r>
    </w:p>
    <w:p>
      <w:pPr>
        <w:pStyle w:val="Heading3"/>
      </w:pPr>
      <w:r>
        <w:t>14.1 Maintenance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Maintenance focus</w:t>
            </w:r>
          </w:p>
        </w:tc>
        <w:tc>
          <w:tcPr>
            <w:tcW w:type="dxa" w:w="3600"/>
            <w:shd w:val="clear" w:color="auto" w:fill="EEF2F7"/>
          </w:tcPr>
          <w:p>
            <w:pPr>
              <w:spacing w:after="0" w:before="0" w:line="240" w:lineRule="auto"/>
              <w:jc w:val="left"/>
            </w:pPr>
            <w:r>
              <w:rPr>
                <w:b/>
                <w:color w:val="1A2E4A"/>
              </w:rPr>
              <w:t>Possible issue detected</w:t>
            </w:r>
          </w:p>
        </w:tc>
      </w:tr>
      <w:tr>
        <w:tc>
          <w:tcPr>
            <w:tcW w:type="dxa" w:w="3600"/>
          </w:tcPr>
          <w:p>
            <w:pPr>
              <w:spacing w:after="0" w:before="0" w:line="240" w:lineRule="auto"/>
              <w:jc w:val="left"/>
            </w:pPr>
            <w:r>
              <w:t>Motor</w:t>
            </w:r>
          </w:p>
        </w:tc>
        <w:tc>
          <w:tcPr>
            <w:tcW w:type="dxa" w:w="3600"/>
          </w:tcPr>
          <w:p>
            <w:pPr>
              <w:spacing w:after="0" w:before="0" w:line="240" w:lineRule="auto"/>
              <w:jc w:val="left"/>
            </w:pPr>
            <w:r>
              <w:t>Inspect condition, temperature, noise and mounting</w:t>
            </w:r>
          </w:p>
        </w:tc>
        <w:tc>
          <w:tcPr>
            <w:tcW w:type="dxa" w:w="3600"/>
          </w:tcPr>
          <w:p>
            <w:pPr>
              <w:spacing w:after="0" w:before="0" w:line="240" w:lineRule="auto"/>
              <w:jc w:val="left"/>
            </w:pPr>
            <w:r>
              <w:t>Bearing wear, overheating or looseness</w:t>
            </w:r>
          </w:p>
        </w:tc>
      </w:tr>
      <w:tr>
        <w:tc>
          <w:tcPr>
            <w:tcW w:type="dxa" w:w="3600"/>
          </w:tcPr>
          <w:p>
            <w:pPr>
              <w:spacing w:after="0" w:before="0" w:line="240" w:lineRule="auto"/>
              <w:jc w:val="left"/>
            </w:pPr>
            <w:r>
              <w:t>Drive</w:t>
            </w:r>
          </w:p>
        </w:tc>
        <w:tc>
          <w:tcPr>
            <w:tcW w:type="dxa" w:w="3600"/>
          </w:tcPr>
          <w:p>
            <w:pPr>
              <w:spacing w:after="0" w:before="0" w:line="240" w:lineRule="auto"/>
              <w:jc w:val="left"/>
            </w:pPr>
            <w:r>
              <w:t>Review alarms, cooling and diagnostic status</w:t>
            </w:r>
          </w:p>
        </w:tc>
        <w:tc>
          <w:tcPr>
            <w:tcW w:type="dxa" w:w="3600"/>
          </w:tcPr>
          <w:p>
            <w:pPr>
              <w:spacing w:after="0" w:before="0" w:line="240" w:lineRule="auto"/>
              <w:jc w:val="left"/>
            </w:pPr>
            <w:r>
              <w:t>Thermal stress or drive degradation</w:t>
            </w:r>
          </w:p>
        </w:tc>
      </w:tr>
      <w:tr>
        <w:tc>
          <w:tcPr>
            <w:tcW w:type="dxa" w:w="3600"/>
          </w:tcPr>
          <w:p>
            <w:pPr>
              <w:spacing w:after="0" w:before="0" w:line="240" w:lineRule="auto"/>
              <w:jc w:val="left"/>
            </w:pPr>
            <w:r>
              <w:t>Feedback device</w:t>
            </w:r>
          </w:p>
        </w:tc>
        <w:tc>
          <w:tcPr>
            <w:tcW w:type="dxa" w:w="3600"/>
          </w:tcPr>
          <w:p>
            <w:pPr>
              <w:spacing w:after="0" w:before="0" w:line="240" w:lineRule="auto"/>
              <w:jc w:val="left"/>
            </w:pPr>
            <w:r>
              <w:t>Inspect connectors and cables</w:t>
            </w:r>
          </w:p>
        </w:tc>
        <w:tc>
          <w:tcPr>
            <w:tcW w:type="dxa" w:w="3600"/>
          </w:tcPr>
          <w:p>
            <w:pPr>
              <w:spacing w:after="0" w:before="0" w:line="240" w:lineRule="auto"/>
              <w:jc w:val="left"/>
            </w:pPr>
            <w:r>
              <w:t>Intermittent position or speed feedback</w:t>
            </w:r>
          </w:p>
        </w:tc>
      </w:tr>
      <w:tr>
        <w:tc>
          <w:tcPr>
            <w:tcW w:type="dxa" w:w="3600"/>
          </w:tcPr>
          <w:p>
            <w:pPr>
              <w:spacing w:after="0" w:before="0" w:line="240" w:lineRule="auto"/>
              <w:jc w:val="left"/>
            </w:pPr>
            <w:r>
              <w:t>Power cable</w:t>
            </w:r>
          </w:p>
        </w:tc>
        <w:tc>
          <w:tcPr>
            <w:tcW w:type="dxa" w:w="3600"/>
          </w:tcPr>
          <w:p>
            <w:pPr>
              <w:spacing w:after="0" w:before="0" w:line="240" w:lineRule="auto"/>
              <w:jc w:val="left"/>
            </w:pPr>
            <w:r>
              <w:t>Inspect routing, connectors and damage</w:t>
            </w:r>
          </w:p>
        </w:tc>
        <w:tc>
          <w:tcPr>
            <w:tcW w:type="dxa" w:w="3600"/>
          </w:tcPr>
          <w:p>
            <w:pPr>
              <w:spacing w:after="0" w:before="0" w:line="240" w:lineRule="auto"/>
              <w:jc w:val="left"/>
            </w:pPr>
            <w:r>
              <w:t>Insulation or connection problems</w:t>
            </w:r>
          </w:p>
        </w:tc>
      </w:tr>
      <w:tr>
        <w:tc>
          <w:tcPr>
            <w:tcW w:type="dxa" w:w="3600"/>
          </w:tcPr>
          <w:p>
            <w:pPr>
              <w:spacing w:after="0" w:before="0" w:line="240" w:lineRule="auto"/>
              <w:jc w:val="left"/>
            </w:pPr>
            <w:r>
              <w:t>Mechanical coupling</w:t>
            </w:r>
          </w:p>
        </w:tc>
        <w:tc>
          <w:tcPr>
            <w:tcW w:type="dxa" w:w="3600"/>
          </w:tcPr>
          <w:p>
            <w:pPr>
              <w:spacing w:after="0" w:before="0" w:line="240" w:lineRule="auto"/>
              <w:jc w:val="left"/>
            </w:pPr>
            <w:r>
              <w:t>Inspect alignment and condition</w:t>
            </w:r>
          </w:p>
        </w:tc>
        <w:tc>
          <w:tcPr>
            <w:tcW w:type="dxa" w:w="3600"/>
          </w:tcPr>
          <w:p>
            <w:pPr>
              <w:spacing w:after="0" w:before="0" w:line="240" w:lineRule="auto"/>
              <w:jc w:val="left"/>
            </w:pPr>
            <w:r>
              <w:t>Backlash, looseness or transmission wear</w:t>
            </w:r>
          </w:p>
        </w:tc>
      </w:tr>
      <w:tr>
        <w:tc>
          <w:tcPr>
            <w:tcW w:type="dxa" w:w="3600"/>
          </w:tcPr>
          <w:p>
            <w:pPr>
              <w:spacing w:after="0" w:before="0" w:line="240" w:lineRule="auto"/>
              <w:jc w:val="left"/>
            </w:pPr>
            <w:r>
              <w:t>Ball screw or gearbox</w:t>
            </w:r>
          </w:p>
        </w:tc>
        <w:tc>
          <w:tcPr>
            <w:tcW w:type="dxa" w:w="3600"/>
          </w:tcPr>
          <w:p>
            <w:pPr>
              <w:spacing w:after="0" w:before="0" w:line="240" w:lineRule="auto"/>
              <w:jc w:val="left"/>
            </w:pPr>
            <w:r>
              <w:t>Follow lubrication and inspection requirements</w:t>
            </w:r>
          </w:p>
        </w:tc>
        <w:tc>
          <w:tcPr>
            <w:tcW w:type="dxa" w:w="3600"/>
          </w:tcPr>
          <w:p>
            <w:pPr>
              <w:spacing w:after="0" w:before="0" w:line="240" w:lineRule="auto"/>
              <w:jc w:val="left"/>
            </w:pPr>
            <w:r>
              <w:t>Friction, wear or excessive load</w:t>
            </w:r>
          </w:p>
        </w:tc>
      </w:tr>
      <w:tr>
        <w:tc>
          <w:tcPr>
            <w:tcW w:type="dxa" w:w="3600"/>
          </w:tcPr>
          <w:p>
            <w:pPr>
              <w:spacing w:after="0" w:before="0" w:line="240" w:lineRule="auto"/>
              <w:jc w:val="left"/>
            </w:pPr>
            <w:r>
              <w:t>Brake</w:t>
            </w:r>
          </w:p>
        </w:tc>
        <w:tc>
          <w:tcPr>
            <w:tcW w:type="dxa" w:w="3600"/>
          </w:tcPr>
          <w:p>
            <w:pPr>
              <w:spacing w:after="0" w:before="0" w:line="240" w:lineRule="auto"/>
              <w:jc w:val="left"/>
            </w:pPr>
            <w:r>
              <w:t>Test and inspect according to the specified procedure</w:t>
            </w:r>
          </w:p>
        </w:tc>
        <w:tc>
          <w:tcPr>
            <w:tcW w:type="dxa" w:w="3600"/>
          </w:tcPr>
          <w:p>
            <w:pPr>
              <w:spacing w:after="0" w:before="0" w:line="240" w:lineRule="auto"/>
              <w:jc w:val="left"/>
            </w:pPr>
            <w:r>
              <w:t>Failure to hold or release correctly</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Verify fans, airflow and other required cooling components</w:t>
            </w:r>
          </w:p>
        </w:tc>
        <w:tc>
          <w:tcPr>
            <w:tcW w:type="dxa" w:w="3600"/>
          </w:tcPr>
          <w:p>
            <w:pPr>
              <w:spacing w:after="0" w:before="0" w:line="240" w:lineRule="auto"/>
              <w:jc w:val="left"/>
            </w:pPr>
            <w:r>
              <w:t>Overtemperature and shortened component life</w:t>
            </w:r>
          </w:p>
        </w:tc>
      </w:tr>
      <w:tr>
        <w:tc>
          <w:tcPr>
            <w:tcW w:type="dxa" w:w="3600"/>
          </w:tcPr>
          <w:p>
            <w:pPr>
              <w:spacing w:after="0" w:before="0" w:line="240" w:lineRule="auto"/>
              <w:jc w:val="left"/>
            </w:pPr>
            <w:r>
              <w:t>Mounting and structure</w:t>
            </w:r>
          </w:p>
        </w:tc>
        <w:tc>
          <w:tcPr>
            <w:tcW w:type="dxa" w:w="3600"/>
          </w:tcPr>
          <w:p>
            <w:pPr>
              <w:spacing w:after="0" w:before="0" w:line="240" w:lineRule="auto"/>
              <w:jc w:val="left"/>
            </w:pPr>
            <w:r>
              <w:t>Check fasteners and mechanical condition using approved methods</w:t>
            </w:r>
          </w:p>
        </w:tc>
        <w:tc>
          <w:tcPr>
            <w:tcW w:type="dxa" w:w="3600"/>
          </w:tcPr>
          <w:p>
            <w:pPr>
              <w:spacing w:after="0" w:before="0" w:line="240" w:lineRule="auto"/>
              <w:jc w:val="left"/>
            </w:pPr>
            <w:r>
              <w:t>Vibration, misalignment or looseness</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Verify controlled parameters and backup status</w:t>
            </w:r>
          </w:p>
        </w:tc>
        <w:tc>
          <w:tcPr>
            <w:tcW w:type="dxa" w:w="3600"/>
          </w:tcPr>
          <w:p>
            <w:pPr>
              <w:spacing w:after="0" w:before="0" w:line="240" w:lineRule="auto"/>
              <w:jc w:val="left"/>
            </w:pPr>
            <w:r>
              <w:t>Unauthorized or accidental configuration changes</w:t>
            </w:r>
          </w:p>
        </w:tc>
      </w:tr>
      <w:tr>
        <w:tc>
          <w:tcPr>
            <w:tcW w:type="dxa" w:w="3600"/>
          </w:tcPr>
          <w:p>
            <w:pPr>
              <w:spacing w:after="0" w:before="0" w:line="240" w:lineRule="auto"/>
              <w:jc w:val="left"/>
            </w:pPr>
            <w:r>
              <w:t>Motion trends</w:t>
            </w:r>
          </w:p>
        </w:tc>
        <w:tc>
          <w:tcPr>
            <w:tcW w:type="dxa" w:w="3600"/>
          </w:tcPr>
          <w:p>
            <w:pPr>
              <w:spacing w:after="0" w:before="0" w:line="240" w:lineRule="auto"/>
              <w:jc w:val="left"/>
            </w:pPr>
            <w:r>
              <w:t>Review relevant following error, current, torque and temperature data</w:t>
            </w:r>
          </w:p>
        </w:tc>
        <w:tc>
          <w:tcPr>
            <w:tcW w:type="dxa" w:w="3600"/>
          </w:tcPr>
          <w:p>
            <w:pPr>
              <w:spacing w:after="0" w:before="0" w:line="240" w:lineRule="auto"/>
              <w:jc w:val="left"/>
            </w:pPr>
            <w:r>
              <w:t>Developing mechanical or electrical problems</w:t>
            </w:r>
          </w:p>
        </w:tc>
      </w:tr>
    </w:tbl>
    <w:p/>
    <w:p>
      <w:pPr>
        <w:pStyle w:val="Heading3"/>
      </w:pPr>
      <w:r>
        <w:t>14.2 Condition-based indicators</w:t>
      </w:r>
    </w:p>
    <w:p>
      <w:r>
        <w:t>Useful indicators include:</w:t>
      </w:r>
    </w:p>
    <w:p>
      <w:pPr>
        <w:pStyle w:val="ListBullet"/>
      </w:pPr>
      <w:r>
        <w:t>Increased motor current under comparable loads.</w:t>
      </w:r>
    </w:p>
    <w:p>
      <w:pPr>
        <w:pStyle w:val="ListBullet"/>
      </w:pPr>
      <w:r>
        <w:t>Rising motor or drive temperature.</w:t>
      </w:r>
    </w:p>
    <w:p>
      <w:pPr>
        <w:pStyle w:val="ListBullet"/>
      </w:pPr>
      <w:r>
        <w:t>Repeated following-error alarms.</w:t>
      </w:r>
    </w:p>
    <w:p>
      <w:pPr>
        <w:pStyle w:val="ListBullet"/>
      </w:pPr>
      <w:r>
        <w:t>Increased vibration or abnormal sound.</w:t>
      </w:r>
    </w:p>
    <w:p>
      <w:pPr>
        <w:pStyle w:val="ListBullet"/>
      </w:pPr>
      <w:r>
        <w:t>Longer positioning time.</w:t>
      </w:r>
    </w:p>
    <w:p>
      <w:pPr>
        <w:pStyle w:val="ListBullet"/>
      </w:pPr>
      <w:r>
        <w:t>Increased variation in final position.</w:t>
      </w:r>
    </w:p>
    <w:p>
      <w:pPr>
        <w:pStyle w:val="ListBullet"/>
      </w:pPr>
      <w:r>
        <w:t>More frequent brake-related faults.</w:t>
      </w:r>
    </w:p>
    <w:p>
      <w:pPr>
        <w:pStyle w:val="ListBullet"/>
      </w:pPr>
      <w:r>
        <w:t>Intermittent feedback or network errors.</w:t>
      </w:r>
    </w:p>
    <w:p>
      <w:pPr>
        <w:pStyle w:val="ListBullet"/>
      </w:pPr>
      <w:r>
        <w:t>Increased downtime associated with a specific axis.</w:t>
      </w:r>
    </w:p>
    <w:p>
      <w:r>
        <w:t>Trend comparisons are meaningful only when operating conditions are sufficiently comparable. A higher current during a heavier load does not, by itself, prove motor deterioration.</w:t>
      </w:r>
    </w:p>
    <w:p>
      <w:pPr>
        <w:pStyle w:val="Heading2"/>
      </w:pPr>
      <w:r>
        <w:t>15. Servo Replacement and Configuration Recovery</w:t>
      </w:r>
    </w:p>
    <w:p>
      <w:r>
        <w:t>Replacing a servo motor or drive requires compatibility checks and controlled commissioning.</w:t>
      </w:r>
    </w:p>
    <w:p>
      <w:pPr>
        <w:pStyle w:val="Heading3"/>
      </w:pPr>
      <w:r>
        <w:t>15.1 Before replacement</w:t>
      </w:r>
    </w:p>
    <w:p>
      <w:pPr>
        <w:pStyle w:val="ListBullet"/>
      </w:pPr>
      <w:r>
        <w:t>Confirm the exact motor and drive models.</w:t>
      </w:r>
    </w:p>
    <w:p>
      <w:pPr>
        <w:pStyle w:val="ListBullet"/>
      </w:pPr>
      <w:r>
        <w:t>Verify rated voltage, current, power, speed and torque requirements.</w:t>
      </w:r>
    </w:p>
    <w:p>
      <w:pPr>
        <w:pStyle w:val="ListBullet"/>
      </w:pPr>
      <w:r>
        <w:t>Confirm encoder or feedback compatibility.</w:t>
      </w:r>
    </w:p>
    <w:p>
      <w:pPr>
        <w:pStyle w:val="ListBullet"/>
      </w:pPr>
      <w:r>
        <w:t>Check connector and cable compatibility.</w:t>
      </w:r>
    </w:p>
    <w:p>
      <w:pPr>
        <w:pStyle w:val="ListBullet"/>
      </w:pPr>
      <w:r>
        <w:t>Verify brake type and required control arrangement.</w:t>
      </w:r>
    </w:p>
    <w:p>
      <w:pPr>
        <w:pStyle w:val="ListBullet"/>
      </w:pPr>
      <w:r>
        <w:t>Confirm mechanical mounting and shaft or coupling requirements.</w:t>
      </w:r>
    </w:p>
    <w:p>
      <w:pPr>
        <w:pStyle w:val="ListBullet"/>
      </w:pPr>
      <w:r>
        <w:t>Check firmware and engineering-software compatibility.</w:t>
      </w:r>
    </w:p>
    <w:p>
      <w:pPr>
        <w:pStyle w:val="ListBullet"/>
      </w:pPr>
      <w:r>
        <w:t>Preserve the approved configuration and relevant parameter set.</w:t>
      </w:r>
    </w:p>
    <w:p>
      <w:pPr>
        <w:pStyle w:val="ListBullet"/>
      </w:pPr>
      <w:r>
        <w:t>Identify whether homing, mastering or calibration is required.</w:t>
      </w:r>
    </w:p>
    <w:p>
      <w:pPr>
        <w:pStyle w:val="ListBullet"/>
      </w:pPr>
      <w:r>
        <w:t>Review the approved procedure for the specific axis.</w:t>
      </w:r>
    </w:p>
    <w:p>
      <w:pPr>
        <w:pStyle w:val="Heading3"/>
      </w:pPr>
      <w:r>
        <w:t>15.2 After replacement</w:t>
      </w:r>
    </w:p>
    <w:p>
      <w:pPr>
        <w:pStyle w:val="ListBullet"/>
      </w:pPr>
      <w:r>
        <w:t>Verify wiring and mechanical installation.</w:t>
      </w:r>
    </w:p>
    <w:p>
      <w:pPr>
        <w:pStyle w:val="ListBullet"/>
      </w:pPr>
      <w:r>
        <w:t>Confirm drive recognition and correct motor configuration.</w:t>
      </w:r>
    </w:p>
    <w:p>
      <w:pPr>
        <w:pStyle w:val="ListBullet"/>
      </w:pPr>
      <w:r>
        <w:t>Check feedback status and relevant diagnostics.</w:t>
      </w:r>
    </w:p>
    <w:p>
      <w:pPr>
        <w:pStyle w:val="ListBullet"/>
      </w:pPr>
      <w:r>
        <w:t>Confirm the brake behavior using the approved procedure.</w:t>
      </w:r>
    </w:p>
    <w:p>
      <w:pPr>
        <w:pStyle w:val="ListBullet"/>
      </w:pPr>
      <w:r>
        <w:t>Perform homing or referencing as required.</w:t>
      </w:r>
    </w:p>
    <w:p>
      <w:pPr>
        <w:pStyle w:val="ListBullet"/>
      </w:pPr>
      <w:r>
        <w:t>Verify travel limits and coordinate references.</w:t>
      </w:r>
    </w:p>
    <w:p>
      <w:pPr>
        <w:pStyle w:val="ListBullet"/>
      </w:pPr>
      <w:r>
        <w:t>Test motion under the approved commissioning conditions.</w:t>
      </w:r>
    </w:p>
    <w:p>
      <w:pPr>
        <w:pStyle w:val="ListBullet"/>
      </w:pPr>
      <w:r>
        <w:t>Check current, torque, temperature and following error as relevant.</w:t>
      </w:r>
    </w:p>
    <w:p>
      <w:pPr>
        <w:pStyle w:val="ListBullet"/>
      </w:pPr>
      <w:r>
        <w:t>Verify the interaction with PLC sequence and connected equipment.</w:t>
      </w:r>
    </w:p>
    <w:p>
      <w:pPr>
        <w:pStyle w:val="ListBullet"/>
      </w:pPr>
      <w:r>
        <w:t>Complete required safety validation and update the maintenance record.</w:t>
      </w:r>
    </w:p>
    <w:p>
      <w:r>
        <w:t>Never assume a drive will correctly identify every replacement motor or that the previous motor's configuration is suitable for a different motor.</w:t>
      </w:r>
    </w:p>
    <w:p>
      <w:pPr>
        <w:pStyle w:val="Heading2"/>
      </w:pPr>
      <w:r>
        <w:t>16. Critical Servo Parameters and Backup Management</w:t>
      </w:r>
    </w:p>
    <w:p>
      <w:r>
        <w:t>Servo parameters influence movement, force-related behavior, thermal loading and machine accuracy. Uncontrolled changes can create mechanical, quality and safety risks.</w:t>
      </w:r>
    </w:p>
    <w:p>
      <w:pPr>
        <w:pStyle w:val="Heading3"/>
      </w:pPr>
      <w:r>
        <w:t>16.1 Parameters to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Reason for control</w:t>
            </w:r>
          </w:p>
        </w:tc>
      </w:tr>
      <w:tr>
        <w:tc>
          <w:tcPr>
            <w:tcW w:type="dxa" w:w="3600"/>
          </w:tcPr>
          <w:p>
            <w:pPr>
              <w:spacing w:after="0" w:before="0" w:line="240" w:lineRule="auto"/>
              <w:jc w:val="left"/>
            </w:pPr>
            <w:r>
              <w:t>Motor configuration</w:t>
            </w:r>
          </w:p>
        </w:tc>
        <w:tc>
          <w:tcPr>
            <w:tcW w:type="dxa" w:w="3600"/>
          </w:tcPr>
          <w:p>
            <w:pPr>
              <w:spacing w:after="0" w:before="0" w:line="240" w:lineRule="auto"/>
              <w:jc w:val="left"/>
            </w:pPr>
            <w:r>
              <w:t>Motor model and rated data</w:t>
            </w:r>
          </w:p>
        </w:tc>
        <w:tc>
          <w:tcPr>
            <w:tcW w:type="dxa" w:w="3600"/>
          </w:tcPr>
          <w:p>
            <w:pPr>
              <w:spacing w:after="0" w:before="0" w:line="240" w:lineRule="auto"/>
              <w:jc w:val="left"/>
            </w:pPr>
            <w:r>
              <w:t>Ensures correct drive-motor operation</w:t>
            </w:r>
          </w:p>
        </w:tc>
      </w:tr>
      <w:tr>
        <w:tc>
          <w:tcPr>
            <w:tcW w:type="dxa" w:w="3600"/>
          </w:tcPr>
          <w:p>
            <w:pPr>
              <w:spacing w:after="0" w:before="0" w:line="240" w:lineRule="auto"/>
              <w:jc w:val="left"/>
            </w:pPr>
            <w:r>
              <w:t>Feedback configuration</w:t>
            </w:r>
          </w:p>
        </w:tc>
        <w:tc>
          <w:tcPr>
            <w:tcW w:type="dxa" w:w="3600"/>
          </w:tcPr>
          <w:p>
            <w:pPr>
              <w:spacing w:after="0" w:before="0" w:line="240" w:lineRule="auto"/>
              <w:jc w:val="left"/>
            </w:pPr>
            <w:r>
              <w:t>Encoder type and relevant settings</w:t>
            </w:r>
          </w:p>
        </w:tc>
        <w:tc>
          <w:tcPr>
            <w:tcW w:type="dxa" w:w="3600"/>
          </w:tcPr>
          <w:p>
            <w:pPr>
              <w:spacing w:after="0" w:before="0" w:line="240" w:lineRule="auto"/>
              <w:jc w:val="left"/>
            </w:pPr>
            <w:r>
              <w:t>Ensures correct position and speed interpretation</w:t>
            </w:r>
          </w:p>
        </w:tc>
      </w:tr>
      <w:tr>
        <w:tc>
          <w:tcPr>
            <w:tcW w:type="dxa" w:w="3600"/>
          </w:tcPr>
          <w:p>
            <w:pPr>
              <w:spacing w:after="0" w:before="0" w:line="240" w:lineRule="auto"/>
              <w:jc w:val="left"/>
            </w:pPr>
            <w:r>
              <w:t>Motion limits</w:t>
            </w:r>
          </w:p>
        </w:tc>
        <w:tc>
          <w:tcPr>
            <w:tcW w:type="dxa" w:w="3600"/>
          </w:tcPr>
          <w:p>
            <w:pPr>
              <w:spacing w:after="0" w:before="0" w:line="240" w:lineRule="auto"/>
              <w:jc w:val="left"/>
            </w:pPr>
            <w:r>
              <w:t>Speed, acceleration and deceleration</w:t>
            </w:r>
          </w:p>
        </w:tc>
        <w:tc>
          <w:tcPr>
            <w:tcW w:type="dxa" w:w="3600"/>
          </w:tcPr>
          <w:p>
            <w:pPr>
              <w:spacing w:after="0" w:before="0" w:line="240" w:lineRule="auto"/>
              <w:jc w:val="left"/>
            </w:pPr>
            <w:r>
              <w:t>Controls motion demand and mechanical stress</w:t>
            </w:r>
          </w:p>
        </w:tc>
      </w:tr>
      <w:tr>
        <w:tc>
          <w:tcPr>
            <w:tcW w:type="dxa" w:w="3600"/>
          </w:tcPr>
          <w:p>
            <w:pPr>
              <w:spacing w:after="0" w:before="0" w:line="240" w:lineRule="auto"/>
              <w:jc w:val="left"/>
            </w:pPr>
            <w:r>
              <w:t>Torque and current limits</w:t>
            </w:r>
          </w:p>
        </w:tc>
        <w:tc>
          <w:tcPr>
            <w:tcW w:type="dxa" w:w="3600"/>
          </w:tcPr>
          <w:p>
            <w:pPr>
              <w:spacing w:after="0" w:before="0" w:line="240" w:lineRule="auto"/>
              <w:jc w:val="left"/>
            </w:pPr>
            <w:r>
              <w:t>Configured limits and operating restrictions</w:t>
            </w:r>
          </w:p>
        </w:tc>
        <w:tc>
          <w:tcPr>
            <w:tcW w:type="dxa" w:w="3600"/>
          </w:tcPr>
          <w:p>
            <w:pPr>
              <w:spacing w:after="0" w:before="0" w:line="240" w:lineRule="auto"/>
              <w:jc w:val="left"/>
            </w:pPr>
            <w:r>
              <w:t>Protects the system and defines permitted performance</w:t>
            </w:r>
          </w:p>
        </w:tc>
      </w:tr>
      <w:tr>
        <w:tc>
          <w:tcPr>
            <w:tcW w:type="dxa" w:w="3600"/>
          </w:tcPr>
          <w:p>
            <w:pPr>
              <w:spacing w:after="0" w:before="0" w:line="240" w:lineRule="auto"/>
              <w:jc w:val="left"/>
            </w:pPr>
            <w:r>
              <w:t>Position settings</w:t>
            </w:r>
          </w:p>
        </w:tc>
        <w:tc>
          <w:tcPr>
            <w:tcW w:type="dxa" w:w="3600"/>
          </w:tcPr>
          <w:p>
            <w:pPr>
              <w:spacing w:after="0" w:before="0" w:line="240" w:lineRule="auto"/>
              <w:jc w:val="left"/>
            </w:pPr>
            <w:r>
              <w:t>Travel limits, offsets and position tolerances</w:t>
            </w:r>
          </w:p>
        </w:tc>
        <w:tc>
          <w:tcPr>
            <w:tcW w:type="dxa" w:w="3600"/>
          </w:tcPr>
          <w:p>
            <w:pPr>
              <w:spacing w:after="0" w:before="0" w:line="240" w:lineRule="auto"/>
              <w:jc w:val="left"/>
            </w:pPr>
            <w:r>
              <w:t>Maintains correct travel and positioning behavior</w:t>
            </w:r>
          </w:p>
        </w:tc>
      </w:tr>
      <w:tr>
        <w:tc>
          <w:tcPr>
            <w:tcW w:type="dxa" w:w="3600"/>
          </w:tcPr>
          <w:p>
            <w:pPr>
              <w:spacing w:after="0" w:before="0" w:line="240" w:lineRule="auto"/>
              <w:jc w:val="left"/>
            </w:pPr>
            <w:r>
              <w:t>Reference settings</w:t>
            </w:r>
          </w:p>
        </w:tc>
        <w:tc>
          <w:tcPr>
            <w:tcW w:type="dxa" w:w="3600"/>
          </w:tcPr>
          <w:p>
            <w:pPr>
              <w:spacing w:after="0" w:before="0" w:line="240" w:lineRule="auto"/>
              <w:jc w:val="left"/>
            </w:pPr>
            <w:r>
              <w:t>Homing method and relevant offsets</w:t>
            </w:r>
          </w:p>
        </w:tc>
        <w:tc>
          <w:tcPr>
            <w:tcW w:type="dxa" w:w="3600"/>
          </w:tcPr>
          <w:p>
            <w:pPr>
              <w:spacing w:after="0" w:before="0" w:line="240" w:lineRule="auto"/>
              <w:jc w:val="left"/>
            </w:pPr>
            <w:r>
              <w:t>Preserves the intended coordinate reference</w:t>
            </w:r>
          </w:p>
        </w:tc>
      </w:tr>
      <w:tr>
        <w:tc>
          <w:tcPr>
            <w:tcW w:type="dxa" w:w="3600"/>
          </w:tcPr>
          <w:p>
            <w:pPr>
              <w:spacing w:after="0" w:before="0" w:line="240" w:lineRule="auto"/>
              <w:jc w:val="left"/>
            </w:pPr>
            <w:r>
              <w:t>Control tuning</w:t>
            </w:r>
          </w:p>
        </w:tc>
        <w:tc>
          <w:tcPr>
            <w:tcW w:type="dxa" w:w="3600"/>
          </w:tcPr>
          <w:p>
            <w:pPr>
              <w:spacing w:after="0" w:before="0" w:line="240" w:lineRule="auto"/>
              <w:jc w:val="left"/>
            </w:pPr>
            <w:r>
              <w:t>Relevant loop gains and filters</w:t>
            </w:r>
          </w:p>
        </w:tc>
        <w:tc>
          <w:tcPr>
            <w:tcW w:type="dxa" w:w="3600"/>
          </w:tcPr>
          <w:p>
            <w:pPr>
              <w:spacing w:after="0" w:before="0" w:line="240" w:lineRule="auto"/>
              <w:jc w:val="left"/>
            </w:pPr>
            <w:r>
              <w:t>Influences response and stability</w:t>
            </w:r>
          </w:p>
        </w:tc>
      </w:tr>
      <w:tr>
        <w:tc>
          <w:tcPr>
            <w:tcW w:type="dxa" w:w="3600"/>
          </w:tcPr>
          <w:p>
            <w:pPr>
              <w:spacing w:after="0" w:before="0" w:line="240" w:lineRule="auto"/>
              <w:jc w:val="left"/>
            </w:pPr>
            <w:r>
              <w:t>Brake configuration</w:t>
            </w:r>
          </w:p>
        </w:tc>
        <w:tc>
          <w:tcPr>
            <w:tcW w:type="dxa" w:w="3600"/>
          </w:tcPr>
          <w:p>
            <w:pPr>
              <w:spacing w:after="0" w:before="0" w:line="240" w:lineRule="auto"/>
              <w:jc w:val="left"/>
            </w:pPr>
            <w:r>
              <w:t>Brake control and timing settings</w:t>
            </w:r>
          </w:p>
        </w:tc>
        <w:tc>
          <w:tcPr>
            <w:tcW w:type="dxa" w:w="3600"/>
          </w:tcPr>
          <w:p>
            <w:pPr>
              <w:spacing w:after="0" w:before="0" w:line="240" w:lineRule="auto"/>
              <w:jc w:val="left"/>
            </w:pPr>
            <w:r>
              <w:t>Supports correct brake operation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Device addresses and data configuration</w:t>
            </w:r>
          </w:p>
        </w:tc>
        <w:tc>
          <w:tcPr>
            <w:tcW w:type="dxa" w:w="3600"/>
          </w:tcPr>
          <w:p>
            <w:pPr>
              <w:spacing w:after="0" w:before="0" w:line="240" w:lineRule="auto"/>
              <w:jc w:val="left"/>
            </w:pPr>
            <w:r>
              <w:t>Supports correct command and status exchange</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Safety-related drive settings where applicable</w:t>
            </w:r>
          </w:p>
        </w:tc>
        <w:tc>
          <w:tcPr>
            <w:tcW w:type="dxa" w:w="3600"/>
          </w:tcPr>
          <w:p>
            <w:pPr>
              <w:spacing w:after="0" w:before="0" w:line="240" w:lineRule="auto"/>
              <w:jc w:val="left"/>
            </w:pPr>
            <w:r>
              <w:t>Must remain aligned with the validated safety design</w:t>
            </w:r>
          </w:p>
        </w:tc>
      </w:tr>
    </w:tbl>
    <w:p/>
    <w:p>
      <w:r>
        <w:t>The authoritative parameter list must come from the actual drive manual, machine documentation and approved engineering records.</w:t>
      </w:r>
    </w:p>
    <w:p>
      <w:pPr>
        <w:pStyle w:val="Heading3"/>
      </w:pPr>
      <w:r>
        <w:t>16.2 Backup controls</w:t>
      </w:r>
    </w:p>
    <w:p>
      <w:r>
        <w:t>Maintain the required controlled records for:</w:t>
      </w:r>
    </w:p>
    <w:p>
      <w:pPr>
        <w:pStyle w:val="ListBullet"/>
      </w:pPr>
      <w:r>
        <w:t>Drive parameter sets.</w:t>
      </w:r>
    </w:p>
    <w:p>
      <w:pPr>
        <w:pStyle w:val="ListBullet"/>
      </w:pPr>
      <w:r>
        <w:t>Motor and feedback identification.</w:t>
      </w:r>
    </w:p>
    <w:p>
      <w:pPr>
        <w:pStyle w:val="ListBullet"/>
      </w:pPr>
      <w:r>
        <w:t>Motion-controller configuration.</w:t>
      </w:r>
    </w:p>
    <w:p>
      <w:pPr>
        <w:pStyle w:val="ListBullet"/>
      </w:pPr>
      <w:r>
        <w:t>Axis mapping and coordinate references.</w:t>
      </w:r>
    </w:p>
    <w:p>
      <w:pPr>
        <w:pStyle w:val="ListBullet"/>
      </w:pPr>
      <w:r>
        <w:t>Relevant PLC project and interface configuration.</w:t>
      </w:r>
    </w:p>
    <w:p>
      <w:pPr>
        <w:pStyle w:val="ListBullet"/>
      </w:pPr>
      <w:r>
        <w:t>Network and communication settings.</w:t>
      </w:r>
    </w:p>
    <w:p>
      <w:pPr>
        <w:pStyle w:val="ListBullet"/>
      </w:pPr>
      <w:r>
        <w:t>Firmware and software compatibility.</w:t>
      </w:r>
    </w:p>
    <w:p>
      <w:pPr>
        <w:pStyle w:val="ListBullet"/>
      </w:pPr>
      <w:r>
        <w:t>Safety-related configuration and validation records where applicable.</w:t>
      </w:r>
    </w:p>
    <w:p>
      <w:pPr>
        <w:pStyle w:val="ListBullet"/>
      </w:pPr>
      <w:r>
        <w:t>Revision history and commissioning results.</w:t>
      </w:r>
    </w:p>
    <w:p>
      <w:r>
        <w:t>A parameter export may not contain every item needed for full recovery. Document the restoration dependencies and verify backups according to the site's policy.</w:t>
      </w:r>
    </w:p>
    <w:p>
      <w:pPr>
        <w:pStyle w:val="Heading2"/>
      </w:pPr>
      <w:r>
        <w:t>17. Servo Performance in BIW Production</w:t>
      </w:r>
    </w:p>
    <w:p>
      <w:r>
        <w:t>Servo performance affects positioning accuracy, station cycle time, process consistency and equipment availability.</w:t>
      </w:r>
    </w:p>
    <w:p>
      <w:pPr>
        <w:pStyle w:val="Heading3"/>
      </w:pPr>
      <w:r>
        <w:t>17.1 Typical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Servo contribution</w:t>
            </w:r>
          </w:p>
        </w:tc>
        <w:tc>
          <w:tcPr>
            <w:tcW w:type="dxa" w:w="3600"/>
            <w:shd w:val="clear" w:color="auto" w:fill="EEF2F7"/>
          </w:tcPr>
          <w:p>
            <w:pPr>
              <w:spacing w:after="0" w:before="0" w:line="240" w:lineRule="auto"/>
              <w:jc w:val="left"/>
            </w:pPr>
            <w:r>
              <w:rPr>
                <w:b/>
                <w:color w:val="1A2E4A"/>
              </w:rPr>
              <w:t>Key engineering consideration</w:t>
            </w:r>
          </w:p>
        </w:tc>
      </w:tr>
      <w:tr>
        <w:tc>
          <w:tcPr>
            <w:tcW w:type="dxa" w:w="3600"/>
          </w:tcPr>
          <w:p>
            <w:pPr>
              <w:spacing w:after="0" w:before="0" w:line="240" w:lineRule="auto"/>
              <w:jc w:val="left"/>
            </w:pPr>
            <w:r>
              <w:t>Fixture positioning</w:t>
            </w:r>
          </w:p>
        </w:tc>
        <w:tc>
          <w:tcPr>
            <w:tcW w:type="dxa" w:w="3600"/>
          </w:tcPr>
          <w:p>
            <w:pPr>
              <w:spacing w:after="0" w:before="0" w:line="240" w:lineRule="auto"/>
              <w:jc w:val="left"/>
            </w:pPr>
            <w:r>
              <w:t>Moves a fixture or positioning unit to a defined location</w:t>
            </w:r>
          </w:p>
        </w:tc>
        <w:tc>
          <w:tcPr>
            <w:tcW w:type="dxa" w:w="3600"/>
          </w:tcPr>
          <w:p>
            <w:pPr>
              <w:spacing w:after="0" w:before="0" w:line="240" w:lineRule="auto"/>
              <w:jc w:val="left"/>
            </w:pPr>
            <w:r>
              <w:t>Repeatability, load and mechanical stiffness</w:t>
            </w:r>
          </w:p>
        </w:tc>
      </w:tr>
      <w:tr>
        <w:tc>
          <w:tcPr>
            <w:tcW w:type="dxa" w:w="3600"/>
          </w:tcPr>
          <w:p>
            <w:pPr>
              <w:spacing w:after="0" w:before="0" w:line="240" w:lineRule="auto"/>
              <w:jc w:val="left"/>
            </w:pPr>
            <w:r>
              <w:t>Servo-controlled welding gun</w:t>
            </w:r>
          </w:p>
        </w:tc>
        <w:tc>
          <w:tcPr>
            <w:tcW w:type="dxa" w:w="3600"/>
          </w:tcPr>
          <w:p>
            <w:pPr>
              <w:spacing w:after="0" w:before="0" w:line="240" w:lineRule="auto"/>
              <w:jc w:val="left"/>
            </w:pPr>
            <w:r>
              <w:t>Controls gun movement and, in suitable systems, force-related motion</w:t>
            </w:r>
          </w:p>
        </w:tc>
        <w:tc>
          <w:tcPr>
            <w:tcW w:type="dxa" w:w="3600"/>
          </w:tcPr>
          <w:p>
            <w:pPr>
              <w:spacing w:after="0" w:before="0" w:line="240" w:lineRule="auto"/>
              <w:jc w:val="left"/>
            </w:pPr>
            <w:r>
              <w:t>Weld-process requirements, force verification and calibration</w:t>
            </w:r>
          </w:p>
        </w:tc>
      </w:tr>
      <w:tr>
        <w:tc>
          <w:tcPr>
            <w:tcW w:type="dxa" w:w="3600"/>
          </w:tcPr>
          <w:p>
            <w:pPr>
              <w:spacing w:after="0" w:before="0" w:line="240" w:lineRule="auto"/>
              <w:jc w:val="left"/>
            </w:pPr>
            <w:r>
              <w:t>Transfer mechanism</w:t>
            </w:r>
          </w:p>
        </w:tc>
        <w:tc>
          <w:tcPr>
            <w:tcW w:type="dxa" w:w="3600"/>
          </w:tcPr>
          <w:p>
            <w:pPr>
              <w:spacing w:after="0" w:before="0" w:line="240" w:lineRule="auto"/>
              <w:jc w:val="left"/>
            </w:pPr>
            <w:r>
              <w:t>Coordinates movement between stations</w:t>
            </w:r>
          </w:p>
        </w:tc>
        <w:tc>
          <w:tcPr>
            <w:tcW w:type="dxa" w:w="3600"/>
          </w:tcPr>
          <w:p>
            <w:pPr>
              <w:spacing w:after="0" w:before="0" w:line="240" w:lineRule="auto"/>
              <w:jc w:val="left"/>
            </w:pPr>
            <w:r>
              <w:t>Payload, acceleration and synchronized timing</w:t>
            </w:r>
          </w:p>
        </w:tc>
      </w:tr>
      <w:tr>
        <w:tc>
          <w:tcPr>
            <w:tcW w:type="dxa" w:w="3600"/>
          </w:tcPr>
          <w:p>
            <w:pPr>
              <w:spacing w:after="0" w:before="0" w:line="240" w:lineRule="auto"/>
              <w:jc w:val="left"/>
            </w:pPr>
            <w:r>
              <w:t>Rotary positioner</w:t>
            </w:r>
          </w:p>
        </w:tc>
        <w:tc>
          <w:tcPr>
            <w:tcW w:type="dxa" w:w="3600"/>
          </w:tcPr>
          <w:p>
            <w:pPr>
              <w:spacing w:after="0" w:before="0" w:line="240" w:lineRule="auto"/>
              <w:jc w:val="left"/>
            </w:pPr>
            <w:r>
              <w:t>Rotates a component or fixture</w:t>
            </w:r>
          </w:p>
        </w:tc>
        <w:tc>
          <w:tcPr>
            <w:tcW w:type="dxa" w:w="3600"/>
          </w:tcPr>
          <w:p>
            <w:pPr>
              <w:spacing w:after="0" w:before="0" w:line="240" w:lineRule="auto"/>
              <w:jc w:val="left"/>
            </w:pPr>
            <w:r>
              <w:t>Payload inertia, positioning accuracy and coordination</w:t>
            </w:r>
          </w:p>
        </w:tc>
      </w:tr>
      <w:tr>
        <w:tc>
          <w:tcPr>
            <w:tcW w:type="dxa" w:w="3600"/>
          </w:tcPr>
          <w:p>
            <w:pPr>
              <w:spacing w:after="0" w:before="0" w:line="240" w:lineRule="auto"/>
              <w:jc w:val="left"/>
            </w:pPr>
            <w:r>
              <w:t>Lift-and-locate unit</w:t>
            </w:r>
          </w:p>
        </w:tc>
        <w:tc>
          <w:tcPr>
            <w:tcW w:type="dxa" w:w="3600"/>
          </w:tcPr>
          <w:p>
            <w:pPr>
              <w:spacing w:after="0" w:before="0" w:line="240" w:lineRule="auto"/>
              <w:jc w:val="left"/>
            </w:pPr>
            <w:r>
              <w:t>Raises or positions a part</w:t>
            </w:r>
          </w:p>
        </w:tc>
        <w:tc>
          <w:tcPr>
            <w:tcW w:type="dxa" w:w="3600"/>
          </w:tcPr>
          <w:p>
            <w:pPr>
              <w:spacing w:after="0" w:before="0" w:line="240" w:lineRule="auto"/>
              <w:jc w:val="left"/>
            </w:pPr>
            <w:r>
              <w:t>Vertical-load control, brake and mechanical holding</w:t>
            </w:r>
          </w:p>
        </w:tc>
      </w:tr>
      <w:tr>
        <w:tc>
          <w:tcPr>
            <w:tcW w:type="dxa" w:w="3600"/>
          </w:tcPr>
          <w:p>
            <w:pPr>
              <w:spacing w:after="0" w:before="0" w:line="240" w:lineRule="auto"/>
              <w:jc w:val="left"/>
            </w:pPr>
            <w:r>
              <w:t>Adjustable tooling</w:t>
            </w:r>
          </w:p>
        </w:tc>
        <w:tc>
          <w:tcPr>
            <w:tcW w:type="dxa" w:w="3600"/>
          </w:tcPr>
          <w:p>
            <w:pPr>
              <w:spacing w:after="0" w:before="0" w:line="240" w:lineRule="auto"/>
              <w:jc w:val="left"/>
            </w:pPr>
            <w:r>
              <w:t>Changes the location of tooling for different variants</w:t>
            </w:r>
          </w:p>
        </w:tc>
        <w:tc>
          <w:tcPr>
            <w:tcW w:type="dxa" w:w="3600"/>
          </w:tcPr>
          <w:p>
            <w:pPr>
              <w:spacing w:after="0" w:before="0" w:line="240" w:lineRule="auto"/>
              <w:jc w:val="left"/>
            </w:pPr>
            <w:r>
              <w:t>Recipe selection, position validation and changeover control</w:t>
            </w:r>
          </w:p>
        </w:tc>
      </w:tr>
    </w:tbl>
    <w:p/>
    <w:p>
      <w:r>
        <w:t>The exact motion technology varies. Some fixtures and guns use pneumatic or hydraulic actuation, while others use servo-driven mechanisms.</w:t>
      </w:r>
    </w:p>
    <w:p>
      <w:pPr>
        <w:pStyle w:val="Heading3"/>
      </w:pPr>
      <w:r>
        <w:t>17.2 Accuracy, repeatability and resolution</w:t>
      </w:r>
    </w:p>
    <w:p>
      <w:r>
        <w:t>These terms describe different properties.</w:t>
      </w:r>
    </w:p>
    <w:p>
      <w:pPr>
        <w:pStyle w:val="ListBullet"/>
      </w:pPr>
      <w:r>
        <w:t>Accuracy: How close the achieved position is to the intended reference.</w:t>
      </w:r>
    </w:p>
    <w:p>
      <w:pPr>
        <w:pStyle w:val="ListBullet"/>
      </w:pPr>
      <w:r>
        <w:t>Repeatability: How consistently the system returns to the same position under comparable conditions.</w:t>
      </w:r>
    </w:p>
    <w:p>
      <w:pPr>
        <w:pStyle w:val="ListBullet"/>
      </w:pPr>
      <w:r>
        <w:t>Resolution: The smallest change in position that the measurement or control system can distinguish or represent.</w:t>
      </w:r>
    </w:p>
    <w:p>
      <w:r>
        <w:t>High encoder resolution does not guarantee high machine accuracy. Backlash, mechanical compliance, thermal expansion, calibration, feedback mounting and load conditions can all affect the final result.</w:t>
      </w:r>
    </w:p>
    <w:p>
      <w:pPr>
        <w:pStyle w:val="Heading3"/>
      </w:pPr>
      <w:r>
        <w:t>17.3 Cycle-time improvement</w:t>
      </w:r>
    </w:p>
    <w:p>
      <w:r>
        <w:t>Potential improvement areas include:</w:t>
      </w:r>
    </w:p>
    <w:p>
      <w:pPr>
        <w:pStyle w:val="ListBullet"/>
      </w:pPr>
      <w:r>
        <w:t>Reducing unnecessary dwell time where process requirements permit.</w:t>
      </w:r>
    </w:p>
    <w:p>
      <w:pPr>
        <w:pStyle w:val="ListBullet"/>
      </w:pPr>
      <w:r>
        <w:t>Improving mechanical condition and reducing friction.</w:t>
      </w:r>
    </w:p>
    <w:p>
      <w:pPr>
        <w:pStyle w:val="ListBullet"/>
      </w:pPr>
      <w:r>
        <w:t>Optimizing acceleration and deceleration within approved limits.</w:t>
      </w:r>
    </w:p>
    <w:p>
      <w:pPr>
        <w:pStyle w:val="ListBullet"/>
      </w:pPr>
      <w:r>
        <w:t>Improving synchronization with the PLC and other axes.</w:t>
      </w:r>
    </w:p>
    <w:p>
      <w:pPr>
        <w:pStyle w:val="ListBullet"/>
      </w:pPr>
      <w:r>
        <w:t>Preventing recurring homing and communication faults.</w:t>
      </w:r>
    </w:p>
    <w:p>
      <w:pPr>
        <w:pStyle w:val="ListBullet"/>
      </w:pPr>
      <w:r>
        <w:t>Reducing unnecessary recovery operations.</w:t>
      </w:r>
    </w:p>
    <w:p>
      <w:pPr>
        <w:pStyle w:val="ListBullet"/>
      </w:pPr>
      <w:r>
        <w:t>Maintaining consistent payload and tooling configuration.</w:t>
      </w:r>
    </w:p>
    <w:p>
      <w:r>
        <w:t>Cycle-time improvement must not compromise stopping requirements, mechanical limits, process quality or safety.</w:t>
      </w:r>
    </w:p>
    <w:p>
      <w:pPr>
        <w:pStyle w:val="Heading2"/>
      </w:pPr>
      <w:r>
        <w:t>18. Servo Fault Examples</w:t>
      </w:r>
    </w:p>
    <w:p>
      <w:pPr>
        <w:pStyle w:val="Heading3"/>
      </w:pPr>
      <w:r>
        <w:t>Example A: Axis trips on overcurrent during movement</w:t>
      </w:r>
    </w:p>
    <w:p>
      <w:r>
        <w:t>Initial observations: The axis starts moving but trips shortly after acceleration begins.</w:t>
      </w:r>
    </w:p>
    <w:p>
      <w:r>
        <w:t>Possible causes:</w:t>
      </w:r>
    </w:p>
    <w:p>
      <w:pPr>
        <w:pStyle w:val="ListBullet"/>
      </w:pPr>
      <w:r>
        <w:t>Mechanical obstruction or excessive friction.</w:t>
      </w:r>
    </w:p>
    <w:p>
      <w:pPr>
        <w:pStyle w:val="ListBullet"/>
      </w:pPr>
      <w:r>
        <w:t>Incorrect acceleration demand.</w:t>
      </w:r>
    </w:p>
    <w:p>
      <w:pPr>
        <w:pStyle w:val="ListBullet"/>
      </w:pPr>
      <w:r>
        <w:t>Motor or power-cable fault.</w:t>
      </w:r>
    </w:p>
    <w:p>
      <w:pPr>
        <w:pStyle w:val="ListBullet"/>
      </w:pPr>
      <w:r>
        <w:t>Incorrect motor configuration.</w:t>
      </w:r>
    </w:p>
    <w:p>
      <w:pPr>
        <w:pStyle w:val="ListBullet"/>
      </w:pPr>
      <w:r>
        <w:t>Drive power-stage problem.</w:t>
      </w:r>
    </w:p>
    <w:p>
      <w:r>
        <w:t>Investigation:</w:t>
      </w:r>
    </w:p>
    <w:p>
      <w:pPr>
        <w:tabs>
          <w:tab w:pos="403" w:val="left"/>
        </w:tabs>
        <w:spacing w:after="40" w:line="276" w:lineRule="auto"/>
        <w:ind w:left="403" w:hanging="403"/>
        <w:jc w:val="left"/>
      </w:pPr>
      <w:r>
        <w:rPr>
          <w:color w:val="1A2E4A"/>
        </w:rPr>
        <w:t>1.</w:t>
        <w:tab/>
      </w:r>
      <w:r>
        <w:t>Record the alarm and motion command.</w:t>
      </w:r>
    </w:p>
    <w:p>
      <w:pPr>
        <w:tabs>
          <w:tab w:pos="403" w:val="left"/>
        </w:tabs>
        <w:spacing w:after="40" w:line="276" w:lineRule="auto"/>
        <w:ind w:left="403" w:hanging="403"/>
        <w:jc w:val="left"/>
      </w:pPr>
      <w:r>
        <w:rPr>
          <w:color w:val="1A2E4A"/>
        </w:rPr>
        <w:t>2.</w:t>
        <w:tab/>
      </w:r>
      <w:r>
        <w:t>Determine whether the trip occurs at a repeatable position or under a particular load.</w:t>
      </w:r>
    </w:p>
    <w:p>
      <w:pPr>
        <w:tabs>
          <w:tab w:pos="403" w:val="left"/>
        </w:tabs>
        <w:spacing w:after="40" w:line="276" w:lineRule="auto"/>
        <w:ind w:left="403" w:hanging="403"/>
        <w:jc w:val="left"/>
      </w:pPr>
      <w:r>
        <w:rPr>
          <w:color w:val="1A2E4A"/>
        </w:rPr>
        <w:t>3.</w:t>
        <w:tab/>
      </w:r>
      <w:r>
        <w:t>Review current, torque and relevant drive data.</w:t>
      </w:r>
    </w:p>
    <w:p>
      <w:pPr>
        <w:tabs>
          <w:tab w:pos="403" w:val="left"/>
        </w:tabs>
        <w:spacing w:after="40" w:line="276" w:lineRule="auto"/>
        <w:ind w:left="403" w:hanging="403"/>
        <w:jc w:val="left"/>
      </w:pPr>
      <w:r>
        <w:rPr>
          <w:color w:val="1A2E4A"/>
        </w:rPr>
        <w:t>4.</w:t>
        <w:tab/>
      </w:r>
      <w:r>
        <w:t>Inspect the mechanical system using the approved isolation procedure.</w:t>
      </w:r>
    </w:p>
    <w:p>
      <w:pPr>
        <w:tabs>
          <w:tab w:pos="403" w:val="left"/>
        </w:tabs>
        <w:spacing w:after="40" w:line="276" w:lineRule="auto"/>
        <w:ind w:left="403" w:hanging="403"/>
        <w:jc w:val="left"/>
      </w:pPr>
      <w:r>
        <w:rPr>
          <w:color w:val="1A2E4A"/>
        </w:rPr>
        <w:t>5.</w:t>
        <w:tab/>
      </w:r>
      <w:r>
        <w:t>Verify motor and drive configuration.</w:t>
      </w:r>
    </w:p>
    <w:p>
      <w:pPr>
        <w:tabs>
          <w:tab w:pos="403" w:val="left"/>
        </w:tabs>
        <w:spacing w:after="40" w:line="276" w:lineRule="auto"/>
        <w:ind w:left="403" w:hanging="403"/>
        <w:jc w:val="left"/>
      </w:pPr>
      <w:r>
        <w:rPr>
          <w:color w:val="1A2E4A"/>
        </w:rPr>
        <w:t>6.</w:t>
        <w:tab/>
      </w:r>
      <w:r>
        <w:t>Confirm the cause before replacing components.</w:t>
      </w:r>
    </w:p>
    <w:p>
      <w:r>
        <w:t>Verification: Perform the approved motion test and compare the relevant measurements with expected operating conditions.</w:t>
      </w:r>
    </w:p>
    <w:p>
      <w:pPr>
        <w:pStyle w:val="Heading3"/>
      </w:pPr>
      <w:r>
        <w:t>Example B: Axis reaches different positions after maintenance</w:t>
      </w:r>
    </w:p>
    <w:p>
      <w:r>
        <w:t>Possible causes:</w:t>
      </w:r>
    </w:p>
    <w:p>
      <w:pPr>
        <w:pStyle w:val="ListBullet"/>
      </w:pPr>
      <w:r>
        <w:t>Incorrect homing or reference procedure.</w:t>
      </w:r>
    </w:p>
    <w:p>
      <w:pPr>
        <w:pStyle w:val="ListBullet"/>
      </w:pPr>
      <w:r>
        <w:t>Displaced sensor or mechanical reference.</w:t>
      </w:r>
    </w:p>
    <w:p>
      <w:pPr>
        <w:pStyle w:val="ListBullet"/>
      </w:pPr>
      <w:r>
        <w:t>Incorrect coordinate offset.</w:t>
      </w:r>
    </w:p>
    <w:p>
      <w:pPr>
        <w:pStyle w:val="ListBullet"/>
      </w:pPr>
      <w:r>
        <w:t>Coupling movement or transmission backlash.</w:t>
      </w:r>
    </w:p>
    <w:p>
      <w:pPr>
        <w:pStyle w:val="ListBullet"/>
      </w:pPr>
      <w:r>
        <w:t>Incorrect feedback configuration.</w:t>
      </w:r>
    </w:p>
    <w:p>
      <w:r>
        <w:t>Investigation: Compare the physical reference, feedback status, coordinate configuration and mechanical assembly with approved records. Determine whether the error is a consistent offset or a variable positioning error.</w:t>
      </w:r>
    </w:p>
    <w:p>
      <w:r>
        <w:t>Prevention: Record the reference procedure and required verification following mechanical or feedback-device replacement.</w:t>
      </w:r>
    </w:p>
    <w:p>
      <w:pPr>
        <w:pStyle w:val="Heading3"/>
      </w:pPr>
      <w:r>
        <w:t>Example C: Drive trips on overvoltage during stopping</w:t>
      </w:r>
    </w:p>
    <w:p>
      <w:r>
        <w:t>Possible causes:</w:t>
      </w:r>
    </w:p>
    <w:p>
      <w:pPr>
        <w:pStyle w:val="ListBullet"/>
      </w:pPr>
      <w:r>
        <w:t>Excessive regenerative energy.</w:t>
      </w:r>
    </w:p>
    <w:p>
      <w:pPr>
        <w:pStyle w:val="ListBullet"/>
      </w:pPr>
      <w:r>
        <w:t>Deceleration settings incompatible with the load.</w:t>
      </w:r>
    </w:p>
    <w:p>
      <w:pPr>
        <w:pStyle w:val="ListBullet"/>
      </w:pPr>
      <w:r>
        <w:t>Braking resistor or regenerative circuit issue.</w:t>
      </w:r>
    </w:p>
    <w:p>
      <w:pPr>
        <w:pStyle w:val="ListBullet"/>
      </w:pPr>
      <w:r>
        <w:t>Incorrect configuration or supply condition.</w:t>
      </w:r>
    </w:p>
    <w:p>
      <w:r>
        <w:t>Investigation: Record the conditions under which the fault occurs, inspect the configured braking arrangement and compare the motion profile with approved limits.</w:t>
      </w:r>
    </w:p>
    <w:p>
      <w:r>
        <w:t>Prevention: Correct the underlying electrical, configuration or motion-profile issue. Do not increase limits or change braking components without engineering verification.</w:t>
      </w:r>
    </w:p>
    <w:p>
      <w:pPr>
        <w:pStyle w:val="Heading3"/>
      </w:pPr>
      <w:r>
        <w:t>Example D: Servo drive is ready but the axis does not move</w:t>
      </w:r>
    </w:p>
    <w:p>
      <w:r>
        <w:t>Possible causes:</w:t>
      </w:r>
    </w:p>
    <w:p>
      <w:pPr>
        <w:pStyle w:val="ListBullet"/>
      </w:pPr>
      <w:r>
        <w:t>No valid motion command.</w:t>
      </w:r>
    </w:p>
    <w:p>
      <w:pPr>
        <w:pStyle w:val="ListBullet"/>
      </w:pPr>
      <w:r>
        <w:t>Missing PLC permissive.</w:t>
      </w:r>
    </w:p>
    <w:p>
      <w:pPr>
        <w:pStyle w:val="ListBullet"/>
      </w:pPr>
      <w:r>
        <w:t>Incorrect operating mode.</w:t>
      </w:r>
    </w:p>
    <w:p>
      <w:pPr>
        <w:pStyle w:val="ListBullet"/>
      </w:pPr>
      <w:r>
        <w:t>Target outside travel limits.</w:t>
      </w:r>
    </w:p>
    <w:p>
      <w:pPr>
        <w:pStyle w:val="ListBullet"/>
      </w:pPr>
      <w:r>
        <w:t>Axis not homed where homing is required.</w:t>
      </w:r>
    </w:p>
    <w:p>
      <w:pPr>
        <w:pStyle w:val="ListBullet"/>
      </w:pPr>
      <w:r>
        <w:t>Brake or mechanical restraint.</w:t>
      </w:r>
    </w:p>
    <w:p>
      <w:pPr>
        <w:pStyle w:val="ListBullet"/>
      </w:pPr>
      <w:r>
        <w:t>Motion command rejected by the controller.</w:t>
      </w:r>
    </w:p>
    <w:p>
      <w:r>
        <w:t>Investigation: Check the commanded position, drive status, motion-controller state, permissives and relevant diagnostics. Distinguish between a command that was never issued and one that was issued but not executed.</w:t>
      </w:r>
    </w:p>
    <w:p>
      <w:pPr>
        <w:pStyle w:val="Heading3"/>
      </w:pPr>
      <w:r>
        <w:t>Example E: Intermittent encoder fault</w:t>
      </w:r>
    </w:p>
    <w:p>
      <w:r>
        <w:t>Possible causes:</w:t>
      </w:r>
    </w:p>
    <w:p>
      <w:pPr>
        <w:pStyle w:val="ListBullet"/>
      </w:pPr>
      <w:r>
        <w:t>Damaged feedback cable.</w:t>
      </w:r>
    </w:p>
    <w:p>
      <w:pPr>
        <w:pStyle w:val="ListBullet"/>
      </w:pPr>
      <w:r>
        <w:t>Loose or contaminated connector.</w:t>
      </w:r>
    </w:p>
    <w:p>
      <w:pPr>
        <w:pStyle w:val="ListBullet"/>
      </w:pPr>
      <w:r>
        <w:t>Electrical interference.</w:t>
      </w:r>
    </w:p>
    <w:p>
      <w:pPr>
        <w:pStyle w:val="ListBullet"/>
      </w:pPr>
      <w:r>
        <w:t>Feedback-device fault.</w:t>
      </w:r>
    </w:p>
    <w:p>
      <w:pPr>
        <w:pStyle w:val="ListBullet"/>
      </w:pPr>
      <w:r>
        <w:t>Incompatible configuration or connection.</w:t>
      </w:r>
    </w:p>
    <w:p>
      <w:r>
        <w:t>Investigation: Capture alarm timing and inspect the feedback path using the manufacturer's procedure. Correlate faults with axis movement, cable position and other electrical events.</w:t>
      </w:r>
    </w:p>
    <w:p>
      <w:r>
        <w:t>Prevention: Correct cable routing or connection problems, replace defective components with compatible parts and verify operation over the approved motion range.</w:t>
      </w:r>
    </w:p>
    <w:p>
      <w:pPr>
        <w:pStyle w:val="Heading2"/>
      </w:pPr>
      <w:r>
        <w:t>19. Servo System Documentation in the Machine Knowledge Base</w:t>
      </w:r>
    </w:p>
    <w:p>
      <w:r>
        <w:t>For each servo-controlled axis, maintain enough information to identify the equipment, understand its intended motion, diagnose faults and restore the approved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Axis identification</w:t>
            </w:r>
          </w:p>
        </w:tc>
        <w:tc>
          <w:tcPr>
            <w:tcW w:type="dxa" w:w="5400"/>
          </w:tcPr>
          <w:p>
            <w:pPr>
              <w:spacing w:after="0" w:before="0" w:line="240" w:lineRule="auto"/>
              <w:jc w:val="left"/>
            </w:pPr>
            <w:r>
              <w:t>Station, axis tag, location and function</w:t>
            </w:r>
          </w:p>
        </w:tc>
      </w:tr>
      <w:tr>
        <w:tc>
          <w:tcPr>
            <w:tcW w:type="dxa" w:w="5400"/>
          </w:tcPr>
          <w:p>
            <w:pPr>
              <w:spacing w:after="0" w:before="0" w:line="240" w:lineRule="auto"/>
              <w:jc w:val="left"/>
            </w:pPr>
            <w:r>
              <w:t>Motor</w:t>
            </w:r>
          </w:p>
        </w:tc>
        <w:tc>
          <w:tcPr>
            <w:tcW w:type="dxa" w:w="5400"/>
          </w:tcPr>
          <w:p>
            <w:pPr>
              <w:spacing w:after="0" w:before="0" w:line="240" w:lineRule="auto"/>
              <w:jc w:val="left"/>
            </w:pPr>
            <w:r>
              <w:t>Manufacturer, model, rated data and identification</w:t>
            </w:r>
          </w:p>
        </w:tc>
      </w:tr>
      <w:tr>
        <w:tc>
          <w:tcPr>
            <w:tcW w:type="dxa" w:w="5400"/>
          </w:tcPr>
          <w:p>
            <w:pPr>
              <w:spacing w:after="0" w:before="0" w:line="240" w:lineRule="auto"/>
              <w:jc w:val="left"/>
            </w:pPr>
            <w:r>
              <w:t>Servo drive</w:t>
            </w:r>
          </w:p>
        </w:tc>
        <w:tc>
          <w:tcPr>
            <w:tcW w:type="dxa" w:w="5400"/>
          </w:tcPr>
          <w:p>
            <w:pPr>
              <w:spacing w:after="0" w:before="0" w:line="240" w:lineRule="auto"/>
              <w:jc w:val="left"/>
            </w:pPr>
            <w:r>
              <w:t>Manufacturer, model, firmware and relevant identification</w:t>
            </w:r>
          </w:p>
        </w:tc>
      </w:tr>
      <w:tr>
        <w:tc>
          <w:tcPr>
            <w:tcW w:type="dxa" w:w="5400"/>
          </w:tcPr>
          <w:p>
            <w:pPr>
              <w:spacing w:after="0" w:before="0" w:line="240" w:lineRule="auto"/>
              <w:jc w:val="left"/>
            </w:pPr>
            <w:r>
              <w:t>Feedback device</w:t>
            </w:r>
          </w:p>
        </w:tc>
        <w:tc>
          <w:tcPr>
            <w:tcW w:type="dxa" w:w="5400"/>
          </w:tcPr>
          <w:p>
            <w:pPr>
              <w:spacing w:after="0" w:before="0" w:line="240" w:lineRule="auto"/>
              <w:jc w:val="left"/>
            </w:pPr>
            <w:r>
              <w:t>Type, model and interface</w:t>
            </w:r>
          </w:p>
        </w:tc>
      </w:tr>
      <w:tr>
        <w:tc>
          <w:tcPr>
            <w:tcW w:type="dxa" w:w="5400"/>
          </w:tcPr>
          <w:p>
            <w:pPr>
              <w:spacing w:after="0" w:before="0" w:line="240" w:lineRule="auto"/>
              <w:jc w:val="left"/>
            </w:pPr>
            <w:r>
              <w:t>Mechanical transmission</w:t>
            </w:r>
          </w:p>
        </w:tc>
        <w:tc>
          <w:tcPr>
            <w:tcW w:type="dxa" w:w="5400"/>
          </w:tcPr>
          <w:p>
            <w:pPr>
              <w:spacing w:after="0" w:before="0" w:line="240" w:lineRule="auto"/>
              <w:jc w:val="left"/>
            </w:pPr>
            <w:r>
              <w:t>Coupling, gearbox, ball screw, belt or other mechanism</w:t>
            </w:r>
          </w:p>
        </w:tc>
      </w:tr>
      <w:tr>
        <w:tc>
          <w:tcPr>
            <w:tcW w:type="dxa" w:w="5400"/>
          </w:tcPr>
          <w:p>
            <w:pPr>
              <w:spacing w:after="0" w:before="0" w:line="240" w:lineRule="auto"/>
              <w:jc w:val="left"/>
            </w:pPr>
            <w:r>
              <w:t>Motion controller</w:t>
            </w:r>
          </w:p>
        </w:tc>
        <w:tc>
          <w:tcPr>
            <w:tcW w:type="dxa" w:w="5400"/>
          </w:tcPr>
          <w:p>
            <w:pPr>
              <w:spacing w:after="0" w:before="0" w:line="240" w:lineRule="auto"/>
              <w:jc w:val="left"/>
            </w:pPr>
            <w:r>
              <w:t>PLC or motion controller, software and axis mapping</w:t>
            </w:r>
          </w:p>
        </w:tc>
      </w:tr>
      <w:tr>
        <w:tc>
          <w:tcPr>
            <w:tcW w:type="dxa" w:w="5400"/>
          </w:tcPr>
          <w:p>
            <w:pPr>
              <w:spacing w:after="0" w:before="0" w:line="240" w:lineRule="auto"/>
              <w:jc w:val="left"/>
            </w:pPr>
            <w:r>
              <w:t>Network</w:t>
            </w:r>
          </w:p>
        </w:tc>
        <w:tc>
          <w:tcPr>
            <w:tcW w:type="dxa" w:w="5400"/>
          </w:tcPr>
          <w:p>
            <w:pPr>
              <w:spacing w:after="0" w:before="0" w:line="240" w:lineRule="auto"/>
              <w:jc w:val="left"/>
            </w:pPr>
            <w:r>
              <w:t>Protocol, device address and relevant communication configuration</w:t>
            </w:r>
          </w:p>
        </w:tc>
      </w:tr>
      <w:tr>
        <w:tc>
          <w:tcPr>
            <w:tcW w:type="dxa" w:w="5400"/>
          </w:tcPr>
          <w:p>
            <w:pPr>
              <w:spacing w:after="0" w:before="0" w:line="240" w:lineRule="auto"/>
              <w:jc w:val="left"/>
            </w:pPr>
            <w:r>
              <w:t>Motion configuration</w:t>
            </w:r>
          </w:p>
        </w:tc>
        <w:tc>
          <w:tcPr>
            <w:tcW w:type="dxa" w:w="5400"/>
          </w:tcPr>
          <w:p>
            <w:pPr>
              <w:spacing w:after="0" w:before="0" w:line="240" w:lineRule="auto"/>
              <w:jc w:val="left"/>
            </w:pPr>
            <w:r>
              <w:t>Approved limits, tuning and reference settings</w:t>
            </w:r>
          </w:p>
        </w:tc>
      </w:tr>
      <w:tr>
        <w:tc>
          <w:tcPr>
            <w:tcW w:type="dxa" w:w="5400"/>
          </w:tcPr>
          <w:p>
            <w:pPr>
              <w:spacing w:after="0" w:before="0" w:line="240" w:lineRule="auto"/>
              <w:jc w:val="left"/>
            </w:pPr>
            <w:r>
              <w:t>Homing</w:t>
            </w:r>
          </w:p>
        </w:tc>
        <w:tc>
          <w:tcPr>
            <w:tcW w:type="dxa" w:w="5400"/>
          </w:tcPr>
          <w:p>
            <w:pPr>
              <w:spacing w:after="0" w:before="0" w:line="240" w:lineRule="auto"/>
              <w:jc w:val="left"/>
            </w:pPr>
            <w:r>
              <w:t>Method, reference sensors and verification requirements</w:t>
            </w:r>
          </w:p>
        </w:tc>
      </w:tr>
      <w:tr>
        <w:tc>
          <w:tcPr>
            <w:tcW w:type="dxa" w:w="5400"/>
          </w:tcPr>
          <w:p>
            <w:pPr>
              <w:spacing w:after="0" w:before="0" w:line="240" w:lineRule="auto"/>
              <w:jc w:val="left"/>
            </w:pPr>
            <w:r>
              <w:t>Fault history</w:t>
            </w:r>
          </w:p>
        </w:tc>
        <w:tc>
          <w:tcPr>
            <w:tcW w:type="dxa" w:w="5400"/>
          </w:tcPr>
          <w:p>
            <w:pPr>
              <w:spacing w:after="0" w:before="0" w:line="240" w:lineRule="auto"/>
              <w:jc w:val="left"/>
            </w:pPr>
            <w:r>
              <w:t>Alarm, symptoms, evidence, downtime and confirmed cause</w:t>
            </w:r>
          </w:p>
        </w:tc>
      </w:tr>
      <w:tr>
        <w:tc>
          <w:tcPr>
            <w:tcW w:type="dxa" w:w="5400"/>
          </w:tcPr>
          <w:p>
            <w:pPr>
              <w:spacing w:after="0" w:before="0" w:line="240" w:lineRule="auto"/>
              <w:jc w:val="left"/>
            </w:pPr>
            <w:r>
              <w:t>Preventive maintenance</w:t>
            </w:r>
          </w:p>
        </w:tc>
        <w:tc>
          <w:tcPr>
            <w:tcW w:type="dxa" w:w="5400"/>
          </w:tcPr>
          <w:p>
            <w:pPr>
              <w:spacing w:after="0" w:before="0" w:line="240" w:lineRule="auto"/>
              <w:jc w:val="left"/>
            </w:pPr>
            <w:r>
              <w:t>Inspection tasks, intervals and acceptance criteria</w:t>
            </w:r>
          </w:p>
        </w:tc>
      </w:tr>
      <w:tr>
        <w:tc>
          <w:tcPr>
            <w:tcW w:type="dxa" w:w="5400"/>
          </w:tcPr>
          <w:p>
            <w:pPr>
              <w:spacing w:after="0" w:before="0" w:line="240" w:lineRule="auto"/>
              <w:jc w:val="left"/>
            </w:pPr>
            <w:r>
              <w:t>Spare parts</w:t>
            </w:r>
          </w:p>
        </w:tc>
        <w:tc>
          <w:tcPr>
            <w:tcW w:type="dxa" w:w="5400"/>
          </w:tcPr>
          <w:p>
            <w:pPr>
              <w:spacing w:after="0" w:before="0" w:line="240" w:lineRule="auto"/>
              <w:jc w:val="left"/>
            </w:pPr>
            <w:r>
              <w:t>Compatible motor, drive, feedback device, cables and other critical components</w:t>
            </w:r>
          </w:p>
        </w:tc>
      </w:tr>
      <w:tr>
        <w:tc>
          <w:tcPr>
            <w:tcW w:type="dxa" w:w="5400"/>
          </w:tcPr>
          <w:p>
            <w:pPr>
              <w:spacing w:after="0" w:before="0" w:line="240" w:lineRule="auto"/>
              <w:jc w:val="left"/>
            </w:pPr>
            <w:r>
              <w:t>Backup</w:t>
            </w:r>
          </w:p>
        </w:tc>
        <w:tc>
          <w:tcPr>
            <w:tcW w:type="dxa" w:w="5400"/>
          </w:tcPr>
          <w:p>
            <w:pPr>
              <w:spacing w:after="0" w:before="0" w:line="240" w:lineRule="auto"/>
              <w:jc w:val="left"/>
            </w:pPr>
            <w:r>
              <w:t>Approved parameter set, configuration files and recovery dependencies</w:t>
            </w:r>
          </w:p>
        </w:tc>
      </w:tr>
      <w:tr>
        <w:tc>
          <w:tcPr>
            <w:tcW w:type="dxa" w:w="5400"/>
          </w:tcPr>
          <w:p>
            <w:pPr>
              <w:spacing w:after="0" w:before="0" w:line="240" w:lineRule="auto"/>
              <w:jc w:val="left"/>
            </w:pPr>
            <w:r>
              <w:t>Safety</w:t>
            </w:r>
          </w:p>
        </w:tc>
        <w:tc>
          <w:tcPr>
            <w:tcW w:type="dxa" w:w="5400"/>
          </w:tcPr>
          <w:p>
            <w:pPr>
              <w:spacing w:after="0" w:before="0" w:line="240" w:lineRule="auto"/>
              <w:jc w:val="left"/>
            </w:pPr>
            <w:r>
              <w:t>Relevant protective functions and validation records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Approved changes, tests, results and responsible personnel</w:t>
            </w:r>
          </w:p>
        </w:tc>
      </w:tr>
    </w:tbl>
    <w:p/>
    <w:p>
      <w:pPr>
        <w:pStyle w:val="Heading3"/>
      </w:pPr>
      <w:r>
        <w:t>19.1 Example servo fault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Asset</w:t>
            </w:r>
          </w:p>
        </w:tc>
        <w:tc>
          <w:tcPr>
            <w:tcW w:type="dxa" w:w="5400"/>
          </w:tcPr>
          <w:p>
            <w:pPr>
              <w:spacing w:after="0" w:before="0" w:line="240" w:lineRule="auto"/>
              <w:jc w:val="left"/>
            </w:pPr>
            <w:r>
              <w:t>BIW fixture-positioning axis</w:t>
            </w:r>
          </w:p>
        </w:tc>
      </w:tr>
      <w:tr>
        <w:tc>
          <w:tcPr>
            <w:tcW w:type="dxa" w:w="5400"/>
          </w:tcPr>
          <w:p>
            <w:pPr>
              <w:spacing w:after="0" w:before="0" w:line="240" w:lineRule="auto"/>
              <w:jc w:val="left"/>
            </w:pPr>
            <w:r>
              <w:t>Symptom</w:t>
            </w:r>
          </w:p>
        </w:tc>
        <w:tc>
          <w:tcPr>
            <w:tcW w:type="dxa" w:w="5400"/>
          </w:tcPr>
          <w:p>
            <w:pPr>
              <w:spacing w:after="0" w:before="0" w:line="240" w:lineRule="auto"/>
              <w:jc w:val="left"/>
            </w:pPr>
            <w:r>
              <w:t>Axis stops during acceleration</w:t>
            </w:r>
          </w:p>
        </w:tc>
      </w:tr>
      <w:tr>
        <w:tc>
          <w:tcPr>
            <w:tcW w:type="dxa" w:w="5400"/>
          </w:tcPr>
          <w:p>
            <w:pPr>
              <w:spacing w:after="0" w:before="0" w:line="240" w:lineRule="auto"/>
              <w:jc w:val="left"/>
            </w:pPr>
            <w:r>
              <w:t>Alarm</w:t>
            </w:r>
          </w:p>
        </w:tc>
        <w:tc>
          <w:tcPr>
            <w:tcW w:type="dxa" w:w="5400"/>
          </w:tcPr>
          <w:p>
            <w:pPr>
              <w:spacing w:after="0" w:before="0" w:line="240" w:lineRule="auto"/>
              <w:jc w:val="left"/>
            </w:pPr>
            <w:r>
              <w:t>Exact drive alarm to be recorded</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Motion cannot continue because the drive detects a fault</w:t>
            </w:r>
          </w:p>
        </w:tc>
      </w:tr>
      <w:tr>
        <w:tc>
          <w:tcPr>
            <w:tcW w:type="dxa" w:w="5400"/>
          </w:tcPr>
          <w:p>
            <w:pPr>
              <w:spacing w:after="0" w:before="0" w:line="240" w:lineRule="auto"/>
              <w:jc w:val="left"/>
            </w:pPr>
            <w:r>
              <w:t>Possible causes</w:t>
            </w:r>
          </w:p>
        </w:tc>
        <w:tc>
          <w:tcPr>
            <w:tcW w:type="dxa" w:w="5400"/>
          </w:tcPr>
          <w:p>
            <w:pPr>
              <w:spacing w:after="0" w:before="0" w:line="240" w:lineRule="auto"/>
              <w:jc w:val="left"/>
            </w:pPr>
            <w:r>
              <w:t>Mechanical resistance, motion demand, electrical fault or configuration issue</w:t>
            </w:r>
          </w:p>
        </w:tc>
      </w:tr>
      <w:tr>
        <w:tc>
          <w:tcPr>
            <w:tcW w:type="dxa" w:w="5400"/>
          </w:tcPr>
          <w:p>
            <w:pPr>
              <w:spacing w:after="0" w:before="0" w:line="240" w:lineRule="auto"/>
              <w:jc w:val="left"/>
            </w:pPr>
            <w:r>
              <w:t>Evidence</w:t>
            </w:r>
          </w:p>
        </w:tc>
        <w:tc>
          <w:tcPr>
            <w:tcW w:type="dxa" w:w="5400"/>
          </w:tcPr>
          <w:p>
            <w:pPr>
              <w:spacing w:after="0" w:before="0" w:line="240" w:lineRule="auto"/>
              <w:jc w:val="left"/>
            </w:pPr>
            <w:r>
              <w:t>Drive diagnostics, command profile, current trend and mechanical inspection</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Enter only after investigation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 the verified repair or approved configuration correction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Complete the approved motion test and confirm required positioning</w:t>
            </w:r>
          </w:p>
        </w:tc>
      </w:tr>
      <w:tr>
        <w:tc>
          <w:tcPr>
            <w:tcW w:type="dxa" w:w="5400"/>
          </w:tcPr>
          <w:p>
            <w:pPr>
              <w:spacing w:after="0" w:before="0" w:line="240" w:lineRule="auto"/>
              <w:jc w:val="left"/>
            </w:pPr>
            <w:r>
              <w:t>Prevention</w:t>
            </w:r>
          </w:p>
        </w:tc>
        <w:tc>
          <w:tcPr>
            <w:tcW w:type="dxa" w:w="5400"/>
          </w:tcPr>
          <w:p>
            <w:pPr>
              <w:spacing w:after="0" w:before="0" w:line="240" w:lineRule="auto"/>
              <w:jc w:val="left"/>
            </w:pPr>
            <w:r>
              <w:t>Update PM, configuration control or design action where justified</w:t>
            </w:r>
          </w:p>
        </w:tc>
      </w:tr>
      <w:tr>
        <w:tc>
          <w:tcPr>
            <w:tcW w:type="dxa" w:w="5400"/>
          </w:tcPr>
          <w:p>
            <w:pPr>
              <w:spacing w:after="0" w:before="0" w:line="240" w:lineRule="auto"/>
              <w:jc w:val="left"/>
            </w:pPr>
            <w:r>
              <w:t>Linked records</w:t>
            </w:r>
          </w:p>
        </w:tc>
        <w:tc>
          <w:tcPr>
            <w:tcW w:type="dxa" w:w="5400"/>
          </w:tcPr>
          <w:p>
            <w:pPr>
              <w:spacing w:after="0" w:before="0" w:line="240" w:lineRule="auto"/>
              <w:jc w:val="left"/>
            </w:pPr>
            <w:r>
              <w:t>Breakdown history, critical parameters, spare parts and RCA/CAPA</w:t>
            </w:r>
          </w:p>
        </w:tc>
      </w:tr>
    </w:tbl>
    <w:p/>
    <w:p>
      <w:r>
        <w:t>This example illustrates the documentation method. It does not assert that a particular BIW axis has experienced this fault.</w:t>
      </w:r>
    </w:p>
    <w:p>
      <w:pPr>
        <w:pStyle w:val="Heading2"/>
      </w:pPr>
      <w:r>
        <w:t>20. Practical Learning Exercise</w:t>
      </w:r>
    </w:p>
    <w:p>
      <w:r>
        <w:t>Select one servo-controlled axis in a BIW station and prepare an axis record.</w:t>
      </w:r>
    </w:p>
    <w:p>
      <w:pPr>
        <w:pStyle w:val="ListBullet"/>
      </w:pPr>
      <w:r>
        <w:t>Identify the machine, station and axis function.</w:t>
      </w:r>
    </w:p>
    <w:p>
      <w:pPr>
        <w:pStyle w:val="ListBullet"/>
      </w:pPr>
      <w:r>
        <w:t>Record the motor, drive and feedback-device models.</w:t>
      </w:r>
    </w:p>
    <w:p>
      <w:pPr>
        <w:pStyle w:val="ListBullet"/>
      </w:pPr>
      <w:r>
        <w:t>Identify the PLC or motion controller responsible for the axis.</w:t>
      </w:r>
    </w:p>
    <w:p>
      <w:pPr>
        <w:pStyle w:val="ListBullet"/>
      </w:pPr>
      <w:r>
        <w:t>Document the communication method and relevant command/status data.</w:t>
      </w:r>
    </w:p>
    <w:p>
      <w:pPr>
        <w:pStyle w:val="ListBullet"/>
      </w:pPr>
      <w:r>
        <w:t>Identify the approved motion mode and operating limits.</w:t>
      </w:r>
    </w:p>
    <w:p>
      <w:pPr>
        <w:pStyle w:val="ListBullet"/>
      </w:pPr>
      <w:r>
        <w:t>Document the homing method, reference sensors and travel limits.</w:t>
      </w:r>
    </w:p>
    <w:p>
      <w:pPr>
        <w:pStyle w:val="ListBullet"/>
      </w:pPr>
      <w:r>
        <w:t>Identify the mechanical transmission and likely wear points.</w:t>
      </w:r>
    </w:p>
    <w:p>
      <w:pPr>
        <w:pStyle w:val="ListBullet"/>
      </w:pPr>
      <w:r>
        <w:t>Record the relevant drive alarms and diagnostic variables.</w:t>
      </w:r>
    </w:p>
    <w:p>
      <w:pPr>
        <w:pStyle w:val="ListBullet"/>
      </w:pPr>
      <w:r>
        <w:t>Identify the required preventive maintenance tasks.</w:t>
      </w:r>
    </w:p>
    <w:p>
      <w:pPr>
        <w:pStyle w:val="ListBullet"/>
      </w:pPr>
      <w:r>
        <w:t>Locate the approved parameter backup and compatibility information.</w:t>
      </w:r>
    </w:p>
    <w:p>
      <w:pPr>
        <w:pStyle w:val="ListBullet"/>
      </w:pPr>
      <w:r>
        <w:t>Document the required safety precautions for maintenance.</w:t>
      </w:r>
    </w:p>
    <w:p>
      <w:pPr>
        <w:pStyle w:val="ListBullet"/>
      </w:pPr>
      <w:r>
        <w:t>Create a fault record for at least three credible failure modes.</w:t>
      </w:r>
    </w:p>
    <w:p>
      <w:pPr>
        <w:pStyle w:val="ListBullet"/>
      </w:pPr>
      <w:r>
        <w:t>Define the functional verification required after repair.</w:t>
      </w:r>
    </w:p>
    <w:p>
      <w:r>
        <w:t>Use the installed equipment documentation and approved records. Do not assume that two visually similar axes share the same motor parameters, tuning, limits or reference configuration.</w:t>
      </w:r>
    </w:p>
    <w:p>
      <w:pPr>
        <w:pStyle w:val="Heading2"/>
      </w:pPr>
      <w:r>
        <w:t>21. Final Acceptance Checklist</w:t>
      </w:r>
    </w:p>
    <w:p>
      <w:r>
        <w:t>The servo study record is complete when it explains:</w:t>
      </w:r>
    </w:p>
    <w:p>
      <w:pPr>
        <w:pStyle w:val="ListBullet"/>
      </w:pPr>
      <w:r>
        <w:t>Servo motor, drive, feedback and motion-controller architecture.</w:t>
      </w:r>
    </w:p>
    <w:p>
      <w:pPr>
        <w:pStyle w:val="ListBullet"/>
      </w:pPr>
      <w:r>
        <w:t>Position, speed, torque and current control concepts.</w:t>
      </w:r>
    </w:p>
    <w:p>
      <w:pPr>
        <w:pStyle w:val="ListBullet"/>
      </w:pPr>
      <w:r>
        <w:t>Encoder types and feedback fault diagnosis.</w:t>
      </w:r>
    </w:p>
    <w:p>
      <w:pPr>
        <w:pStyle w:val="ListBullet"/>
      </w:pPr>
      <w:r>
        <w:t>Homing, coordinate references and travel limits.</w:t>
      </w:r>
    </w:p>
    <w:p>
      <w:pPr>
        <w:pStyle w:val="ListBullet"/>
      </w:pPr>
      <w:r>
        <w:t>Motion profiles, load characteristics and regenerative energy.</w:t>
      </w:r>
    </w:p>
    <w:p>
      <w:pPr>
        <w:pStyle w:val="ListBullet"/>
      </w:pPr>
      <w:r>
        <w:t>PLC integration and servo communication.</w:t>
      </w:r>
    </w:p>
    <w:p>
      <w:pPr>
        <w:pStyle w:val="ListBullet"/>
      </w:pPr>
      <w:r>
        <w:t>Common alarms and evidence-based troubleshooting.</w:t>
      </w:r>
    </w:p>
    <w:p>
      <w:pPr>
        <w:pStyle w:val="ListBullet"/>
      </w:pPr>
      <w:r>
        <w:t>Tuning considerations and mechanical-load effects.</w:t>
      </w:r>
    </w:p>
    <w:p>
      <w:pPr>
        <w:pStyle w:val="ListBullet"/>
      </w:pPr>
      <w:r>
        <w:t>Preventive maintenance and condition monitoring.</w:t>
      </w:r>
    </w:p>
    <w:p>
      <w:pPr>
        <w:pStyle w:val="ListBullet"/>
      </w:pPr>
      <w:r>
        <w:t>Motor or drive replacement and configuration recovery.</w:t>
      </w:r>
    </w:p>
    <w:p>
      <w:pPr>
        <w:pStyle w:val="ListBullet"/>
      </w:pPr>
      <w:r>
        <w:t>Critical parameters, backups and change control.</w:t>
      </w:r>
    </w:p>
    <w:p>
      <w:pPr>
        <w:pStyle w:val="ListBullet"/>
      </w:pPr>
      <w:r>
        <w:t>Safety-related functions and hazardous-energy precautions.</w:t>
      </w:r>
    </w:p>
    <w:p>
      <w:pPr>
        <w:pStyle w:val="ListBullet"/>
      </w:pPr>
      <w:r>
        <w:t>Performance indicators and production impact.</w:t>
      </w:r>
    </w:p>
    <w:p>
      <w:pPr>
        <w:pStyle w:val="ListBullet"/>
      </w:pPr>
      <w:r>
        <w:t>Machine knowledge base records and repeat-failure prevention.</w:t>
      </w:r>
    </w:p>
    <w:p>
      <w:r>
        <w:t>Core principle: A servo fault is not automatically a drive fault. The cause may be in the motion command, feedback, electrical supply, parameter configuration, mechanical transmission, load, network or safety-related conditions. Reliable maintenance separates these possibilities using evidence, restores the approved configuration and verifies the complete axis function before production resumes.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02_PLAN_WISE_2026\02_INDUSTRY3_0\29_Line_Systems\01_BIW\04_Fixtures - Fixtures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Servos in BIW Line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