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Document Revision: New Issue with History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02_PLAN_WISE_2026\02_INDUSTRY3_0\30_Doc_Control\01_Lifecycle\08_Revision</w:t>
      </w:r>
    </w:p>
    <w:p>
      <w:r>
        <w:t>Document revision is the controlled process of issuing a new version of an existing document while preserving its identity, approval status, and history of changes.</w:t>
      </w:r>
    </w:p>
    <w:p>
      <w:r>
        <w:t>A revision may correct an error, incorporate an approved engineering modification, update a maintenance procedure, reflect a verified as-built condition, or improve the clarity of technical instructions.</w:t>
      </w:r>
    </w:p>
    <w:p>
      <w:r>
        <w:t>The fundamental rule is that a new revision must identify what changed, why it changed, who authorized it, and which version is currently approved for use.</w:t>
      </w:r>
    </w:p>
    <w:p>
      <w:r>
        <w:t>In industrial maintenance, revision control prevents technicians from troubleshooting a PLC using an obsolete I/O drawing, adjusting a VFD using an outdated parameter sheet, or performing preventive maintenance using superseded instructions.</w:t>
      </w:r>
    </w:p>
    <w:p>
      <w:pPr>
        <w:pStyle w:val="Heading2"/>
      </w:pPr>
      <w:r>
        <w:t>1. Purpose of Document Revision</w:t>
      </w:r>
    </w:p>
    <w:p>
      <w:r>
        <w:t>Document revision provides a reliable way to manage changes throughout a document's lifecycle.</w:t>
      </w:r>
    </w:p>
    <w:p>
      <w:r>
        <w:t>Its objectives are to:</w:t>
      </w:r>
    </w:p>
    <w:p>
      <w:pPr>
        <w:pStyle w:val="ListBullet"/>
      </w:pPr>
      <w:r>
        <w:t>Identify the latest approved version of each controlled document.</w:t>
      </w:r>
    </w:p>
    <w:p>
      <w:pPr>
        <w:pStyle w:val="ListBullet"/>
      </w:pPr>
      <w:r>
        <w:t>Preserve previous revisions for traceability and historical investigation.</w:t>
      </w:r>
    </w:p>
    <w:p>
      <w:pPr>
        <w:pStyle w:val="ListBullet"/>
      </w:pPr>
      <w:r>
        <w:t>Record the reason and scope of every significant change.</w:t>
      </w:r>
    </w:p>
    <w:p>
      <w:pPr>
        <w:pStyle w:val="ListBullet"/>
      </w:pPr>
      <w:r>
        <w:t>Prevent obsolete documents from being mistaken for current instructions.</w:t>
      </w:r>
    </w:p>
    <w:p>
      <w:pPr>
        <w:pStyle w:val="ListBullet"/>
      </w:pPr>
      <w:r>
        <w:t>Link document updates to approved change requests, work orders, and engineering decisions.</w:t>
      </w:r>
    </w:p>
    <w:p>
      <w:pPr>
        <w:pStyle w:val="ListBullet"/>
      </w:pPr>
      <w:r>
        <w:t>Support auditability, safety, quality, and regulatory compliance.</w:t>
      </w:r>
    </w:p>
    <w:p>
      <w:pPr>
        <w:pStyle w:val="ListBullet"/>
      </w:pPr>
      <w:r>
        <w:t>Maintain consistency between drawings, software records, maintenance procedures, and equipment configuration.</w:t>
      </w:r>
    </w:p>
    <w:p>
      <w:pPr>
        <w:pStyle w:val="ListBullet"/>
      </w:pPr>
      <w:r>
        <w:t>Support comparison between historical and current technical information.</w:t>
      </w:r>
    </w:p>
    <w:p>
      <w:r>
        <w:t>Revision control applies to drawings, SOPs, PM checklists, PLC documentation, CNC parameter records, network topology, risk assessments, commissioning reports, and many other controlled records.</w:t>
      </w:r>
    </w:p>
    <w:p>
      <w:pPr>
        <w:pStyle w:val="Heading2"/>
      </w:pPr>
      <w:r>
        <w:t>2. Document Revision vs. Document Version</w:t>
      </w:r>
    </w:p>
    <w:p>
      <w:r>
        <w:t>The terms revision and version are often used interchangeably, but an organization's document-control procedure may define them differently.</w:t>
      </w:r>
    </w:p>
    <w:p>
      <w:r>
        <w:t>A revision generally identifies an officially controlled issue of a document. Version can be a broader term that includes working copies, drafts, saved edits, or software-managed versions.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Draft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in progress that has not been approved for controlled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Drawing Draft 0.2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identified issue under the formal revision scheme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B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particular saved state; meaning depends on the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File version 14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Released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revision approved and issued for its intended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C, Released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Superseded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previous issue replaced by a newer applicable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B after Revision C is released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Archived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retained historical record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A stored for traceability</w:t>
            </w:r>
          </w:p>
        </w:tc>
      </w:tr>
    </w:tbl>
    <w:p/>
    <w:p>
      <w:r>
        <w:t>A file's modified timestamp is not a reliable revision identifier. Opening a document, saving a formatting adjustment, or copying a file can change timestamps without creating an authorized revision.</w:t>
      </w:r>
    </w:p>
    <w:p>
      <w:pPr>
        <w:pStyle w:val="Heading2"/>
      </w:pPr>
      <w:r>
        <w:t>3. Revision Numbering Systems</w:t>
      </w:r>
    </w:p>
    <w:p>
      <w:r>
        <w:t>Organizations use different revision schemes. The important requirement is consistency, uniqueness, and traceability within the defined system.</w:t>
      </w:r>
    </w:p>
    <w:p>
      <w:pPr>
        <w:pStyle w:val="Heading3"/>
      </w:pPr>
      <w:r>
        <w:t>3.1 Alphabetic revisions</w:t>
      </w:r>
    </w:p>
    <w:p>
      <w:r>
        <w:t>Examples:</w:t>
      </w:r>
    </w:p>
    <w:p>
      <w:pPr>
        <w:pStyle w:val="ListBullet"/>
      </w:pPr>
      <w:r>
        <w:t>A: Initial released issue.</w:t>
      </w:r>
    </w:p>
    <w:p>
      <w:pPr>
        <w:pStyle w:val="ListBullet"/>
      </w:pPr>
      <w:r>
        <w:t>B: First revised issue.</w:t>
      </w:r>
    </w:p>
    <w:p>
      <w:pPr>
        <w:pStyle w:val="ListBullet"/>
      </w:pPr>
      <w:r>
        <w:t>C: Second revised issue.</w:t>
      </w:r>
    </w:p>
    <w:p>
      <w:r>
        <w:t>This scheme is common in engineering drawings and technical documents.</w:t>
      </w:r>
    </w:p>
    <w:p>
      <w:r>
        <w:t xml:space="preserve">However, the meaning of a revision letter is organization-specific. Some organizations use </w:t>
      </w:r>
      <w:r>
        <w:rPr>
          <w:rFonts w:ascii="Consolas" w:hAnsi="Consolas"/>
          <w:color w:val="333333"/>
          <w:sz w:val="19"/>
          <w:shd w:val="clear" w:color="auto" w:fill="EFEFEF"/>
        </w:rPr>
        <w:t>0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1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2</w:t>
      </w:r>
      <w:r>
        <w:t xml:space="preserve"> for initial and subsequent releases, while others use letters.</w:t>
      </w:r>
    </w:p>
    <w:p>
      <w:pPr>
        <w:pStyle w:val="Heading3"/>
      </w:pPr>
      <w:r>
        <w:t>3.2 Numeric revisions</w:t>
      </w:r>
    </w:p>
    <w:p>
      <w:r>
        <w:t>Examples:</w:t>
      </w:r>
    </w:p>
    <w:p>
      <w:pPr>
        <w:pStyle w:val="ListBullet"/>
      </w:pPr>
      <w:r>
        <w:t>Revision 0: Initial approved issue.</w:t>
      </w:r>
    </w:p>
    <w:p>
      <w:pPr>
        <w:pStyle w:val="ListBullet"/>
      </w:pPr>
      <w:r>
        <w:t>Revision 1: First approved change.</w:t>
      </w:r>
    </w:p>
    <w:p>
      <w:pPr>
        <w:pStyle w:val="ListBullet"/>
      </w:pPr>
      <w:r>
        <w:t>Revision 2: Second approved change.</w:t>
      </w:r>
    </w:p>
    <w:p>
      <w:r>
        <w:t>Numeric revision schemes are easy to sort and compare, particularly in document repositories.</w:t>
      </w:r>
    </w:p>
    <w:p>
      <w:pPr>
        <w:pStyle w:val="Heading3"/>
      </w:pPr>
      <w:r>
        <w:t>3.3 Major and minor versions</w:t>
      </w:r>
    </w:p>
    <w:p>
      <w:r>
        <w:t xml:space="preserve">Some systems use a format such as </w:t>
      </w:r>
      <w:r>
        <w:rPr>
          <w:rFonts w:ascii="Consolas" w:hAnsi="Consolas"/>
          <w:color w:val="333333"/>
          <w:sz w:val="19"/>
          <w:shd w:val="clear" w:color="auto" w:fill="EFEFEF"/>
        </w:rPr>
        <w:t>2.0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2.1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3.0</w:t>
      </w:r>
      <w:r>
        <w:t>.</w:t>
      </w:r>
    </w:p>
    <w:p>
      <w:r>
        <w:t>A typical convention might be: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1.0</w:t>
      </w:r>
      <w:r>
        <w:t>: First formally released version.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1.1</w:t>
      </w:r>
      <w:r>
        <w:t>: Minor approved update.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2.0</w:t>
      </w:r>
      <w:r>
        <w:t>: Major approved update.</w:t>
      </w:r>
    </w:p>
    <w:p>
      <w:r>
        <w:t>The exact meaning of a major or minor increment must be defined by the organization's procedure. Do not assume that a decimal point automatically determines the approval route.</w:t>
      </w:r>
    </w:p>
    <w:p>
      <w:pPr>
        <w:pStyle w:val="Heading3"/>
      </w:pPr>
      <w:r>
        <w:t>3.4 Combined revision identifiers</w:t>
      </w:r>
    </w:p>
    <w:p>
      <w:r>
        <w:t>A document may have a formal revision plus a separate release or software version.</w:t>
      </w:r>
    </w:p>
    <w:p>
      <w:r>
        <w:t>For example: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Document revision: 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PLC project version: 4.2.1</w:t>
      </w:r>
    </w:p>
    <w:p>
      <w:r>
        <w:t>These identifiers refer to different controlled items. The PLC project may be updated several times while its descriptive document remains unchanged, or a document may be revised without changing the running PLC program.</w:t>
      </w:r>
    </w:p>
    <w:p>
      <w:pPr>
        <w:pStyle w:val="Heading3"/>
      </w:pPr>
      <w:r>
        <w:t>3.5 Example revision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Document: EL-1059-PLC-IO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Revision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Initial approved I/O drawing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Revision 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Approved sensor replacement incorporated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Revision 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Verified wiring correction incorporated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Revision 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Additional approved I/O modification incorporated</w:t>
      </w:r>
    </w:p>
    <w:p/>
    <w:p>
      <w:r>
        <w:t>Each revision should have a corresponding history entry and required approval evidence.</w:t>
      </w:r>
    </w:p>
    <w:p>
      <w:pPr>
        <w:pStyle w:val="Heading2"/>
      </w:pPr>
      <w:r>
        <w:t>4. Initial Issue vs. Revision</w:t>
      </w:r>
    </w:p>
    <w:p>
      <w:r>
        <w:t>An initial issue creates the first formally released version of a document. A revision updates a document that already exists within the controlled system.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Aspect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Initial issue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 the first approved 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an existing controlled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Previous released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exists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initial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new changes and earlier issues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according to the document procedure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according to the change and document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Authorizes initial 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Authorizes the updated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Superseded copy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previous released issue to supersede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Previous applicable revision is superseded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the initial baseline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Maintains continuity with the earlier baseline</w:t>
            </w:r>
          </w:p>
        </w:tc>
      </w:tr>
    </w:tbl>
    <w:p/>
    <w:p>
      <w:r>
        <w:t>A document that has already been released should not be silently overwritten and treated as a new initial issue merely to avoid maintaining its history.</w:t>
      </w:r>
    </w:p>
    <w:p>
      <w:pPr>
        <w:pStyle w:val="Heading2"/>
      </w:pPr>
      <w:r>
        <w:t>5. What Triggers a Revision?</w:t>
      </w:r>
    </w:p>
    <w:p>
      <w:r>
        <w:t>A new revision is required when the change affects information that must be maintained as a controlled issue under the applicable procedure.</w:t>
      </w:r>
    </w:p>
    <w:p>
      <w:r>
        <w:t>Common triggers include:</w:t>
      </w:r>
    </w:p>
    <w:p>
      <w:pPr>
        <w:pStyle w:val="ListBullet"/>
      </w:pPr>
      <w:r>
        <w:t>Approved engineering changes.</w:t>
      </w:r>
    </w:p>
    <w:p>
      <w:pPr>
        <w:pStyle w:val="ListBullet"/>
      </w:pPr>
      <w:r>
        <w:t>As-built updates.</w:t>
      </w:r>
    </w:p>
    <w:p>
      <w:pPr>
        <w:pStyle w:val="ListBullet"/>
      </w:pPr>
      <w:r>
        <w:t>Incorrect technical information.</w:t>
      </w:r>
    </w:p>
    <w:p>
      <w:pPr>
        <w:pStyle w:val="ListBullet"/>
      </w:pPr>
      <w:r>
        <w:t>Changed equipment specifications.</w:t>
      </w:r>
    </w:p>
    <w:p>
      <w:pPr>
        <w:pStyle w:val="ListBullet"/>
      </w:pPr>
      <w:r>
        <w:t>New or revised maintenance instructions.</w:t>
      </w:r>
    </w:p>
    <w:p>
      <w:pPr>
        <w:pStyle w:val="ListBullet"/>
      </w:pPr>
      <w:r>
        <w:t>Changes to safety requirements or risk controls.</w:t>
      </w:r>
    </w:p>
    <w:p>
      <w:pPr>
        <w:pStyle w:val="ListBullet"/>
      </w:pPr>
      <w:r>
        <w:t>Updated software interfaces or configuration records.</w:t>
      </w:r>
    </w:p>
    <w:p>
      <w:pPr>
        <w:pStyle w:val="ListBullet"/>
      </w:pPr>
      <w:r>
        <w:t>Changes to component models, terminal numbers, or I/O assignments.</w:t>
      </w:r>
    </w:p>
    <w:p>
      <w:pPr>
        <w:pStyle w:val="ListBullet"/>
      </w:pPr>
      <w:r>
        <w:t>Updated process parameters or test acceptance criteria.</w:t>
      </w:r>
    </w:p>
    <w:p>
      <w:pPr>
        <w:pStyle w:val="ListBullet"/>
      </w:pPr>
      <w:r>
        <w:t>Revised manufacturer instructions.</w:t>
      </w:r>
    </w:p>
    <w:p>
      <w:pPr>
        <w:pStyle w:val="ListBullet"/>
      </w:pPr>
      <w:r>
        <w:t>Changes required by applicable standards or regulations.</w:t>
      </w:r>
    </w:p>
    <w:p>
      <w:pPr>
        <w:pStyle w:val="ListBullet"/>
      </w:pPr>
      <w:r>
        <w:t>Audit findings requiring a controlled correction.</w:t>
      </w:r>
    </w:p>
    <w:p>
      <w:pPr>
        <w:pStyle w:val="ListBullet"/>
      </w:pPr>
      <w:r>
        <w:t>Changes to responsibilities, approval rules, or document references.</w:t>
      </w:r>
    </w:p>
    <w:p>
      <w:r>
        <w:t>Not every edit requires a formal revision. Some organizations permit controlled editorial corrections or internal working updates under a simplified process. The distinction must be explicitly defined in the document-control procedure.</w:t>
      </w:r>
    </w:p>
    <w:p>
      <w:pPr>
        <w:pStyle w:val="Heading2"/>
      </w:pPr>
      <w:r>
        <w:t>6. Revision History</w:t>
      </w:r>
    </w:p>
    <w:p>
      <w:r>
        <w:t>Revision history is the record of the changes made across successive document issues.</w:t>
      </w:r>
    </w:p>
    <w:p>
      <w:r>
        <w:t>It allows a user to determine what changed between revisions and provides an audit trail for engineering decisions and technical investigations.</w:t>
      </w:r>
    </w:p>
    <w:p>
      <w:pPr>
        <w:pStyle w:val="Heading3"/>
      </w:pPr>
      <w:r>
        <w:t>6.1 Common revision-history fields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the relevant issue or approval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Summarizes the modification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to the authorized change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 or originator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who prepared the change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Reviewer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technical reviewer where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person or role authorizing release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Release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Shows whether the issue is draft, approved, released, or superseded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Effective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when the revision becomes applicable, if different from release date</w:t>
            </w:r>
          </w:p>
        </w:tc>
      </w:tr>
    </w:tbl>
    <w:p/>
    <w:p>
      <w:r>
        <w:t>Some systems store approval identities, dates, and workflow evidence electronically rather than printing every field on the document.</w:t>
      </w:r>
    </w:p>
    <w:p>
      <w:pPr>
        <w:pStyle w:val="Heading3"/>
      </w:pPr>
      <w:r>
        <w:t>6.2 Example revision history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Revision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Change description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Change reference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2026-01-10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Initial release of PLC I/O drawing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Initial issue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Released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2026-03-12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Updated pressure-switch input mapping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CR-014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Released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2026-05-08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Corrected terminal references after verified wiring change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CR-022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Released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2026-08-20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Added approved sensor diagnostics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CR-031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Released</w:t>
            </w:r>
          </w:p>
        </w:tc>
      </w:tr>
    </w:tbl>
    <w:p/>
    <w:p>
      <w:r>
        <w:t>The entries are illustrative. Actual history must use real approval records and dates.</w:t>
      </w:r>
    </w:p>
    <w:p>
      <w:pPr>
        <w:pStyle w:val="Heading3"/>
      </w:pPr>
      <w:r>
        <w:t>6.3 Writing a useful change description</w:t>
      </w:r>
    </w:p>
    <w:p>
      <w:r>
        <w:t>A change description should explain the technical change rather than merely stating that the document was updated.</w:t>
      </w:r>
    </w:p>
    <w:p>
      <w:r>
        <w:t>Weak descriptions:</w:t>
      </w:r>
    </w:p>
    <w:p>
      <w:pPr>
        <w:pStyle w:val="ListBullet"/>
      </w:pPr>
      <w:r>
        <w:t>Updated drawing.</w:t>
      </w:r>
    </w:p>
    <w:p>
      <w:pPr>
        <w:pStyle w:val="ListBullet"/>
      </w:pPr>
      <w:r>
        <w:t>Modified as required.</w:t>
      </w:r>
    </w:p>
    <w:p>
      <w:pPr>
        <w:pStyle w:val="ListBullet"/>
      </w:pPr>
      <w:r>
        <w:t>Corrected document.</w:t>
      </w:r>
    </w:p>
    <w:p>
      <w:pPr>
        <w:pStyle w:val="ListBullet"/>
      </w:pPr>
      <w:r>
        <w:t>Latest changes incorporated.</w:t>
      </w:r>
    </w:p>
    <w:p>
      <w:r>
        <w:t>Better descriptions:</w:t>
      </w:r>
    </w:p>
    <w:p>
      <w:pPr>
        <w:pStyle w:val="ListBullet"/>
      </w:pPr>
      <w:r>
        <w:t>Added pressure-switch input mapping for the revised test sequence.</w:t>
      </w:r>
    </w:p>
    <w:p>
      <w:pPr>
        <w:pStyle w:val="ListBullet"/>
      </w:pPr>
      <w:r>
        <w:t>Updated terminal references to match the verified panel wiring.</w:t>
      </w:r>
    </w:p>
    <w:p>
      <w:pPr>
        <w:pStyle w:val="ListBullet"/>
      </w:pPr>
      <w:r>
        <w:t>Revised PM inspection frequency following the approved maintenance review.</w:t>
      </w:r>
    </w:p>
    <w:p>
      <w:pPr>
        <w:pStyle w:val="ListBullet"/>
      </w:pPr>
      <w:r>
        <w:t>Updated network topology to reflect the approved industrial PC replacement.</w:t>
      </w:r>
    </w:p>
    <w:p>
      <w:r>
        <w:t>A good history entry is concise, specific, and traceable to the relevant change record.</w:t>
      </w:r>
    </w:p>
    <w:p>
      <w:pPr>
        <w:pStyle w:val="Heading2"/>
      </w:pPr>
      <w:r>
        <w:t>7. The Revision Control Workflow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Change or correction identified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Change request or correction record created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Existing document and revision identified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Impact assessment completed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Revision prepared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Technical review completed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approval obtained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New revision released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Previous revision superseded and retained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 copy distributed to points of use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History and change records closed</w:t>
      </w:r>
    </w:p>
    <w:p/>
    <w:p>
      <w:r>
        <w:t>The workflow may differ for low-risk editorial changes, emergency changes, and safety-critical engineering changes. The organization should define the required route for each category.</w:t>
      </w:r>
    </w:p>
    <w:p>
      <w:pPr>
        <w:pStyle w:val="Heading3"/>
      </w:pPr>
      <w:r>
        <w:t>7.1 Identify the correct source</w:t>
      </w:r>
    </w:p>
    <w:p>
      <w:r>
        <w:t>Before modifying a document, confirm:</w:t>
      </w:r>
    </w:p>
    <w:p>
      <w:pPr>
        <w:pStyle w:val="ListBullet"/>
      </w:pPr>
      <w:r>
        <w:t>Document number and title.</w:t>
      </w:r>
    </w:p>
    <w:p>
      <w:pPr>
        <w:pStyle w:val="ListBullet"/>
      </w:pPr>
      <w:r>
        <w:t>Current released revision.</w:t>
      </w:r>
    </w:p>
    <w:p>
      <w:pPr>
        <w:pStyle w:val="ListBullet"/>
      </w:pPr>
      <w:r>
        <w:t>Current status.</w:t>
      </w:r>
    </w:p>
    <w:p>
      <w:pPr>
        <w:pStyle w:val="ListBullet"/>
      </w:pPr>
      <w:r>
        <w:t>Equipment or process applicability.</w:t>
      </w:r>
    </w:p>
    <w:p>
      <w:pPr>
        <w:pStyle w:val="ListBullet"/>
      </w:pPr>
      <w:r>
        <w:t>Related change request.</w:t>
      </w:r>
    </w:p>
    <w:p>
      <w:pPr>
        <w:pStyle w:val="ListBullet"/>
      </w:pPr>
      <w:r>
        <w:t>Existing open comments or unresolved discrepancies.</w:t>
      </w:r>
    </w:p>
    <w:p>
      <w:r>
        <w:t>This prevents changes being made to an obsolete copy that is later mistakenly released as current.</w:t>
      </w:r>
    </w:p>
    <w:p>
      <w:pPr>
        <w:pStyle w:val="Heading3"/>
      </w:pPr>
      <w:r>
        <w:t>7.2 Prepare the revised document</w:t>
      </w:r>
    </w:p>
    <w:p>
      <w:r>
        <w:t>Update the required content and preserve unaffected information.</w:t>
      </w:r>
    </w:p>
    <w:p>
      <w:r>
        <w:t>Check document identity, revision designation, page numbering, references, units, component tags, drawing symbols, cross-references, and linked records.</w:t>
      </w:r>
    </w:p>
    <w:p>
      <w:r>
        <w:t>For technical documents, use suitable comparison or review methods to identify unintended differences.</w:t>
      </w:r>
    </w:p>
    <w:p>
      <w:pPr>
        <w:pStyle w:val="Heading3"/>
      </w:pPr>
      <w:r>
        <w:t>7.3 Review and approve</w:t>
      </w:r>
    </w:p>
    <w:p>
      <w:r>
        <w:t>The reviewer checks correctness, completeness, consistency, and technical impact. The approver authorizes the release within their designated authority.</w:t>
      </w:r>
    </w:p>
    <w:p>
      <w:r>
        <w:t>A change that affects a safety function may require specialist review and validation beyond ordinary document approval.</w:t>
      </w:r>
    </w:p>
    <w:p>
      <w:pPr>
        <w:pStyle w:val="Heading3"/>
      </w:pPr>
      <w:r>
        <w:t>7.4 Release the new revision</w:t>
      </w:r>
    </w:p>
    <w:p>
      <w:r>
        <w:t>After required approval, release the document through the controlled system.</w:t>
      </w:r>
    </w:p>
    <w:p>
      <w:r>
        <w:t>The release should establish:</w:t>
      </w:r>
    </w:p>
    <w:p>
      <w:pPr>
        <w:pStyle w:val="ListBullet"/>
      </w:pPr>
      <w:r>
        <w:t>The revision identifier.</w:t>
      </w:r>
    </w:p>
    <w:p>
      <w:pPr>
        <w:pStyle w:val="ListBullet"/>
      </w:pPr>
      <w:r>
        <w:t>The approval status.</w:t>
      </w:r>
    </w:p>
    <w:p>
      <w:pPr>
        <w:pStyle w:val="ListBullet"/>
      </w:pPr>
      <w:r>
        <w:t>The release or effective date as applicable.</w:t>
      </w:r>
    </w:p>
    <w:p>
      <w:pPr>
        <w:pStyle w:val="ListBullet"/>
      </w:pPr>
      <w:r>
        <w:t>The authorized repository location.</w:t>
      </w:r>
    </w:p>
    <w:p>
      <w:pPr>
        <w:pStyle w:val="ListBullet"/>
      </w:pPr>
      <w:r>
        <w:t>The status of previous revisions.</w:t>
      </w:r>
    </w:p>
    <w:p>
      <w:pPr>
        <w:pStyle w:val="ListBullet"/>
      </w:pPr>
      <w:r>
        <w:t>Any required communication, training, or implementation action.</w:t>
      </w:r>
    </w:p>
    <w:p>
      <w:pPr>
        <w:pStyle w:val="Heading3"/>
      </w:pPr>
      <w:r>
        <w:t>7.5 Preserve previous revisions</w:t>
      </w:r>
    </w:p>
    <w:p>
      <w:r>
        <w:t>Retain previous revisions according to the organization's retention and archival rules.</w:t>
      </w:r>
    </w:p>
    <w:p>
      <w:r>
        <w:t>Historical revisions can be essential when investigating an earlier breakdown, reconstructing the configuration during an incident, or determining which instruction was valid at a specific time.</w:t>
      </w:r>
    </w:p>
    <w:p>
      <w:r>
        <w:t>Retention does not mean that old revisions should remain available as if they were current. Historical access and operational use must be clearly distinguished.</w:t>
      </w:r>
    </w:p>
    <w:p>
      <w:pPr>
        <w:pStyle w:val="Heading2"/>
      </w:pPr>
      <w:r>
        <w:t>8. Revision vs. Modification vs. As-Built</w:t>
      </w:r>
    </w:p>
    <w:p>
      <w:r>
        <w:t>These concepts work together but serve different purposes.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Concept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question answered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change is proposed or made?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 a new pressure permissive to PLC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Which controlled document issue contains the change?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Release the updated PLC sequence description as Revision 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As-built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is the verified final installed condition?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the actual verified sensor wiring and installed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Why is the change needed and how is it authorized?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 records the problem, impact, review, and approval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changed between document issues?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C records the approved sensor mapping change</w:t>
            </w:r>
          </w:p>
        </w:tc>
      </w:tr>
    </w:tbl>
    <w:p/>
    <w:p>
      <w:r>
        <w:t>A modification can trigger multiple document revisions. An as-built update may result in a new revision. A revision can also correct an existing document error without changing the physical equipment.</w:t>
      </w:r>
    </w:p>
    <w:p>
      <w:pPr>
        <w:pStyle w:val="Heading2"/>
      </w:pPr>
      <w:r>
        <w:t>9. Revision Control for Engineering Drawings</w:t>
      </w:r>
    </w:p>
    <w:p>
      <w:r>
        <w:t>Engineering drawings need clear revision identification because technicians use them to make decisions about real equipment.</w:t>
      </w:r>
    </w:p>
    <w:p>
      <w:r>
        <w:t>Important controls include:</w:t>
      </w:r>
    </w:p>
    <w:p>
      <w:pPr>
        <w:pStyle w:val="ListBullet"/>
      </w:pPr>
      <w:r>
        <w:t>Drawing number and title.</w:t>
      </w:r>
    </w:p>
    <w:p>
      <w:pPr>
        <w:pStyle w:val="ListBullet"/>
      </w:pPr>
      <w:r>
        <w:t>Equipment or assembly identification.</w:t>
      </w:r>
    </w:p>
    <w:p>
      <w:pPr>
        <w:pStyle w:val="ListBullet"/>
      </w:pPr>
      <w:r>
        <w:t>Revision identifier.</w:t>
      </w:r>
    </w:p>
    <w:p>
      <w:pPr>
        <w:pStyle w:val="ListBullet"/>
      </w:pPr>
      <w:r>
        <w:t>Revision history block.</w:t>
      </w:r>
    </w:p>
    <w:p>
      <w:pPr>
        <w:pStyle w:val="ListBullet"/>
      </w:pPr>
      <w:r>
        <w:t>Drawing approval information.</w:t>
      </w:r>
    </w:p>
    <w:p>
      <w:pPr>
        <w:pStyle w:val="ListBullet"/>
      </w:pPr>
      <w:r>
        <w:t>Sheet number and total sheets.</w:t>
      </w:r>
    </w:p>
    <w:p>
      <w:pPr>
        <w:pStyle w:val="ListBullet"/>
      </w:pPr>
      <w:r>
        <w:t>Relevant references and cross-references.</w:t>
      </w:r>
    </w:p>
    <w:p>
      <w:pPr>
        <w:pStyle w:val="ListBullet"/>
      </w:pPr>
      <w:r>
        <w:t>Change clouds or other approved change-marking conventions where used.</w:t>
      </w:r>
    </w:p>
    <w:p>
      <w:pPr>
        <w:pStyle w:val="ListBullet"/>
      </w:pPr>
      <w:r>
        <w:t>Clear status and issue purpose.</w:t>
      </w:r>
    </w:p>
    <w:p>
      <w:pPr>
        <w:pStyle w:val="Heading3"/>
      </w:pPr>
      <w:r>
        <w:t>Example: Electrical drawing revision</w:t>
      </w:r>
    </w:p>
    <w:p>
      <w:r>
        <w:t>Suppose Revision B shows a sensor connected to terminal X12:4. An approved retrofit changes the connection to X12:6.</w:t>
      </w:r>
    </w:p>
    <w:p>
      <w:r>
        <w:t>The revision process should verify the physical wiring and relevant interfaces, revise the drawing, review the associated PLC I/O mapping, update the history, and release the new issue.</w:t>
      </w:r>
    </w:p>
    <w:p>
      <w:r>
        <w:t>If the physical installation is found to differ without an approved change record, the discrepancy must be investigated before the drawing is accepted as the authoritative record.</w:t>
      </w:r>
    </w:p>
    <w:p>
      <w:pPr>
        <w:pStyle w:val="Heading2"/>
      </w:pPr>
      <w:r>
        <w:t>10. Revision Control for PLC, HMI, CNC, and Drive Records</w:t>
      </w:r>
    </w:p>
    <w:p>
      <w:r>
        <w:t>Software and configuration records require careful distinction between document revision and installed program identity.</w:t>
      </w:r>
    </w:p>
    <w:p>
      <w:pPr>
        <w:pStyle w:val="Heading3"/>
      </w:pPr>
      <w:r>
        <w:t>10.1 PLC records</w:t>
      </w:r>
    </w:p>
    <w:p>
      <w:r>
        <w:t>Maintain the applicable information:</w:t>
      </w:r>
    </w:p>
    <w:p>
      <w:pPr>
        <w:pStyle w:val="ListBullet"/>
      </w:pPr>
      <w:r>
        <w:t>Controller and hardware identity.</w:t>
      </w:r>
    </w:p>
    <w:p>
      <w:pPr>
        <w:pStyle w:val="ListBullet"/>
      </w:pPr>
      <w:r>
        <w:t>Project or program identifier.</w:t>
      </w:r>
    </w:p>
    <w:p>
      <w:pPr>
        <w:pStyle w:val="ListBullet"/>
      </w:pPr>
      <w:r>
        <w:t>Approved project revision.</w:t>
      </w:r>
    </w:p>
    <w:p>
      <w:pPr>
        <w:pStyle w:val="ListBullet"/>
      </w:pPr>
      <w:r>
        <w:t>Installed project identity where verifiable.</w:t>
      </w:r>
    </w:p>
    <w:p>
      <w:pPr>
        <w:pStyle w:val="ListBullet"/>
      </w:pPr>
      <w:r>
        <w:t>Relevant firmware and module configuration.</w:t>
      </w:r>
    </w:p>
    <w:p>
      <w:pPr>
        <w:pStyle w:val="ListBullet"/>
      </w:pPr>
      <w:r>
        <w:t>Change reference.</w:t>
      </w:r>
    </w:p>
    <w:p>
      <w:pPr>
        <w:pStyle w:val="ListBullet"/>
      </w:pPr>
      <w:r>
        <w:t>Backup and restore details.</w:t>
      </w:r>
    </w:p>
    <w:p>
      <w:pPr>
        <w:pStyle w:val="ListBullet"/>
      </w:pPr>
      <w:r>
        <w:t>Verification results.</w:t>
      </w:r>
    </w:p>
    <w:p>
      <w:pPr>
        <w:pStyle w:val="ListBullet"/>
      </w:pPr>
      <w:r>
        <w:t>Related I/O, alarm, and functional-description revisions.</w:t>
      </w:r>
    </w:p>
    <w:p>
      <w:r>
        <w:t>A PLC program revision and a PLC documentation revision should be linked where required, but they do not need to use the same numbering scheme.</w:t>
      </w:r>
    </w:p>
    <w:p>
      <w:pPr>
        <w:pStyle w:val="Heading3"/>
      </w:pPr>
      <w:r>
        <w:t>10.2 HMI records</w:t>
      </w:r>
    </w:p>
    <w:p>
      <w:r>
        <w:t>Revision-controlled HMI documentation may include screen layouts, alarm lists, tag mappings, user permissions, operating instructions, and configuration records.</w:t>
      </w:r>
    </w:p>
    <w:p>
      <w:r>
        <w:t>An HMI screen revision must be linked to the correct project version when necessary so the documented alarms and controls match the deployed system.</w:t>
      </w:r>
    </w:p>
    <w:p>
      <w:pPr>
        <w:pStyle w:val="Heading3"/>
      </w:pPr>
      <w:r>
        <w:t>10.3 CNC and robot records</w:t>
      </w:r>
    </w:p>
    <w:p>
      <w:r>
        <w:t>Depending on the system, relevant records include machine parameters, approved programs, offsets or tool data procedures, robot frames, tool data, controller configuration, and safety-related settings.</w:t>
      </w:r>
    </w:p>
    <w:p>
      <w:r>
        <w:t>Changes must preserve the previous approved baseline where required, establish the new approved state, and retain evidence of testing and acceptance.</w:t>
      </w:r>
    </w:p>
    <w:p>
      <w:pPr>
        <w:pStyle w:val="Heading3"/>
      </w:pPr>
      <w:r>
        <w:t>10.4 VFD and servo records</w:t>
      </w:r>
    </w:p>
    <w:p>
      <w:r>
        <w:t>For critical settings, record the applicable controller identity, approved parameter baseline, changed values, change reference, and verification results.</w:t>
      </w:r>
    </w:p>
    <w:p>
      <w:r>
        <w:t>A parameter sheet may receive a new revision even when the manufacturer's parameter number remains unchanged. The revision identifies the controlled record, not the parameter's internal identifier.</w:t>
      </w:r>
    </w:p>
    <w:p>
      <w:pPr>
        <w:pStyle w:val="Heading2"/>
      </w:pPr>
      <w:r>
        <w:t>11. Minor, Major, and Emergency Revisions</w:t>
      </w:r>
    </w:p>
    <w:p>
      <w:r>
        <w:t>Revision categories can help determine review depth, but the classification system must be defined locally.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control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Editorial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a spelling error without changing technical meaning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Simplified review if explicitly permitted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Minor technical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a non-safety-critical technical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Technical review and required approval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Major engineering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machine sequence or equipment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Formal impact assessment, engineering review, testing, and approval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Safety-critical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a safety function or protection requirement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specialist review, risk assessment, verification, and validation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Emergency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Urgent change to address an immediate operational or safety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emergency authorization and controls, followed by required review and documentation</w:t>
            </w:r>
          </w:p>
        </w:tc>
      </w:tr>
    </w:tbl>
    <w:p/>
    <w:p>
      <w:r>
        <w:t>The revision letter or number does not itself establish the risk level. A change from Revision B to Revision C may be editorial or safety-critical depending on what changed.</w:t>
      </w:r>
    </w:p>
    <w:p>
      <w:pPr>
        <w:pStyle w:val="Heading2"/>
      </w:pPr>
      <w:r>
        <w:t>12. Effective Date and Transition to a New Revision</w:t>
      </w:r>
    </w:p>
    <w:p>
      <w:r>
        <w:t>The release date and effective date may differ.</w:t>
      </w:r>
    </w:p>
    <w:p>
      <w:pPr>
        <w:pStyle w:val="ListBullet"/>
      </w:pPr>
      <w:r>
        <w:t>Release date: The date the controlled document is formally issued.</w:t>
      </w:r>
    </w:p>
    <w:p>
      <w:pPr>
        <w:pStyle w:val="ListBullet"/>
      </w:pPr>
      <w:r>
        <w:t>Effective date: The date or condition from which the revision applies.</w:t>
      </w:r>
    </w:p>
    <w:p>
      <w:pPr>
        <w:pStyle w:val="ListBullet"/>
      </w:pPr>
      <w:r>
        <w:t>Implementation date: The date the technical change is actually carried out, where applicable.</w:t>
      </w:r>
    </w:p>
    <w:p>
      <w:r>
        <w:t>For example, a revised PM procedure might be released on 1 October and become effective on 15 October after personnel training and planning are completed.</w:t>
      </w:r>
    </w:p>
    <w:p>
      <w:r>
        <w:t>A revised machine drawing may be approved before a scheduled retrofit but should not be represented as an as-built record of the modified installation until the relevant physical changes have been verified.</w:t>
      </w:r>
    </w:p>
    <w:p>
      <w:r>
        <w:t>If revisions apply to different machines, serial-number ranges, software versions, or production phases, the applicability must be explicit.</w:t>
      </w:r>
    </w:p>
    <w:p>
      <w:pPr>
        <w:pStyle w:val="Heading2"/>
      </w:pPr>
      <w:r>
        <w:t>13. Preventing Revision Conflicts</w:t>
      </w:r>
    </w:p>
    <w:p>
      <w:r>
        <w:t>Revision conflicts occur when multiple documents or copies claim to represent the current state but contain different information.</w:t>
      </w:r>
    </w:p>
    <w:p>
      <w:r>
        <w:t>Common causes include:</w:t>
      </w:r>
    </w:p>
    <w:p>
      <w:pPr>
        <w:pStyle w:val="ListBullet"/>
      </w:pPr>
      <w:r>
        <w:t>Email attachments circulated outside the controlled repository.</w:t>
      </w:r>
    </w:p>
    <w:p>
      <w:pPr>
        <w:pStyle w:val="ListBullet"/>
      </w:pPr>
      <w:r>
        <w:t>Multiple editable copies stored on separate computers.</w:t>
      </w:r>
    </w:p>
    <w:p>
      <w:pPr>
        <w:pStyle w:val="ListBullet"/>
      </w:pPr>
      <w:r>
        <w:t>A technician updating a local drawing without formal release.</w:t>
      </w:r>
    </w:p>
    <w:p>
      <w:pPr>
        <w:pStyle w:val="ListBullet"/>
      </w:pPr>
      <w:r>
        <w:t>A new revision issued while old printed copies remain at the machine.</w:t>
      </w:r>
    </w:p>
    <w:p>
      <w:pPr>
        <w:pStyle w:val="ListBullet"/>
      </w:pPr>
      <w:r>
        <w:t>Software changed without updating the corresponding configuration register.</w:t>
      </w:r>
    </w:p>
    <w:p>
      <w:pPr>
        <w:pStyle w:val="ListBullet"/>
      </w:pPr>
      <w:r>
        <w:t>Two departments using different revision conventions.</w:t>
      </w:r>
    </w:p>
    <w:p>
      <w:pPr>
        <w:pStyle w:val="ListBullet"/>
      </w:pPr>
      <w:r>
        <w:t>A change request closed without updating all affected records.</w:t>
      </w:r>
    </w:p>
    <w:p>
      <w:r>
        <w:t>Controls include:</w:t>
      </w:r>
    </w:p>
    <w:p>
      <w:pPr>
        <w:pStyle w:val="ListBullet"/>
      </w:pPr>
      <w:r>
        <w:t>One authoritative repository or clearly defined source of truth.</w:t>
      </w:r>
    </w:p>
    <w:p>
      <w:pPr>
        <w:pStyle w:val="ListBullet"/>
      </w:pPr>
      <w:r>
        <w:t>Role-based permissions.</w:t>
      </w:r>
    </w:p>
    <w:p>
      <w:pPr>
        <w:pStyle w:val="ListBullet"/>
      </w:pPr>
      <w:r>
        <w:t>Unique document identifiers.</w:t>
      </w:r>
    </w:p>
    <w:p>
      <w:pPr>
        <w:pStyle w:val="ListBullet"/>
      </w:pPr>
      <w:r>
        <w:t>Defined revision-numbering rules.</w:t>
      </w:r>
    </w:p>
    <w:p>
      <w:pPr>
        <w:pStyle w:val="ListBullet"/>
      </w:pPr>
      <w:r>
        <w:t>Formal review and release workflows.</w:t>
      </w:r>
    </w:p>
    <w:p>
      <w:pPr>
        <w:pStyle w:val="ListBullet"/>
      </w:pPr>
      <w:r>
        <w:t>Superseded-copy management.</w:t>
      </w:r>
    </w:p>
    <w:p>
      <w:pPr>
        <w:pStyle w:val="ListBullet"/>
      </w:pPr>
      <w:r>
        <w:t>Change and approval traceability.</w:t>
      </w:r>
    </w:p>
    <w:p>
      <w:pPr>
        <w:pStyle w:val="ListBullet"/>
      </w:pPr>
      <w:r>
        <w:t>Periodic point-of-use verification.</w:t>
      </w:r>
    </w:p>
    <w:p>
      <w:pPr>
        <w:pStyle w:val="ListBullet"/>
      </w:pPr>
      <w:r>
        <w:t>Clear rules for emergency and temporary documents.</w:t>
      </w:r>
    </w:p>
    <w:p>
      <w:r>
        <w:t>For critical machine records, it should be possible to establish both the current approved revision and the revision applicable at the time of a historical event.</w:t>
      </w:r>
    </w:p>
    <w:p>
      <w:pPr>
        <w:pStyle w:val="Heading2"/>
      </w:pPr>
      <w:r>
        <w:t>14. Digital Revision Control and Audit Trail</w:t>
      </w:r>
    </w:p>
    <w:p>
      <w:r>
        <w:t>A digital document-control system can automate much of the revision process.</w:t>
      </w:r>
    </w:p>
    <w:p>
      <w:r>
        <w:t>Useful capabilities include:</w:t>
      </w:r>
    </w:p>
    <w:p>
      <w:pPr>
        <w:pStyle w:val="ListBullet"/>
      </w:pPr>
      <w:r>
        <w:t>Version and revision metadata.</w:t>
      </w:r>
    </w:p>
    <w:p>
      <w:pPr>
        <w:pStyle w:val="ListBullet"/>
      </w:pPr>
      <w:r>
        <w:t>Workflow-based review and approval.</w:t>
      </w:r>
    </w:p>
    <w:p>
      <w:pPr>
        <w:pStyle w:val="ListBullet"/>
      </w:pPr>
      <w:r>
        <w:t>Automatic revision-history entries.</w:t>
      </w:r>
    </w:p>
    <w:p>
      <w:pPr>
        <w:pStyle w:val="ListBullet"/>
      </w:pPr>
      <w:r>
        <w:t>Access control and edit permissions.</w:t>
      </w:r>
    </w:p>
    <w:p>
      <w:pPr>
        <w:pStyle w:val="ListBullet"/>
      </w:pPr>
      <w:r>
        <w:t>Electronic signatures where appropriate.</w:t>
      </w:r>
    </w:p>
    <w:p>
      <w:pPr>
        <w:pStyle w:val="ListBullet"/>
      </w:pPr>
      <w:r>
        <w:t>Comparison between document revisions.</w:t>
      </w:r>
    </w:p>
    <w:p>
      <w:pPr>
        <w:pStyle w:val="ListBullet"/>
      </w:pPr>
      <w:r>
        <w:t>Links to change requests and work orders.</w:t>
      </w:r>
    </w:p>
    <w:p>
      <w:pPr>
        <w:pStyle w:val="ListBullet"/>
      </w:pPr>
      <w:r>
        <w:t>Controlled publication and distribution.</w:t>
      </w:r>
    </w:p>
    <w:p>
      <w:pPr>
        <w:pStyle w:val="ListBullet"/>
      </w:pPr>
      <w:r>
        <w:t>Searchable historical records.</w:t>
      </w:r>
    </w:p>
    <w:p>
      <w:pPr>
        <w:pStyle w:val="ListBullet"/>
      </w:pPr>
      <w:r>
        <w:t>Retention and archival controls.</w:t>
      </w:r>
    </w:p>
    <w:p>
      <w:pPr>
        <w:pStyle w:val="ListBullet"/>
      </w:pPr>
      <w:r>
        <w:t>Notifications to affected users.</w:t>
      </w:r>
    </w:p>
    <w:p>
      <w:pPr>
        <w:pStyle w:val="ListBullet"/>
      </w:pPr>
      <w:r>
        <w:t>Audit logs recording relevant actions.</w:t>
      </w:r>
    </w:p>
    <w:p>
      <w:r>
        <w:t>The system should preserve the relationship between a document's content, revision identifier, approval record, and release status.</w:t>
      </w:r>
    </w:p>
    <w:p>
      <w:r>
        <w:t>An audit log that records file edits is not necessarily the same as a formal revision history. A file may be edited several times during preparation before one approved revision is released.</w:t>
      </w:r>
    </w:p>
    <w:p>
      <w:pPr>
        <w:pStyle w:val="Heading2"/>
      </w:pPr>
      <w:r>
        <w:t>15. Common Revision-Control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Prevention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Overwriting a released document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traceability is lost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previous approved issues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Incrementing revision without meaningful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Users cannot identify what changed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a specific change description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Releasing a document before approval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Unauthorized instructions may be used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Enforce release permissions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Updating only the drawing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Related procedures or registers remain inconsistent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 a document-impact review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Treating a draft as a released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Unverified information reaches operations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Display and control document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Confusing software version with document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configuration may be assumed to be installed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 each identifier separately and link them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Using the revision date as proof of installation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Planned and actual configurations become confused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implementation and verification evidence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Failing to withdraw old copies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Personnel may use superseded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distribution and point-of-use copies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Reusing revision labels incorrectly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documents or issues become ambiguous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numbering and uniqueness rules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Failing to preserve earlier issues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incidents become difficult to investigate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Apply retention and archival rules</w:t>
            </w:r>
          </w:p>
        </w:tc>
      </w:tr>
    </w:tbl>
    <w:p/>
    <w:p>
      <w:pPr>
        <w:pStyle w:val="Heading2"/>
      </w:pPr>
      <w:r>
        <w:t>16. Revision Control in a Maintenance Knowledge Base</w:t>
      </w:r>
    </w:p>
    <w:p>
      <w:r>
        <w:t>A machine knowledge base should identify the current controlled revision while preserving the links to historical issues and related technical records.</w:t>
      </w:r>
    </w:p>
    <w:p>
      <w:r>
        <w:t>Recommended fields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Uniquely identifies the document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title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Describes the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current approved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Draft, under review, released, superseded, or archived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Release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formal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Effective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applicability where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to the associated authorization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historical navigation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Repository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Points to the controlled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software baseline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the document to relevant software or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accountable role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Last verification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when the relevant condition was last checked</w:t>
            </w:r>
          </w:p>
        </w:tc>
      </w:tr>
    </w:tbl>
    <w:p/>
    <w:p>
      <w:r>
        <w:t>For maintenance systems using SAP, Power BI, or other reporting tools, the register can support dashboards showing overdue revisions, open change requests, and documents awaiting release.</w:t>
      </w:r>
    </w:p>
    <w:p>
      <w:r>
        <w:t>The dashboard should report the controlled status from an authoritative data source rather than relying on filenames or manually maintained color indicators.</w:t>
      </w:r>
    </w:p>
    <w:p>
      <w:pPr>
        <w:pStyle w:val="Heading2"/>
      </w:pPr>
      <w:r>
        <w:t>17. Revision-Control Metrics</w:t>
      </w:r>
    </w:p>
    <w:p>
      <w:r>
        <w:t>Useful measures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Metric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Overdue revision actions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documents awaiting required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approval lead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Measures the time needed for review and approval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rework rate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revisions returned because of errors or incomplete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Superseded-copy incidents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Measures use or discovery of obsolete copies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Change-to-document closure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Measures delay between approved implementation and completion of required document updates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traceability rate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Measures whether released revisions have complete required change and approval records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Audit findings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recurring weaknesses in revision control</w:t>
            </w:r>
          </w:p>
        </w:tc>
      </w:tr>
    </w:tbl>
    <w:p/>
    <w:p>
      <w:r>
        <w:t>A useful measure is the revision traceability rate: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Revision Traceability Rate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Released revisions with complete required history and approval records</m:t>
              </m:r>
            </m:num>
            <m:den>
              <m:r>
                <m:rPr>
                  <m:nor/>
                </m:rPr>
                <m:t>Total released revisions in scope</m:t>
              </m:r>
            </m:den>
          </m:f>
          <m:r>
            <m:t>×100</m:t>
          </m:r>
        </m:oMath>
      </m:oMathPara>
    </w:p>
    <w:p>
      <w:r>
        <w:t>Define the scope, reporting period, and meaning of "complete" before comparing departments or sites.</w:t>
      </w:r>
    </w:p>
    <w:p>
      <w:pPr>
        <w:pStyle w:val="Heading2"/>
      </w:pPr>
      <w:r>
        <w:t>18. Practical Workplace Example</w:t>
      </w:r>
    </w:p>
    <w:p>
      <w:r>
        <w:t>A test-bed PLC program is modified to add a new permissive, and the HMI alarm text is also changed.</w:t>
      </w:r>
    </w:p>
    <w:p>
      <w:r>
        <w:t>The previous documentation refers to the old logic and alarm behavior.</w:t>
      </w:r>
    </w:p>
    <w:p>
      <w:r>
        <w:t>A controlled revision process should: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current released PLC documentation, HMI documentation, and related operating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Link the changes to the approved engineering change request.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Record the actual PLC and HMI project identities.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revised permissive and alarm behavior against approved acceptance criteria.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Update the relevant functional description, alarm list, and operating instructions.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the revised documents for consistency with the verified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Assign new document revisions under the established numbering scheme.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 each change in the revision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Obtain required approvals and release the updated documents.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Preserve the previous revisions and control obsolete copies.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Update the machine knowledge base and notify affected personnel.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Close the change only after required evidence and document-control actions are complete.</w:t>
      </w:r>
    </w:p>
    <w:p>
      <w:r>
        <w:t>This makes it possible for the next technician to establish which program and instructions applied before the change, what was changed, and which approved records apply afterward.</w:t>
      </w:r>
    </w:p>
    <w:p>
      <w:pPr>
        <w:pStyle w:val="Heading2"/>
      </w:pPr>
      <w:r>
        <w:t>19. Revision-Control Checklist</w:t>
      </w:r>
    </w:p>
    <w:p>
      <w:pPr>
        <w:pStyle w:val="Heading3"/>
      </w:pPr>
      <w:r>
        <w:t>Before preparing a revision</w:t>
      </w:r>
    </w:p>
    <w:p>
      <w:pPr>
        <w:pStyle w:val="ListBullet"/>
      </w:pPr>
      <w:r>
        <w:t>Current released document and revision identified.</w:t>
      </w:r>
    </w:p>
    <w:p>
      <w:pPr>
        <w:pStyle w:val="ListBullet"/>
      </w:pPr>
      <w:r>
        <w:t>Change request or correction record established where required.</w:t>
      </w:r>
    </w:p>
    <w:p>
      <w:pPr>
        <w:pStyle w:val="ListBullet"/>
      </w:pPr>
      <w:r>
        <w:t>Reason and scope of change documented.</w:t>
      </w:r>
    </w:p>
    <w:p>
      <w:pPr>
        <w:pStyle w:val="ListBullet"/>
      </w:pPr>
      <w:r>
        <w:t>Affected documents and systems identified.</w:t>
      </w:r>
    </w:p>
    <w:p>
      <w:pPr>
        <w:pStyle w:val="ListBullet"/>
      </w:pPr>
      <w:r>
        <w:t>Risk and technical impacts assessed where applicable.</w:t>
      </w:r>
    </w:p>
    <w:p>
      <w:pPr>
        <w:pStyle w:val="ListBullet"/>
      </w:pPr>
      <w:r>
        <w:t>Correct revision convention confirmed.</w:t>
      </w:r>
    </w:p>
    <w:p>
      <w:pPr>
        <w:pStyle w:val="Heading3"/>
      </w:pPr>
      <w:r>
        <w:t>Before release</w:t>
      </w:r>
    </w:p>
    <w:p>
      <w:pPr>
        <w:pStyle w:val="ListBullet"/>
      </w:pPr>
      <w:r>
        <w:t>Technical content checked.</w:t>
      </w:r>
    </w:p>
    <w:p>
      <w:pPr>
        <w:pStyle w:val="ListBullet"/>
      </w:pPr>
      <w:r>
        <w:t>Required review completed.</w:t>
      </w:r>
    </w:p>
    <w:p>
      <w:pPr>
        <w:pStyle w:val="ListBullet"/>
      </w:pPr>
      <w:r>
        <w:t>Required approval recorded.</w:t>
      </w:r>
    </w:p>
    <w:p>
      <w:pPr>
        <w:pStyle w:val="ListBullet"/>
      </w:pPr>
      <w:r>
        <w:t>Revision identifier updated correctly.</w:t>
      </w:r>
    </w:p>
    <w:p>
      <w:pPr>
        <w:pStyle w:val="ListBullet"/>
      </w:pPr>
      <w:r>
        <w:t>Change description is clear and specific.</w:t>
      </w:r>
    </w:p>
    <w:p>
      <w:pPr>
        <w:pStyle w:val="ListBullet"/>
      </w:pPr>
      <w:r>
        <w:t>References and cross-references checked.</w:t>
      </w:r>
    </w:p>
    <w:p>
      <w:pPr>
        <w:pStyle w:val="ListBullet"/>
      </w:pPr>
      <w:r>
        <w:t>Applicability and effective date clarified where necessary.</w:t>
      </w:r>
    </w:p>
    <w:p>
      <w:pPr>
        <w:pStyle w:val="ListBullet"/>
      </w:pPr>
      <w:r>
        <w:t>Associated software or configuration identities checked where relevant.</w:t>
      </w:r>
    </w:p>
    <w:p>
      <w:pPr>
        <w:pStyle w:val="Heading3"/>
      </w:pPr>
      <w:r>
        <w:t>After release</w:t>
      </w:r>
    </w:p>
    <w:p>
      <w:pPr>
        <w:pStyle w:val="ListBullet"/>
      </w:pPr>
      <w:r>
        <w:t>New revision is available in the authoritative repository.</w:t>
      </w:r>
    </w:p>
    <w:p>
      <w:pPr>
        <w:pStyle w:val="ListBullet"/>
      </w:pPr>
      <w:r>
        <w:t>Previous revision is retained and marked appropriately.</w:t>
      </w:r>
    </w:p>
    <w:p>
      <w:pPr>
        <w:pStyle w:val="ListBullet"/>
      </w:pPr>
      <w:r>
        <w:t>Superseded point-of-use copies are withdrawn or controlled.</w:t>
      </w:r>
    </w:p>
    <w:p>
      <w:pPr>
        <w:pStyle w:val="ListBullet"/>
      </w:pPr>
      <w:r>
        <w:t>Affected users are informed or trained where necessary.</w:t>
      </w:r>
    </w:p>
    <w:p>
      <w:pPr>
        <w:pStyle w:val="ListBullet"/>
      </w:pPr>
      <w:r>
        <w:t>Related documents and registers are updated.</w:t>
      </w:r>
    </w:p>
    <w:p>
      <w:pPr>
        <w:pStyle w:val="ListBullet"/>
      </w:pPr>
      <w:r>
        <w:t>Change and approval records are linked.</w:t>
      </w:r>
    </w:p>
    <w:p>
      <w:pPr>
        <w:pStyle w:val="ListBullet"/>
      </w:pPr>
      <w:r>
        <w:t>Historical revisions remain retrievable according to retention rules.</w:t>
      </w:r>
    </w:p>
    <w:p>
      <w:pPr>
        <w:pStyle w:val="ListBullet"/>
      </w:pPr>
      <w:r>
        <w:t>Required implementation and verification actions are closed.</w:t>
      </w:r>
    </w:p>
    <w:p>
      <w:pPr>
        <w:pStyle w:val="Heading2"/>
      </w:pPr>
      <w:r>
        <w:t>20. Interview Questions and Answers</w:t>
      </w:r>
    </w:p>
    <w:p>
      <w:r>
        <w:t>Q1. What is document revision control?</w:t>
      </w:r>
    </w:p>
    <w:p>
      <w:r>
        <w:t>Document revision control is the formal process of identifying, reviewing, approving, releasing, tracking, and retaining successive issues of a controlled document.</w:t>
      </w:r>
    </w:p>
    <w:p>
      <w:r>
        <w:t>Q2. Why is revision history important?</w:t>
      </w:r>
    </w:p>
    <w:p>
      <w:r>
        <w:t>It establishes what changed, why it changed, when the change was issued, and who authorized it. This supports audits, troubleshooting, incident investigation, and engineering traceability.</w:t>
      </w:r>
    </w:p>
    <w:p>
      <w:r>
        <w:t>Q3. What is the difference between revision and revision history?</w:t>
      </w:r>
    </w:p>
    <w:p>
      <w:r>
        <w:t>The revision identifies a specific controlled issue. Revision history records the changes made across successive issues.</w:t>
      </w:r>
    </w:p>
    <w:p>
      <w:r>
        <w:t>Q4. Does a higher revision number automatically mean the document is correct?</w:t>
      </w:r>
    </w:p>
    <w:p>
      <w:r>
        <w:t>No. The revision identifier does not prove technical accuracy, approval, implementation, or applicability. Those must be established through the required records and controls.</w:t>
      </w:r>
    </w:p>
    <w:p>
      <w:r>
        <w:t>Q5. Can a document be revised without changing the physical machine?</w:t>
      </w:r>
    </w:p>
    <w:p>
      <w:r>
        <w:t>Yes. A revision may correct an existing documentation error, clarify instructions, or update a requirement without modifying the installed equipment.</w:t>
      </w:r>
    </w:p>
    <w:p>
      <w:r>
        <w:t>Q6. Can the physical machine change without the associated document revision changing?</w:t>
      </w:r>
    </w:p>
    <w:p>
      <w:r>
        <w:t>It can happen, but if the change affects required controlled information, the documentation is incomplete until the required update is completed. Unauthorized changes must be investigated rather than silently accepted.</w:t>
      </w:r>
    </w:p>
    <w:p>
      <w:r>
        <w:t>Q7. What is the difference between release date and effective date?</w:t>
      </w:r>
    </w:p>
    <w:p>
      <w:r>
        <w:t>The release date identifies when the document was formally issued. The effective date identifies when the revision applies, if the organization defines a separate effective date.</w:t>
      </w:r>
    </w:p>
    <w:p>
      <w:r>
        <w:t>Q8. How should obsolete revisions be managed?</w:t>
      </w:r>
    </w:p>
    <w:p>
      <w:r>
        <w:t>They should be retained according to the applicable retention procedure, marked as superseded or archived, and prevented from being mistaken for current operational instructions.</w:t>
      </w:r>
    </w:p>
    <w:p>
      <w:r>
        <w:t>Q9. What is the difference between a document revision and a PLC program revision?</w:t>
      </w:r>
    </w:p>
    <w:p>
      <w:r>
        <w:t>A document revision identifies an issue of a document. A PLC program revision identifies a controlled state of the software project. The two should be traceably linked where required, but they are separate identifiers.</w:t>
      </w:r>
    </w:p>
    <w:p>
      <w:r>
        <w:t>Q10. What is the most important revision-control principle in maintenance?</w:t>
      </w:r>
    </w:p>
    <w:p>
      <w:r>
        <w:t>A technician must be able to identify the correct approved document for the equipment and determine what changed between that issue and previous revisions.</w:t>
      </w:r>
    </w:p>
    <w:p>
      <w:pPr>
        <w:pStyle w:val="Heading2"/>
      </w:pPr>
      <w:r>
        <w:t>21. Key Principles to Retain</w:t>
      </w:r>
    </w:p>
    <w:p>
      <w:pPr>
        <w:pStyle w:val="ListBullet"/>
      </w:pPr>
      <w:r>
        <w:t>A revision is a controlled issue, not merely a saved file.</w:t>
      </w:r>
    </w:p>
    <w:p>
      <w:pPr>
        <w:pStyle w:val="ListBullet"/>
      </w:pPr>
      <w:r>
        <w:t>Revision history must describe meaningful changes and preserve traceability.</w:t>
      </w:r>
    </w:p>
    <w:p>
      <w:pPr>
        <w:pStyle w:val="ListBullet"/>
      </w:pPr>
      <w:r>
        <w:t>The revision numbering scheme must be defined and used consistently.</w:t>
      </w:r>
    </w:p>
    <w:p>
      <w:pPr>
        <w:pStyle w:val="ListBullet"/>
      </w:pPr>
      <w:r>
        <w:t>A new revision requires the applicable review, approval, and release controls.</w:t>
      </w:r>
    </w:p>
    <w:p>
      <w:pPr>
        <w:pStyle w:val="ListBullet"/>
      </w:pPr>
      <w:r>
        <w:t>Revision identifiers, software versions, release dates, and implementation dates represent different information.</w:t>
      </w:r>
    </w:p>
    <w:p>
      <w:pPr>
        <w:pStyle w:val="ListBullet"/>
      </w:pPr>
      <w:r>
        <w:t>Previous revisions must be retained when required, but not mistaken for current operational instructions.</w:t>
      </w:r>
    </w:p>
    <w:p>
      <w:pPr>
        <w:pStyle w:val="ListBullet"/>
      </w:pPr>
      <w:r>
        <w:t>One engineering change can trigger multiple document revisions.</w:t>
      </w:r>
    </w:p>
    <w:p>
      <w:pPr>
        <w:pStyle w:val="ListBullet"/>
      </w:pPr>
      <w:r>
        <w:t>As-built status depends on verified actual conditions, not simply the existence of a newer revision.</w:t>
      </w:r>
    </w:p>
    <w:p>
      <w:pPr>
        <w:pStyle w:val="ListBullet"/>
      </w:pPr>
      <w:r>
        <w:t>Digital revision history and formal approval records serve related but different purposes.</w:t>
      </w:r>
    </w:p>
    <w:p>
      <w:pPr>
        <w:pStyle w:val="ListBullet"/>
      </w:pPr>
      <w:r>
        <w:t>Effective revision control allows maintenance personnel to establish which approved information applies to a machine, why it changed, and what evidence supports the current issue.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02_PLAN_WISE_2026\02_INDUSTRY3_0\30_Doc_Control\02_Control_Elements\01_Revision_Numbers_History - Revision numbers/history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Revision: New Issue with History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