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E1" w:rsidRDefault="00E4675E">
      <w:r>
        <w:rPr>
          <w:noProof/>
        </w:rPr>
        <w:drawing>
          <wp:inline distT="0" distB="0" distL="0" distR="0" wp14:anchorId="199B316A" wp14:editId="71C369B9">
            <wp:extent cx="9747364" cy="4107657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1541" cy="41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5E" w:rsidRDefault="00E4675E" w:rsidP="00E4675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表頭</w:t>
      </w:r>
    </w:p>
    <w:p w:rsidR="00E4675E" w:rsidRDefault="00E4675E" w:rsidP="00E4675E">
      <w:pPr>
        <w:pStyle w:val="a5"/>
        <w:ind w:leftChars="0" w:left="360"/>
        <w:rPr>
          <w:lang w:eastAsia="zh-CN"/>
        </w:rPr>
      </w:pPr>
      <w:r>
        <w:t>”</w:t>
      </w:r>
      <w:r>
        <w:rPr>
          <w:rFonts w:hint="eastAsia"/>
        </w:rPr>
        <w:t>產品資訊</w:t>
      </w:r>
      <w:r>
        <w:t>”</w:t>
      </w:r>
      <w:r>
        <w:rPr>
          <w:rFonts w:hint="eastAsia"/>
        </w:rPr>
        <w:t>名稱改為</w:t>
      </w:r>
      <w:r>
        <w:t>”</w:t>
      </w:r>
      <w:r>
        <w:rPr>
          <w:rFonts w:hint="eastAsia"/>
        </w:rPr>
        <w:t>工具專區</w:t>
      </w:r>
      <w:r w:rsidR="00C76E8A">
        <w:rPr>
          <w:rFonts w:hint="eastAsia"/>
        </w:rPr>
        <w:t>/</w:t>
      </w:r>
      <w:r w:rsidR="00C76E8A" w:rsidRPr="00C76E8A">
        <w:rPr>
          <w:rFonts w:eastAsia="SimSun" w:hint="eastAsia"/>
          <w:lang w:eastAsia="zh-CN"/>
        </w:rPr>
        <w:t>工具专区</w:t>
      </w:r>
      <w:r w:rsidR="00C76E8A">
        <w:rPr>
          <w:rFonts w:hint="eastAsia"/>
          <w:lang w:eastAsia="zh-CN"/>
        </w:rPr>
        <w:t>/Tools Solutions</w:t>
      </w:r>
      <w:r>
        <w:rPr>
          <w:lang w:eastAsia="zh-CN"/>
        </w:rPr>
        <w:t>”</w:t>
      </w:r>
    </w:p>
    <w:p w:rsidR="00E4675E" w:rsidRPr="009E5A48" w:rsidRDefault="00E4675E" w:rsidP="00E4675E">
      <w:pPr>
        <w:pStyle w:val="a5"/>
        <w:ind w:leftChars="0" w:left="360"/>
        <w:rPr>
          <w:rFonts w:hint="eastAsia"/>
        </w:rPr>
      </w:pPr>
      <w:r>
        <w:rPr>
          <w:rFonts w:hint="eastAsia"/>
          <w:lang w:eastAsia="zh-CN"/>
        </w:rPr>
        <w:t>新增</w:t>
      </w:r>
      <w:r>
        <w:rPr>
          <w:lang w:eastAsia="zh-CN"/>
        </w:rPr>
        <w:t>”</w:t>
      </w:r>
      <w:r>
        <w:rPr>
          <w:rFonts w:hint="eastAsia"/>
          <w:lang w:eastAsia="zh-CN"/>
        </w:rPr>
        <w:t>科學玩具</w:t>
      </w:r>
      <w:r w:rsidR="00C76E8A">
        <w:rPr>
          <w:rFonts w:hint="eastAsia"/>
          <w:lang w:eastAsia="zh-CN"/>
        </w:rPr>
        <w:t>/</w:t>
      </w:r>
      <w:r w:rsidR="00C76E8A" w:rsidRPr="00C76E8A">
        <w:rPr>
          <w:rFonts w:eastAsia="SimSun" w:hint="eastAsia"/>
          <w:lang w:eastAsia="zh-CN"/>
        </w:rPr>
        <w:t>科学玩具</w:t>
      </w:r>
      <w:r w:rsidR="00C76E8A">
        <w:rPr>
          <w:rFonts w:hint="eastAsia"/>
          <w:lang w:eastAsia="zh-CN"/>
        </w:rPr>
        <w:t>/Science Kits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放在表頭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工具專區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旁邊</w:t>
      </w:r>
      <w:r w:rsidR="009E5A48">
        <w:rPr>
          <w:rFonts w:eastAsia="SimSun"/>
          <w:lang w:eastAsia="zh-CN"/>
        </w:rPr>
        <w:br/>
      </w:r>
      <w:r w:rsidR="009E5A48" w:rsidRPr="009E5A48">
        <w:rPr>
          <w:rFonts w:eastAsia="SimSun" w:hint="eastAsia"/>
          <w:color w:val="FF0000"/>
          <w:lang w:eastAsia="zh-CN"/>
        </w:rPr>
        <w:t>Menu:</w:t>
      </w:r>
      <w:r w:rsidR="009E5A48" w:rsidRPr="009E5A48">
        <w:rPr>
          <w:rFonts w:hint="eastAsia"/>
          <w:color w:val="FF0000"/>
        </w:rPr>
        <w:t>工具專區</w:t>
      </w:r>
      <w:r w:rsidR="009E5A48" w:rsidRPr="009E5A48">
        <w:rPr>
          <w:rFonts w:hint="eastAsia"/>
          <w:color w:val="FF0000"/>
        </w:rPr>
        <w:t xml:space="preserve"> / </w:t>
      </w:r>
      <w:r w:rsidR="009E5A48" w:rsidRPr="009E5A48">
        <w:rPr>
          <w:rFonts w:hint="eastAsia"/>
          <w:color w:val="FF0000"/>
        </w:rPr>
        <w:t>科學玩具</w:t>
      </w:r>
      <w:r w:rsidR="009E5A48" w:rsidRPr="009E5A48">
        <w:rPr>
          <w:rFonts w:hint="eastAsia"/>
          <w:color w:val="FF0000"/>
        </w:rPr>
        <w:t xml:space="preserve"> /</w:t>
      </w:r>
      <w:r w:rsidR="009E5A48" w:rsidRPr="009E5A48">
        <w:rPr>
          <w:color w:val="FF0000"/>
        </w:rPr>
        <w:t xml:space="preserve"> </w:t>
      </w:r>
      <w:r w:rsidR="009E5A48" w:rsidRPr="009E5A48">
        <w:rPr>
          <w:rFonts w:hint="eastAsia"/>
          <w:color w:val="FF0000"/>
        </w:rPr>
        <w:t>最新消息</w:t>
      </w:r>
      <w:r w:rsidR="009E5A48" w:rsidRPr="009E5A48">
        <w:rPr>
          <w:color w:val="FF0000"/>
        </w:rPr>
        <w:t>…..</w:t>
      </w:r>
    </w:p>
    <w:p w:rsidR="00E4675E" w:rsidRDefault="00E4675E" w:rsidP="00E4675E">
      <w:pPr>
        <w:pStyle w:val="a5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科學玩具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下須有下拉選單類別，帶產品中心新增欄位並且可</w:t>
      </w:r>
      <w:r w:rsidRPr="009E5A48">
        <w:rPr>
          <w:rFonts w:hint="eastAsia"/>
          <w:b/>
          <w:color w:val="FF0000"/>
        </w:rPr>
        <w:t>複選</w:t>
      </w:r>
    </w:p>
    <w:p w:rsidR="004B1FD4" w:rsidRDefault="00E4675E" w:rsidP="00FA74BD">
      <w:pPr>
        <w:pStyle w:val="a5"/>
        <w:ind w:leftChars="0" w:left="360"/>
      </w:pPr>
      <w:r>
        <w:rPr>
          <w:rFonts w:hint="eastAsia"/>
        </w:rPr>
        <w:t>類別</w:t>
      </w:r>
      <w:r w:rsidR="004B1FD4">
        <w:rPr>
          <w:rFonts w:hint="eastAsia"/>
        </w:rPr>
        <w:t>如下</w:t>
      </w:r>
      <w:r>
        <w:rPr>
          <w:rFonts w:hint="eastAsia"/>
        </w:rPr>
        <w:t>:</w:t>
      </w:r>
    </w:p>
    <w:p w:rsidR="00C76E8A" w:rsidRPr="009E5A48" w:rsidRDefault="00C76E8A" w:rsidP="00C76E8A">
      <w:pPr>
        <w:pStyle w:val="a5"/>
        <w:ind w:leftChars="0" w:left="360"/>
        <w:rPr>
          <w:color w:val="FF0000"/>
        </w:rPr>
      </w:pPr>
      <w:r>
        <w:rPr>
          <w:rFonts w:hint="eastAsia"/>
        </w:rPr>
        <w:t>產品影片</w:t>
      </w:r>
      <w:r>
        <w:rPr>
          <w:rFonts w:hint="eastAsia"/>
        </w:rPr>
        <w:t>/</w:t>
      </w:r>
      <w:r w:rsidRPr="00C76E8A">
        <w:rPr>
          <w:rFonts w:eastAsia="SimSun" w:hint="eastAsia"/>
          <w:lang w:eastAsia="zh-CN"/>
        </w:rPr>
        <w:t>产品影片</w:t>
      </w:r>
      <w:r>
        <w:rPr>
          <w:rFonts w:hint="eastAsia"/>
        </w:rPr>
        <w:t>/Product Videos</w:t>
      </w:r>
      <w:r>
        <w:rPr>
          <w:rFonts w:hint="eastAsia"/>
        </w:rPr>
        <w:t>、</w:t>
      </w:r>
      <w:r>
        <w:rPr>
          <w:rFonts w:asciiTheme="minorEastAsia" w:hAnsiTheme="minorEastAsia" w:hint="eastAsia"/>
        </w:rPr>
        <w:t>★</w:t>
      </w:r>
      <w:r>
        <w:rPr>
          <w:rFonts w:hint="eastAsia"/>
        </w:rPr>
        <w:t>熱銷推薦</w:t>
      </w:r>
      <w:r>
        <w:rPr>
          <w:rFonts w:hint="eastAsia"/>
        </w:rPr>
        <w:t>/</w:t>
      </w:r>
      <w:r w:rsidRPr="00FA74BD">
        <w:rPr>
          <w:rFonts w:eastAsia="SimSun" w:hint="eastAsia"/>
          <w:lang w:eastAsia="zh-CN"/>
        </w:rPr>
        <w:t>热销推荐</w:t>
      </w:r>
      <w:r>
        <w:rPr>
          <w:rFonts w:hint="eastAsia"/>
        </w:rPr>
        <w:t xml:space="preserve">/Hot Sale </w:t>
      </w:r>
      <w:r>
        <w:rPr>
          <w:rFonts w:asciiTheme="minorEastAsia" w:hAnsiTheme="minorEastAsia" w:hint="eastAsia"/>
        </w:rPr>
        <w:t>★</w:t>
      </w:r>
      <w:r>
        <w:rPr>
          <w:rFonts w:hint="eastAsia"/>
        </w:rPr>
        <w:t>新品專區</w:t>
      </w:r>
      <w:r>
        <w:rPr>
          <w:rFonts w:hint="eastAsia"/>
        </w:rPr>
        <w:t>/</w:t>
      </w:r>
      <w:r w:rsidRPr="00FA74BD">
        <w:rPr>
          <w:rFonts w:eastAsia="SimSun" w:hint="eastAsia"/>
          <w:lang w:eastAsia="zh-CN"/>
        </w:rPr>
        <w:t>新品专区</w:t>
      </w:r>
      <w:r>
        <w:rPr>
          <w:rFonts w:asciiTheme="minorEastAsia" w:hAnsiTheme="minorEastAsia" w:hint="eastAsia"/>
        </w:rPr>
        <w:t>/</w:t>
      </w:r>
      <w:r>
        <w:rPr>
          <w:rFonts w:hint="eastAsia"/>
        </w:rPr>
        <w:t>New Arrival</w:t>
      </w:r>
      <w:r>
        <w:rPr>
          <w:rFonts w:hint="eastAsia"/>
        </w:rPr>
        <w:t>、產品總覽</w:t>
      </w:r>
      <w:r>
        <w:rPr>
          <w:rFonts w:hint="eastAsia"/>
        </w:rPr>
        <w:t>/</w:t>
      </w:r>
      <w:r w:rsidRPr="00C76E8A">
        <w:rPr>
          <w:rFonts w:eastAsia="SimSun" w:hint="eastAsia"/>
          <w:lang w:eastAsia="zh-CN"/>
        </w:rPr>
        <w:t>产品总览</w:t>
      </w:r>
      <w:r>
        <w:rPr>
          <w:rFonts w:hint="eastAsia"/>
        </w:rPr>
        <w:t>/Product Overview</w:t>
      </w:r>
      <w:r w:rsidR="00E21DEC">
        <w:br/>
      </w:r>
      <w:r w:rsidR="004B1314">
        <w:rPr>
          <w:color w:val="FF0000"/>
        </w:rPr>
        <w:t>Prod</w:t>
      </w:r>
      <w:r w:rsidR="00B3209F" w:rsidRPr="009E5A48">
        <w:rPr>
          <w:color w:val="FF0000"/>
        </w:rPr>
        <w:t>Toy_Class</w:t>
      </w:r>
    </w:p>
    <w:p w:rsidR="00B3209F" w:rsidRPr="009E5A48" w:rsidRDefault="00A478FA" w:rsidP="00C76E8A">
      <w:pPr>
        <w:pStyle w:val="a5"/>
        <w:ind w:leftChars="0" w:left="360"/>
        <w:rPr>
          <w:color w:val="FF0000"/>
        </w:rPr>
      </w:pPr>
      <w:r w:rsidRPr="00A478FA">
        <w:rPr>
          <w:color w:val="FF0000"/>
        </w:rPr>
        <w:t>ProdToy_Class_Rel_ModelNo</w:t>
      </w:r>
      <w:bookmarkStart w:id="0" w:name="_GoBack"/>
      <w:bookmarkEnd w:id="0"/>
    </w:p>
    <w:p w:rsidR="004B1FD4" w:rsidRPr="004E7239" w:rsidRDefault="00E4675E" w:rsidP="00FA74BD">
      <w:pPr>
        <w:pStyle w:val="a5"/>
        <w:ind w:leftChars="0" w:left="360"/>
        <w:rPr>
          <w:highlight w:val="yellow"/>
        </w:rPr>
      </w:pPr>
      <w:r w:rsidRPr="004E7239">
        <w:rPr>
          <w:rFonts w:hint="eastAsia"/>
          <w:highlight w:val="yellow"/>
        </w:rPr>
        <w:t>電池動力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电池动力</w:t>
      </w:r>
      <w:r w:rsidR="00FA74BD" w:rsidRPr="004E7239">
        <w:rPr>
          <w:rFonts w:hint="eastAsia"/>
          <w:highlight w:val="yellow"/>
        </w:rPr>
        <w:t>/ Battery Powered</w:t>
      </w:r>
      <w:r w:rsidRPr="004E7239">
        <w:rPr>
          <w:rFonts w:hint="eastAsia"/>
          <w:highlight w:val="yellow"/>
        </w:rPr>
        <w:t>、紅外線感應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红外线感应</w:t>
      </w:r>
      <w:r w:rsidR="00FA74BD" w:rsidRPr="004E7239">
        <w:rPr>
          <w:rFonts w:asciiTheme="minorEastAsia" w:hAnsiTheme="minorEastAsia" w:hint="eastAsia"/>
          <w:highlight w:val="yellow"/>
        </w:rPr>
        <w:t>/</w:t>
      </w:r>
      <w:r w:rsidR="00041752" w:rsidRPr="004E7239">
        <w:rPr>
          <w:rFonts w:asciiTheme="minorEastAsia" w:hAnsiTheme="minorEastAsia" w:hint="eastAsia"/>
          <w:highlight w:val="yellow"/>
        </w:rPr>
        <w:t>IR S</w:t>
      </w:r>
      <w:r w:rsidR="004B1FD4" w:rsidRPr="004E7239">
        <w:rPr>
          <w:rFonts w:asciiTheme="minorEastAsia" w:hAnsiTheme="minorEastAsia" w:hint="eastAsia"/>
          <w:highlight w:val="yellow"/>
        </w:rPr>
        <w:t>ensor</w:t>
      </w:r>
      <w:r w:rsidRPr="004E7239">
        <w:rPr>
          <w:rFonts w:hint="eastAsia"/>
          <w:highlight w:val="yellow"/>
        </w:rPr>
        <w:t>、編程系列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编程系列</w:t>
      </w:r>
      <w:r w:rsidR="004B1FD4" w:rsidRPr="004E7239">
        <w:rPr>
          <w:rFonts w:hint="eastAsia"/>
          <w:highlight w:val="yellow"/>
        </w:rPr>
        <w:t>/Coding</w:t>
      </w:r>
      <w:r w:rsidRPr="004E7239">
        <w:rPr>
          <w:rFonts w:hint="eastAsia"/>
          <w:highlight w:val="yellow"/>
        </w:rPr>
        <w:t>、太陽能動力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太阳能动力</w:t>
      </w:r>
      <w:r w:rsidR="004B1FD4" w:rsidRPr="004E7239">
        <w:rPr>
          <w:rFonts w:hint="eastAsia"/>
          <w:highlight w:val="yellow"/>
        </w:rPr>
        <w:t>/Solar Power</w:t>
      </w:r>
      <w:r w:rsidRPr="004E7239">
        <w:rPr>
          <w:rFonts w:hint="eastAsia"/>
          <w:highlight w:val="yellow"/>
        </w:rPr>
        <w:t>、</w:t>
      </w:r>
    </w:p>
    <w:p w:rsidR="00E4675E" w:rsidRPr="00FA74BD" w:rsidRDefault="00E4675E" w:rsidP="00FA74BD">
      <w:pPr>
        <w:pStyle w:val="a5"/>
        <w:ind w:leftChars="0" w:left="360"/>
      </w:pPr>
      <w:r w:rsidRPr="004E7239">
        <w:rPr>
          <w:rFonts w:hint="eastAsia"/>
          <w:highlight w:val="yellow"/>
        </w:rPr>
        <w:t>液壓動力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液压动力</w:t>
      </w:r>
      <w:r w:rsidR="004B1FD4" w:rsidRPr="004E7239">
        <w:rPr>
          <w:rFonts w:hint="eastAsia"/>
          <w:highlight w:val="yellow"/>
        </w:rPr>
        <w:t>/Hydraulic Power</w:t>
      </w:r>
      <w:r w:rsidRPr="004E7239">
        <w:rPr>
          <w:rFonts w:hint="eastAsia"/>
          <w:highlight w:val="yellow"/>
        </w:rPr>
        <w:t>、鹽水動力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盐水动力</w:t>
      </w:r>
      <w:r w:rsidR="004B1FD4" w:rsidRPr="004E7239">
        <w:rPr>
          <w:rFonts w:hint="eastAsia"/>
          <w:highlight w:val="yellow"/>
        </w:rPr>
        <w:t>/Salt Water Power</w:t>
      </w:r>
      <w:r w:rsidRPr="004E7239">
        <w:rPr>
          <w:rFonts w:hint="eastAsia"/>
          <w:highlight w:val="yellow"/>
        </w:rPr>
        <w:t>、空氣動力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空气动力</w:t>
      </w:r>
      <w:r w:rsidR="004B1FD4" w:rsidRPr="004E7239">
        <w:rPr>
          <w:rFonts w:hint="eastAsia"/>
          <w:highlight w:val="yellow"/>
        </w:rPr>
        <w:t>/Air Power</w:t>
      </w:r>
      <w:r w:rsidRPr="004E7239">
        <w:rPr>
          <w:rFonts w:hint="eastAsia"/>
          <w:highlight w:val="yellow"/>
        </w:rPr>
        <w:t>、聲控感應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声控感应</w:t>
      </w:r>
      <w:r w:rsidR="004B1FD4" w:rsidRPr="004E7239">
        <w:rPr>
          <w:rFonts w:hint="eastAsia"/>
          <w:highlight w:val="yellow"/>
        </w:rPr>
        <w:t>/Sound Detecting</w:t>
      </w:r>
      <w:r w:rsidRPr="004E7239">
        <w:rPr>
          <w:rFonts w:hint="eastAsia"/>
          <w:highlight w:val="yellow"/>
        </w:rPr>
        <w:t>、</w:t>
      </w:r>
      <w:r w:rsidRPr="004E7239">
        <w:rPr>
          <w:rFonts w:hint="eastAsia"/>
          <w:highlight w:val="yellow"/>
        </w:rPr>
        <w:lastRenderedPageBreak/>
        <w:t>磁浮動力</w:t>
      </w:r>
      <w:r w:rsidR="00FA74BD" w:rsidRPr="004E7239">
        <w:rPr>
          <w:rFonts w:hint="eastAsia"/>
          <w:highlight w:val="yellow"/>
        </w:rPr>
        <w:t>/</w:t>
      </w:r>
      <w:r w:rsidR="00FA74BD" w:rsidRPr="004E7239">
        <w:rPr>
          <w:rFonts w:eastAsia="SimSun" w:hint="eastAsia"/>
          <w:highlight w:val="yellow"/>
        </w:rPr>
        <w:t>磁浮动力</w:t>
      </w:r>
      <w:r w:rsidR="004B1FD4" w:rsidRPr="004E7239">
        <w:rPr>
          <w:rFonts w:hint="eastAsia"/>
          <w:highlight w:val="yellow"/>
        </w:rPr>
        <w:t>/Maglev Power</w:t>
      </w:r>
    </w:p>
    <w:p w:rsidR="00E4675E" w:rsidRDefault="00E4675E" w:rsidP="00E4675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原下拉選單之</w:t>
      </w:r>
      <w:r w:rsidR="00FA74BD">
        <w:t>”</w:t>
      </w:r>
      <w:r>
        <w:rPr>
          <w:rFonts w:hint="eastAsia"/>
        </w:rPr>
        <w:t>產品影片</w:t>
      </w:r>
      <w:r w:rsidR="00FA74BD">
        <w:t>”</w:t>
      </w:r>
      <w:r>
        <w:rPr>
          <w:rFonts w:hint="eastAsia"/>
        </w:rPr>
        <w:t>下方新增</w:t>
      </w:r>
      <w:r w:rsidR="00FA74BD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★</w:t>
      </w:r>
      <w:r>
        <w:rPr>
          <w:rFonts w:hint="eastAsia"/>
        </w:rPr>
        <w:t>熱銷推薦</w:t>
      </w:r>
      <w:r w:rsidR="004B1FD4">
        <w:rPr>
          <w:rFonts w:hint="eastAsia"/>
        </w:rPr>
        <w:t>/</w:t>
      </w:r>
      <w:r w:rsidR="00FA74BD" w:rsidRPr="00FA74BD">
        <w:rPr>
          <w:rFonts w:eastAsia="SimSun" w:hint="eastAsia"/>
          <w:lang w:eastAsia="zh-CN"/>
        </w:rPr>
        <w:t>热销推荐</w:t>
      </w:r>
      <w:r w:rsidR="004B1FD4">
        <w:rPr>
          <w:rFonts w:hint="eastAsia"/>
        </w:rPr>
        <w:t>/</w:t>
      </w:r>
      <w:r w:rsidR="00FA74BD">
        <w:rPr>
          <w:rFonts w:hint="eastAsia"/>
        </w:rPr>
        <w:t>Hot Sale</w:t>
      </w:r>
      <w:r w:rsidR="004B1FD4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★</w:t>
      </w:r>
      <w:r>
        <w:rPr>
          <w:rFonts w:hint="eastAsia"/>
        </w:rPr>
        <w:t>新品專區</w:t>
      </w:r>
      <w:r w:rsidR="004B1FD4">
        <w:rPr>
          <w:rFonts w:hint="eastAsia"/>
        </w:rPr>
        <w:t>/</w:t>
      </w:r>
      <w:r w:rsidR="00FA74BD" w:rsidRPr="00FA74BD">
        <w:rPr>
          <w:rFonts w:eastAsia="SimSun" w:hint="eastAsia"/>
          <w:lang w:eastAsia="zh-CN"/>
        </w:rPr>
        <w:t>新品专区</w:t>
      </w:r>
      <w:r w:rsidR="004B1FD4">
        <w:rPr>
          <w:rFonts w:asciiTheme="minorEastAsia" w:hAnsiTheme="minorEastAsia" w:hint="eastAsia"/>
        </w:rPr>
        <w:t>/</w:t>
      </w:r>
      <w:r w:rsidR="00FA74BD">
        <w:rPr>
          <w:rFonts w:hint="eastAsia"/>
        </w:rPr>
        <w:t>New Arrival</w:t>
      </w:r>
    </w:p>
    <w:p w:rsidR="006154E7" w:rsidRDefault="00FA74BD" w:rsidP="00FA74BD">
      <w:pPr>
        <w:pStyle w:val="a5"/>
        <w:ind w:leftChars="0" w:left="360"/>
      </w:pPr>
      <w:r w:rsidRPr="006154E7">
        <w:rPr>
          <w:rFonts w:hint="eastAsia"/>
          <w:b/>
        </w:rPr>
        <w:t>熱銷專區</w:t>
      </w:r>
      <w:r w:rsidR="006154E7">
        <w:rPr>
          <w:rFonts w:hint="eastAsia"/>
          <w:b/>
        </w:rPr>
        <w:t>:</w:t>
      </w:r>
      <w:r w:rsidRPr="006154E7">
        <w:rPr>
          <w:rFonts w:hint="eastAsia"/>
          <w:b/>
        </w:rPr>
        <w:t>產品標記</w:t>
      </w:r>
      <w:r w:rsidR="006154E7">
        <w:rPr>
          <w:b/>
        </w:rPr>
        <w:t xml:space="preserve"> = </w:t>
      </w:r>
      <w:r w:rsidRPr="006154E7">
        <w:rPr>
          <w:rFonts w:hint="eastAsia"/>
          <w:b/>
        </w:rPr>
        <w:t>推薦</w:t>
      </w:r>
      <w:r>
        <w:rPr>
          <w:rFonts w:hint="eastAsia"/>
        </w:rPr>
        <w:t>、</w:t>
      </w:r>
    </w:p>
    <w:p w:rsidR="00FA74BD" w:rsidRDefault="00FA74BD" w:rsidP="00FA74BD">
      <w:pPr>
        <w:pStyle w:val="a5"/>
        <w:ind w:leftChars="0" w:left="360"/>
      </w:pPr>
      <w:r w:rsidRPr="006154E7">
        <w:rPr>
          <w:rFonts w:hint="eastAsia"/>
          <w:b/>
        </w:rPr>
        <w:t>新品專區</w:t>
      </w:r>
      <w:r w:rsidR="006154E7">
        <w:rPr>
          <w:rFonts w:hint="eastAsia"/>
          <w:b/>
        </w:rPr>
        <w:t>:</w:t>
      </w:r>
      <w:r w:rsidRPr="006154E7">
        <w:rPr>
          <w:rFonts w:hint="eastAsia"/>
          <w:b/>
        </w:rPr>
        <w:t>產品標記</w:t>
      </w:r>
      <w:r w:rsidR="006154E7">
        <w:rPr>
          <w:b/>
        </w:rPr>
        <w:t xml:space="preserve"> = </w:t>
      </w:r>
      <w:r w:rsidRPr="006154E7">
        <w:rPr>
          <w:rFonts w:hint="eastAsia"/>
          <w:b/>
        </w:rPr>
        <w:t>新品</w:t>
      </w:r>
    </w:p>
    <w:p w:rsidR="00FA74BD" w:rsidRPr="00E4675E" w:rsidRDefault="00FA74BD" w:rsidP="00FA74BD">
      <w:pPr>
        <w:pStyle w:val="a5"/>
        <w:ind w:leftChars="0" w:left="360"/>
      </w:pPr>
      <w:r>
        <w:rPr>
          <w:noProof/>
        </w:rPr>
        <w:drawing>
          <wp:inline distT="0" distB="0" distL="0" distR="0" wp14:anchorId="4C220539" wp14:editId="54657F5E">
            <wp:extent cx="5486400" cy="28530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4BD" w:rsidRPr="00E4675E" w:rsidSect="00E4675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2581"/>
    <w:multiLevelType w:val="hybridMultilevel"/>
    <w:tmpl w:val="90C6A09E"/>
    <w:lvl w:ilvl="0" w:tplc="F878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5E"/>
    <w:rsid w:val="00041752"/>
    <w:rsid w:val="000E2258"/>
    <w:rsid w:val="004B1314"/>
    <w:rsid w:val="004B1FD4"/>
    <w:rsid w:val="004E7239"/>
    <w:rsid w:val="006154E7"/>
    <w:rsid w:val="00653457"/>
    <w:rsid w:val="00915BAE"/>
    <w:rsid w:val="009E5A48"/>
    <w:rsid w:val="00A478FA"/>
    <w:rsid w:val="00B13EBA"/>
    <w:rsid w:val="00B3209F"/>
    <w:rsid w:val="00C25DE2"/>
    <w:rsid w:val="00C76E8A"/>
    <w:rsid w:val="00E21DEC"/>
    <w:rsid w:val="00E4675E"/>
    <w:rsid w:val="00F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C82"/>
  <w15:docId w15:val="{1E15278A-D9B4-46BD-9C70-05B217A8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75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467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88</Words>
  <Characters>503</Characters>
  <Application>Microsoft Office Word</Application>
  <DocSecurity>0</DocSecurity>
  <Lines>4</Lines>
  <Paragraphs>1</Paragraphs>
  <ScaleCrop>false</ScaleCrop>
  <Company>HP Inc.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行銷企劃部-徐芷勻</dc:creator>
  <cp:lastModifiedBy>資訊部-劉浩榮</cp:lastModifiedBy>
  <cp:revision>11</cp:revision>
  <dcterms:created xsi:type="dcterms:W3CDTF">2020-08-12T05:32:00Z</dcterms:created>
  <dcterms:modified xsi:type="dcterms:W3CDTF">2020-10-06T05:32:00Z</dcterms:modified>
</cp:coreProperties>
</file>