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92F00" w14:textId="6D114A76" w:rsidR="00075960" w:rsidRPr="00075960" w:rsidRDefault="00075960" w:rsidP="00075960">
      <w:pPr>
        <w:jc w:val="center"/>
      </w:pPr>
      <w:r w:rsidRPr="00075960">
        <w:rPr>
          <w:b/>
          <w:bCs/>
        </w:rPr>
        <w:t>Name:</w:t>
      </w:r>
      <w:r w:rsidRPr="00075960">
        <w:t xml:space="preserve"> </w:t>
      </w:r>
      <w:r w:rsidR="001721CA">
        <w:t>Rushiraj Suwarnkar</w:t>
      </w:r>
      <w:r w:rsidRPr="00075960">
        <w:br/>
      </w:r>
      <w:r w:rsidRPr="00075960">
        <w:rPr>
          <w:b/>
          <w:bCs/>
        </w:rPr>
        <w:t>Roll no.:</w:t>
      </w:r>
      <w:r w:rsidRPr="00075960">
        <w:t xml:space="preserve"> 3810</w:t>
      </w:r>
      <w:r w:rsidR="001721CA">
        <w:t>18</w:t>
      </w:r>
      <w:r w:rsidRPr="00075960">
        <w:br/>
      </w:r>
      <w:r w:rsidRPr="00075960">
        <w:rPr>
          <w:b/>
          <w:bCs/>
        </w:rPr>
        <w:t>PRN:</w:t>
      </w:r>
      <w:r w:rsidRPr="00075960">
        <w:t xml:space="preserve"> 22310</w:t>
      </w:r>
      <w:r w:rsidR="001721CA">
        <w:t>315</w:t>
      </w:r>
      <w:r w:rsidRPr="00075960">
        <w:br/>
        <w:t>———————————————————————————————</w:t>
      </w:r>
    </w:p>
    <w:p w14:paraId="2F7CCDAC" w14:textId="77777777" w:rsidR="00075960" w:rsidRPr="00075960" w:rsidRDefault="00075960" w:rsidP="00075960">
      <w:pPr>
        <w:jc w:val="center"/>
      </w:pPr>
      <w:r w:rsidRPr="00075960">
        <w:rPr>
          <w:b/>
          <w:bCs/>
        </w:rPr>
        <w:t>Assignment 2: Implement Constraint Satisfaction Problem (CSP)</w:t>
      </w:r>
      <w:r w:rsidRPr="00075960">
        <w:br/>
        <w:t>———————————————————————————————</w:t>
      </w:r>
    </w:p>
    <w:p w14:paraId="61EAFB94" w14:textId="77777777" w:rsidR="00075960" w:rsidRPr="00075960" w:rsidRDefault="00075960" w:rsidP="00075960">
      <w:r w:rsidRPr="00075960">
        <w:rPr>
          <w:b/>
          <w:bCs/>
        </w:rPr>
        <w:t>Problem Statement:</w:t>
      </w:r>
      <w:r w:rsidRPr="00075960">
        <w:br/>
        <w:t>Implement a Constraint Satisfaction Problem (CSP) to solve a real-world problem such as map coloring, Sudoku, or scheduling.</w:t>
      </w:r>
      <w:r w:rsidRPr="00075960">
        <w:br/>
        <w:t>———————————————————————————————</w:t>
      </w:r>
    </w:p>
    <w:p w14:paraId="0EC2412C" w14:textId="77777777" w:rsidR="00075960" w:rsidRPr="00075960" w:rsidRDefault="00075960" w:rsidP="00075960">
      <w:r w:rsidRPr="00075960">
        <w:rPr>
          <w:b/>
          <w:bCs/>
        </w:rPr>
        <w:t>Objectives:</w:t>
      </w:r>
    </w:p>
    <w:p w14:paraId="4D4AF7BF" w14:textId="77777777" w:rsidR="00075960" w:rsidRPr="00075960" w:rsidRDefault="00075960" w:rsidP="00075960">
      <w:pPr>
        <w:numPr>
          <w:ilvl w:val="0"/>
          <w:numId w:val="1"/>
        </w:numPr>
      </w:pPr>
      <w:r w:rsidRPr="00075960">
        <w:t>Understand the concept of Constraint Satisfaction Problems.</w:t>
      </w:r>
    </w:p>
    <w:p w14:paraId="500F2E28" w14:textId="77777777" w:rsidR="00075960" w:rsidRPr="00075960" w:rsidRDefault="00075960" w:rsidP="00075960">
      <w:pPr>
        <w:numPr>
          <w:ilvl w:val="0"/>
          <w:numId w:val="1"/>
        </w:numPr>
      </w:pPr>
      <w:r w:rsidRPr="00075960">
        <w:t>Implement CSP using backtracking and heuristics.</w:t>
      </w:r>
    </w:p>
    <w:p w14:paraId="716A9137" w14:textId="77777777" w:rsidR="00075960" w:rsidRPr="00075960" w:rsidRDefault="00075960" w:rsidP="00075960">
      <w:pPr>
        <w:numPr>
          <w:ilvl w:val="0"/>
          <w:numId w:val="1"/>
        </w:numPr>
      </w:pPr>
      <w:r w:rsidRPr="00075960">
        <w:t>Apply CSP to solve practical problems efficiently.</w:t>
      </w:r>
      <w:r w:rsidRPr="00075960">
        <w:br/>
        <w:t>———————————————————————————————</w:t>
      </w:r>
    </w:p>
    <w:p w14:paraId="2051DF45" w14:textId="77777777" w:rsidR="00075960" w:rsidRPr="00075960" w:rsidRDefault="00075960" w:rsidP="00075960">
      <w:r w:rsidRPr="00075960">
        <w:rPr>
          <w:b/>
          <w:bCs/>
        </w:rPr>
        <w:t>Theory:</w:t>
      </w:r>
      <w:r w:rsidRPr="00075960">
        <w:br/>
        <w:t>———————————————————————————————</w:t>
      </w:r>
    </w:p>
    <w:p w14:paraId="7FEF304E" w14:textId="77777777" w:rsidR="00075960" w:rsidRPr="00075960" w:rsidRDefault="00075960" w:rsidP="00075960">
      <w:r w:rsidRPr="00075960">
        <w:rPr>
          <w:b/>
          <w:bCs/>
        </w:rPr>
        <w:t>Methodology:</w:t>
      </w:r>
      <w:r w:rsidRPr="00075960">
        <w:br/>
        <w:t>A Constraint Satisfaction Problem consists of a set of variables, each with a domain of possible values, and a set of constraints specifying allowable combinations of values. CSP is solved by assigning values to variables while satisfying all constraints. Techniques like backtracking, forward checking, and heuristics (e.g., minimum remaining values, degree heuristic) are commonly used.</w:t>
      </w:r>
      <w:r w:rsidRPr="00075960">
        <w:br/>
        <w:t>———————————————————————————————</w:t>
      </w:r>
    </w:p>
    <w:p w14:paraId="161D232A" w14:textId="77777777" w:rsidR="00075960" w:rsidRPr="00075960" w:rsidRDefault="00075960" w:rsidP="00075960">
      <w:r w:rsidRPr="00075960">
        <w:rPr>
          <w:b/>
          <w:bCs/>
        </w:rPr>
        <w:t>Working Principle / Algorithm:</w:t>
      </w:r>
      <w:r w:rsidRPr="00075960">
        <w:br/>
        <w:t>———————————————————————————————</w:t>
      </w:r>
    </w:p>
    <w:p w14:paraId="76DABB6D" w14:textId="77777777" w:rsidR="00075960" w:rsidRPr="00075960" w:rsidRDefault="00075960" w:rsidP="00075960">
      <w:r w:rsidRPr="00075960">
        <w:rPr>
          <w:b/>
          <w:bCs/>
        </w:rPr>
        <w:t>CSP Algorithm (Backtracking):</w:t>
      </w:r>
    </w:p>
    <w:p w14:paraId="40553524" w14:textId="77777777" w:rsidR="00075960" w:rsidRPr="00075960" w:rsidRDefault="00075960" w:rsidP="00075960">
      <w:pPr>
        <w:numPr>
          <w:ilvl w:val="0"/>
          <w:numId w:val="2"/>
        </w:numPr>
      </w:pPr>
      <w:r w:rsidRPr="00075960">
        <w:t>Start with an empty assignment.</w:t>
      </w:r>
    </w:p>
    <w:p w14:paraId="1FE47953" w14:textId="77777777" w:rsidR="00075960" w:rsidRPr="00075960" w:rsidRDefault="00075960" w:rsidP="00075960">
      <w:pPr>
        <w:numPr>
          <w:ilvl w:val="0"/>
          <w:numId w:val="2"/>
        </w:numPr>
      </w:pPr>
      <w:r w:rsidRPr="00075960">
        <w:t>Select an unassigned variable.</w:t>
      </w:r>
    </w:p>
    <w:p w14:paraId="1B0F376D" w14:textId="77777777" w:rsidR="00075960" w:rsidRPr="00075960" w:rsidRDefault="00075960" w:rsidP="00075960">
      <w:pPr>
        <w:numPr>
          <w:ilvl w:val="0"/>
          <w:numId w:val="2"/>
        </w:numPr>
      </w:pPr>
      <w:r w:rsidRPr="00075960">
        <w:t>Assign a value from its domain that does not violate constraints.</w:t>
      </w:r>
    </w:p>
    <w:p w14:paraId="31CE1502" w14:textId="77777777" w:rsidR="00075960" w:rsidRPr="00075960" w:rsidRDefault="00075960" w:rsidP="00075960">
      <w:pPr>
        <w:numPr>
          <w:ilvl w:val="0"/>
          <w:numId w:val="2"/>
        </w:numPr>
      </w:pPr>
      <w:r w:rsidRPr="00075960">
        <w:t>Recursively proceed to the next variable.</w:t>
      </w:r>
    </w:p>
    <w:p w14:paraId="4A08C159" w14:textId="77777777" w:rsidR="00075960" w:rsidRPr="00075960" w:rsidRDefault="00075960" w:rsidP="00075960">
      <w:pPr>
        <w:numPr>
          <w:ilvl w:val="0"/>
          <w:numId w:val="2"/>
        </w:numPr>
      </w:pPr>
      <w:r w:rsidRPr="00075960">
        <w:t>Backtrack if no value satisfies the constraints.</w:t>
      </w:r>
    </w:p>
    <w:p w14:paraId="4CEE4215" w14:textId="77777777" w:rsidR="00075960" w:rsidRPr="00075960" w:rsidRDefault="00075960" w:rsidP="00075960">
      <w:pPr>
        <w:numPr>
          <w:ilvl w:val="0"/>
          <w:numId w:val="2"/>
        </w:numPr>
      </w:pPr>
      <w:r w:rsidRPr="00075960">
        <w:t>Repeat until all variables are assigned and all constraints are satisfied.</w:t>
      </w:r>
      <w:r w:rsidRPr="00075960">
        <w:br/>
        <w:t>———————————————————————————————</w:t>
      </w:r>
    </w:p>
    <w:p w14:paraId="6B69F5CB" w14:textId="77777777" w:rsidR="00075960" w:rsidRPr="00075960" w:rsidRDefault="00075960" w:rsidP="00075960">
      <w:r w:rsidRPr="00075960">
        <w:rPr>
          <w:b/>
          <w:bCs/>
        </w:rPr>
        <w:t>Advantages:</w:t>
      </w:r>
    </w:p>
    <w:p w14:paraId="5B07689A" w14:textId="77777777" w:rsidR="00075960" w:rsidRPr="00075960" w:rsidRDefault="00075960" w:rsidP="00075960">
      <w:pPr>
        <w:numPr>
          <w:ilvl w:val="0"/>
          <w:numId w:val="3"/>
        </w:numPr>
      </w:pPr>
      <w:r w:rsidRPr="00075960">
        <w:t>Provides systematic solutions to complex problems.</w:t>
      </w:r>
    </w:p>
    <w:p w14:paraId="4644BF86" w14:textId="77777777" w:rsidR="00075960" w:rsidRPr="00075960" w:rsidRDefault="00075960" w:rsidP="00075960">
      <w:pPr>
        <w:numPr>
          <w:ilvl w:val="0"/>
          <w:numId w:val="3"/>
        </w:numPr>
      </w:pPr>
      <w:r w:rsidRPr="00075960">
        <w:t>Can incorporate heuristics to improve efficiency.</w:t>
      </w:r>
    </w:p>
    <w:p w14:paraId="567460E1" w14:textId="77777777" w:rsidR="00075960" w:rsidRPr="00075960" w:rsidRDefault="00075960" w:rsidP="00075960">
      <w:pPr>
        <w:numPr>
          <w:ilvl w:val="0"/>
          <w:numId w:val="3"/>
        </w:numPr>
      </w:pPr>
      <w:r w:rsidRPr="00075960">
        <w:lastRenderedPageBreak/>
        <w:t>Applicable to real-world problems like scheduling and map coloring.</w:t>
      </w:r>
      <w:r w:rsidRPr="00075960">
        <w:br/>
        <w:t>———————————————————————————————</w:t>
      </w:r>
    </w:p>
    <w:p w14:paraId="49B5727A" w14:textId="77777777" w:rsidR="00075960" w:rsidRPr="00075960" w:rsidRDefault="00075960" w:rsidP="00075960">
      <w:r w:rsidRPr="00075960">
        <w:rPr>
          <w:b/>
          <w:bCs/>
        </w:rPr>
        <w:t>Disadvantages / Limitations:</w:t>
      </w:r>
    </w:p>
    <w:p w14:paraId="50F58AE3" w14:textId="77777777" w:rsidR="00075960" w:rsidRPr="00075960" w:rsidRDefault="00075960" w:rsidP="00075960">
      <w:pPr>
        <w:numPr>
          <w:ilvl w:val="0"/>
          <w:numId w:val="4"/>
        </w:numPr>
      </w:pPr>
      <w:r w:rsidRPr="00075960">
        <w:t>Can be computationally expensive for large problems.</w:t>
      </w:r>
    </w:p>
    <w:p w14:paraId="76DDF4C3" w14:textId="77777777" w:rsidR="00075960" w:rsidRPr="00075960" w:rsidRDefault="00075960" w:rsidP="00075960">
      <w:pPr>
        <w:numPr>
          <w:ilvl w:val="0"/>
          <w:numId w:val="4"/>
        </w:numPr>
      </w:pPr>
      <w:r w:rsidRPr="00075960">
        <w:t>May require sophisticated heuristics to avoid excessive backtracking.</w:t>
      </w:r>
      <w:r w:rsidRPr="00075960">
        <w:br/>
        <w:t>———————————————————————————————</w:t>
      </w:r>
    </w:p>
    <w:p w14:paraId="3C03D5ED" w14:textId="77777777" w:rsidR="00075960" w:rsidRPr="00075960" w:rsidRDefault="00075960" w:rsidP="00075960">
      <w:r w:rsidRPr="00075960">
        <w:rPr>
          <w:b/>
          <w:bCs/>
        </w:rPr>
        <w:t>Diagram:</w:t>
      </w:r>
    </w:p>
    <w:p w14:paraId="3FCA7809" w14:textId="77777777" w:rsidR="00075960" w:rsidRDefault="00075960" w:rsidP="00075960">
      <w:r>
        <w:rPr>
          <w:noProof/>
        </w:rPr>
        <w:drawing>
          <wp:inline distT="0" distB="0" distL="0" distR="0" wp14:anchorId="0F5F2B39" wp14:editId="0BC7A7A4">
            <wp:extent cx="2426970" cy="2625725"/>
            <wp:effectExtent l="0" t="0" r="0" b="3175"/>
            <wp:docPr id="914579801" name="Picture 1" descr="Initial-Sudoku-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udoku-puzz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6970" cy="2625725"/>
                    </a:xfrm>
                    <a:prstGeom prst="rect">
                      <a:avLst/>
                    </a:prstGeom>
                    <a:noFill/>
                    <a:ln>
                      <a:noFill/>
                    </a:ln>
                  </pic:spPr>
                </pic:pic>
              </a:graphicData>
            </a:graphic>
          </wp:inline>
        </w:drawing>
      </w:r>
    </w:p>
    <w:p w14:paraId="7A32ACF3" w14:textId="04515F04" w:rsidR="00075960" w:rsidRPr="00075960" w:rsidRDefault="00075960" w:rsidP="00075960">
      <w:r>
        <w:rPr>
          <w:noProof/>
        </w:rPr>
        <w:drawing>
          <wp:inline distT="0" distB="0" distL="0" distR="0" wp14:anchorId="7ED89E02" wp14:editId="25A9F60F">
            <wp:extent cx="2748915" cy="2637790"/>
            <wp:effectExtent l="0" t="0" r="0" b="0"/>
            <wp:docPr id="1338377575" name="Picture 2" descr="Screenshot-2025-05-04-13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2025-05-04-1304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8915" cy="2637790"/>
                    </a:xfrm>
                    <a:prstGeom prst="rect">
                      <a:avLst/>
                    </a:prstGeom>
                    <a:noFill/>
                    <a:ln>
                      <a:noFill/>
                    </a:ln>
                  </pic:spPr>
                </pic:pic>
              </a:graphicData>
            </a:graphic>
          </wp:inline>
        </w:drawing>
      </w:r>
      <w:r w:rsidRPr="00075960">
        <w:br/>
        <w:t>———————————————————————————————</w:t>
      </w:r>
    </w:p>
    <w:p w14:paraId="0521EDE7" w14:textId="77777777" w:rsidR="00075960" w:rsidRPr="00075960" w:rsidRDefault="00075960" w:rsidP="00075960">
      <w:r w:rsidRPr="00075960">
        <w:rPr>
          <w:b/>
          <w:bCs/>
        </w:rPr>
        <w:t>Conclusion:</w:t>
      </w:r>
      <w:r w:rsidRPr="00075960">
        <w:br/>
        <w:t>Constraint Satisfaction Problems provide a structured way to model and solve problems with multiple variables and constraints. Using techniques like backtracking and heuristics, CSP can efficiently find valid solutions while reducing unnecessary search.</w:t>
      </w:r>
      <w:r w:rsidRPr="00075960">
        <w:br/>
        <w:t>———————————————————————————————</w:t>
      </w:r>
    </w:p>
    <w:p w14:paraId="3B64117B" w14:textId="77777777" w:rsidR="006B72E4" w:rsidRDefault="006B72E4"/>
    <w:sectPr w:rsidR="006B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E6648"/>
    <w:multiLevelType w:val="multilevel"/>
    <w:tmpl w:val="6F6A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EC08DD"/>
    <w:multiLevelType w:val="multilevel"/>
    <w:tmpl w:val="556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466FC"/>
    <w:multiLevelType w:val="multilevel"/>
    <w:tmpl w:val="1D8C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72710"/>
    <w:multiLevelType w:val="multilevel"/>
    <w:tmpl w:val="96B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421517">
    <w:abstractNumId w:val="1"/>
  </w:num>
  <w:num w:numId="2" w16cid:durableId="512188561">
    <w:abstractNumId w:val="0"/>
  </w:num>
  <w:num w:numId="3" w16cid:durableId="2121610131">
    <w:abstractNumId w:val="3"/>
  </w:num>
  <w:num w:numId="4" w16cid:durableId="1558976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60"/>
    <w:rsid w:val="00075960"/>
    <w:rsid w:val="000B2EE2"/>
    <w:rsid w:val="001721CA"/>
    <w:rsid w:val="0023372C"/>
    <w:rsid w:val="004B6C15"/>
    <w:rsid w:val="006B72E4"/>
    <w:rsid w:val="006E2E94"/>
    <w:rsid w:val="00B220CE"/>
    <w:rsid w:val="00D47892"/>
    <w:rsid w:val="00D53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7E85"/>
  <w15:chartTrackingRefBased/>
  <w15:docId w15:val="{D3547888-7D6E-41C5-BDEB-44FF16FC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9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59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59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59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59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5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9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59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59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59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59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5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960"/>
    <w:rPr>
      <w:rFonts w:eastAsiaTheme="majorEastAsia" w:cstheme="majorBidi"/>
      <w:color w:val="272727" w:themeColor="text1" w:themeTint="D8"/>
    </w:rPr>
  </w:style>
  <w:style w:type="paragraph" w:styleId="Title">
    <w:name w:val="Title"/>
    <w:basedOn w:val="Normal"/>
    <w:next w:val="Normal"/>
    <w:link w:val="TitleChar"/>
    <w:uiPriority w:val="10"/>
    <w:qFormat/>
    <w:rsid w:val="00075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960"/>
    <w:pPr>
      <w:spacing w:before="160"/>
      <w:jc w:val="center"/>
    </w:pPr>
    <w:rPr>
      <w:i/>
      <w:iCs/>
      <w:color w:val="404040" w:themeColor="text1" w:themeTint="BF"/>
    </w:rPr>
  </w:style>
  <w:style w:type="character" w:customStyle="1" w:styleId="QuoteChar">
    <w:name w:val="Quote Char"/>
    <w:basedOn w:val="DefaultParagraphFont"/>
    <w:link w:val="Quote"/>
    <w:uiPriority w:val="29"/>
    <w:rsid w:val="00075960"/>
    <w:rPr>
      <w:i/>
      <w:iCs/>
      <w:color w:val="404040" w:themeColor="text1" w:themeTint="BF"/>
    </w:rPr>
  </w:style>
  <w:style w:type="paragraph" w:styleId="ListParagraph">
    <w:name w:val="List Paragraph"/>
    <w:basedOn w:val="Normal"/>
    <w:uiPriority w:val="34"/>
    <w:qFormat/>
    <w:rsid w:val="00075960"/>
    <w:pPr>
      <w:ind w:left="720"/>
      <w:contextualSpacing/>
    </w:pPr>
  </w:style>
  <w:style w:type="character" w:styleId="IntenseEmphasis">
    <w:name w:val="Intense Emphasis"/>
    <w:basedOn w:val="DefaultParagraphFont"/>
    <w:uiPriority w:val="21"/>
    <w:qFormat/>
    <w:rsid w:val="00075960"/>
    <w:rPr>
      <w:i/>
      <w:iCs/>
      <w:color w:val="2F5496" w:themeColor="accent1" w:themeShade="BF"/>
    </w:rPr>
  </w:style>
  <w:style w:type="paragraph" w:styleId="IntenseQuote">
    <w:name w:val="Intense Quote"/>
    <w:basedOn w:val="Normal"/>
    <w:next w:val="Normal"/>
    <w:link w:val="IntenseQuoteChar"/>
    <w:uiPriority w:val="30"/>
    <w:qFormat/>
    <w:rsid w:val="000759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5960"/>
    <w:rPr>
      <w:i/>
      <w:iCs/>
      <w:color w:val="2F5496" w:themeColor="accent1" w:themeShade="BF"/>
    </w:rPr>
  </w:style>
  <w:style w:type="character" w:styleId="IntenseReference">
    <w:name w:val="Intense Reference"/>
    <w:basedOn w:val="DefaultParagraphFont"/>
    <w:uiPriority w:val="32"/>
    <w:qFormat/>
    <w:rsid w:val="000759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dc:description/>
  <cp:lastModifiedBy>Rushiraj suwarnkar</cp:lastModifiedBy>
  <cp:revision>2</cp:revision>
  <dcterms:created xsi:type="dcterms:W3CDTF">2025-10-15T04:31:00Z</dcterms:created>
  <dcterms:modified xsi:type="dcterms:W3CDTF">2025-10-15T04:31:00Z</dcterms:modified>
</cp:coreProperties>
</file>