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EECF9" w14:textId="77777777" w:rsidR="009059F8" w:rsidRPr="009059F8" w:rsidRDefault="009059F8" w:rsidP="009059F8">
      <w:pPr>
        <w:rPr>
          <w:b/>
          <w:bCs/>
        </w:rPr>
      </w:pPr>
      <w:r w:rsidRPr="009059F8">
        <w:rPr>
          <w:b/>
          <w:bCs/>
        </w:rPr>
        <w:t>System Study</w:t>
      </w:r>
    </w:p>
    <w:p w14:paraId="4285C76D" w14:textId="77777777" w:rsidR="009059F8" w:rsidRPr="009059F8" w:rsidRDefault="009059F8" w:rsidP="009059F8">
      <w:pPr>
        <w:rPr>
          <w:b/>
          <w:bCs/>
        </w:rPr>
      </w:pPr>
      <w:r w:rsidRPr="009059F8">
        <w:rPr>
          <w:b/>
          <w:bCs/>
        </w:rPr>
        <w:t>A. Overview of the System Study</w:t>
      </w:r>
    </w:p>
    <w:p w14:paraId="21407891" w14:textId="77777777" w:rsidR="009059F8" w:rsidRPr="009059F8" w:rsidRDefault="009059F8" w:rsidP="009059F8">
      <w:r w:rsidRPr="009059F8">
        <w:t xml:space="preserve">The system study was conducted to analyze the existing multi-platform comparison environment and to identify the technological and functional limitations associated with conventional comparison systems. The objective of the study was to understand the challenges faced by users while comparing ride booking, food delivery, online shopping, and medicine procurement services across multiple digital platforms. Based on this analysis, a unified artificial intelligence-driven comparison framework named </w:t>
      </w:r>
      <w:r w:rsidRPr="009059F8">
        <w:rPr>
          <w:b/>
          <w:bCs/>
        </w:rPr>
        <w:t>ASTRAE (Adaptive Semantic Retrieval and AI Recommendation Engine)</w:t>
      </w:r>
      <w:r w:rsidRPr="009059F8">
        <w:t xml:space="preserve"> was designed and implemented.</w:t>
      </w:r>
    </w:p>
    <w:p w14:paraId="415E0F98" w14:textId="77777777" w:rsidR="009059F8" w:rsidRPr="009059F8" w:rsidRDefault="009059F8" w:rsidP="009059F8">
      <w:r w:rsidRPr="009059F8">
        <w:t>The study involved examining the operational behavior of existing comparison platforms, analyzing user decision-making patterns, evaluating pricing variability across different service domains, and assessing the feasibility of integrating semantic search, explainable machine learning, adaptive reward learning, and intelligent recommendation into a single scalable platform.</w:t>
      </w:r>
    </w:p>
    <w:p w14:paraId="5089078B" w14:textId="77777777" w:rsidR="009059F8" w:rsidRPr="009059F8" w:rsidRDefault="009059F8" w:rsidP="009059F8">
      <w:pPr>
        <w:rPr>
          <w:b/>
          <w:bCs/>
        </w:rPr>
      </w:pPr>
      <w:r w:rsidRPr="009059F8">
        <w:rPr>
          <w:b/>
          <w:bCs/>
        </w:rPr>
        <w:t>B. Existing System Analysis</w:t>
      </w:r>
    </w:p>
    <w:p w14:paraId="33F34AB8" w14:textId="77777777" w:rsidR="009059F8" w:rsidRPr="009059F8" w:rsidRDefault="009059F8" w:rsidP="009059F8">
      <w:r w:rsidRPr="009059F8">
        <w:t>The existing digital service ecosystem is highly fragmented, with independent applications providing transportation, food delivery, e-commerce, and pharmacy services. Users are required to manually search across multiple applications to compare prices, delivery times, discounts, cashback offers, ratings, and service availability.</w:t>
      </w:r>
    </w:p>
    <w:p w14:paraId="17864BEA" w14:textId="77777777" w:rsidR="009059F8" w:rsidRPr="009059F8" w:rsidRDefault="009059F8" w:rsidP="009059F8">
      <w:r w:rsidRPr="009059F8">
        <w:t>A detailed analysis of existing comparison systems revealed several operational limitations. Most systems perform exact keyword-based searches, provide static price comparisons, lack predictive intelligence, and do not utilize user behavior for personalized recommendations. Furthermore, comparison mechanisms are isolated within individual service categories, resulting in poor cross-domain integration and inefficient decision support.</w:t>
      </w:r>
    </w:p>
    <w:p w14:paraId="161B0609" w14:textId="77777777" w:rsidR="009059F8" w:rsidRPr="009059F8" w:rsidRDefault="009059F8" w:rsidP="009059F8">
      <w:r w:rsidRPr="009059F8">
        <w:t>The analysis indicated that existing systems generally focus on one or more of the following functions:</w:t>
      </w:r>
    </w:p>
    <w:p w14:paraId="25C33953" w14:textId="77777777" w:rsidR="009059F8" w:rsidRPr="009059F8" w:rsidRDefault="009059F8" w:rsidP="009059F8">
      <w:pPr>
        <w:numPr>
          <w:ilvl w:val="0"/>
          <w:numId w:val="2"/>
        </w:numPr>
      </w:pPr>
      <w:r w:rsidRPr="009059F8">
        <w:t>Static price aggregation</w:t>
      </w:r>
    </w:p>
    <w:p w14:paraId="4D7AE584" w14:textId="77777777" w:rsidR="009059F8" w:rsidRPr="009059F8" w:rsidRDefault="009059F8" w:rsidP="009059F8">
      <w:pPr>
        <w:numPr>
          <w:ilvl w:val="0"/>
          <w:numId w:val="2"/>
        </w:numPr>
      </w:pPr>
      <w:r w:rsidRPr="009059F8">
        <w:t>Keyword-based search</w:t>
      </w:r>
    </w:p>
    <w:p w14:paraId="7EC3D3EA" w14:textId="77777777" w:rsidR="009059F8" w:rsidRPr="009059F8" w:rsidRDefault="009059F8" w:rsidP="009059F8">
      <w:pPr>
        <w:numPr>
          <w:ilvl w:val="0"/>
          <w:numId w:val="2"/>
        </w:numPr>
      </w:pPr>
      <w:r w:rsidRPr="009059F8">
        <w:t>Rule-based sorting</w:t>
      </w:r>
    </w:p>
    <w:p w14:paraId="39A5A57B" w14:textId="77777777" w:rsidR="009059F8" w:rsidRPr="009059F8" w:rsidRDefault="009059F8" w:rsidP="009059F8">
      <w:pPr>
        <w:numPr>
          <w:ilvl w:val="0"/>
          <w:numId w:val="2"/>
        </w:numPr>
      </w:pPr>
      <w:r w:rsidRPr="009059F8">
        <w:t>Platform-specific comparisons</w:t>
      </w:r>
    </w:p>
    <w:p w14:paraId="22CA21B3" w14:textId="77777777" w:rsidR="009059F8" w:rsidRPr="009059F8" w:rsidRDefault="009059F8" w:rsidP="009059F8">
      <w:pPr>
        <w:numPr>
          <w:ilvl w:val="0"/>
          <w:numId w:val="2"/>
        </w:numPr>
      </w:pPr>
      <w:r w:rsidRPr="009059F8">
        <w:t>Basic filtering mechanisms</w:t>
      </w:r>
    </w:p>
    <w:p w14:paraId="3F7B847A" w14:textId="77777777" w:rsidR="009059F8" w:rsidRPr="009059F8" w:rsidRDefault="009059F8" w:rsidP="009059F8">
      <w:r w:rsidRPr="009059F8">
        <w:t>However, they fail to provide semantic understanding, dynamic price prediction, explainable recommendations, and adaptive platform optimization.</w:t>
      </w:r>
    </w:p>
    <w:p w14:paraId="00961BDC" w14:textId="77777777" w:rsidR="009059F8" w:rsidRPr="009059F8" w:rsidRDefault="009059F8" w:rsidP="009059F8">
      <w:pPr>
        <w:rPr>
          <w:b/>
          <w:bCs/>
        </w:rPr>
      </w:pPr>
      <w:r w:rsidRPr="009059F8">
        <w:rPr>
          <w:b/>
          <w:bCs/>
        </w:rPr>
        <w:t>C. Problem Identification</w:t>
      </w:r>
    </w:p>
    <w:p w14:paraId="19B76ABE" w14:textId="77777777" w:rsidR="009059F8" w:rsidRPr="009059F8" w:rsidRDefault="009059F8" w:rsidP="009059F8">
      <w:r w:rsidRPr="009059F8">
        <w:lastRenderedPageBreak/>
        <w:t>The system study identified several critical problems that significantly affect user experience and decision-making efficiency.</w:t>
      </w:r>
    </w:p>
    <w:p w14:paraId="2C86A7C2" w14:textId="77777777" w:rsidR="009059F8" w:rsidRPr="009059F8" w:rsidRDefault="009059F8" w:rsidP="009059F8">
      <w:pPr>
        <w:rPr>
          <w:b/>
          <w:bCs/>
        </w:rPr>
      </w:pPr>
      <w:r w:rsidRPr="009059F8">
        <w:rPr>
          <w:b/>
          <w:bCs/>
        </w:rPr>
        <w:t>Fragmented Multi-Platform Search</w:t>
      </w:r>
    </w:p>
    <w:p w14:paraId="44DE8D50" w14:textId="77777777" w:rsidR="009059F8" w:rsidRPr="009059F8" w:rsidRDefault="009059F8" w:rsidP="009059F8">
      <w:r w:rsidRPr="009059F8">
        <w:t>Users must independently search across Uber, Ola, Rapido, Swiggy, Zomato, Amazon, Flipkart, AJIO, NetMeds, PharmEasy, and Apollo Pharmacy. This increases search effort and decision complexity.</w:t>
      </w:r>
    </w:p>
    <w:p w14:paraId="28E0115D" w14:textId="77777777" w:rsidR="009059F8" w:rsidRPr="009059F8" w:rsidRDefault="009059F8" w:rsidP="009059F8">
      <w:pPr>
        <w:rPr>
          <w:b/>
          <w:bCs/>
        </w:rPr>
      </w:pPr>
      <w:r w:rsidRPr="009059F8">
        <w:rPr>
          <w:b/>
          <w:bCs/>
        </w:rPr>
        <w:t>Dynamic Pricing Variability</w:t>
      </w:r>
    </w:p>
    <w:p w14:paraId="3706F01B" w14:textId="77777777" w:rsidR="009059F8" w:rsidRPr="009059F8" w:rsidRDefault="009059F8" w:rsidP="009059F8">
      <w:r w:rsidRPr="009059F8">
        <w:t>Service prices change continuously due to traffic conditions, demand surges, weather variations, delivery loads, promotional campaigns, and seasonal events. Existing systems cannot accurately predict these dynamic price changes.</w:t>
      </w:r>
    </w:p>
    <w:p w14:paraId="2036150D" w14:textId="77777777" w:rsidR="009059F8" w:rsidRPr="009059F8" w:rsidRDefault="009059F8" w:rsidP="009059F8">
      <w:pPr>
        <w:rPr>
          <w:b/>
          <w:bCs/>
        </w:rPr>
      </w:pPr>
      <w:r w:rsidRPr="009059F8">
        <w:rPr>
          <w:b/>
          <w:bCs/>
        </w:rPr>
        <w:t>Lack of Semantic Understanding</w:t>
      </w:r>
    </w:p>
    <w:p w14:paraId="55D25403" w14:textId="77777777" w:rsidR="009059F8" w:rsidRPr="009059F8" w:rsidRDefault="009059F8" w:rsidP="009059F8">
      <w:r w:rsidRPr="009059F8">
        <w:t>Conventional keyword-based retrieval fails to interpret natural language queries and contextual search intent, reducing retrieval accuracy for routes, food items, product specifications, and medicine compositions.</w:t>
      </w:r>
    </w:p>
    <w:p w14:paraId="00EDCB17" w14:textId="77777777" w:rsidR="009059F8" w:rsidRPr="009059F8" w:rsidRDefault="009059F8" w:rsidP="009059F8">
      <w:pPr>
        <w:rPr>
          <w:b/>
          <w:bCs/>
        </w:rPr>
      </w:pPr>
      <w:r w:rsidRPr="009059F8">
        <w:rPr>
          <w:b/>
          <w:bCs/>
        </w:rPr>
        <w:t>Absence of Intelligent Recommendation</w:t>
      </w:r>
    </w:p>
    <w:p w14:paraId="3D94D638" w14:textId="77777777" w:rsidR="009059F8" w:rsidRPr="009059F8" w:rsidRDefault="009059F8" w:rsidP="009059F8">
      <w:r w:rsidRPr="009059F8">
        <w:t>Platform recommendations are generally based only on the lowest price, ignoring delivery efficiency, service quality, ratings, coupon benefits, cashback rewards, and historical user preferences.</w:t>
      </w:r>
    </w:p>
    <w:p w14:paraId="11EB0A46" w14:textId="77777777" w:rsidR="009059F8" w:rsidRPr="009059F8" w:rsidRDefault="009059F8" w:rsidP="009059F8">
      <w:pPr>
        <w:rPr>
          <w:b/>
          <w:bCs/>
        </w:rPr>
      </w:pPr>
      <w:r w:rsidRPr="009059F8">
        <w:rPr>
          <w:b/>
          <w:bCs/>
        </w:rPr>
        <w:t>Limited Explainability</w:t>
      </w:r>
    </w:p>
    <w:p w14:paraId="00F5DBE7" w14:textId="77777777" w:rsidR="009059F8" w:rsidRPr="009059F8" w:rsidRDefault="009059F8" w:rsidP="009059F8">
      <w:r w:rsidRPr="009059F8">
        <w:t>Existing recommendation systems provide minimal transparency regarding the factors influencing platform selection and price estimation.</w:t>
      </w:r>
    </w:p>
    <w:p w14:paraId="7301D06E" w14:textId="77777777" w:rsidR="009059F8" w:rsidRPr="009059F8" w:rsidRDefault="009059F8" w:rsidP="009059F8">
      <w:r w:rsidRPr="009059F8">
        <w:t>These problems motivated the development of a unified AI-driven comparison and recommendation framework.</w:t>
      </w:r>
    </w:p>
    <w:p w14:paraId="27A60FEA" w14:textId="77777777" w:rsidR="009059F8" w:rsidRPr="009059F8" w:rsidRDefault="009059F8" w:rsidP="009059F8">
      <w:pPr>
        <w:rPr>
          <w:b/>
          <w:bCs/>
        </w:rPr>
      </w:pPr>
      <w:r w:rsidRPr="009059F8">
        <w:rPr>
          <w:b/>
          <w:bCs/>
        </w:rPr>
        <w:t>D. Objectives of the Proposed System</w:t>
      </w:r>
    </w:p>
    <w:p w14:paraId="28BD3E14" w14:textId="77777777" w:rsidR="009059F8" w:rsidRPr="009059F8" w:rsidRDefault="009059F8" w:rsidP="009059F8">
      <w:r w:rsidRPr="009059F8">
        <w:t>The proposed ASTRAE system was designed with the following objectives:</w:t>
      </w:r>
    </w:p>
    <w:p w14:paraId="7F035656" w14:textId="77777777" w:rsidR="009059F8" w:rsidRPr="009059F8" w:rsidRDefault="009059F8" w:rsidP="009059F8">
      <w:pPr>
        <w:numPr>
          <w:ilvl w:val="0"/>
          <w:numId w:val="3"/>
        </w:numPr>
      </w:pPr>
      <w:r w:rsidRPr="009059F8">
        <w:t>To provide a unified comparison platform across multiple service domains.</w:t>
      </w:r>
    </w:p>
    <w:p w14:paraId="3E140F9D" w14:textId="77777777" w:rsidR="009059F8" w:rsidRPr="009059F8" w:rsidRDefault="009059F8" w:rsidP="009059F8">
      <w:pPr>
        <w:numPr>
          <w:ilvl w:val="0"/>
          <w:numId w:val="3"/>
        </w:numPr>
      </w:pPr>
      <w:r w:rsidRPr="009059F8">
        <w:t>To enable semantic search using vector embeddings and contextual retrieval.</w:t>
      </w:r>
    </w:p>
    <w:p w14:paraId="22A7C2F1" w14:textId="77777777" w:rsidR="009059F8" w:rsidRPr="009059F8" w:rsidRDefault="009059F8" w:rsidP="009059F8">
      <w:pPr>
        <w:numPr>
          <w:ilvl w:val="0"/>
          <w:numId w:val="3"/>
        </w:numPr>
      </w:pPr>
      <w:r w:rsidRPr="009059F8">
        <w:t>To predict dynamically adjusted prices using explainable machine learning.</w:t>
      </w:r>
    </w:p>
    <w:p w14:paraId="18EE6747" w14:textId="77777777" w:rsidR="009059F8" w:rsidRPr="009059F8" w:rsidRDefault="009059F8" w:rsidP="009059F8">
      <w:pPr>
        <w:numPr>
          <w:ilvl w:val="0"/>
          <w:numId w:val="3"/>
        </w:numPr>
      </w:pPr>
      <w:r w:rsidRPr="009059F8">
        <w:t>To generate intelligent platform recommendations based on behavioral reward learning.</w:t>
      </w:r>
    </w:p>
    <w:p w14:paraId="0CFCCC76" w14:textId="77777777" w:rsidR="009059F8" w:rsidRPr="009059F8" w:rsidRDefault="009059F8" w:rsidP="009059F8">
      <w:pPr>
        <w:numPr>
          <w:ilvl w:val="0"/>
          <w:numId w:val="3"/>
        </w:numPr>
      </w:pPr>
      <w:r w:rsidRPr="009059F8">
        <w:t>To maximize user savings through coupon optimization and cashback integration.</w:t>
      </w:r>
    </w:p>
    <w:p w14:paraId="593C9126" w14:textId="77777777" w:rsidR="009059F8" w:rsidRPr="009059F8" w:rsidRDefault="009059F8" w:rsidP="009059F8">
      <w:pPr>
        <w:numPr>
          <w:ilvl w:val="0"/>
          <w:numId w:val="3"/>
        </w:numPr>
      </w:pPr>
      <w:r w:rsidRPr="009059F8">
        <w:t>To provide transparent and explainable AI-generated recommendations.</w:t>
      </w:r>
    </w:p>
    <w:p w14:paraId="0399472F" w14:textId="77777777" w:rsidR="009059F8" w:rsidRPr="009059F8" w:rsidRDefault="009059F8" w:rsidP="009059F8">
      <w:pPr>
        <w:rPr>
          <w:b/>
          <w:bCs/>
        </w:rPr>
      </w:pPr>
      <w:r w:rsidRPr="009059F8">
        <w:rPr>
          <w:b/>
          <w:bCs/>
        </w:rPr>
        <w:lastRenderedPageBreak/>
        <w:t>E. Feasibility Study</w:t>
      </w:r>
    </w:p>
    <w:p w14:paraId="2A4C8A87" w14:textId="77777777" w:rsidR="009059F8" w:rsidRPr="009059F8" w:rsidRDefault="009059F8" w:rsidP="009059F8">
      <w:r w:rsidRPr="009059F8">
        <w:t>A comprehensive feasibility analysis was conducted before system development.</w:t>
      </w:r>
    </w:p>
    <w:p w14:paraId="556B1636" w14:textId="77777777" w:rsidR="009059F8" w:rsidRPr="009059F8" w:rsidRDefault="009059F8" w:rsidP="009059F8">
      <w:pPr>
        <w:rPr>
          <w:b/>
          <w:bCs/>
        </w:rPr>
      </w:pPr>
      <w:r w:rsidRPr="009059F8">
        <w:rPr>
          <w:b/>
          <w:bCs/>
        </w:rPr>
        <w:t>Technical Feasibility</w:t>
      </w:r>
    </w:p>
    <w:p w14:paraId="0840062A" w14:textId="77777777" w:rsidR="009059F8" w:rsidRPr="009059F8" w:rsidRDefault="009059F8" w:rsidP="009059F8">
      <w:r w:rsidRPr="009059F8">
        <w:t xml:space="preserve">The proposed system utilizes open-source technologies including </w:t>
      </w:r>
      <w:r w:rsidRPr="009059F8">
        <w:rPr>
          <w:b/>
          <w:bCs/>
        </w:rPr>
        <w:t>Django</w:t>
      </w:r>
      <w:r w:rsidRPr="009059F8">
        <w:t xml:space="preserve">, </w:t>
      </w:r>
      <w:r w:rsidRPr="009059F8">
        <w:rPr>
          <w:b/>
          <w:bCs/>
        </w:rPr>
        <w:t>ChromaDB</w:t>
      </w:r>
      <w:r w:rsidRPr="009059F8">
        <w:t xml:space="preserve">, </w:t>
      </w:r>
      <w:r w:rsidRPr="009059F8">
        <w:rPr>
          <w:b/>
          <w:bCs/>
        </w:rPr>
        <w:t>SentenceTransformer embeddings</w:t>
      </w:r>
      <w:r w:rsidRPr="009059F8">
        <w:t xml:space="preserve">, </w:t>
      </w:r>
      <w:r w:rsidRPr="009059F8">
        <w:rPr>
          <w:b/>
          <w:bCs/>
        </w:rPr>
        <w:t>CatBoost</w:t>
      </w:r>
      <w:r w:rsidRPr="009059F8">
        <w:t xml:space="preserve">, </w:t>
      </w:r>
      <w:r w:rsidRPr="009059F8">
        <w:rPr>
          <w:b/>
          <w:bCs/>
        </w:rPr>
        <w:t>Scikit-learn</w:t>
      </w:r>
      <w:r w:rsidRPr="009059F8">
        <w:t xml:space="preserve">, </w:t>
      </w:r>
      <w:r w:rsidRPr="009059F8">
        <w:rPr>
          <w:b/>
          <w:bCs/>
        </w:rPr>
        <w:t>SQLite</w:t>
      </w:r>
      <w:r w:rsidRPr="009059F8">
        <w:t xml:space="preserve">, and </w:t>
      </w:r>
      <w:r w:rsidRPr="009059F8">
        <w:rPr>
          <w:b/>
          <w:bCs/>
        </w:rPr>
        <w:t>Python</w:t>
      </w:r>
      <w:r w:rsidRPr="009059F8">
        <w:t>. All required technologies are readily available, well-documented, and suitable for large-scale AI integration.</w:t>
      </w:r>
    </w:p>
    <w:p w14:paraId="1B3925FE" w14:textId="77777777" w:rsidR="009059F8" w:rsidRPr="009059F8" w:rsidRDefault="009059F8" w:rsidP="009059F8">
      <w:r w:rsidRPr="009059F8">
        <w:t>The system architecture supports modular deployment, independent model updates, semantic indexing, and scalable AI inference, making the implementation technically feasible.</w:t>
      </w:r>
    </w:p>
    <w:p w14:paraId="7A73459B" w14:textId="77777777" w:rsidR="009059F8" w:rsidRPr="009059F8" w:rsidRDefault="009059F8" w:rsidP="009059F8">
      <w:pPr>
        <w:rPr>
          <w:b/>
          <w:bCs/>
        </w:rPr>
      </w:pPr>
      <w:r w:rsidRPr="009059F8">
        <w:rPr>
          <w:b/>
          <w:bCs/>
        </w:rPr>
        <w:t>Economic Feasibility</w:t>
      </w:r>
    </w:p>
    <w:p w14:paraId="33423E53" w14:textId="77777777" w:rsidR="009059F8" w:rsidRPr="009059F8" w:rsidRDefault="009059F8" w:rsidP="009059F8">
      <w:r w:rsidRPr="009059F8">
        <w:t>The proposed framework minimizes deployment cost by utilizing open-source software components and locally deployed machine learning models. Semantic embeddings are executed using locally stored transformer weights, eliminating dependency on external API-based embedding services. The system can be deployed on standard cloud or local server infrastructure without requiring expensive commercial AI services.</w:t>
      </w:r>
    </w:p>
    <w:p w14:paraId="0F5DC91A" w14:textId="77777777" w:rsidR="009059F8" w:rsidRPr="009059F8" w:rsidRDefault="009059F8" w:rsidP="009059F8">
      <w:pPr>
        <w:rPr>
          <w:b/>
          <w:bCs/>
        </w:rPr>
      </w:pPr>
      <w:r w:rsidRPr="009059F8">
        <w:rPr>
          <w:b/>
          <w:bCs/>
        </w:rPr>
        <w:t>Operational Feasibility</w:t>
      </w:r>
    </w:p>
    <w:p w14:paraId="1BF8A0D9" w14:textId="77777777" w:rsidR="009059F8" w:rsidRPr="009059F8" w:rsidRDefault="009059F8" w:rsidP="009059F8">
      <w:r w:rsidRPr="009059F8">
        <w:t>The unified interface significantly reduces the number of applications users must access during comparison. The semantic retrieval engine improves search convenience, while AI-driven recommendations reduce manual evaluation effort. The platform is designed for both desktop and mobile web environments, improving operational usability.</w:t>
      </w:r>
    </w:p>
    <w:p w14:paraId="2C3F535D" w14:textId="77777777" w:rsidR="009059F8" w:rsidRPr="009059F8" w:rsidRDefault="009059F8" w:rsidP="009059F8">
      <w:pPr>
        <w:rPr>
          <w:b/>
          <w:bCs/>
        </w:rPr>
      </w:pPr>
      <w:r w:rsidRPr="009059F8">
        <w:rPr>
          <w:b/>
          <w:bCs/>
        </w:rPr>
        <w:t>Scalability Feasibility</w:t>
      </w:r>
    </w:p>
    <w:p w14:paraId="146DE8E9" w14:textId="77777777" w:rsidR="009059F8" w:rsidRPr="009059F8" w:rsidRDefault="009059F8" w:rsidP="009059F8">
      <w:r w:rsidRPr="009059F8">
        <w:t>The modular AI orchestration architecture allows independent scaling of semantic retrieval, prediction models, recommendation services, and business logic components. Additional service categories can be integrated without redesigning the entire system architecture.</w:t>
      </w:r>
    </w:p>
    <w:p w14:paraId="578CE91E" w14:textId="77777777" w:rsidR="009059F8" w:rsidRPr="009059F8" w:rsidRDefault="009059F8" w:rsidP="009059F8">
      <w:pPr>
        <w:rPr>
          <w:b/>
          <w:bCs/>
        </w:rPr>
      </w:pPr>
      <w:r w:rsidRPr="009059F8">
        <w:rPr>
          <w:b/>
          <w:bCs/>
        </w:rPr>
        <w:t>F. Functional Study</w:t>
      </w:r>
    </w:p>
    <w:p w14:paraId="53D7FFC2" w14:textId="77777777" w:rsidR="009059F8" w:rsidRPr="009059F8" w:rsidRDefault="009059F8" w:rsidP="009059F8">
      <w:r w:rsidRPr="009059F8">
        <w:t>The functional analysis identified the major operational modules of the ASTRAE platform.</w:t>
      </w:r>
    </w:p>
    <w:p w14:paraId="207BA9D8" w14:textId="77777777" w:rsidR="009059F8" w:rsidRPr="009059F8" w:rsidRDefault="009059F8" w:rsidP="009059F8">
      <w:pPr>
        <w:rPr>
          <w:b/>
          <w:bCs/>
        </w:rPr>
      </w:pPr>
      <w:r w:rsidRPr="009059F8">
        <w:rPr>
          <w:b/>
          <w:bCs/>
        </w:rPr>
        <w:t>User Authentication Module</w:t>
      </w:r>
    </w:p>
    <w:p w14:paraId="432F7A51" w14:textId="77777777" w:rsidR="009059F8" w:rsidRPr="009059F8" w:rsidRDefault="009059F8" w:rsidP="009059F8">
      <w:pPr>
        <w:numPr>
          <w:ilvl w:val="0"/>
          <w:numId w:val="4"/>
        </w:numPr>
      </w:pPr>
      <w:r w:rsidRPr="009059F8">
        <w:t>User registration</w:t>
      </w:r>
    </w:p>
    <w:p w14:paraId="0F744DC5" w14:textId="77777777" w:rsidR="009059F8" w:rsidRPr="009059F8" w:rsidRDefault="009059F8" w:rsidP="009059F8">
      <w:pPr>
        <w:numPr>
          <w:ilvl w:val="0"/>
          <w:numId w:val="4"/>
        </w:numPr>
      </w:pPr>
      <w:r w:rsidRPr="009059F8">
        <w:t>Secure login</w:t>
      </w:r>
    </w:p>
    <w:p w14:paraId="7BD837F5" w14:textId="77777777" w:rsidR="009059F8" w:rsidRPr="009059F8" w:rsidRDefault="009059F8" w:rsidP="009059F8">
      <w:pPr>
        <w:numPr>
          <w:ilvl w:val="0"/>
          <w:numId w:val="4"/>
        </w:numPr>
      </w:pPr>
      <w:r w:rsidRPr="009059F8">
        <w:t>Role-based access control</w:t>
      </w:r>
    </w:p>
    <w:p w14:paraId="30E7B774" w14:textId="77777777" w:rsidR="009059F8" w:rsidRPr="009059F8" w:rsidRDefault="009059F8" w:rsidP="009059F8">
      <w:pPr>
        <w:numPr>
          <w:ilvl w:val="0"/>
          <w:numId w:val="4"/>
        </w:numPr>
      </w:pPr>
      <w:r w:rsidRPr="009059F8">
        <w:t>Administrative approval</w:t>
      </w:r>
    </w:p>
    <w:p w14:paraId="4475A3F3" w14:textId="77777777" w:rsidR="009059F8" w:rsidRPr="009059F8" w:rsidRDefault="009059F8" w:rsidP="009059F8">
      <w:pPr>
        <w:rPr>
          <w:b/>
          <w:bCs/>
        </w:rPr>
      </w:pPr>
      <w:r w:rsidRPr="009059F8">
        <w:rPr>
          <w:b/>
          <w:bCs/>
        </w:rPr>
        <w:lastRenderedPageBreak/>
        <w:t>Semantic Search Module</w:t>
      </w:r>
    </w:p>
    <w:p w14:paraId="701F6DB4" w14:textId="77777777" w:rsidR="009059F8" w:rsidRPr="009059F8" w:rsidRDefault="009059F8" w:rsidP="009059F8">
      <w:pPr>
        <w:numPr>
          <w:ilvl w:val="0"/>
          <w:numId w:val="5"/>
        </w:numPr>
      </w:pPr>
      <w:r w:rsidRPr="009059F8">
        <w:t>Cross-platform semantic retrieval</w:t>
      </w:r>
    </w:p>
    <w:p w14:paraId="00C076B9" w14:textId="77777777" w:rsidR="009059F8" w:rsidRPr="009059F8" w:rsidRDefault="009059F8" w:rsidP="009059F8">
      <w:pPr>
        <w:numPr>
          <w:ilvl w:val="0"/>
          <w:numId w:val="5"/>
        </w:numPr>
      </w:pPr>
      <w:r w:rsidRPr="009059F8">
        <w:t>Natural language query processing</w:t>
      </w:r>
    </w:p>
    <w:p w14:paraId="72975312" w14:textId="77777777" w:rsidR="009059F8" w:rsidRPr="009059F8" w:rsidRDefault="009059F8" w:rsidP="009059F8">
      <w:pPr>
        <w:numPr>
          <w:ilvl w:val="0"/>
          <w:numId w:val="5"/>
        </w:numPr>
      </w:pPr>
      <w:r w:rsidRPr="009059F8">
        <w:t>Context-aware candidate identification</w:t>
      </w:r>
    </w:p>
    <w:p w14:paraId="325ADEC4" w14:textId="77777777" w:rsidR="009059F8" w:rsidRPr="009059F8" w:rsidRDefault="009059F8" w:rsidP="009059F8">
      <w:pPr>
        <w:rPr>
          <w:b/>
          <w:bCs/>
        </w:rPr>
      </w:pPr>
      <w:r w:rsidRPr="009059F8">
        <w:rPr>
          <w:b/>
          <w:bCs/>
        </w:rPr>
        <w:t>Prediction Module</w:t>
      </w:r>
    </w:p>
    <w:p w14:paraId="6320C291" w14:textId="77777777" w:rsidR="009059F8" w:rsidRPr="009059F8" w:rsidRDefault="009059F8" w:rsidP="009059F8">
      <w:pPr>
        <w:numPr>
          <w:ilvl w:val="0"/>
          <w:numId w:val="6"/>
        </w:numPr>
      </w:pPr>
      <w:r w:rsidRPr="009059F8">
        <w:t>Ride fare prediction</w:t>
      </w:r>
    </w:p>
    <w:p w14:paraId="7AD52BCF" w14:textId="77777777" w:rsidR="009059F8" w:rsidRPr="009059F8" w:rsidRDefault="009059F8" w:rsidP="009059F8">
      <w:pPr>
        <w:numPr>
          <w:ilvl w:val="0"/>
          <w:numId w:val="6"/>
        </w:numPr>
      </w:pPr>
      <w:r w:rsidRPr="009059F8">
        <w:t>Food price prediction</w:t>
      </w:r>
    </w:p>
    <w:p w14:paraId="5EFE9D0F" w14:textId="77777777" w:rsidR="009059F8" w:rsidRPr="009059F8" w:rsidRDefault="009059F8" w:rsidP="009059F8">
      <w:pPr>
        <w:numPr>
          <w:ilvl w:val="0"/>
          <w:numId w:val="6"/>
        </w:numPr>
      </w:pPr>
      <w:r w:rsidRPr="009059F8">
        <w:t>Shopping price prediction</w:t>
      </w:r>
    </w:p>
    <w:p w14:paraId="68DC21D6" w14:textId="77777777" w:rsidR="009059F8" w:rsidRPr="009059F8" w:rsidRDefault="009059F8" w:rsidP="009059F8">
      <w:pPr>
        <w:numPr>
          <w:ilvl w:val="0"/>
          <w:numId w:val="6"/>
        </w:numPr>
      </w:pPr>
      <w:r w:rsidRPr="009059F8">
        <w:t>Medicine price prediction</w:t>
      </w:r>
    </w:p>
    <w:p w14:paraId="600B0354" w14:textId="77777777" w:rsidR="009059F8" w:rsidRPr="009059F8" w:rsidRDefault="009059F8" w:rsidP="009059F8">
      <w:pPr>
        <w:rPr>
          <w:b/>
          <w:bCs/>
        </w:rPr>
      </w:pPr>
      <w:r w:rsidRPr="009059F8">
        <w:rPr>
          <w:b/>
          <w:bCs/>
        </w:rPr>
        <w:t>Comparison Module</w:t>
      </w:r>
    </w:p>
    <w:p w14:paraId="218B9FA2" w14:textId="77777777" w:rsidR="009059F8" w:rsidRPr="009059F8" w:rsidRDefault="009059F8" w:rsidP="009059F8">
      <w:pPr>
        <w:numPr>
          <w:ilvl w:val="0"/>
          <w:numId w:val="7"/>
        </w:numPr>
      </w:pPr>
      <w:r w:rsidRPr="009059F8">
        <w:t>Platform-wise comparison</w:t>
      </w:r>
    </w:p>
    <w:p w14:paraId="0477D5D5" w14:textId="77777777" w:rsidR="009059F8" w:rsidRPr="009059F8" w:rsidRDefault="009059F8" w:rsidP="009059F8">
      <w:pPr>
        <w:numPr>
          <w:ilvl w:val="0"/>
          <w:numId w:val="7"/>
        </w:numPr>
      </w:pPr>
      <w:r w:rsidRPr="009059F8">
        <w:t>Price ranking</w:t>
      </w:r>
    </w:p>
    <w:p w14:paraId="045306E7" w14:textId="77777777" w:rsidR="009059F8" w:rsidRPr="009059F8" w:rsidRDefault="009059F8" w:rsidP="009059F8">
      <w:pPr>
        <w:numPr>
          <w:ilvl w:val="0"/>
          <w:numId w:val="7"/>
        </w:numPr>
      </w:pPr>
      <w:r w:rsidRPr="009059F8">
        <w:t>Delivery comparison</w:t>
      </w:r>
    </w:p>
    <w:p w14:paraId="003C7A14" w14:textId="77777777" w:rsidR="009059F8" w:rsidRPr="009059F8" w:rsidRDefault="009059F8" w:rsidP="009059F8">
      <w:pPr>
        <w:numPr>
          <w:ilvl w:val="0"/>
          <w:numId w:val="7"/>
        </w:numPr>
      </w:pPr>
      <w:r w:rsidRPr="009059F8">
        <w:t>Coupon optimization</w:t>
      </w:r>
    </w:p>
    <w:p w14:paraId="2B24008C" w14:textId="77777777" w:rsidR="009059F8" w:rsidRPr="009059F8" w:rsidRDefault="009059F8" w:rsidP="009059F8">
      <w:pPr>
        <w:numPr>
          <w:ilvl w:val="0"/>
          <w:numId w:val="7"/>
        </w:numPr>
      </w:pPr>
      <w:r w:rsidRPr="009059F8">
        <w:t>Cashback evaluation</w:t>
      </w:r>
    </w:p>
    <w:p w14:paraId="1F35C5F1" w14:textId="77777777" w:rsidR="009059F8" w:rsidRPr="009059F8" w:rsidRDefault="009059F8" w:rsidP="009059F8">
      <w:pPr>
        <w:rPr>
          <w:b/>
          <w:bCs/>
        </w:rPr>
      </w:pPr>
      <w:r w:rsidRPr="009059F8">
        <w:rPr>
          <w:b/>
          <w:bCs/>
        </w:rPr>
        <w:t>Recommendation Module</w:t>
      </w:r>
    </w:p>
    <w:p w14:paraId="6CF7708F" w14:textId="77777777" w:rsidR="009059F8" w:rsidRPr="009059F8" w:rsidRDefault="009059F8" w:rsidP="009059F8">
      <w:pPr>
        <w:numPr>
          <w:ilvl w:val="0"/>
          <w:numId w:val="8"/>
        </w:numPr>
      </w:pPr>
      <w:r w:rsidRPr="009059F8">
        <w:t>AI-based platform ranking</w:t>
      </w:r>
    </w:p>
    <w:p w14:paraId="6BA61F20" w14:textId="77777777" w:rsidR="009059F8" w:rsidRPr="009059F8" w:rsidRDefault="009059F8" w:rsidP="009059F8">
      <w:pPr>
        <w:numPr>
          <w:ilvl w:val="0"/>
          <w:numId w:val="8"/>
        </w:numPr>
      </w:pPr>
      <w:r w:rsidRPr="009059F8">
        <w:t>Savings estimation</w:t>
      </w:r>
    </w:p>
    <w:p w14:paraId="5F04EE28" w14:textId="77777777" w:rsidR="009059F8" w:rsidRPr="009059F8" w:rsidRDefault="009059F8" w:rsidP="009059F8">
      <w:pPr>
        <w:numPr>
          <w:ilvl w:val="0"/>
          <w:numId w:val="8"/>
        </w:numPr>
      </w:pPr>
      <w:r w:rsidRPr="009059F8">
        <w:t>Reward score computation</w:t>
      </w:r>
    </w:p>
    <w:p w14:paraId="5B316526" w14:textId="77777777" w:rsidR="009059F8" w:rsidRPr="009059F8" w:rsidRDefault="009059F8" w:rsidP="009059F8">
      <w:pPr>
        <w:numPr>
          <w:ilvl w:val="0"/>
          <w:numId w:val="8"/>
        </w:numPr>
      </w:pPr>
      <w:r w:rsidRPr="009059F8">
        <w:t>Personalized recommendation generation</w:t>
      </w:r>
    </w:p>
    <w:p w14:paraId="11023CDF" w14:textId="77777777" w:rsidR="009059F8" w:rsidRPr="009059F8" w:rsidRDefault="009059F8" w:rsidP="009059F8">
      <w:pPr>
        <w:rPr>
          <w:b/>
          <w:bCs/>
        </w:rPr>
      </w:pPr>
      <w:r w:rsidRPr="009059F8">
        <w:rPr>
          <w:b/>
          <w:bCs/>
        </w:rPr>
        <w:t>Rewards Marketplace Module</w:t>
      </w:r>
    </w:p>
    <w:p w14:paraId="1DE5F73A" w14:textId="77777777" w:rsidR="009059F8" w:rsidRPr="009059F8" w:rsidRDefault="009059F8" w:rsidP="009059F8">
      <w:pPr>
        <w:numPr>
          <w:ilvl w:val="0"/>
          <w:numId w:val="9"/>
        </w:numPr>
      </w:pPr>
      <w:r w:rsidRPr="009059F8">
        <w:t>Coupon allocation</w:t>
      </w:r>
    </w:p>
    <w:p w14:paraId="1A4A3919" w14:textId="77777777" w:rsidR="009059F8" w:rsidRPr="009059F8" w:rsidRDefault="009059F8" w:rsidP="009059F8">
      <w:pPr>
        <w:numPr>
          <w:ilvl w:val="0"/>
          <w:numId w:val="9"/>
        </w:numPr>
      </w:pPr>
      <w:r w:rsidRPr="009059F8">
        <w:t>Reward point management</w:t>
      </w:r>
    </w:p>
    <w:p w14:paraId="2C7D436F" w14:textId="77777777" w:rsidR="009059F8" w:rsidRPr="009059F8" w:rsidRDefault="009059F8" w:rsidP="009059F8">
      <w:pPr>
        <w:numPr>
          <w:ilvl w:val="0"/>
          <w:numId w:val="9"/>
        </w:numPr>
      </w:pPr>
      <w:r w:rsidRPr="009059F8">
        <w:t>Cashback tracking</w:t>
      </w:r>
    </w:p>
    <w:p w14:paraId="5C90BA83" w14:textId="77777777" w:rsidR="009059F8" w:rsidRPr="009059F8" w:rsidRDefault="009059F8" w:rsidP="009059F8">
      <w:pPr>
        <w:numPr>
          <w:ilvl w:val="0"/>
          <w:numId w:val="9"/>
        </w:numPr>
      </w:pPr>
      <w:r w:rsidRPr="009059F8">
        <w:t>Peer-to-peer coupon marketplace</w:t>
      </w:r>
    </w:p>
    <w:p w14:paraId="37500E7B" w14:textId="77777777" w:rsidR="009059F8" w:rsidRPr="009059F8" w:rsidRDefault="009059F8" w:rsidP="009059F8">
      <w:pPr>
        <w:rPr>
          <w:b/>
          <w:bCs/>
        </w:rPr>
      </w:pPr>
      <w:r w:rsidRPr="009059F8">
        <w:rPr>
          <w:b/>
          <w:bCs/>
        </w:rPr>
        <w:lastRenderedPageBreak/>
        <w:t>G. Technical Study</w:t>
      </w:r>
    </w:p>
    <w:p w14:paraId="154844D3" w14:textId="77777777" w:rsidR="009059F8" w:rsidRPr="009059F8" w:rsidRDefault="009059F8" w:rsidP="009059F8">
      <w:r w:rsidRPr="009059F8">
        <w:t>The technical study focused on the interaction between the AI components and the web application.</w:t>
      </w:r>
    </w:p>
    <w:p w14:paraId="108518B7" w14:textId="77777777" w:rsidR="009059F8" w:rsidRPr="009059F8" w:rsidRDefault="009059F8" w:rsidP="009059F8">
      <w:r w:rsidRPr="009059F8">
        <w:t>The system is implemented as a Django-based web platform with ChromaDB serving as the semantic retrieval engine. Domain-specific AEECF models perform price prediction, while the AIRE reward learning engine computes platform ranking scores. The business optimization layer integrates coupon matching, cashback computation, reward allocation, and order lifecycle management.</w:t>
      </w:r>
    </w:p>
    <w:p w14:paraId="5D11D196" w14:textId="77777777" w:rsidR="009059F8" w:rsidRPr="009059F8" w:rsidRDefault="009059F8" w:rsidP="009059F8">
      <w:r w:rsidRPr="009059F8">
        <w:t>The complete technical workflow consists of:</w:t>
      </w:r>
    </w:p>
    <w:p w14:paraId="0FA24EAC" w14:textId="77777777" w:rsidR="009059F8" w:rsidRPr="009059F8" w:rsidRDefault="009059F8" w:rsidP="009059F8">
      <w:pPr>
        <w:numPr>
          <w:ilvl w:val="0"/>
          <w:numId w:val="10"/>
        </w:numPr>
      </w:pPr>
      <w:r w:rsidRPr="009059F8">
        <w:t>User query submission</w:t>
      </w:r>
    </w:p>
    <w:p w14:paraId="60B0D487" w14:textId="77777777" w:rsidR="009059F8" w:rsidRPr="009059F8" w:rsidRDefault="009059F8" w:rsidP="009059F8">
      <w:pPr>
        <w:numPr>
          <w:ilvl w:val="0"/>
          <w:numId w:val="10"/>
        </w:numPr>
      </w:pPr>
      <w:r w:rsidRPr="009059F8">
        <w:t>Semantic vector retrieval</w:t>
      </w:r>
    </w:p>
    <w:p w14:paraId="7AD63A26" w14:textId="77777777" w:rsidR="009059F8" w:rsidRPr="009059F8" w:rsidRDefault="009059F8" w:rsidP="009059F8">
      <w:pPr>
        <w:numPr>
          <w:ilvl w:val="0"/>
          <w:numId w:val="10"/>
        </w:numPr>
      </w:pPr>
      <w:r w:rsidRPr="009059F8">
        <w:t>Candidate feature generation</w:t>
      </w:r>
    </w:p>
    <w:p w14:paraId="0781AE5B" w14:textId="77777777" w:rsidR="009059F8" w:rsidRPr="009059F8" w:rsidRDefault="009059F8" w:rsidP="009059F8">
      <w:pPr>
        <w:numPr>
          <w:ilvl w:val="0"/>
          <w:numId w:val="10"/>
        </w:numPr>
      </w:pPr>
      <w:r w:rsidRPr="009059F8">
        <w:t>AEECF price prediction</w:t>
      </w:r>
    </w:p>
    <w:p w14:paraId="150A97ED" w14:textId="77777777" w:rsidR="009059F8" w:rsidRPr="009059F8" w:rsidRDefault="009059F8" w:rsidP="009059F8">
      <w:pPr>
        <w:numPr>
          <w:ilvl w:val="0"/>
          <w:numId w:val="10"/>
        </w:numPr>
      </w:pPr>
      <w:r w:rsidRPr="009059F8">
        <w:t>AIRE reward estimation</w:t>
      </w:r>
    </w:p>
    <w:p w14:paraId="527321C8" w14:textId="77777777" w:rsidR="009059F8" w:rsidRPr="009059F8" w:rsidRDefault="009059F8" w:rsidP="009059F8">
      <w:pPr>
        <w:numPr>
          <w:ilvl w:val="0"/>
          <w:numId w:val="10"/>
        </w:numPr>
      </w:pPr>
      <w:r w:rsidRPr="009059F8">
        <w:t>Platform comparison</w:t>
      </w:r>
    </w:p>
    <w:p w14:paraId="25E3E8D3" w14:textId="77777777" w:rsidR="009059F8" w:rsidRPr="009059F8" w:rsidRDefault="009059F8" w:rsidP="009059F8">
      <w:pPr>
        <w:numPr>
          <w:ilvl w:val="0"/>
          <w:numId w:val="10"/>
        </w:numPr>
      </w:pPr>
      <w:r w:rsidRPr="009059F8">
        <w:t>Recommendation ranking</w:t>
      </w:r>
    </w:p>
    <w:p w14:paraId="3367A119" w14:textId="77777777" w:rsidR="009059F8" w:rsidRPr="009059F8" w:rsidRDefault="009059F8" w:rsidP="009059F8">
      <w:pPr>
        <w:numPr>
          <w:ilvl w:val="0"/>
          <w:numId w:val="10"/>
        </w:numPr>
      </w:pPr>
      <w:r w:rsidRPr="009059F8">
        <w:t>Coupon optimization</w:t>
      </w:r>
    </w:p>
    <w:p w14:paraId="299C09A2" w14:textId="77777777" w:rsidR="009059F8" w:rsidRPr="009059F8" w:rsidRDefault="009059F8" w:rsidP="009059F8">
      <w:pPr>
        <w:numPr>
          <w:ilvl w:val="0"/>
          <w:numId w:val="10"/>
        </w:numPr>
      </w:pPr>
      <w:r w:rsidRPr="009059F8">
        <w:t>Result presentation</w:t>
      </w:r>
    </w:p>
    <w:p w14:paraId="622A659D" w14:textId="77777777" w:rsidR="009059F8" w:rsidRPr="009059F8" w:rsidRDefault="009059F8" w:rsidP="009059F8">
      <w:r w:rsidRPr="009059F8">
        <w:t>This architecture enables efficient interaction between retrieval intelligence, predictive analytics, adaptive recommendation, and business optimization.</w:t>
      </w:r>
    </w:p>
    <w:p w14:paraId="0F89291B" w14:textId="77777777" w:rsidR="009059F8" w:rsidRPr="009059F8" w:rsidRDefault="009059F8" w:rsidP="009059F8">
      <w:pPr>
        <w:rPr>
          <w:b/>
          <w:bCs/>
        </w:rPr>
      </w:pPr>
      <w:r w:rsidRPr="009059F8">
        <w:rPr>
          <w:b/>
          <w:bCs/>
        </w:rPr>
        <w:t>H. Data Study</w:t>
      </w:r>
    </w:p>
    <w:p w14:paraId="1BFAA7F5" w14:textId="77777777" w:rsidR="009059F8" w:rsidRPr="009059F8" w:rsidRDefault="009059F8" w:rsidP="009059F8">
      <w:r w:rsidRPr="009059F8">
        <w:t>The system study also included analysis of the datasets used for model development. Separate datasets were collected for rides, food delivery, shopping, medicine, and user interaction behavior. The combined dataset supports semantic indexing, predictive modeling, recommendation learning, and reward optimization across all supported service categories.</w:t>
      </w:r>
    </w:p>
    <w:p w14:paraId="7A0A2FDA" w14:textId="77777777" w:rsidR="009059F8" w:rsidRPr="009059F8" w:rsidRDefault="009059F8" w:rsidP="009059F8">
      <w:r w:rsidRPr="009059F8">
        <w:t>Feature engineering, categorical encoding, temporal normalization, attention weighting, and explainable feature analysis were performed before model training.</w:t>
      </w:r>
    </w:p>
    <w:p w14:paraId="73DAB3D4" w14:textId="77777777" w:rsidR="009059F8" w:rsidRPr="009059F8" w:rsidRDefault="009059F8" w:rsidP="009059F8">
      <w:pPr>
        <w:rPr>
          <w:b/>
          <w:bCs/>
        </w:rPr>
      </w:pPr>
      <w:r w:rsidRPr="009059F8">
        <w:rPr>
          <w:b/>
          <w:bCs/>
        </w:rPr>
        <w:t>I. Outcome of the System Study</w:t>
      </w:r>
    </w:p>
    <w:p w14:paraId="2831D31D" w14:textId="77777777" w:rsidR="009059F8" w:rsidRPr="009059F8" w:rsidRDefault="009059F8" w:rsidP="009059F8">
      <w:r w:rsidRPr="009059F8">
        <w:t>The system study demonstrated that existing comparison systems are insufficient for modern multi-platform decision support due to fragmented search, static comparison mechanisms, lack of semantic understanding, and absence of intelligent recommendation capabilities.</w:t>
      </w:r>
    </w:p>
    <w:p w14:paraId="1A7CC632" w14:textId="77777777" w:rsidR="009059F8" w:rsidRPr="009059F8" w:rsidRDefault="009059F8" w:rsidP="009059F8">
      <w:r w:rsidRPr="009059F8">
        <w:lastRenderedPageBreak/>
        <w:t>The proposed ASTRAE framework successfully addresses these limitations through a unified AI-driven architecture integrating semantic retrieval, explainable predictive analytics, adaptive reward learning, and intelligent comparison optimization. The study confirmed the technical, economic, operational, and scalability feasibility of the proposed system and established a strong foundation for the development of an intelligent multi-service comparison and recommendation platform.</w:t>
      </w:r>
    </w:p>
    <w:p w14:paraId="44FEE191" w14:textId="77777777" w:rsidR="0062131E" w:rsidRDefault="0062131E"/>
    <w:sectPr w:rsidR="00621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27011"/>
    <w:multiLevelType w:val="multilevel"/>
    <w:tmpl w:val="FC26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D0328D"/>
    <w:multiLevelType w:val="multilevel"/>
    <w:tmpl w:val="F41A5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542C68"/>
    <w:multiLevelType w:val="multilevel"/>
    <w:tmpl w:val="8890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0B1B21"/>
    <w:multiLevelType w:val="multilevel"/>
    <w:tmpl w:val="0234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010A94"/>
    <w:multiLevelType w:val="multilevel"/>
    <w:tmpl w:val="EED0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394585"/>
    <w:multiLevelType w:val="multilevel"/>
    <w:tmpl w:val="64DA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4A426D"/>
    <w:multiLevelType w:val="multilevel"/>
    <w:tmpl w:val="13B2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D20B96"/>
    <w:multiLevelType w:val="multilevel"/>
    <w:tmpl w:val="3EB2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796146"/>
    <w:multiLevelType w:val="multilevel"/>
    <w:tmpl w:val="1A7E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720A64"/>
    <w:multiLevelType w:val="multilevel"/>
    <w:tmpl w:val="C2BC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879845">
    <w:abstractNumId w:val="0"/>
  </w:num>
  <w:num w:numId="2" w16cid:durableId="1598828294">
    <w:abstractNumId w:val="7"/>
  </w:num>
  <w:num w:numId="3" w16cid:durableId="65425431">
    <w:abstractNumId w:val="2"/>
  </w:num>
  <w:num w:numId="4" w16cid:durableId="68771264">
    <w:abstractNumId w:val="4"/>
  </w:num>
  <w:num w:numId="5" w16cid:durableId="1201897368">
    <w:abstractNumId w:val="6"/>
  </w:num>
  <w:num w:numId="6" w16cid:durableId="1959414634">
    <w:abstractNumId w:val="3"/>
  </w:num>
  <w:num w:numId="7" w16cid:durableId="1397510986">
    <w:abstractNumId w:val="5"/>
  </w:num>
  <w:num w:numId="8" w16cid:durableId="270212100">
    <w:abstractNumId w:val="9"/>
  </w:num>
  <w:num w:numId="9" w16cid:durableId="2011253575">
    <w:abstractNumId w:val="8"/>
  </w:num>
  <w:num w:numId="10" w16cid:durableId="16742627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204E5F"/>
    <w:rsid w:val="00032A40"/>
    <w:rsid w:val="00204E5F"/>
    <w:rsid w:val="00441F83"/>
    <w:rsid w:val="0062131E"/>
    <w:rsid w:val="009059F8"/>
    <w:rsid w:val="00BC3E0B"/>
    <w:rsid w:val="00C36387"/>
    <w:rsid w:val="00C61658"/>
    <w:rsid w:val="00F5297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CE1DB"/>
  <w15:chartTrackingRefBased/>
  <w15:docId w15:val="{8EBAA027-DBC2-4ABD-AB48-220E0332C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4E5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04E5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04E5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04E5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04E5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04E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E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E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E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E5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04E5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04E5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04E5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04E5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04E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E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E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E5F"/>
    <w:rPr>
      <w:rFonts w:eastAsiaTheme="majorEastAsia" w:cstheme="majorBidi"/>
      <w:color w:val="272727" w:themeColor="text1" w:themeTint="D8"/>
    </w:rPr>
  </w:style>
  <w:style w:type="paragraph" w:styleId="Title">
    <w:name w:val="Title"/>
    <w:basedOn w:val="Normal"/>
    <w:next w:val="Normal"/>
    <w:link w:val="TitleChar"/>
    <w:uiPriority w:val="10"/>
    <w:qFormat/>
    <w:rsid w:val="00204E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E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E5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E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E5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4E5F"/>
    <w:rPr>
      <w:i/>
      <w:iCs/>
      <w:color w:val="404040" w:themeColor="text1" w:themeTint="BF"/>
    </w:rPr>
  </w:style>
  <w:style w:type="paragraph" w:styleId="ListParagraph">
    <w:name w:val="List Paragraph"/>
    <w:basedOn w:val="Normal"/>
    <w:uiPriority w:val="34"/>
    <w:qFormat/>
    <w:rsid w:val="00204E5F"/>
    <w:pPr>
      <w:ind w:left="720"/>
      <w:contextualSpacing/>
    </w:pPr>
  </w:style>
  <w:style w:type="character" w:styleId="IntenseEmphasis">
    <w:name w:val="Intense Emphasis"/>
    <w:basedOn w:val="DefaultParagraphFont"/>
    <w:uiPriority w:val="21"/>
    <w:qFormat/>
    <w:rsid w:val="00204E5F"/>
    <w:rPr>
      <w:i/>
      <w:iCs/>
      <w:color w:val="365F91" w:themeColor="accent1" w:themeShade="BF"/>
    </w:rPr>
  </w:style>
  <w:style w:type="paragraph" w:styleId="IntenseQuote">
    <w:name w:val="Intense Quote"/>
    <w:basedOn w:val="Normal"/>
    <w:next w:val="Normal"/>
    <w:link w:val="IntenseQuoteChar"/>
    <w:uiPriority w:val="30"/>
    <w:qFormat/>
    <w:rsid w:val="00204E5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04E5F"/>
    <w:rPr>
      <w:i/>
      <w:iCs/>
      <w:color w:val="365F91" w:themeColor="accent1" w:themeShade="BF"/>
    </w:rPr>
  </w:style>
  <w:style w:type="character" w:styleId="IntenseReference">
    <w:name w:val="Intense Reference"/>
    <w:basedOn w:val="DefaultParagraphFont"/>
    <w:uiPriority w:val="32"/>
    <w:qFormat/>
    <w:rsid w:val="00204E5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3197779">
      <w:bodyDiv w:val="1"/>
      <w:marLeft w:val="0"/>
      <w:marRight w:val="0"/>
      <w:marTop w:val="0"/>
      <w:marBottom w:val="0"/>
      <w:divBdr>
        <w:top w:val="none" w:sz="0" w:space="0" w:color="auto"/>
        <w:left w:val="none" w:sz="0" w:space="0" w:color="auto"/>
        <w:bottom w:val="none" w:sz="0" w:space="0" w:color="auto"/>
        <w:right w:val="none" w:sz="0" w:space="0" w:color="auto"/>
      </w:divBdr>
    </w:div>
    <w:div w:id="970787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1314</Words>
  <Characters>7493</Characters>
  <Application>Microsoft Office Word</Application>
  <DocSecurity>0</DocSecurity>
  <Lines>62</Lines>
  <Paragraphs>17</Paragraphs>
  <ScaleCrop>false</ScaleCrop>
  <Company/>
  <LinksUpToDate>false</LinksUpToDate>
  <CharactersWithSpaces>8790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Pasha</dc:creator>
  <cp:keywords/>
  <dc:description/>
  <cp:lastModifiedBy>Mr. Ak</cp:lastModifiedBy>
  <cp:revision>4</cp:revision>
  <dcterms:created xsi:type="dcterms:W3CDTF">2025-01-30T07:35:00Z</dcterms:created>
  <dcterms:modified xsi:type="dcterms:W3CDTF">2026-08-12T18:22:00Z</dcterms:modified>
</cp:coreProperties>
</file>