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5.9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- Rushikesh Nalla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 - 201401106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- Omkar Damle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 - 201401114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Class Diagram post </w:t>
      </w:r>
      <w:r w:rsidDel="00000000" w:rsidR="00000000" w:rsidRPr="00000000">
        <w:rPr>
          <w:b w:val="1"/>
          <w:sz w:val="36"/>
          <w:szCs w:val="36"/>
          <w:rtl w:val="0"/>
        </w:rPr>
        <w:t xml:space="preserve">Interaction modeling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CENTRALISED SCHOLARSHIP MANAGEMENT SYSTEM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While conducting the interaction modelling, we made a few changes in the class diagram. The changes have been listed below 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Change of location of methods: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selectScholarship()</w:t>
      </w:r>
      <w:r w:rsidDel="00000000" w:rsidR="00000000" w:rsidRPr="00000000">
        <w:rPr>
          <w:sz w:val="24"/>
          <w:szCs w:val="24"/>
          <w:rtl w:val="0"/>
        </w:rPr>
        <w:t xml:space="preserve"> - moved to Portal class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Fill form()</w:t>
      </w:r>
      <w:r w:rsidDel="00000000" w:rsidR="00000000" w:rsidRPr="00000000">
        <w:rPr>
          <w:sz w:val="24"/>
          <w:szCs w:val="24"/>
          <w:rtl w:val="0"/>
        </w:rPr>
        <w:t xml:space="preserve"> - moved to scholarship Application class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Upload documents()</w:t>
      </w:r>
      <w:r w:rsidDel="00000000" w:rsidR="00000000" w:rsidRPr="00000000">
        <w:rPr>
          <w:sz w:val="24"/>
          <w:szCs w:val="24"/>
          <w:rtl w:val="0"/>
        </w:rPr>
        <w:t xml:space="preserve"> - moved to scholarship Application class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Payment initiation()</w:t>
      </w:r>
      <w:r w:rsidDel="00000000" w:rsidR="00000000" w:rsidRPr="00000000">
        <w:rPr>
          <w:sz w:val="24"/>
          <w:szCs w:val="24"/>
          <w:rtl w:val="0"/>
        </w:rPr>
        <w:t xml:space="preserve"> - moved to Portal class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EnterScholarshipDetails()</w:t>
      </w:r>
      <w:r w:rsidDel="00000000" w:rsidR="00000000" w:rsidRPr="00000000">
        <w:rPr>
          <w:sz w:val="24"/>
          <w:szCs w:val="24"/>
          <w:rtl w:val="0"/>
        </w:rPr>
        <w:t xml:space="preserve"> - moved to scholarship class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EditScholarship()</w:t>
      </w:r>
      <w:r w:rsidDel="00000000" w:rsidR="00000000" w:rsidRPr="00000000">
        <w:rPr>
          <w:sz w:val="24"/>
          <w:szCs w:val="24"/>
          <w:rtl w:val="0"/>
        </w:rPr>
        <w:t xml:space="preserve"> - moved to scholarship class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addScholarship() </w:t>
      </w:r>
      <w:r w:rsidDel="00000000" w:rsidR="00000000" w:rsidRPr="00000000">
        <w:rPr>
          <w:sz w:val="24"/>
          <w:szCs w:val="24"/>
          <w:rtl w:val="0"/>
        </w:rPr>
        <w:t xml:space="preserve">- moved to Portal class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-723899</wp:posOffset>
            </wp:positionH>
            <wp:positionV relativeFrom="paragraph">
              <wp:posOffset>590550</wp:posOffset>
            </wp:positionV>
            <wp:extent cx="7058344" cy="3757613"/>
            <wp:effectExtent b="0" l="0" r="0" t="0"/>
            <wp:wrapSquare wrapText="bothSides" distB="114300" distT="114300" distL="114300" distR="114300"/>
            <wp:docPr descr="classDiagram_postInteractionModelling.PNG" id="1" name="image2.png"/>
            <a:graphic>
              <a:graphicData uri="http://schemas.openxmlformats.org/drawingml/2006/picture">
                <pic:pic>
                  <pic:nvPicPr>
                    <pic:cNvPr descr="classDiagram_postInteractionModelling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8344" cy="3757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