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0.60691833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single"/>
          <w:shd w:fill="auto" w:val="clear"/>
          <w:vertAlign w:val="baseline"/>
          <w:rtl w:val="0"/>
        </w:rPr>
        <w:t xml:space="preserve">RESUME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60009765625" w:line="240" w:lineRule="auto"/>
        <w:ind w:left="141.31996154785156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Name: Rushikesh Angad Dongare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3974609375" w:line="240" w:lineRule="auto"/>
        <w:ind w:left="124.23995971679688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Old Ausa Road Gayatri Nagar, near Gold's Gym, Latur.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3974609375" w:line="240" w:lineRule="auto"/>
        <w:ind w:left="126.759948730468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Dist-Latur-413512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3974609375" w:line="240" w:lineRule="auto"/>
        <w:ind w:left="141.31996154785156" w:right="0" w:firstLine="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Email-Id: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-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sz w:val="30"/>
            <w:szCs w:val="30"/>
            <w:highlight w:val="white"/>
            <w:u w:val="single"/>
            <w:rtl w:val="0"/>
          </w:rPr>
          <w:t xml:space="preserve">rushikeshdongare117@gmail.com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13.23974609375" w:line="385.5600070953369" w:lineRule="auto"/>
        <w:ind w:left="127.59994506835938" w:right="837.44140625" w:hanging="0.279998779296875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Mob No.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7796708268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3974609375" w:line="385.5600070953369" w:lineRule="auto"/>
        <w:ind w:left="127.59994506835938" w:right="837.44140625" w:hanging="0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LinkedIn profile: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  <w:rtl w:val="0"/>
        </w:rPr>
        <w:t xml:space="preserve">http://www.linkedin.com/in/rushikesh-dongare-05453a1a8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2041015625" w:line="240" w:lineRule="auto"/>
        <w:ind w:left="132.919998168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single"/>
          <w:vertAlign w:val="baseline"/>
          <w:rtl w:val="0"/>
        </w:rPr>
        <w:t xml:space="preserve">CAREER OBJECTIVE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846.7600250244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Adaptable professional with proven Communication,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35.62000274658203" w:lineRule="auto"/>
        <w:ind w:left="846.4800262451172" w:right="849.74365234375" w:firstLine="19.0400695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Management, and Problem-Solving skills. Aiming to leverage my abilities to successfully fill the software Engineer role at your company. Frequently praised as focused by my peers. I can be relied upon to help you company achieve its goals.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Educational Qualification Details:-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 </w:t>
      </w:r>
    </w:p>
    <w:tbl>
      <w:tblPr>
        <w:tblStyle w:val="Table1"/>
        <w:tblW w:w="10099.99992370605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0.000228881836"/>
        <w:gridCol w:w="2619.9996948242188"/>
        <w:gridCol w:w="2060"/>
        <w:gridCol w:w="2080"/>
        <w:tblGridChange w:id="0">
          <w:tblGrid>
            <w:gridCol w:w="3340.000228881836"/>
            <w:gridCol w:w="2619.9996948242188"/>
            <w:gridCol w:w="2060"/>
            <w:gridCol w:w="208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1.655578613281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of Exam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2.418212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Board/University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Year of Passing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Percentage/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397460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pass/ fail</w:t>
            </w:r>
          </w:p>
        </w:tc>
      </w:tr>
      <w:tr>
        <w:trPr>
          <w:cantSplit w:val="0"/>
          <w:trHeight w:val="6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3996887207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S.S.C.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6.32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Latur Borad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6.4117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66.00</w:t>
            </w:r>
          </w:p>
        </w:tc>
      </w:tr>
      <w:tr>
        <w:trPr>
          <w:cantSplit w:val="0"/>
          <w:trHeight w:val="6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H.S.C. ( Art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6.32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Latur 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6.4117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74.15</w:t>
            </w:r>
          </w:p>
        </w:tc>
      </w:tr>
      <w:tr>
        <w:trPr>
          <w:cantSplit w:val="0"/>
          <w:trHeight w:val="5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B.C.A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6.1956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SRTMU NANDED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6.4117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66.32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Skills:-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61572265625" w:line="240" w:lineRule="auto"/>
        <w:ind w:left="0" w:right="638.88916015625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Devlopment: HTML5, CSS, React.js, Bootstrap, Tailwincss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61572265625" w:line="240" w:lineRule="auto"/>
        <w:ind w:left="845.6400299072266" w:right="638.8891601562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Software: Ecl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pse, VS code, XAMPP, MS-Office, etc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723876953125" w:line="240" w:lineRule="auto"/>
        <w:ind w:left="846.7600250244141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 Lang :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C++, C, SQL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883056640625" w:line="240" w:lineRule="auto"/>
        <w:ind w:left="846.7600250244141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Databases: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8830566406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Personal Details:-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4005126953125" w:line="240" w:lineRule="auto"/>
        <w:ind w:left="11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:- Rushikesh Angad Dongare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4005126953125" w:line="240" w:lineRule="auto"/>
        <w:ind w:left="12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 :- 03/01/1998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3883056640625" w:line="240" w:lineRule="auto"/>
        <w:ind w:left="131.8000030517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:- Male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4127197265625" w:line="240" w:lineRule="auto"/>
        <w:ind w:left="118.63998413085938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 :- Indian.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4127197265625" w:line="240" w:lineRule="auto"/>
        <w:ind w:left="11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Marital Status :- Unmarried.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59994506835938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 Known :- Marathi, English , Hindi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59994506835938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Online Services: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The typical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service business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provides intangible products, such 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accounting, consulting, cleaning, insurance, treatment,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Event Planning, Resume Service, Child Care, Copywriting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and transportation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21484375" w:line="240" w:lineRule="auto"/>
        <w:ind w:left="504.61997985839844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shd w:fill="bfbfbf" w:val="clear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Development required: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 HTML5,CSS3,Bootsrap,Javascript,PHP,Database:Mysql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XAMPP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work in BYJU’s Company as BDA (Business Development Associate)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MS-OFFICE Certification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Lead college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19091796875" w:line="240" w:lineRule="auto"/>
        <w:ind w:left="139.639968872070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SoloLearn mobile application Certificate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190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Certificate of 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2937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Certificate of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10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Certificate of 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29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Certificate of C++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29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vertAlign w:val="baseline"/>
          <w:rtl w:val="0"/>
        </w:rPr>
        <w:t xml:space="preserve">Declaration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403564453125" w:line="235.62000274658203" w:lineRule="auto"/>
        <w:ind w:left="121.719970703125" w:right="405.71044921875" w:firstLine="727.28004455566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hereby declare that the above information given are true and correct to the best of my knowledge.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502197265625" w:line="240" w:lineRule="auto"/>
        <w:ind w:left="12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Date:-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38525390625" w:line="385.5600070953369" w:lineRule="auto"/>
        <w:ind w:left="6296.0186767578125" w:right="1623.1201171875" w:hanging="6169.2584228515625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Place:- Latur Yours Faithfully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Rushikesh Dongare</w:t>
      </w:r>
    </w:p>
    <w:sectPr>
      <w:pgSz w:h="16840" w:w="11920" w:orient="portrait"/>
      <w:pgMar w:bottom="908.201904296875" w:top="276.79931640625" w:left="1030.0000762939453" w:right="7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-rushikeshdongare117@gmail.com" TargetMode="External"/><Relationship Id="rId7" Type="http://schemas.openxmlformats.org/officeDocument/2006/relationships/hyperlink" Target="mailto:-rushikeshdongare11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