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Symbol" w:hAnsi="Symbol"/>
          <w:b/>
          <w:bCs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What is Error, Defect, Bug and failure? </w:t>
      </w: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cs="Calibri"/>
          <w:b/>
          <w:bCs/>
          <w:color w:val="000000"/>
          <w:kern w:val="0"/>
          <w:sz w:val="36"/>
          <w:szCs w:val="36"/>
        </w:rPr>
        <w:t>Error:</w:t>
      </w: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Calibri Light" w:hAnsi="Calibri Light" w:cs="Calibri Light"/>
          <w:color w:val="000000"/>
          <w:kern w:val="0"/>
          <w:sz w:val="32"/>
          <w:szCs w:val="32"/>
        </w:rPr>
        <w:t>a mistake in coding is called error</w:t>
      </w: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cs="Calibri"/>
          <w:b/>
          <w:bCs/>
          <w:color w:val="000000"/>
          <w:kern w:val="0"/>
          <w:sz w:val="36"/>
          <w:szCs w:val="36"/>
        </w:rPr>
        <w:t>Defect:</w:t>
      </w: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Calibri Light" w:hAnsi="Calibri Light" w:cs="Calibri Light"/>
          <w:color w:val="000000"/>
          <w:kern w:val="0"/>
          <w:sz w:val="32"/>
          <w:szCs w:val="32"/>
        </w:rPr>
        <w:t>error found by tester is known as defect</w:t>
      </w: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cs="Calibri"/>
          <w:color w:val="000000"/>
          <w:kern w:val="0"/>
          <w:sz w:val="32"/>
          <w:szCs w:val="32"/>
        </w:rPr>
      </w:pPr>
      <w:r>
        <w:rPr>
          <w:rFonts w:cs="Calibri"/>
          <w:b/>
          <w:bCs/>
          <w:color w:val="000000"/>
          <w:kern w:val="0"/>
          <w:sz w:val="36"/>
          <w:szCs w:val="36"/>
        </w:rPr>
        <w:t>Bug:</w:t>
      </w: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cs="Calibri"/>
          <w:color w:val="000000"/>
          <w:kern w:val="0"/>
          <w:sz w:val="32"/>
          <w:szCs w:val="32"/>
        </w:rPr>
        <w:t>defect accepted by development team then it is called bug</w:t>
      </w:r>
    </w:p>
    <w:p>
      <w:pPr>
        <w:numPr>
          <w:ilvl w:val="0"/>
          <w:numId w:val="1"/>
        </w:numPr>
        <w:spacing w:after="0"/>
        <w:ind w:left="420" w:leftChars="0" w:hanging="420" w:firstLineChars="0"/>
        <w:rPr>
          <w:rFonts w:cs="Calibri"/>
          <w:color w:val="000000"/>
          <w:kern w:val="0"/>
          <w:sz w:val="32"/>
          <w:szCs w:val="32"/>
        </w:rPr>
      </w:pPr>
      <w:r>
        <w:rPr>
          <w:rFonts w:cs="Calibri"/>
          <w:b/>
          <w:bCs/>
          <w:color w:val="000000"/>
          <w:kern w:val="0"/>
          <w:sz w:val="36"/>
          <w:szCs w:val="36"/>
        </w:rPr>
        <w:t>Failure:</w:t>
      </w:r>
      <w:r>
        <w:rPr>
          <w:rFonts w:cs="Calibri"/>
          <w:color w:val="000000"/>
          <w:kern w:val="0"/>
          <w:sz w:val="32"/>
          <w:szCs w:val="32"/>
        </w:rPr>
        <w:t xml:space="preserve"> when build does not meet the requirements then it is called failure.</w:t>
      </w:r>
    </w:p>
    <w:p>
      <w:pPr>
        <w:spacing w:after="0"/>
        <w:rPr>
          <w:rFonts w:cs="Calibri"/>
          <w:color w:val="000000"/>
          <w:kern w:val="0"/>
          <w:sz w:val="32"/>
          <w:szCs w:val="32"/>
        </w:rPr>
      </w:pPr>
      <w:r>
        <w:rPr>
          <w:rFonts w:cs="Calibri"/>
          <w:color w:val="000000"/>
          <w:kern w:val="0"/>
          <w:sz w:val="32"/>
          <w:szCs w:val="32"/>
        </w:rPr>
        <w:t xml:space="preserve"> 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Symbol" w:hAnsi="Symbol"/>
          <w:b/>
          <w:bCs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Difference between Priority and Severity :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firstLine="1441" w:firstLineChars="400"/>
              <w:rPr>
                <w:rFonts w:ascii="Times New Roman" w:hAnsi="Times New Roman"/>
                <w:b/>
                <w:bCs/>
                <w:color w:val="000000"/>
                <w:kern w:val="0"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kern w:val="0"/>
                <w:sz w:val="36"/>
                <w:szCs w:val="36"/>
                <w:u w:val="single"/>
              </w:rPr>
              <w:t>priority</w:t>
            </w:r>
          </w:p>
        </w:tc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ind w:firstLine="1801" w:firstLineChars="500"/>
              <w:rPr>
                <w:rFonts w:ascii="Times New Roman" w:hAnsi="Times New Roman"/>
                <w:b/>
                <w:bCs/>
                <w:i/>
                <w:iCs/>
                <w:color w:val="000000"/>
                <w:kern w:val="0"/>
                <w:sz w:val="36"/>
                <w:szCs w:val="36"/>
                <w:u w:val="single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kern w:val="0"/>
                <w:sz w:val="36"/>
                <w:szCs w:val="36"/>
                <w:u w:val="single"/>
              </w:rPr>
              <w:t>severity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Priority defines the order in which a defect should resolve.</w:t>
            </w:r>
          </w:p>
        </w:tc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/>
                <w:b/>
                <w:bCs/>
                <w:color w:val="000000"/>
                <w:kern w:val="0"/>
                <w:sz w:val="48"/>
                <w:szCs w:val="48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It is the degree of impact that a defect has on the operation of the product.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It means how fast defect has to be fixed.</w:t>
            </w:r>
          </w:p>
        </w:tc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It means how severe defect is affecting the functionality.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Product manager decides the priorites of defects.</w:t>
            </w:r>
          </w:p>
        </w:tc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Testing engineer decides the severity level of defect.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Its value changes from time to time.</w:t>
            </w:r>
          </w:p>
        </w:tc>
        <w:tc>
          <w:tcPr>
            <w:tcW w:w="4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0000"/>
                <w:kern w:val="0"/>
                <w:sz w:val="32"/>
                <w:szCs w:val="32"/>
              </w:rPr>
              <w:t>Its value doesn’t change from time to time.</w:t>
            </w:r>
          </w:p>
        </w:tc>
      </w:tr>
    </w:tbl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</w:t>
      </w:r>
    </w:p>
    <w:p>
      <w:p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Symbol" w:hAnsi="Symbol"/>
          <w:b/>
          <w:bCs/>
          <w:color w:val="000000"/>
          <w:kern w:val="0"/>
          <w:sz w:val="48"/>
          <w:szCs w:val="48"/>
        </w:rPr>
        <w:t>·</w:t>
      </w: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 What is Bug Life Cycle? </w:t>
      </w:r>
    </w:p>
    <w:p>
      <w:pPr>
        <w:numPr>
          <w:ilvl w:val="0"/>
          <w:numId w:val="2"/>
        </w:numPr>
        <w:spacing w:after="0"/>
        <w:ind w:left="420" w:leftChars="0" w:hanging="420" w:firstLineChars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It is the duration or time span between the first time defect is found and the time that is closed successfully , rejected,postponed or deferred .</w:t>
      </w:r>
    </w:p>
    <w:p>
      <w:pPr>
        <w:pStyle w:val="5"/>
        <w:numPr>
          <w:ilvl w:val="0"/>
          <w:numId w:val="3"/>
        </w:numPr>
        <w:spacing w:after="0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/>
          <w:b/>
          <w:bCs/>
          <w:color w:val="000000"/>
          <w:kern w:val="0"/>
          <w:sz w:val="48"/>
          <w:szCs w:val="48"/>
        </w:rPr>
        <w:t xml:space="preserve">Mention what are the categories of defects? </w:t>
      </w:r>
    </w:p>
    <w:p>
      <w:pPr>
        <w:numPr>
          <w:ilvl w:val="0"/>
          <w:numId w:val="4"/>
        </w:numPr>
        <w:spacing w:after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Data quality defect</w:t>
      </w:r>
    </w:p>
    <w:p>
      <w:pPr>
        <w:numPr>
          <w:ilvl w:val="0"/>
          <w:numId w:val="4"/>
        </w:numPr>
        <w:spacing w:after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Critical functionality defect</w:t>
      </w:r>
    </w:p>
    <w:p>
      <w:pPr>
        <w:numPr>
          <w:ilvl w:val="0"/>
          <w:numId w:val="4"/>
        </w:numPr>
        <w:spacing w:after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Functionality defects</w:t>
      </w:r>
    </w:p>
    <w:p>
      <w:pPr>
        <w:numPr>
          <w:ilvl w:val="0"/>
          <w:numId w:val="4"/>
        </w:numPr>
        <w:spacing w:after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Security defects</w:t>
      </w:r>
    </w:p>
    <w:p>
      <w:pPr>
        <w:numPr>
          <w:ilvl w:val="0"/>
          <w:numId w:val="4"/>
        </w:numPr>
        <w:spacing w:after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User interface defects</w:t>
      </w:r>
    </w:p>
    <w:p>
      <w:pPr>
        <w:numPr>
          <w:ilvl w:val="0"/>
          <w:numId w:val="5"/>
        </w:numPr>
        <w:spacing w:after="0"/>
        <w:ind w:left="420" w:leftChars="0" w:hanging="420" w:firstLineChars="0"/>
        <w:rPr>
          <w:rFonts w:ascii="Calibri Light" w:hAnsi="Calibri Light" w:cs="Calibri Light"/>
          <w:b/>
          <w:bCs/>
          <w:i/>
          <w:iCs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b/>
          <w:bCs/>
          <w:i/>
          <w:iCs/>
          <w:color w:val="000000"/>
          <w:kern w:val="0"/>
          <w:sz w:val="32"/>
          <w:szCs w:val="32"/>
        </w:rPr>
        <w:t>Advantages of Bugzilla:</w:t>
      </w:r>
    </w:p>
    <w:p>
      <w:pPr>
        <w:spacing w:after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Bugzilla enables users to stay connected with their clients or employees, to communicate about problems effectively throughout the defect management chain.</w:t>
      </w:r>
    </w:p>
    <w:p>
      <w:pPr>
        <w:numPr>
          <w:ilvl w:val="0"/>
          <w:numId w:val="6"/>
        </w:numPr>
        <w:tabs>
          <w:tab w:val="clear" w:pos="420"/>
        </w:tabs>
        <w:spacing w:after="0"/>
        <w:ind w:left="640" w:leftChars="0" w:hanging="420" w:firstLineChars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  <w:t>It improves quality of product.</w:t>
      </w:r>
    </w:p>
    <w:p>
      <w:pPr>
        <w:numPr>
          <w:ilvl w:val="0"/>
          <w:numId w:val="6"/>
        </w:numPr>
        <w:tabs>
          <w:tab w:val="clear" w:pos="420"/>
        </w:tabs>
        <w:spacing w:after="0"/>
        <w:ind w:left="640" w:leftChars="0" w:hanging="420" w:firstLineChars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  <w:t>It enhance the communication between the developing team and testing team.</w:t>
      </w:r>
    </w:p>
    <w:p>
      <w:pPr>
        <w:numPr>
          <w:ilvl w:val="0"/>
          <w:numId w:val="6"/>
        </w:numPr>
        <w:tabs>
          <w:tab w:val="clear" w:pos="420"/>
        </w:tabs>
        <w:spacing w:after="0"/>
        <w:ind w:left="640" w:leftChars="0" w:hanging="420" w:firstLineChars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  <w:t>It has the capability to adapt to multiple situation.</w:t>
      </w:r>
    </w:p>
    <w:p>
      <w:pPr>
        <w:numPr>
          <w:numId w:val="0"/>
        </w:numPr>
        <w:spacing w:after="0"/>
        <w:ind w:leftChars="0"/>
        <w:rPr>
          <w:rFonts w:hint="default" w:ascii="Times New Roman" w:hAnsi="Times New Roman" w:cs="Times New Roman"/>
          <w:b/>
          <w:bCs/>
          <w:color w:val="000000"/>
          <w:kern w:val="0"/>
          <w:sz w:val="40"/>
          <w:szCs w:val="40"/>
        </w:rPr>
      </w:pPr>
    </w:p>
    <w:p>
      <w:pPr>
        <w:numPr>
          <w:ilvl w:val="0"/>
          <w:numId w:val="7"/>
        </w:numPr>
        <w:tabs>
          <w:tab w:val="clear" w:pos="420"/>
        </w:tabs>
        <w:spacing w:after="0"/>
        <w:ind w:left="420" w:leftChars="0" w:hanging="420" w:firstLineChars="0"/>
        <w:rPr>
          <w:rFonts w:hint="default" w:ascii="Times New Roman" w:hAnsi="Times New Roman" w:cs="Times New Roman"/>
          <w:b/>
          <w:bCs/>
          <w:color w:val="000000"/>
          <w:kern w:val="0"/>
          <w:sz w:val="40"/>
          <w:szCs w:val="40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color w:val="000000"/>
          <w:kern w:val="0"/>
          <w:sz w:val="40"/>
          <w:szCs w:val="40"/>
          <w:lang w:val="en-US"/>
        </w:rPr>
        <w:t>What is severity?</w:t>
      </w:r>
    </w:p>
    <w:p>
      <w:pPr>
        <w:numPr>
          <w:ilvl w:val="0"/>
          <w:numId w:val="8"/>
        </w:numPr>
        <w:spacing w:after="0"/>
        <w:ind w:left="420" w:leftChars="0" w:hanging="420" w:firstLineChars="0"/>
        <w:rPr>
          <w:rFonts w:ascii="Calibri Light" w:hAnsi="Calibri Light" w:cs="Calibri Light"/>
          <w:b/>
          <w:bCs/>
          <w:color w:val="000000"/>
          <w:kern w:val="0"/>
          <w:sz w:val="40"/>
          <w:szCs w:val="40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>It is the degree of impact that a defect has on the operation of the product.</w:t>
      </w:r>
    </w:p>
    <w:p>
      <w:pPr>
        <w:numPr>
          <w:ilvl w:val="0"/>
          <w:numId w:val="9"/>
        </w:numPr>
        <w:spacing w:after="0"/>
        <w:ind w:left="420" w:leftChars="0" w:hanging="420" w:firstLineChars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  <w:t>It shows how severe is defect affecting the functionality of system .</w:t>
      </w:r>
    </w:p>
    <w:p>
      <w:pPr>
        <w:numPr>
          <w:ilvl w:val="0"/>
          <w:numId w:val="10"/>
        </w:numPr>
        <w:spacing w:after="0"/>
        <w:ind w:left="420" w:leftChars="0" w:hanging="420" w:firstLineChars="0"/>
        <w:rPr>
          <w:rFonts w:hint="default" w:ascii="Times New Roman" w:hAnsi="Times New Roman" w:cs="Times New Roman"/>
          <w:color w:val="00000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kern w:val="0"/>
          <w:sz w:val="40"/>
          <w:szCs w:val="40"/>
          <w:lang w:val="en-US"/>
        </w:rPr>
        <w:t>What is  priority?</w:t>
      </w:r>
    </w:p>
    <w:p>
      <w:pPr>
        <w:numPr>
          <w:ilvl w:val="0"/>
          <w:numId w:val="11"/>
        </w:numPr>
        <w:spacing w:after="0"/>
        <w:ind w:left="420" w:leftChars="0" w:hanging="420" w:firstLineChars="0"/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</w:pPr>
      <w:r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  <w:t>Priority defines the order in which the defect should  be fixed.</w:t>
      </w:r>
    </w:p>
    <w:p>
      <w:pPr>
        <w:numPr>
          <w:ilvl w:val="0"/>
          <w:numId w:val="11"/>
        </w:numPr>
        <w:spacing w:after="0"/>
        <w:ind w:left="420" w:leftChars="0" w:hanging="420" w:firstLineChars="0"/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</w:pPr>
      <w:r>
        <w:rPr>
          <w:rFonts w:hint="default" w:ascii="Calibri Light" w:hAnsi="Calibri Light" w:cs="Calibri Light"/>
          <w:color w:val="000000"/>
          <w:kern w:val="0"/>
          <w:sz w:val="32"/>
          <w:szCs w:val="32"/>
          <w:lang w:val="en-US"/>
        </w:rPr>
        <w:t>It describes which defect should be resolve first.</w:t>
      </w:r>
    </w:p>
    <w:p>
      <w:pPr>
        <w:spacing w:after="0"/>
        <w:rPr>
          <w:rFonts w:ascii="Calibri Light" w:hAnsi="Calibri Light" w:cs="Calibri Light"/>
          <w:color w:val="000000"/>
          <w:kern w:val="0"/>
          <w:sz w:val="32"/>
          <w:szCs w:val="32"/>
        </w:rPr>
      </w:pPr>
      <w:r>
        <w:rPr>
          <w:rFonts w:ascii="Calibri Light" w:hAnsi="Calibri Light" w:cs="Calibri Light"/>
          <w:color w:val="000000"/>
          <w:kern w:val="0"/>
          <w:sz w:val="32"/>
          <w:szCs w:val="32"/>
        </w:rPr>
        <w:t xml:space="preserve">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60E10"/>
    <w:multiLevelType w:val="singleLevel"/>
    <w:tmpl w:val="82760E1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7599B40"/>
    <w:multiLevelType w:val="singleLevel"/>
    <w:tmpl w:val="87599B4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EF1AA88"/>
    <w:multiLevelType w:val="singleLevel"/>
    <w:tmpl w:val="8EF1AA8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6D52694"/>
    <w:multiLevelType w:val="singleLevel"/>
    <w:tmpl w:val="D6D526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B3700F4"/>
    <w:multiLevelType w:val="singleLevel"/>
    <w:tmpl w:val="2B3700F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F7B4504"/>
    <w:multiLevelType w:val="multilevel"/>
    <w:tmpl w:val="2F7B4504"/>
    <w:lvl w:ilvl="0" w:tentative="0">
      <w:start w:val="1"/>
      <w:numFmt w:val="decimal"/>
      <w:suff w:val="space"/>
      <w:lvlText w:val="%1)"/>
      <w:lvlJc w:val="left"/>
      <w:pPr>
        <w:ind w:left="0" w:firstLine="0"/>
      </w:pPr>
      <w:rPr>
        <w:rFonts w:hint="default" w:ascii="Calibri Light" w:hAnsi="Calibri Light" w:cs="Calibri Light"/>
        <w:sz w:val="32"/>
        <w:szCs w:val="3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B70A56E"/>
    <w:multiLevelType w:val="singleLevel"/>
    <w:tmpl w:val="5B70A56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14F6431"/>
    <w:multiLevelType w:val="singleLevel"/>
    <w:tmpl w:val="614F64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1E1423B"/>
    <w:multiLevelType w:val="singleLevel"/>
    <w:tmpl w:val="61E1423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68F163"/>
    <w:multiLevelType w:val="singleLevel"/>
    <w:tmpl w:val="7B68F1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D8B0DBA"/>
    <w:multiLevelType w:val="multilevel"/>
    <w:tmpl w:val="7D8B0DBA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0D"/>
    <w:rsid w:val="00D36D28"/>
    <w:rsid w:val="00E2590D"/>
    <w:rsid w:val="1C5E2AFB"/>
    <w:rsid w:val="30F86A0C"/>
    <w:rsid w:val="407A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2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215</Words>
  <Characters>1230</Characters>
  <Lines>10</Lines>
  <Paragraphs>2</Paragraphs>
  <TotalTime>15</TotalTime>
  <ScaleCrop>false</ScaleCrop>
  <LinksUpToDate>false</LinksUpToDate>
  <CharactersWithSpaces>1443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2023-08-10T10:47:00Z</dcterms:created>
  <dc:creator>Vishal Koshti</dc:creator>
  <cp:lastModifiedBy>Kosht</cp:lastModifiedBy>
  <dcterms:modified xsi:type="dcterms:W3CDTF">2023-08-10T17:26:19Z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3299A0EB37C44C3DA2FD27B73B5D38B8</vt:lpwstr>
  </property>
</Properties>
</file>