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0205750"/>
        <w:docPartObj>
          <w:docPartGallery w:val="Cover Pages"/>
          <w:docPartUnique/>
        </w:docPartObj>
      </w:sdtPr>
      <w:sdtEndPr>
        <w:rPr>
          <w:b/>
        </w:rPr>
      </w:sdtEndPr>
      <w:sdtContent>
        <w:p w14:paraId="0575F49B" w14:textId="1FA83803" w:rsidR="009A64AB" w:rsidRDefault="009A64AB">
          <w:r>
            <w:rPr>
              <w:noProof/>
            </w:rPr>
            <mc:AlternateContent>
              <mc:Choice Requires="wpg">
                <w:drawing>
                  <wp:anchor distT="0" distB="0" distL="114300" distR="114300" simplePos="0" relativeHeight="251661312" behindDoc="0" locked="0" layoutInCell="1" allowOverlap="1" wp14:anchorId="19358D5E" wp14:editId="367D0553">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B97CF5B" w14:textId="783502D8" w:rsidR="009A64AB" w:rsidRDefault="009A64AB">
                                      <w:pPr>
                                        <w:pStyle w:val="NoSpacing"/>
                                        <w:spacing w:after="240"/>
                                        <w:jc w:val="right"/>
                                        <w:rPr>
                                          <w:color w:val="44546A" w:themeColor="text2"/>
                                          <w:spacing w:val="10"/>
                                          <w:sz w:val="36"/>
                                          <w:szCs w:val="36"/>
                                        </w:rPr>
                                      </w:pPr>
                                      <w:r>
                                        <w:rPr>
                                          <w:color w:val="44546A" w:themeColor="text2"/>
                                          <w:spacing w:val="10"/>
                                          <w:sz w:val="36"/>
                                          <w:szCs w:val="36"/>
                                        </w:rPr>
                                        <w:t>Rushikesh Dixit</w:t>
                                      </w:r>
                                    </w:p>
                                  </w:sdtContent>
                                </w:sdt>
                                <w:p w14:paraId="19FABB70" w14:textId="31BC2C6B" w:rsidR="009A64AB" w:rsidRDefault="009A64A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A67B5">
                                        <w:rPr>
                                          <w:color w:val="44546A" w:themeColor="text2"/>
                                          <w:spacing w:val="10"/>
                                          <w:sz w:val="28"/>
                                          <w:szCs w:val="28"/>
                                        </w:rPr>
                                        <w:t>1001434559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358D5E"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B97CF5B" w14:textId="783502D8" w:rsidR="009A64AB" w:rsidRDefault="009A64AB">
                                <w:pPr>
                                  <w:pStyle w:val="NoSpacing"/>
                                  <w:spacing w:after="240"/>
                                  <w:jc w:val="right"/>
                                  <w:rPr>
                                    <w:color w:val="44546A" w:themeColor="text2"/>
                                    <w:spacing w:val="10"/>
                                    <w:sz w:val="36"/>
                                    <w:szCs w:val="36"/>
                                  </w:rPr>
                                </w:pPr>
                                <w:r>
                                  <w:rPr>
                                    <w:color w:val="44546A" w:themeColor="text2"/>
                                    <w:spacing w:val="10"/>
                                    <w:sz w:val="36"/>
                                    <w:szCs w:val="36"/>
                                  </w:rPr>
                                  <w:t>Rushikesh Dixit</w:t>
                                </w:r>
                              </w:p>
                            </w:sdtContent>
                          </w:sdt>
                          <w:p w14:paraId="19FABB70" w14:textId="31BC2C6B" w:rsidR="009A64AB" w:rsidRDefault="009A64A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A67B5">
                                  <w:rPr>
                                    <w:color w:val="44546A" w:themeColor="text2"/>
                                    <w:spacing w:val="10"/>
                                    <w:sz w:val="28"/>
                                    <w:szCs w:val="28"/>
                                  </w:rPr>
                                  <w:t>1001434559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5420123" wp14:editId="0032A09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07B299F" w14:textId="0DDC0045" w:rsidR="009A64AB" w:rsidRDefault="009A64A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Machine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FF89A51" w14:textId="60505E8B" w:rsidR="009A64AB" w:rsidRDefault="009A64A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Assignment 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20123"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07B299F" w14:textId="0DDC0045" w:rsidR="009A64AB" w:rsidRDefault="009A64A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Machine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FF89A51" w14:textId="60505E8B" w:rsidR="009A64AB" w:rsidRDefault="009A64A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Assignment 2</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146901A" wp14:editId="7B12FC7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B64229"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FD80263" w14:textId="226CC40A" w:rsidR="009A64AB" w:rsidRDefault="009A64AB">
          <w:pPr>
            <w:rPr>
              <w:b/>
            </w:rPr>
          </w:pPr>
          <w:r>
            <w:rPr>
              <w:b/>
            </w:rPr>
            <w:br w:type="page"/>
          </w:r>
        </w:p>
        <w:bookmarkStart w:id="0" w:name="_GoBack" w:displacedByCustomXml="next"/>
        <w:bookmarkEnd w:id="0" w:displacedByCustomXml="next"/>
      </w:sdtContent>
    </w:sdt>
    <w:p w14:paraId="1A4A2041" w14:textId="3DAAE31F" w:rsidR="00F75AEA" w:rsidRPr="009A64AB" w:rsidRDefault="00241415">
      <w:pPr>
        <w:rPr>
          <w:b/>
        </w:rPr>
      </w:pPr>
      <w:r w:rsidRPr="009A64AB">
        <w:rPr>
          <w:b/>
        </w:rPr>
        <w:lastRenderedPageBreak/>
        <w:t>Initial Setup</w:t>
      </w:r>
    </w:p>
    <w:p w14:paraId="28C410DE" w14:textId="77777777" w:rsidR="005C2A66" w:rsidRDefault="005C2A66">
      <w:r>
        <w:t>The Naïve Bayes Classifier is implemented using python on the 20 newsgroups dataset using half as the training data as well as half as test data.</w:t>
      </w:r>
    </w:p>
    <w:p w14:paraId="04C7D16B" w14:textId="77777777" w:rsidR="005C2A66" w:rsidRDefault="009F2AF9">
      <w:r>
        <w:rPr>
          <w:noProof/>
        </w:rPr>
        <w:drawing>
          <wp:inline distT="0" distB="0" distL="0" distR="0" wp14:anchorId="117559E0" wp14:editId="5E059966">
            <wp:extent cx="5943600" cy="905510"/>
            <wp:effectExtent l="0" t="0" r="0" b="8890"/>
            <wp:docPr id="1" name="Picture 1" descr="/Users/Rushi/Desktop/Screen Shot 2017-10-29 at 5.4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shi/Desktop/Screen Shot 2017-10-29 at 5.42.02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00B9B544" w14:textId="77777777" w:rsidR="005F4911" w:rsidRDefault="005F4911"/>
    <w:p w14:paraId="6F6B9870" w14:textId="77777777" w:rsidR="005F4911" w:rsidRDefault="005F4911">
      <w:r>
        <w:t>The above is a read words method which opens the file passed as parameter and reads it in lowercase. Also the file is read using the specified regular expression which helps to get rid of unneeded special characters.</w:t>
      </w:r>
    </w:p>
    <w:p w14:paraId="0DC3FD5F" w14:textId="77777777" w:rsidR="005F4911" w:rsidRDefault="005F4911"/>
    <w:p w14:paraId="32DBEE1E" w14:textId="77777777" w:rsidR="005F4911" w:rsidRDefault="005F4911">
      <w:r>
        <w:rPr>
          <w:noProof/>
        </w:rPr>
        <w:drawing>
          <wp:inline distT="0" distB="0" distL="0" distR="0" wp14:anchorId="17DAD2A5" wp14:editId="40CFCFB2">
            <wp:extent cx="5934710" cy="800100"/>
            <wp:effectExtent l="0" t="0" r="8890" b="12700"/>
            <wp:docPr id="2" name="Picture 2" descr="/Users/Rushi/Desktop/Screen Shot 2017-10-29 at 5.4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ushi/Desktop/Screen Shot 2017-10-29 at 5.42.2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800100"/>
                    </a:xfrm>
                    <a:prstGeom prst="rect">
                      <a:avLst/>
                    </a:prstGeom>
                    <a:noFill/>
                    <a:ln>
                      <a:noFill/>
                    </a:ln>
                  </pic:spPr>
                </pic:pic>
              </a:graphicData>
            </a:graphic>
          </wp:inline>
        </w:drawing>
      </w:r>
    </w:p>
    <w:p w14:paraId="3A4ACF1D" w14:textId="77777777" w:rsidR="005F4911" w:rsidRDefault="005F4911"/>
    <w:p w14:paraId="62F859AF" w14:textId="77777777" w:rsidR="005F4911" w:rsidRDefault="005F4911">
      <w:r>
        <w:t xml:space="preserve">Here the above method calculates the probability of each word </w:t>
      </w:r>
      <w:r w:rsidR="007A50F1">
        <w:t>and also avoids the zero probability error by adding 1 to numerator and adding the total count of words into the denominator.</w:t>
      </w:r>
    </w:p>
    <w:p w14:paraId="6C9579B8" w14:textId="77777777" w:rsidR="007A50F1" w:rsidRDefault="007A50F1"/>
    <w:p w14:paraId="3D6B7E4E" w14:textId="77777777" w:rsidR="007A50F1" w:rsidRDefault="007A50F1">
      <w:r>
        <w:rPr>
          <w:noProof/>
        </w:rPr>
        <w:drawing>
          <wp:inline distT="0" distB="0" distL="0" distR="0" wp14:anchorId="7F5FABA3" wp14:editId="14489377">
            <wp:extent cx="5943600" cy="624205"/>
            <wp:effectExtent l="0" t="0" r="0" b="10795"/>
            <wp:docPr id="3" name="Picture 3" descr="/Users/Rushi/Desktop/Screen Shot 2017-10-29 at 5.42.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ushi/Desktop/Screen Shot 2017-10-29 at 5.42.3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4205"/>
                    </a:xfrm>
                    <a:prstGeom prst="rect">
                      <a:avLst/>
                    </a:prstGeom>
                    <a:noFill/>
                    <a:ln>
                      <a:noFill/>
                    </a:ln>
                  </pic:spPr>
                </pic:pic>
              </a:graphicData>
            </a:graphic>
          </wp:inline>
        </w:drawing>
      </w:r>
    </w:p>
    <w:p w14:paraId="5FD956EB" w14:textId="77777777" w:rsidR="007A50F1" w:rsidRDefault="007A50F1"/>
    <w:p w14:paraId="2FE85462" w14:textId="77777777" w:rsidR="007A50F1" w:rsidRDefault="007A50F1">
      <w:r>
        <w:t xml:space="preserve">Here the total probability is calculated </w:t>
      </w:r>
      <w:r w:rsidR="003E76AE">
        <w:t xml:space="preserve">by using the previous two methods: read words and </w:t>
      </w:r>
      <w:proofErr w:type="spellStart"/>
      <w:r w:rsidR="003E76AE">
        <w:t>probabilityword</w:t>
      </w:r>
      <w:proofErr w:type="spellEnd"/>
      <w:r w:rsidR="003E76AE">
        <w:t>.</w:t>
      </w:r>
    </w:p>
    <w:p w14:paraId="7EF9F35D" w14:textId="77777777" w:rsidR="003E76AE" w:rsidRDefault="003E76AE"/>
    <w:p w14:paraId="55FA26BA" w14:textId="77777777" w:rsidR="003E76AE" w:rsidRDefault="003E76AE">
      <w:r>
        <w:rPr>
          <w:noProof/>
        </w:rPr>
        <w:drawing>
          <wp:inline distT="0" distB="0" distL="0" distR="0" wp14:anchorId="3F4DEA76" wp14:editId="2B288D7B">
            <wp:extent cx="5943600" cy="1881505"/>
            <wp:effectExtent l="0" t="0" r="0" b="0"/>
            <wp:docPr id="4" name="Picture 4" descr="/Users/Rushi/Desktop/Screen Shot 2017-10-29 at 5.4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ushi/Desktop/Screen Shot 2017-10-29 at 5.43.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1505"/>
                    </a:xfrm>
                    <a:prstGeom prst="rect">
                      <a:avLst/>
                    </a:prstGeom>
                    <a:noFill/>
                    <a:ln>
                      <a:noFill/>
                    </a:ln>
                  </pic:spPr>
                </pic:pic>
              </a:graphicData>
            </a:graphic>
          </wp:inline>
        </w:drawing>
      </w:r>
    </w:p>
    <w:p w14:paraId="78AC95CB" w14:textId="77777777" w:rsidR="003E76AE" w:rsidRDefault="003E76AE"/>
    <w:p w14:paraId="0FFB7FFD" w14:textId="77777777" w:rsidR="003E76AE" w:rsidRDefault="003E76AE">
      <w:r>
        <w:t>The above line of code is used to define the classify method which classifies the test data by calculating max probability values.</w:t>
      </w:r>
    </w:p>
    <w:p w14:paraId="3E69CE79" w14:textId="77777777" w:rsidR="003E76AE" w:rsidRDefault="003E76AE"/>
    <w:p w14:paraId="7C22CF52" w14:textId="77777777" w:rsidR="003E76AE" w:rsidRDefault="003E76AE">
      <w:r>
        <w:rPr>
          <w:noProof/>
        </w:rPr>
        <w:drawing>
          <wp:inline distT="0" distB="0" distL="0" distR="0" wp14:anchorId="4DC86EA4" wp14:editId="1D4963F2">
            <wp:extent cx="5943600" cy="2110105"/>
            <wp:effectExtent l="0" t="0" r="0" b="0"/>
            <wp:docPr id="6" name="Picture 6" descr="/Users/Rushi/Desktop/Screen Shot 2017-10-29 at 5.4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ushi/Desktop/Screen Shot 2017-10-29 at 5.45.0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0105"/>
                    </a:xfrm>
                    <a:prstGeom prst="rect">
                      <a:avLst/>
                    </a:prstGeom>
                    <a:noFill/>
                    <a:ln>
                      <a:noFill/>
                    </a:ln>
                  </pic:spPr>
                </pic:pic>
              </a:graphicData>
            </a:graphic>
          </wp:inline>
        </w:drawing>
      </w:r>
    </w:p>
    <w:p w14:paraId="5E78750C" w14:textId="77777777" w:rsidR="003E76AE" w:rsidRDefault="003E76AE"/>
    <w:p w14:paraId="4E2F3BBA" w14:textId="77777777" w:rsidR="003E76AE" w:rsidRDefault="003E76AE">
      <w:r>
        <w:t xml:space="preserve">This above snippet is used to count the occurrences of unique word from each document for each class using the </w:t>
      </w:r>
      <w:proofErr w:type="gramStart"/>
      <w:r>
        <w:t>counter(</w:t>
      </w:r>
      <w:proofErr w:type="gramEnd"/>
      <w:r>
        <w:t>) method from the Collections package.</w:t>
      </w:r>
    </w:p>
    <w:p w14:paraId="05133DC5" w14:textId="77777777" w:rsidR="003E76AE" w:rsidRDefault="003E76AE"/>
    <w:p w14:paraId="4E3550F5" w14:textId="77777777" w:rsidR="003E76AE" w:rsidRDefault="003E76AE"/>
    <w:p w14:paraId="6E6FAF27" w14:textId="77777777" w:rsidR="003E76AE" w:rsidRDefault="003E76AE"/>
    <w:p w14:paraId="4D9F5770" w14:textId="77777777" w:rsidR="003E76AE" w:rsidRDefault="003E76AE">
      <w:r>
        <w:rPr>
          <w:noProof/>
        </w:rPr>
        <w:drawing>
          <wp:inline distT="0" distB="0" distL="0" distR="0" wp14:anchorId="238BF0A4" wp14:editId="4A9B801F">
            <wp:extent cx="5943600" cy="1177925"/>
            <wp:effectExtent l="0" t="0" r="0" b="0"/>
            <wp:docPr id="5" name="Picture 5" descr="/Users/Rushi/Desktop/Screen Shot 2017-10-29 at 5.43.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ushi/Desktop/Screen Shot 2017-10-29 at 5.43.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7925"/>
                    </a:xfrm>
                    <a:prstGeom prst="rect">
                      <a:avLst/>
                    </a:prstGeom>
                    <a:noFill/>
                    <a:ln>
                      <a:noFill/>
                    </a:ln>
                  </pic:spPr>
                </pic:pic>
              </a:graphicData>
            </a:graphic>
          </wp:inline>
        </w:drawing>
      </w:r>
    </w:p>
    <w:p w14:paraId="74EA4FA8" w14:textId="77777777" w:rsidR="003E76AE" w:rsidRDefault="003E76AE"/>
    <w:p w14:paraId="5BFED66B" w14:textId="77777777" w:rsidR="003E76AE" w:rsidRDefault="003E76AE">
      <w:r>
        <w:t xml:space="preserve">The last part shown above classifies the test data </w:t>
      </w:r>
      <w:r w:rsidR="009E5965">
        <w:t xml:space="preserve">from the </w:t>
      </w:r>
      <w:proofErr w:type="spellStart"/>
      <w:r w:rsidR="009E5965">
        <w:t>testlist</w:t>
      </w:r>
      <w:proofErr w:type="spellEnd"/>
      <w:r w:rsidR="009E5965">
        <w:t xml:space="preserve"> which includes half of the documents from each class.</w:t>
      </w:r>
    </w:p>
    <w:p w14:paraId="5A74A069" w14:textId="77777777" w:rsidR="009E5965" w:rsidRDefault="009E5965"/>
    <w:p w14:paraId="473AB84E" w14:textId="77777777" w:rsidR="009E5965" w:rsidRPr="009A64AB" w:rsidRDefault="009E5965">
      <w:pPr>
        <w:rPr>
          <w:b/>
        </w:rPr>
      </w:pPr>
      <w:r w:rsidRPr="009A64AB">
        <w:rPr>
          <w:b/>
        </w:rPr>
        <w:t>Output:</w:t>
      </w:r>
    </w:p>
    <w:p w14:paraId="32BD7236" w14:textId="77777777" w:rsidR="009E5965" w:rsidRDefault="009E5965"/>
    <w:p w14:paraId="28D34E58" w14:textId="77777777" w:rsidR="009E5965" w:rsidRDefault="009E5965">
      <w:r>
        <w:rPr>
          <w:noProof/>
        </w:rPr>
        <w:drawing>
          <wp:inline distT="0" distB="0" distL="0" distR="0" wp14:anchorId="4A8EF61C" wp14:editId="698469A2">
            <wp:extent cx="5934710" cy="2127885"/>
            <wp:effectExtent l="0" t="0" r="8890" b="5715"/>
            <wp:docPr id="8" name="Picture 8" descr="/Users/Rushi/Desktop/Screen Shot 2017-10-29 at 6.0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Rushi/Desktop/Screen Shot 2017-10-29 at 6.00.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127885"/>
                    </a:xfrm>
                    <a:prstGeom prst="rect">
                      <a:avLst/>
                    </a:prstGeom>
                    <a:noFill/>
                    <a:ln>
                      <a:noFill/>
                    </a:ln>
                  </pic:spPr>
                </pic:pic>
              </a:graphicData>
            </a:graphic>
          </wp:inline>
        </w:drawing>
      </w:r>
    </w:p>
    <w:p w14:paraId="4D715FCF" w14:textId="77777777" w:rsidR="009E5965" w:rsidRDefault="009E5965">
      <w:r>
        <w:t xml:space="preserve">The above screenshot shows the output of the classifier where it shows the file and its path that is being tested and shows the output of the classifier as </w:t>
      </w:r>
      <w:proofErr w:type="spellStart"/>
      <w:proofErr w:type="gramStart"/>
      <w:r>
        <w:t>talk.politics</w:t>
      </w:r>
      <w:proofErr w:type="gramEnd"/>
      <w:r>
        <w:t>.mideast</w:t>
      </w:r>
      <w:proofErr w:type="spellEnd"/>
      <w:r>
        <w:t>.</w:t>
      </w:r>
    </w:p>
    <w:sectPr w:rsidR="009E5965" w:rsidSect="009A64A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15"/>
    <w:rsid w:val="00015C05"/>
    <w:rsid w:val="00241415"/>
    <w:rsid w:val="002A67B5"/>
    <w:rsid w:val="003E76AE"/>
    <w:rsid w:val="005C2A66"/>
    <w:rsid w:val="005D46D0"/>
    <w:rsid w:val="005F4911"/>
    <w:rsid w:val="007A50F1"/>
    <w:rsid w:val="009A64AB"/>
    <w:rsid w:val="009E5965"/>
    <w:rsid w:val="009F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3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4AB"/>
    <w:rPr>
      <w:rFonts w:eastAsiaTheme="minorEastAsia"/>
      <w:sz w:val="22"/>
      <w:szCs w:val="22"/>
      <w:lang w:eastAsia="zh-CN"/>
    </w:rPr>
  </w:style>
  <w:style w:type="character" w:customStyle="1" w:styleId="NoSpacingChar">
    <w:name w:val="No Spacing Char"/>
    <w:basedOn w:val="DefaultParagraphFont"/>
    <w:link w:val="NoSpacing"/>
    <w:uiPriority w:val="1"/>
    <w:rsid w:val="009A64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195</Words>
  <Characters>1114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1001434559</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Machine Learning</dc:subject>
  <dc:creator>Rushikesh Dixit</dc:creator>
  <cp:keywords/>
  <dc:description/>
  <cp:lastModifiedBy>Rushikesh Dixit</cp:lastModifiedBy>
  <cp:revision>2</cp:revision>
  <dcterms:created xsi:type="dcterms:W3CDTF">2017-10-29T22:31:00Z</dcterms:created>
  <dcterms:modified xsi:type="dcterms:W3CDTF">2017-10-29T23:06:00Z</dcterms:modified>
</cp:coreProperties>
</file>