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5EB9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Q)</w:t>
      </w:r>
      <w:r w:rsidRPr="0059767B">
        <w:rPr>
          <w:rFonts w:cstheme="minorHAnsi"/>
          <w:sz w:val="20"/>
          <w:szCs w:val="20"/>
        </w:rPr>
        <w:t xml:space="preserve"> We want to generate </w:t>
      </w:r>
      <w:r w:rsidRPr="00A70C2A">
        <w:rPr>
          <w:rFonts w:cstheme="minorHAnsi"/>
          <w:sz w:val="20"/>
          <w:szCs w:val="20"/>
        </w:rPr>
        <w:t>an inventory age report which would show the distribution of remaining inventory</w:t>
      </w:r>
      <w:r w:rsidRPr="0059767B">
        <w:rPr>
          <w:rFonts w:cstheme="minorHAnsi"/>
          <w:sz w:val="20"/>
          <w:szCs w:val="20"/>
        </w:rPr>
        <w:t xml:space="preserve"> across the length of time the inventory has been sitting at the warehouse.</w:t>
      </w:r>
      <w:r>
        <w:rPr>
          <w:rFonts w:cstheme="minorHAnsi"/>
          <w:sz w:val="20"/>
          <w:szCs w:val="20"/>
        </w:rPr>
        <w:t xml:space="preserve"> We are trying to classify the inventory on hand across the below 4 buckets</w:t>
      </w:r>
      <w:r w:rsidRPr="0059767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to denote the time the inventory has been lying the warehouse.</w:t>
      </w:r>
    </w:p>
    <w:p w14:paraId="5236BFB7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1965A786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 xml:space="preserve">0-90 days old </w:t>
      </w:r>
    </w:p>
    <w:p w14:paraId="6BD88390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91-180 days old</w:t>
      </w:r>
    </w:p>
    <w:p w14:paraId="6C3C1AE1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181-270 days old</w:t>
      </w:r>
    </w:p>
    <w:p w14:paraId="58E01569" w14:textId="77777777" w:rsidR="00A745F9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271 – 365 days old</w:t>
      </w:r>
    </w:p>
    <w:p w14:paraId="27A237BC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1540F1EE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example, t</w:t>
      </w:r>
      <w:r w:rsidRPr="0059767B">
        <w:rPr>
          <w:rFonts w:cstheme="minorHAnsi"/>
          <w:sz w:val="20"/>
          <w:szCs w:val="20"/>
        </w:rPr>
        <w:t>he warehouse received 100 units yesterday and shipped 30 units today, then there are 70 units which are a day old.</w:t>
      </w:r>
    </w:p>
    <w:p w14:paraId="778DE7A3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7FAB0045" w14:textId="5AD2C869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The warehouses use FIFO</w:t>
      </w:r>
      <w:r>
        <w:rPr>
          <w:rFonts w:cstheme="minorHAnsi"/>
          <w:sz w:val="20"/>
          <w:szCs w:val="20"/>
        </w:rPr>
        <w:t xml:space="preserve"> </w:t>
      </w:r>
      <w:r w:rsidRPr="0059767B">
        <w:rPr>
          <w:rFonts w:cstheme="minorHAnsi"/>
          <w:sz w:val="20"/>
          <w:szCs w:val="20"/>
        </w:rPr>
        <w:t xml:space="preserve">(first in first out) approach to manage inventory, </w:t>
      </w:r>
      <w:r w:rsidR="000E285A" w:rsidRPr="0059767B">
        <w:rPr>
          <w:rFonts w:cstheme="minorHAnsi"/>
          <w:sz w:val="20"/>
          <w:szCs w:val="20"/>
        </w:rPr>
        <w:t>i.e.,</w:t>
      </w:r>
      <w:r w:rsidRPr="0059767B">
        <w:rPr>
          <w:rFonts w:cstheme="minorHAnsi"/>
          <w:sz w:val="20"/>
          <w:szCs w:val="20"/>
        </w:rPr>
        <w:t xml:space="preserve"> the inventory that comes first will be sent out first. </w:t>
      </w:r>
    </w:p>
    <w:p w14:paraId="635F3836" w14:textId="2C356A27" w:rsidR="004B50F0" w:rsidRDefault="004B50F0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83631E9" wp14:editId="412B0A09">
            <wp:extent cx="5943600" cy="222567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039" w14:textId="77777777" w:rsidR="009E403F" w:rsidRDefault="009E403F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5E36491B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example, on 20</w:t>
      </w:r>
      <w:r w:rsidRPr="00E92CF0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May 2019, 250 units were inbounded into the FC. On 22</w:t>
      </w:r>
      <w:r w:rsidRPr="00E92CF0">
        <w:rPr>
          <w:rFonts w:cstheme="minorHAnsi"/>
          <w:sz w:val="20"/>
          <w:szCs w:val="20"/>
          <w:vertAlign w:val="superscript"/>
        </w:rPr>
        <w:t>nd</w:t>
      </w:r>
      <w:r>
        <w:rPr>
          <w:rFonts w:cstheme="minorHAnsi"/>
          <w:sz w:val="20"/>
          <w:szCs w:val="20"/>
        </w:rPr>
        <w:t xml:space="preserve"> May 2019, 8 units were shipped out (outbound) from the FC, reducing inventory on hand to 242 units. On 31</w:t>
      </w:r>
      <w:r w:rsidRPr="00E92CF0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</w:t>
      </w:r>
      <w:r w:rsidRPr="0059767B">
        <w:rPr>
          <w:rFonts w:cstheme="minorHAnsi"/>
          <w:sz w:val="20"/>
          <w:szCs w:val="20"/>
        </w:rPr>
        <w:t>December</w:t>
      </w:r>
      <w:r>
        <w:rPr>
          <w:rFonts w:cstheme="minorHAnsi"/>
          <w:sz w:val="20"/>
          <w:szCs w:val="20"/>
        </w:rPr>
        <w:t>, 120 units were further inbounded into the FC increasing the inventory on hand from 242 to 362.On 29</w:t>
      </w:r>
      <w:r w:rsidRPr="00CC1969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January 2020, 27 units were shipped out reducing the inventory on hand to 335 units.</w:t>
      </w:r>
    </w:p>
    <w:p w14:paraId="78719574" w14:textId="49AC51BD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 29</w:t>
      </w:r>
      <w:r w:rsidRPr="00CC1969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January, of the 335 units on hands, 120 units were 0-90 days old (29 days old</w:t>
      </w:r>
      <w:proofErr w:type="gramStart"/>
      <w:r>
        <w:rPr>
          <w:rFonts w:cstheme="minorHAnsi"/>
          <w:sz w:val="20"/>
          <w:szCs w:val="20"/>
        </w:rPr>
        <w:t>)</w:t>
      </w:r>
      <w:proofErr w:type="gramEnd"/>
      <w:r>
        <w:rPr>
          <w:rFonts w:cstheme="minorHAnsi"/>
          <w:sz w:val="20"/>
          <w:szCs w:val="20"/>
        </w:rPr>
        <w:t xml:space="preserve"> and 215 units were 181-270 days old (254 days old).</w:t>
      </w:r>
    </w:p>
    <w:p w14:paraId="54CA48C3" w14:textId="77777777" w:rsidR="00AE170F" w:rsidRPr="00DE6898" w:rsidRDefault="00AE170F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387F7568" w14:textId="77777777" w:rsidR="00A745F9" w:rsidRPr="00E92CF0" w:rsidRDefault="00A745F9" w:rsidP="00A745F9">
      <w:pPr>
        <w:spacing w:after="0"/>
        <w:jc w:val="both"/>
        <w:rPr>
          <w:rFonts w:cstheme="minorHAnsi"/>
          <w:b/>
          <w:sz w:val="20"/>
          <w:szCs w:val="20"/>
          <w:u w:val="single"/>
        </w:rPr>
      </w:pPr>
      <w:r w:rsidRPr="00E92CF0">
        <w:rPr>
          <w:rFonts w:cstheme="minorHAnsi"/>
          <w:b/>
          <w:sz w:val="20"/>
          <w:szCs w:val="20"/>
          <w:u w:val="single"/>
        </w:rPr>
        <w:t xml:space="preserve"> Columns:</w:t>
      </w:r>
    </w:p>
    <w:p w14:paraId="0CC7F0C6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ID of the log entry</w:t>
      </w:r>
    </w:p>
    <w:p w14:paraId="6D6C952C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OnHandQuantity: Quantity in warehouse after an event</w:t>
      </w:r>
    </w:p>
    <w:p w14:paraId="79A3B07E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OnHandQuantityDelta: Change in on-hand quantity due to an event</w:t>
      </w:r>
    </w:p>
    <w:p w14:paraId="17B6C730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event_type: Inbound – inventory being brought into the warehouse; Outbound – inventory being sent out of warehouse</w:t>
      </w:r>
    </w:p>
    <w:p w14:paraId="5A044830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event_datetime: date- time of event</w:t>
      </w:r>
    </w:p>
    <w:p w14:paraId="71524BC6" w14:textId="77777777" w:rsidR="00A745F9" w:rsidRPr="00C04D21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  <w:r w:rsidRPr="00C04D21">
        <w:rPr>
          <w:rFonts w:cstheme="minorHAnsi"/>
          <w:b/>
          <w:sz w:val="20"/>
          <w:szCs w:val="20"/>
        </w:rPr>
        <w:t>The data is sorted with latest entry at top.</w:t>
      </w:r>
    </w:p>
    <w:p w14:paraId="7D31F22C" w14:textId="77777777" w:rsidR="00A745F9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00247CF2" w14:textId="77777777" w:rsidR="00A745F9" w:rsidRPr="00C04D21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  <w:r w:rsidRPr="00C04D21">
        <w:rPr>
          <w:rFonts w:cstheme="minorHAnsi"/>
          <w:b/>
          <w:sz w:val="20"/>
          <w:szCs w:val="20"/>
        </w:rPr>
        <w:t>Sample output:</w:t>
      </w:r>
    </w:p>
    <w:p w14:paraId="512E2016" w14:textId="5C9DB825" w:rsidR="00553769" w:rsidRDefault="009E403F">
      <w:r>
        <w:rPr>
          <w:noProof/>
        </w:rPr>
        <w:drawing>
          <wp:inline distT="0" distB="0" distL="0" distR="0" wp14:anchorId="1A4A7217" wp14:editId="49A991C2">
            <wp:extent cx="5112631" cy="423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32" cy="4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EA1">
        <w:softHyphen/>
      </w:r>
      <w:r w:rsidR="00985EA1">
        <w:softHyphen/>
      </w:r>
      <w:r w:rsidR="00985EA1">
        <w:noBreakHyphen/>
      </w:r>
    </w:p>
    <w:sectPr w:rsidR="0055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F9"/>
    <w:rsid w:val="000B0BCD"/>
    <w:rsid w:val="000E285A"/>
    <w:rsid w:val="004B50F0"/>
    <w:rsid w:val="00553769"/>
    <w:rsid w:val="00850F29"/>
    <w:rsid w:val="00985EA1"/>
    <w:rsid w:val="009E403F"/>
    <w:rsid w:val="00A70C2A"/>
    <w:rsid w:val="00A745F9"/>
    <w:rsid w:val="00AE170F"/>
    <w:rsid w:val="00B23411"/>
    <w:rsid w:val="00DE6898"/>
    <w:rsid w:val="00E01229"/>
    <w:rsid w:val="00F2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9757"/>
  <w15:chartTrackingRefBased/>
  <w15:docId w15:val="{064F9774-DE51-4166-B27E-5BB3E340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Shafi Mohiddin</dc:creator>
  <cp:keywords/>
  <dc:description/>
  <cp:lastModifiedBy>Thoufiq Mohammed</cp:lastModifiedBy>
  <cp:revision>9</cp:revision>
  <dcterms:created xsi:type="dcterms:W3CDTF">2021-12-07T02:09:00Z</dcterms:created>
  <dcterms:modified xsi:type="dcterms:W3CDTF">2021-12-07T11:56:00Z</dcterms:modified>
</cp:coreProperties>
</file>