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Cascadia Code" w:hAnsi="Cascadia Code" w:cs="Cascadia Code"/>
          <w:sz w:val="52"/>
          <w:szCs w:val="52"/>
          <w:lang w:val="en-US"/>
        </w:rPr>
      </w:pPr>
    </w:p>
    <w:p>
      <w:pPr>
        <w:rPr>
          <w:rFonts w:hint="default" w:ascii="Cascadia Code" w:hAnsi="Cascadia Code" w:cs="Cascadia Code"/>
          <w:sz w:val="52"/>
          <w:szCs w:val="52"/>
          <w:lang w:val="en-US"/>
        </w:rPr>
      </w:pPr>
    </w:p>
    <w:p>
      <w:pPr>
        <w:rPr>
          <w:rFonts w:hint="default" w:ascii="Cascadia Code" w:hAnsi="Cascadia Code" w:cs="Cascadia Code"/>
          <w:sz w:val="52"/>
          <w:szCs w:val="52"/>
          <w:lang w:val="en-US"/>
        </w:rPr>
      </w:pPr>
      <w:r>
        <w:rPr>
          <w:rFonts w:hint="default" w:ascii="Cascadia Code" w:hAnsi="Cascadia Code" w:cs="Cascadia Code"/>
          <w:sz w:val="52"/>
          <w:szCs w:val="52"/>
          <w:lang w:val="en-US"/>
        </w:rPr>
        <w:t>NAME: RUSHIL PILLAMARI</w:t>
      </w:r>
    </w:p>
    <w:p>
      <w:pPr>
        <w:rPr>
          <w:rFonts w:hint="default" w:ascii="Cascadia Code" w:hAnsi="Cascadia Code" w:cs="Cascadia Code"/>
          <w:sz w:val="52"/>
          <w:szCs w:val="52"/>
          <w:lang w:val="en-US"/>
        </w:rPr>
      </w:pPr>
    </w:p>
    <w:p>
      <w:pPr>
        <w:rPr>
          <w:rFonts w:hint="default" w:ascii="Cascadia Code" w:hAnsi="Cascadia Code" w:cs="Cascadia Code"/>
          <w:sz w:val="52"/>
          <w:szCs w:val="52"/>
          <w:lang w:val="en-US"/>
        </w:rPr>
      </w:pPr>
    </w:p>
    <w:p>
      <w:pPr>
        <w:rPr>
          <w:rFonts w:hint="default" w:ascii="Cascadia Code" w:hAnsi="Cascadia Code" w:cs="Cascadia Code"/>
          <w:sz w:val="52"/>
          <w:szCs w:val="52"/>
          <w:lang w:val="en-US"/>
        </w:rPr>
      </w:pPr>
    </w:p>
    <w:p>
      <w:pPr>
        <w:rPr>
          <w:rFonts w:hint="default" w:ascii="Cascadia Code" w:hAnsi="Cascadia Code" w:cs="Cascadia Code"/>
          <w:sz w:val="52"/>
          <w:szCs w:val="52"/>
          <w:lang w:val="en-US"/>
        </w:rPr>
      </w:pPr>
      <w:r>
        <w:rPr>
          <w:rFonts w:hint="default" w:ascii="Cascadia Code" w:hAnsi="Cascadia Code" w:cs="Cascadia Code"/>
          <w:sz w:val="52"/>
          <w:szCs w:val="52"/>
          <w:lang w:val="en-US"/>
        </w:rPr>
        <w:t>ROLL NO: SE20UCSE151</w:t>
      </w:r>
    </w:p>
    <w:p>
      <w:pPr>
        <w:rPr>
          <w:rFonts w:hint="default" w:ascii="Cascadia Code" w:hAnsi="Cascadia Code" w:cs="Cascadia Code"/>
          <w:sz w:val="52"/>
          <w:szCs w:val="52"/>
          <w:lang w:val="en-US"/>
        </w:rPr>
      </w:pPr>
    </w:p>
    <w:p>
      <w:pPr>
        <w:rPr>
          <w:rFonts w:hint="default" w:ascii="Cascadia Code" w:hAnsi="Cascadia Code" w:cs="Cascadia Code"/>
          <w:sz w:val="52"/>
          <w:szCs w:val="52"/>
          <w:lang w:val="en-US"/>
        </w:rPr>
      </w:pPr>
    </w:p>
    <w:p>
      <w:pPr>
        <w:rPr>
          <w:rFonts w:hint="default" w:ascii="Cascadia Code" w:hAnsi="Cascadia Code" w:cs="Cascadia Code"/>
          <w:sz w:val="52"/>
          <w:szCs w:val="52"/>
          <w:lang w:val="en-US"/>
        </w:rPr>
      </w:pPr>
    </w:p>
    <w:p>
      <w:pPr>
        <w:rPr>
          <w:rFonts w:hint="default" w:ascii="Cascadia Code" w:hAnsi="Cascadia Code" w:cs="Cascadia Code"/>
          <w:sz w:val="52"/>
          <w:szCs w:val="52"/>
          <w:lang w:val="en-US"/>
        </w:rPr>
      </w:pPr>
      <w:r>
        <w:rPr>
          <w:rFonts w:hint="default" w:ascii="Cascadia Code" w:hAnsi="Cascadia Code" w:cs="Cascadia Code"/>
          <w:sz w:val="52"/>
          <w:szCs w:val="52"/>
          <w:lang w:val="en-US"/>
        </w:rPr>
        <w:t>SECTION : CSE - 3 (A2)</w:t>
      </w:r>
    </w:p>
    <w:p>
      <w:pPr>
        <w:rPr>
          <w:rFonts w:hint="default" w:ascii="Cascadia Code" w:hAnsi="Cascadia Code" w:cs="Cascadia Code"/>
          <w:sz w:val="52"/>
          <w:szCs w:val="52"/>
          <w:lang w:val="en-US"/>
        </w:rPr>
      </w:pPr>
    </w:p>
    <w:p>
      <w:pPr>
        <w:rPr>
          <w:rFonts w:hint="default" w:ascii="Cascadia Code" w:hAnsi="Cascadia Code" w:cs="Cascadia Code"/>
          <w:sz w:val="52"/>
          <w:szCs w:val="52"/>
          <w:lang w:val="en-US"/>
        </w:rPr>
      </w:pPr>
    </w:p>
    <w:p>
      <w:pPr>
        <w:rPr>
          <w:rFonts w:hint="default" w:ascii="Cascadia Code" w:hAnsi="Cascadia Code" w:cs="Cascadia Code"/>
          <w:sz w:val="52"/>
          <w:szCs w:val="52"/>
          <w:lang w:val="en-US"/>
        </w:rPr>
      </w:pPr>
    </w:p>
    <w:p>
      <w:pPr>
        <w:rPr>
          <w:rFonts w:hint="default" w:ascii="Cascadia Code" w:hAnsi="Cascadia Code" w:cs="Cascadia Code"/>
          <w:sz w:val="52"/>
          <w:szCs w:val="52"/>
          <w:lang w:val="en-US"/>
        </w:rPr>
      </w:pPr>
      <w:r>
        <w:rPr>
          <w:rFonts w:hint="default" w:ascii="Cascadia Code" w:hAnsi="Cascadia Code" w:cs="Cascadia Code"/>
          <w:sz w:val="52"/>
          <w:szCs w:val="52"/>
          <w:lang w:val="en-US"/>
        </w:rPr>
        <w:t>SUBJECT: COMPUTER NETWORKS</w:t>
      </w: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ind w:left="2160" w:leftChars="0" w:firstLine="720" w:firstLineChars="0"/>
        <w:rPr>
          <w:rFonts w:hint="default" w:ascii="Cascadia Code" w:hAnsi="Cascadia Code" w:cs="Cascadia Code"/>
          <w:b/>
          <w:bCs/>
          <w:sz w:val="24"/>
          <w:szCs w:val="24"/>
          <w:lang w:val="en-US"/>
        </w:rPr>
      </w:pPr>
      <w:r>
        <w:rPr>
          <w:rFonts w:hint="default" w:ascii="Cascadia Code" w:hAnsi="Cascadia Code" w:cs="Cascadia Code"/>
          <w:b/>
          <w:bCs/>
          <w:sz w:val="24"/>
          <w:szCs w:val="24"/>
          <w:lang w:val="en-US"/>
        </w:rPr>
        <w:t>ASSIGNMENT - 1</w:t>
      </w:r>
    </w:p>
    <w:p>
      <w:pPr>
        <w:ind w:left="2160" w:leftChars="0" w:firstLine="720" w:firstLineChars="0"/>
        <w:rPr>
          <w:rFonts w:hint="default" w:ascii="Cascadia Code" w:hAnsi="Cascadia Code" w:cs="Cascadia Code"/>
          <w:sz w:val="24"/>
          <w:szCs w:val="24"/>
          <w:lang w:val="en-US"/>
        </w:rPr>
      </w:pPr>
    </w:p>
    <w:p>
      <w:pPr>
        <w:rPr>
          <w:rFonts w:hint="default" w:ascii="Cascadia Code" w:hAnsi="Cascadia Code" w:cs="Cascadia Code"/>
          <w:b/>
          <w:bCs/>
          <w:color w:val="000000"/>
          <w:sz w:val="24"/>
          <w:szCs w:val="24"/>
        </w:rPr>
      </w:pPr>
      <w:r>
        <w:rPr>
          <w:rFonts w:hint="default" w:ascii="Cascadia Code" w:hAnsi="Cascadia Code" w:cs="Cascadia Code"/>
          <w:b/>
          <w:bCs/>
          <w:color w:val="000000"/>
          <w:sz w:val="24"/>
          <w:szCs w:val="24"/>
        </w:rPr>
        <w:t>1)What is the IP address of your host? What is the IP address of the destination host?</w:t>
      </w:r>
      <w:r>
        <w:rPr>
          <w:rFonts w:hint="default" w:ascii="Cascadia Code" w:hAnsi="Cascadia Code" w:cs="Cascadia Code"/>
          <w:b/>
          <w:bCs/>
          <w:sz w:val="24"/>
          <w:szCs w:val="24"/>
          <w:lang w:val="en-US"/>
        </w:rPr>
        <w:tab/>
      </w:r>
    </w:p>
    <w:p>
      <w:pPr>
        <w:rPr>
          <w:rFonts w:hint="default" w:ascii="Cascadia Code" w:hAnsi="Cascadia Code" w:cs="Cascadia Code"/>
          <w:sz w:val="24"/>
          <w:szCs w:val="24"/>
          <w:lang w:val="en-US"/>
        </w:rPr>
      </w:pPr>
    </w:p>
    <w:p>
      <w:pPr>
        <w:rPr>
          <w:rFonts w:hint="default" w:ascii="Cascadia Code" w:hAnsi="Cascadia Code" w:cs="Cascadia Code"/>
          <w:sz w:val="24"/>
          <w:szCs w:val="24"/>
        </w:rPr>
      </w:pPr>
      <w:r>
        <w:rPr>
          <w:rFonts w:hint="default" w:ascii="Cascadia Code" w:hAnsi="Cascadia Code" w:cs="Cascadia Code"/>
          <w:sz w:val="24"/>
          <w:szCs w:val="24"/>
        </w:rPr>
        <w:drawing>
          <wp:inline distT="0" distB="0" distL="114300" distR="114300">
            <wp:extent cx="5267960" cy="4641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7960" cy="464185"/>
                    </a:xfrm>
                    <a:prstGeom prst="rect">
                      <a:avLst/>
                    </a:prstGeom>
                    <a:noFill/>
                    <a:ln>
                      <a:noFill/>
                    </a:ln>
                  </pic:spPr>
                </pic:pic>
              </a:graphicData>
            </a:graphic>
          </wp:inline>
        </w:drawing>
      </w:r>
    </w:p>
    <w:p>
      <w:pPr>
        <w:rPr>
          <w:rFonts w:hint="default" w:ascii="Cascadia Code" w:hAnsi="Cascadia Code" w:cs="Cascadia Code"/>
          <w:sz w:val="24"/>
          <w:szCs w:val="24"/>
        </w:rPr>
      </w:pPr>
    </w:p>
    <w:p>
      <w:pPr>
        <w:rPr>
          <w:rFonts w:hint="default" w:ascii="Cascadia Code" w:hAnsi="Cascadia Code" w:cs="Cascadia Code"/>
          <w:sz w:val="24"/>
          <w:szCs w:val="24"/>
          <w:lang w:val="en-US"/>
        </w:rPr>
      </w:pPr>
      <w:r>
        <w:rPr>
          <w:rFonts w:hint="default" w:ascii="Cascadia Code" w:hAnsi="Cascadia Code" w:cs="Cascadia Code"/>
          <w:sz w:val="24"/>
          <w:szCs w:val="24"/>
        </w:rPr>
        <w:drawing>
          <wp:inline distT="0" distB="0" distL="114300" distR="114300">
            <wp:extent cx="5264785" cy="102870"/>
            <wp:effectExtent l="0" t="0" r="571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4785" cy="102870"/>
                    </a:xfrm>
                    <a:prstGeom prst="rect">
                      <a:avLst/>
                    </a:prstGeom>
                    <a:noFill/>
                    <a:ln>
                      <a:noFill/>
                    </a:ln>
                  </pic:spPr>
                </pic:pic>
              </a:graphicData>
            </a:graphic>
          </wp:inline>
        </w:drawing>
      </w:r>
    </w:p>
    <w:p>
      <w:pPr>
        <w:rPr>
          <w:rFonts w:hint="default" w:ascii="Cascadia Code" w:hAnsi="Cascadia Code" w:cs="Cascadia Code"/>
          <w:sz w:val="24"/>
          <w:szCs w:val="24"/>
          <w:lang w:val="en-US"/>
        </w:rPr>
      </w:pPr>
    </w:p>
    <w:p>
      <w:pPr>
        <w:numPr>
          <w:numId w:val="0"/>
        </w:numPr>
        <w:rPr>
          <w:rFonts w:hint="default" w:ascii="Cascadia Code" w:hAnsi="Cascadia Code" w:eastAsia="SimSun" w:cs="Cascadia Code"/>
          <w:b/>
          <w:bCs/>
          <w:sz w:val="24"/>
          <w:szCs w:val="24"/>
        </w:rPr>
      </w:pPr>
    </w:p>
    <w:p>
      <w:pPr>
        <w:numPr>
          <w:numId w:val="0"/>
        </w:numPr>
        <w:rPr>
          <w:rFonts w:hint="default" w:ascii="Cascadia Code" w:hAnsi="Cascadia Code" w:eastAsia="SimSun" w:cs="Cascadia Code"/>
          <w:b/>
          <w:bCs/>
          <w:sz w:val="24"/>
          <w:szCs w:val="24"/>
        </w:rPr>
      </w:pPr>
    </w:p>
    <w:p>
      <w:pPr>
        <w:numPr>
          <w:numId w:val="0"/>
        </w:numPr>
        <w:rPr>
          <w:rFonts w:hint="default" w:ascii="Cascadia Code" w:hAnsi="Cascadia Code" w:eastAsia="SimSun" w:cs="Cascadia Code"/>
          <w:b/>
          <w:bCs/>
          <w:sz w:val="24"/>
          <w:szCs w:val="24"/>
        </w:rPr>
      </w:pPr>
      <w:bookmarkStart w:id="0" w:name="_GoBack"/>
      <w:bookmarkEnd w:id="0"/>
    </w:p>
    <w:p>
      <w:pPr>
        <w:numPr>
          <w:ilvl w:val="0"/>
          <w:numId w:val="1"/>
        </w:numPr>
        <w:rPr>
          <w:rFonts w:hint="default" w:ascii="Cascadia Code" w:hAnsi="Cascadia Code" w:eastAsia="SimSun" w:cs="Cascadia Code"/>
          <w:b/>
          <w:bCs/>
          <w:sz w:val="24"/>
          <w:szCs w:val="24"/>
        </w:rPr>
      </w:pPr>
      <w:r>
        <w:rPr>
          <w:rFonts w:hint="default" w:ascii="Cascadia Code" w:hAnsi="Cascadia Code" w:eastAsia="SimSun" w:cs="Cascadia Code"/>
          <w:b/>
          <w:bCs/>
          <w:sz w:val="24"/>
          <w:szCs w:val="24"/>
        </w:rPr>
        <w:t xml:space="preserve">Why is it that an ICMP packet does not have source and destination port numbers? </w:t>
      </w:r>
    </w:p>
    <w:p>
      <w:pPr>
        <w:numPr>
          <w:numId w:val="0"/>
        </w:numPr>
        <w:rPr>
          <w:rFonts w:hint="default" w:ascii="Cascadia Code" w:hAnsi="Cascadia Code" w:eastAsia="SimSun" w:cs="Cascadia Code"/>
          <w:b/>
          <w:bCs/>
          <w:sz w:val="24"/>
          <w:szCs w:val="24"/>
        </w:rPr>
      </w:pPr>
    </w:p>
    <w:p>
      <w:pPr>
        <w:numPr>
          <w:numId w:val="0"/>
        </w:numPr>
        <w:rPr>
          <w:rFonts w:hint="default" w:ascii="Cascadia Code" w:hAnsi="Cascadia Code" w:eastAsia="SimSun" w:cs="Cascadia Code"/>
          <w:sz w:val="24"/>
          <w:szCs w:val="24"/>
        </w:rPr>
      </w:pPr>
      <w:r>
        <w:drawing>
          <wp:inline distT="0" distB="0" distL="114300" distR="114300">
            <wp:extent cx="5269230" cy="1579245"/>
            <wp:effectExtent l="0" t="0" r="1270" b="825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6"/>
                    <a:stretch>
                      <a:fillRect/>
                    </a:stretch>
                  </pic:blipFill>
                  <pic:spPr>
                    <a:xfrm>
                      <a:off x="0" y="0"/>
                      <a:ext cx="5269230" cy="1579245"/>
                    </a:xfrm>
                    <a:prstGeom prst="rect">
                      <a:avLst/>
                    </a:prstGeom>
                    <a:noFill/>
                    <a:ln>
                      <a:noFill/>
                    </a:ln>
                  </pic:spPr>
                </pic:pic>
              </a:graphicData>
            </a:graphic>
          </wp:inline>
        </w:drawing>
      </w:r>
    </w:p>
    <w:p>
      <w:pPr>
        <w:numPr>
          <w:numId w:val="0"/>
        </w:numPr>
        <w:rPr>
          <w:rFonts w:hint="default" w:ascii="Cascadia Code" w:hAnsi="Cascadia Code" w:eastAsia="SimSun" w:cs="Cascadia Code"/>
          <w:sz w:val="24"/>
          <w:szCs w:val="24"/>
          <w:lang w:val="en-US"/>
        </w:rPr>
      </w:pPr>
    </w:p>
    <w:p>
      <w:pPr>
        <w:numPr>
          <w:ilvl w:val="0"/>
          <w:numId w:val="1"/>
        </w:numPr>
        <w:ind w:left="0" w:leftChars="0" w:firstLine="0" w:firstLineChars="0"/>
        <w:rPr>
          <w:rFonts w:hint="default" w:ascii="Cascadia Code" w:hAnsi="Cascadia Code" w:eastAsia="SimSun" w:cs="Cascadia Code"/>
          <w:b/>
          <w:bCs/>
          <w:sz w:val="24"/>
          <w:szCs w:val="24"/>
        </w:rPr>
      </w:pPr>
      <w:r>
        <w:rPr>
          <w:rFonts w:hint="default" w:ascii="Cascadia Code" w:hAnsi="Cascadia Code" w:eastAsia="SimSun" w:cs="Cascadia Code"/>
          <w:b/>
          <w:bCs/>
          <w:sz w:val="24"/>
          <w:szCs w:val="24"/>
        </w:rPr>
        <w:t>Examine one of the ping request packets sent by your host. What are the ICMP type and code numbers? What other fields does this ICMP packet have? How many bytes are the checksum, sequence number and identifier fields?</w:t>
      </w:r>
    </w:p>
    <w:p>
      <w:pPr>
        <w:numPr>
          <w:numId w:val="0"/>
        </w:numPr>
        <w:ind w:leftChars="0"/>
        <w:rPr>
          <w:rFonts w:hint="default" w:ascii="Cascadia Code" w:hAnsi="Cascadia Code" w:eastAsia="SimSun" w:cs="Cascadia Code"/>
          <w:sz w:val="24"/>
          <w:szCs w:val="24"/>
          <w:lang w:val="en-US"/>
        </w:rPr>
      </w:pPr>
    </w:p>
    <w:p>
      <w:pPr>
        <w:numPr>
          <w:numId w:val="0"/>
        </w:numPr>
        <w:ind w:leftChars="0"/>
        <w:rPr>
          <w:rFonts w:hint="default" w:ascii="Cascadia Code" w:hAnsi="Cascadia Code" w:eastAsia="SimSun" w:cs="Cascadia Code"/>
          <w:sz w:val="24"/>
          <w:szCs w:val="24"/>
          <w:lang w:val="en-US"/>
        </w:rPr>
      </w:pPr>
      <w:r>
        <w:drawing>
          <wp:inline distT="0" distB="0" distL="114300" distR="114300">
            <wp:extent cx="5269230" cy="868680"/>
            <wp:effectExtent l="0" t="0" r="1270" b="762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7"/>
                    <a:stretch>
                      <a:fillRect/>
                    </a:stretch>
                  </pic:blipFill>
                  <pic:spPr>
                    <a:xfrm>
                      <a:off x="0" y="0"/>
                      <a:ext cx="5269230" cy="868680"/>
                    </a:xfrm>
                    <a:prstGeom prst="rect">
                      <a:avLst/>
                    </a:prstGeom>
                    <a:noFill/>
                    <a:ln>
                      <a:noFill/>
                    </a:ln>
                  </pic:spPr>
                </pic:pic>
              </a:graphicData>
            </a:graphic>
          </wp:inline>
        </w:drawing>
      </w:r>
    </w:p>
    <w:p>
      <w:pPr>
        <w:numPr>
          <w:numId w:val="0"/>
        </w:numPr>
        <w:ind w:leftChars="0"/>
        <w:rPr>
          <w:rFonts w:hint="default" w:ascii="Cascadia Code" w:hAnsi="Cascadia Code" w:eastAsia="SimSun" w:cs="Cascadia Code"/>
          <w:sz w:val="24"/>
          <w:szCs w:val="24"/>
          <w:lang w:val="en-US"/>
        </w:rPr>
      </w:pPr>
    </w:p>
    <w:p>
      <w:pPr>
        <w:numPr>
          <w:numId w:val="0"/>
        </w:numPr>
        <w:ind w:leftChars="0"/>
        <w:rPr>
          <w:rFonts w:hint="default" w:ascii="Cascadia Code" w:hAnsi="Cascadia Code" w:cs="Cascadia Code"/>
          <w:sz w:val="24"/>
          <w:szCs w:val="24"/>
        </w:rPr>
      </w:pPr>
      <w:r>
        <w:rPr>
          <w:rFonts w:hint="default" w:ascii="Cascadia Code" w:hAnsi="Cascadia Code" w:cs="Cascadia Code"/>
          <w:sz w:val="24"/>
          <w:szCs w:val="24"/>
        </w:rPr>
        <w:drawing>
          <wp:inline distT="0" distB="0" distL="114300" distR="114300">
            <wp:extent cx="5266690" cy="2962910"/>
            <wp:effectExtent l="0" t="0" r="381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6690" cy="2962910"/>
                    </a:xfrm>
                    <a:prstGeom prst="rect">
                      <a:avLst/>
                    </a:prstGeom>
                    <a:noFill/>
                    <a:ln>
                      <a:noFill/>
                    </a:ln>
                  </pic:spPr>
                </pic:pic>
              </a:graphicData>
            </a:graphic>
          </wp:inline>
        </w:drawing>
      </w:r>
    </w:p>
    <w:p>
      <w:pPr>
        <w:numPr>
          <w:numId w:val="0"/>
        </w:numPr>
        <w:ind w:leftChars="0"/>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numPr>
          <w:ilvl w:val="0"/>
          <w:numId w:val="1"/>
        </w:numPr>
        <w:ind w:left="0" w:leftChars="0" w:firstLine="0" w:firstLineChars="0"/>
        <w:rPr>
          <w:rFonts w:hint="default" w:ascii="Cascadia Code" w:hAnsi="Cascadia Code" w:eastAsia="SimSun" w:cs="Cascadia Code"/>
          <w:b/>
          <w:bCs/>
          <w:sz w:val="24"/>
          <w:szCs w:val="24"/>
        </w:rPr>
      </w:pPr>
      <w:r>
        <w:rPr>
          <w:rFonts w:hint="default" w:ascii="Cascadia Code" w:hAnsi="Cascadia Code" w:eastAsia="SimSun" w:cs="Cascadia Code"/>
          <w:b/>
          <w:bCs/>
          <w:sz w:val="24"/>
          <w:szCs w:val="24"/>
        </w:rPr>
        <w:t xml:space="preserve">Examine the corresponding ping reply packet. What are the ICMP type and code numbers? What other fields does this ICMP packet have? How many bytes are the checksum, sequence number and identifier fields? </w:t>
      </w:r>
    </w:p>
    <w:p>
      <w:pPr>
        <w:numPr>
          <w:numId w:val="0"/>
        </w:numPr>
        <w:ind w:leftChars="0"/>
        <w:rPr>
          <w:rFonts w:hint="default" w:ascii="Cascadia Code" w:hAnsi="Cascadia Code" w:eastAsia="SimSun" w:cs="Cascadia Code"/>
          <w:sz w:val="24"/>
          <w:szCs w:val="24"/>
        </w:rPr>
      </w:pPr>
    </w:p>
    <w:p>
      <w:r>
        <w:drawing>
          <wp:inline distT="0" distB="0" distL="114300" distR="114300">
            <wp:extent cx="5267960" cy="716280"/>
            <wp:effectExtent l="0" t="0" r="2540" b="762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9"/>
                    <a:stretch>
                      <a:fillRect/>
                    </a:stretch>
                  </pic:blipFill>
                  <pic:spPr>
                    <a:xfrm>
                      <a:off x="0" y="0"/>
                      <a:ext cx="5267960" cy="716280"/>
                    </a:xfrm>
                    <a:prstGeom prst="rect">
                      <a:avLst/>
                    </a:prstGeom>
                    <a:noFill/>
                    <a:ln>
                      <a:noFill/>
                    </a:ln>
                  </pic:spPr>
                </pic:pic>
              </a:graphicData>
            </a:graphic>
          </wp:inline>
        </w:drawing>
      </w:r>
    </w:p>
    <w:p/>
    <w:p>
      <w:pPr>
        <w:rPr>
          <w:rFonts w:hint="default" w:ascii="Cascadia Code" w:hAnsi="Cascadia Code" w:cs="Cascadia Code"/>
          <w:sz w:val="24"/>
          <w:szCs w:val="24"/>
          <w:lang w:val="en-US"/>
        </w:rPr>
      </w:pPr>
      <w:r>
        <w:rPr>
          <w:rFonts w:hint="default" w:ascii="Cascadia Code" w:hAnsi="Cascadia Code" w:cs="Cascadia Code"/>
          <w:sz w:val="24"/>
          <w:szCs w:val="24"/>
        </w:rPr>
        <w:drawing>
          <wp:inline distT="0" distB="0" distL="114300" distR="114300">
            <wp:extent cx="5266690" cy="2962910"/>
            <wp:effectExtent l="0" t="0" r="381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66690" cy="2962910"/>
                    </a:xfrm>
                    <a:prstGeom prst="rect">
                      <a:avLst/>
                    </a:prstGeom>
                    <a:noFill/>
                    <a:ln>
                      <a:noFill/>
                    </a:ln>
                  </pic:spPr>
                </pic:pic>
              </a:graphicData>
            </a:graphic>
          </wp:inline>
        </w:drawing>
      </w:r>
    </w:p>
    <w:p>
      <w:pPr>
        <w:rPr>
          <w:rFonts w:hint="default" w:ascii="Cascadia Code" w:hAnsi="Cascadia Code" w:cs="Cascadia Code"/>
          <w:sz w:val="24"/>
          <w:szCs w:val="24"/>
          <w:lang w:val="en-US"/>
        </w:rPr>
      </w:pPr>
    </w:p>
    <w:p>
      <w:pPr>
        <w:numPr>
          <w:numId w:val="0"/>
        </w:numPr>
        <w:ind w:leftChars="0"/>
        <w:rPr>
          <w:rFonts w:hint="default" w:ascii="Cascadia Code" w:hAnsi="Cascadia Code" w:eastAsia="SimSun" w:cs="Cascadia Code"/>
          <w:sz w:val="24"/>
          <w:szCs w:val="24"/>
        </w:rPr>
      </w:pPr>
    </w:p>
    <w:p>
      <w:pPr>
        <w:numPr>
          <w:numId w:val="0"/>
        </w:numPr>
        <w:ind w:leftChars="0"/>
        <w:rPr>
          <w:rFonts w:hint="default" w:ascii="Cascadia Code" w:hAnsi="Cascadia Code" w:eastAsia="SimSun" w:cs="Cascadia Code"/>
          <w:sz w:val="24"/>
          <w:szCs w:val="24"/>
        </w:rPr>
      </w:pPr>
    </w:p>
    <w:p>
      <w:pPr>
        <w:numPr>
          <w:numId w:val="0"/>
        </w:numPr>
        <w:ind w:leftChars="0"/>
        <w:rPr>
          <w:rFonts w:hint="default" w:ascii="Cascadia Code" w:hAnsi="Cascadia Code" w:eastAsia="SimSun" w:cs="Cascadia Code"/>
          <w:sz w:val="24"/>
          <w:szCs w:val="24"/>
        </w:rPr>
      </w:pPr>
    </w:p>
    <w:p>
      <w:pPr>
        <w:numPr>
          <w:numId w:val="0"/>
        </w:numPr>
        <w:ind w:leftChars="0"/>
        <w:rPr>
          <w:rFonts w:hint="default" w:ascii="Cascadia Code" w:hAnsi="Cascadia Code" w:eastAsia="SimSun" w:cs="Cascadia Code"/>
          <w:sz w:val="24"/>
          <w:szCs w:val="24"/>
        </w:rPr>
      </w:pPr>
    </w:p>
    <w:p>
      <w:pPr>
        <w:numPr>
          <w:ilvl w:val="0"/>
          <w:numId w:val="1"/>
        </w:numPr>
        <w:ind w:left="0" w:leftChars="0" w:firstLine="0" w:firstLineChars="0"/>
        <w:rPr>
          <w:rFonts w:hint="default" w:ascii="Cascadia Code" w:hAnsi="Cascadia Code" w:eastAsia="SimSun" w:cs="Cascadia Code"/>
          <w:b/>
          <w:bCs/>
          <w:sz w:val="24"/>
          <w:szCs w:val="24"/>
        </w:rPr>
      </w:pPr>
      <w:r>
        <w:rPr>
          <w:rFonts w:hint="default" w:ascii="Cascadia Code" w:hAnsi="Cascadia Code" w:eastAsia="SimSun" w:cs="Cascadia Code"/>
          <w:b/>
          <w:bCs/>
          <w:sz w:val="24"/>
          <w:szCs w:val="24"/>
        </w:rPr>
        <w:t>What is the IP address of your host? What is the IP address of the target destination host?</w:t>
      </w:r>
    </w:p>
    <w:p>
      <w:pPr>
        <w:numPr>
          <w:numId w:val="0"/>
        </w:numPr>
        <w:ind w:leftChars="0"/>
        <w:rPr>
          <w:rFonts w:hint="default" w:ascii="Cascadia Code" w:hAnsi="Cascadia Code" w:eastAsia="SimSun" w:cs="Cascadia Code"/>
          <w:sz w:val="24"/>
          <w:szCs w:val="24"/>
        </w:rPr>
      </w:pPr>
    </w:p>
    <w:p>
      <w:pPr>
        <w:rPr>
          <w:rFonts w:hint="default" w:ascii="Cascadia Code" w:hAnsi="Cascadia Code" w:cs="Cascadia Code"/>
          <w:sz w:val="24"/>
          <w:szCs w:val="24"/>
          <w:lang w:val="en-US"/>
        </w:rPr>
      </w:pPr>
      <w:r>
        <w:drawing>
          <wp:inline distT="0" distB="0" distL="114300" distR="114300">
            <wp:extent cx="5274310" cy="396875"/>
            <wp:effectExtent l="0" t="0" r="8890" b="9525"/>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11"/>
                    <a:stretch>
                      <a:fillRect/>
                    </a:stretch>
                  </pic:blipFill>
                  <pic:spPr>
                    <a:xfrm>
                      <a:off x="0" y="0"/>
                      <a:ext cx="5274310" cy="396875"/>
                    </a:xfrm>
                    <a:prstGeom prst="rect">
                      <a:avLst/>
                    </a:prstGeom>
                    <a:noFill/>
                    <a:ln>
                      <a:noFill/>
                    </a:ln>
                  </pic:spPr>
                </pic:pic>
              </a:graphicData>
            </a:graphic>
          </wp:inline>
        </w:drawing>
      </w:r>
      <w:r>
        <w:rPr>
          <w:rFonts w:hint="default" w:ascii="Cascadia Code" w:hAnsi="Cascadia Code" w:cs="Cascadia Code"/>
          <w:sz w:val="24"/>
          <w:szCs w:val="24"/>
        </w:rPr>
        <w:drawing>
          <wp:inline distT="0" distB="0" distL="114300" distR="114300">
            <wp:extent cx="5264785" cy="102870"/>
            <wp:effectExtent l="0" t="0" r="5715"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
                    <a:stretch>
                      <a:fillRect/>
                    </a:stretch>
                  </pic:blipFill>
                  <pic:spPr>
                    <a:xfrm>
                      <a:off x="0" y="0"/>
                      <a:ext cx="5264785" cy="102870"/>
                    </a:xfrm>
                    <a:prstGeom prst="rect">
                      <a:avLst/>
                    </a:prstGeom>
                    <a:noFill/>
                    <a:ln>
                      <a:noFill/>
                    </a:ln>
                  </pic:spPr>
                </pic:pic>
              </a:graphicData>
            </a:graphic>
          </wp:inline>
        </w:drawing>
      </w:r>
    </w:p>
    <w:p>
      <w:pPr>
        <w:rPr>
          <w:rFonts w:hint="default" w:ascii="Cascadia Code" w:hAnsi="Cascadia Code" w:cs="Cascadia Code"/>
          <w:sz w:val="24"/>
          <w:szCs w:val="24"/>
          <w:lang w:val="en-US"/>
        </w:rPr>
      </w:pPr>
    </w:p>
    <w:p>
      <w:pPr>
        <w:numPr>
          <w:ilvl w:val="0"/>
          <w:numId w:val="2"/>
        </w:numPr>
        <w:ind w:left="0" w:leftChars="0" w:firstLine="0" w:firstLineChars="0"/>
        <w:rPr>
          <w:rFonts w:hint="default" w:ascii="Cascadia Code" w:hAnsi="Cascadia Code" w:eastAsia="SimSun" w:cs="Cascadia Code"/>
          <w:b/>
          <w:bCs/>
          <w:sz w:val="24"/>
          <w:szCs w:val="24"/>
        </w:rPr>
      </w:pPr>
      <w:r>
        <w:rPr>
          <w:rFonts w:hint="default" w:ascii="Cascadia Code" w:hAnsi="Cascadia Code" w:eastAsia="SimSun" w:cs="Cascadia Code"/>
          <w:b/>
          <w:bCs/>
          <w:sz w:val="24"/>
          <w:szCs w:val="24"/>
        </w:rPr>
        <w:t xml:space="preserve">If ICMP sent UDP packets instead (as in Unix/Linux), would the IP protocol number still be 01 for the probe packets? If not, what would it be? </w:t>
      </w:r>
    </w:p>
    <w:p>
      <w:pPr>
        <w:numPr>
          <w:numId w:val="0"/>
        </w:numPr>
        <w:ind w:leftChars="0"/>
        <w:rPr>
          <w:rFonts w:hint="default" w:ascii="Cascadia Code" w:hAnsi="Cascadia Code" w:eastAsia="SimSun" w:cs="Cascadia Code"/>
          <w:sz w:val="24"/>
          <w:szCs w:val="24"/>
        </w:rPr>
      </w:pPr>
    </w:p>
    <w:p>
      <w:r>
        <w:drawing>
          <wp:inline distT="0" distB="0" distL="114300" distR="114300">
            <wp:extent cx="5272405" cy="401320"/>
            <wp:effectExtent l="0" t="0" r="10795" b="508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12"/>
                    <a:stretch>
                      <a:fillRect/>
                    </a:stretch>
                  </pic:blipFill>
                  <pic:spPr>
                    <a:xfrm>
                      <a:off x="0" y="0"/>
                      <a:ext cx="5272405" cy="401320"/>
                    </a:xfrm>
                    <a:prstGeom prst="rect">
                      <a:avLst/>
                    </a:prstGeom>
                    <a:noFill/>
                    <a:ln>
                      <a:noFill/>
                    </a:ln>
                  </pic:spPr>
                </pic:pic>
              </a:graphicData>
            </a:graphic>
          </wp:inline>
        </w:drawing>
      </w:r>
    </w:p>
    <w:p>
      <w:pPr>
        <w:rPr>
          <w:rFonts w:hint="default"/>
          <w:lang w:val="en-US"/>
        </w:rPr>
      </w:pPr>
    </w:p>
    <w:p>
      <w:pPr>
        <w:rPr>
          <w:rFonts w:hint="default" w:ascii="Cascadia Code" w:hAnsi="Cascadia Code" w:cs="Cascadia Code"/>
          <w:sz w:val="24"/>
          <w:szCs w:val="24"/>
          <w:lang w:val="en-US"/>
        </w:rPr>
      </w:pPr>
      <w:r>
        <w:rPr>
          <w:rFonts w:hint="default" w:ascii="Cascadia Code" w:hAnsi="Cascadia Code" w:cs="Cascadia Code"/>
          <w:sz w:val="24"/>
          <w:szCs w:val="24"/>
        </w:rPr>
        <w:drawing>
          <wp:inline distT="0" distB="0" distL="114300" distR="114300">
            <wp:extent cx="5264150" cy="2962910"/>
            <wp:effectExtent l="0" t="0" r="6350" b="889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stretch>
                      <a:fillRect/>
                    </a:stretch>
                  </pic:blipFill>
                  <pic:spPr>
                    <a:xfrm>
                      <a:off x="0" y="0"/>
                      <a:ext cx="5264150" cy="2962910"/>
                    </a:xfrm>
                    <a:prstGeom prst="rect">
                      <a:avLst/>
                    </a:prstGeom>
                    <a:noFill/>
                    <a:ln>
                      <a:noFill/>
                    </a:ln>
                  </pic:spPr>
                </pic:pic>
              </a:graphicData>
            </a:graphic>
          </wp:inline>
        </w:drawing>
      </w:r>
    </w:p>
    <w:p>
      <w:pPr>
        <w:rPr>
          <w:rFonts w:hint="default" w:ascii="Cascadia Code" w:hAnsi="Cascadia Code" w:cs="Cascadia Code"/>
          <w:sz w:val="24"/>
          <w:szCs w:val="24"/>
          <w:lang w:val="en-US"/>
        </w:rPr>
      </w:pPr>
    </w:p>
    <w:p>
      <w:pPr>
        <w:numPr>
          <w:ilvl w:val="0"/>
          <w:numId w:val="2"/>
        </w:numPr>
        <w:ind w:left="0" w:leftChars="0" w:firstLine="0" w:firstLineChars="0"/>
        <w:rPr>
          <w:rFonts w:hint="default" w:ascii="Cascadia Code" w:hAnsi="Cascadia Code" w:eastAsia="SimSun" w:cs="Cascadia Code"/>
          <w:b/>
          <w:bCs/>
          <w:sz w:val="24"/>
          <w:szCs w:val="24"/>
        </w:rPr>
      </w:pPr>
      <w:r>
        <w:rPr>
          <w:rFonts w:hint="default" w:ascii="Cascadia Code" w:hAnsi="Cascadia Code" w:eastAsia="SimSun" w:cs="Cascadia Code"/>
          <w:b/>
          <w:bCs/>
          <w:sz w:val="24"/>
          <w:szCs w:val="24"/>
        </w:rPr>
        <w:t xml:space="preserve">Examine the ICMP echo packet in your screenshot. Is this different from the ICMP ping query packets in the first half of this lab? If yes, how so? </w:t>
      </w:r>
    </w:p>
    <w:p>
      <w:pPr>
        <w:numPr>
          <w:numId w:val="0"/>
        </w:numPr>
        <w:ind w:leftChars="0"/>
        <w:rPr>
          <w:rFonts w:hint="default" w:ascii="Cascadia Code" w:hAnsi="Cascadia Code" w:eastAsia="SimSun" w:cs="Cascadia Code"/>
          <w:sz w:val="24"/>
          <w:szCs w:val="24"/>
        </w:rPr>
      </w:pPr>
    </w:p>
    <w:p>
      <w:pPr>
        <w:numPr>
          <w:numId w:val="0"/>
        </w:numPr>
        <w:ind w:leftChars="0"/>
        <w:rPr>
          <w:rFonts w:hint="default" w:ascii="Cascadia Code" w:hAnsi="Cascadia Code" w:eastAsia="SimSun" w:cs="Cascadia Code"/>
          <w:sz w:val="24"/>
          <w:szCs w:val="24"/>
        </w:rPr>
      </w:pPr>
      <w:r>
        <w:drawing>
          <wp:inline distT="0" distB="0" distL="114300" distR="114300">
            <wp:extent cx="5273675" cy="362585"/>
            <wp:effectExtent l="0" t="0" r="9525" b="5715"/>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14"/>
                    <a:stretch>
                      <a:fillRect/>
                    </a:stretch>
                  </pic:blipFill>
                  <pic:spPr>
                    <a:xfrm>
                      <a:off x="0" y="0"/>
                      <a:ext cx="5273675" cy="362585"/>
                    </a:xfrm>
                    <a:prstGeom prst="rect">
                      <a:avLst/>
                    </a:prstGeom>
                    <a:noFill/>
                    <a:ln>
                      <a:noFill/>
                    </a:ln>
                  </pic:spPr>
                </pic:pic>
              </a:graphicData>
            </a:graphic>
          </wp:inline>
        </w:drawing>
      </w:r>
    </w:p>
    <w:p>
      <w:pPr>
        <w:numPr>
          <w:numId w:val="0"/>
        </w:numPr>
        <w:ind w:leftChars="0"/>
        <w:rPr>
          <w:rFonts w:hint="default" w:ascii="Cascadia Code" w:hAnsi="Cascadia Code" w:cs="Cascadia Code"/>
          <w:sz w:val="24"/>
          <w:szCs w:val="24"/>
        </w:rPr>
      </w:pPr>
      <w:r>
        <w:rPr>
          <w:rFonts w:hint="default" w:ascii="Cascadia Code" w:hAnsi="Cascadia Code" w:cs="Cascadia Code"/>
          <w:sz w:val="24"/>
          <w:szCs w:val="24"/>
        </w:rPr>
        <w:drawing>
          <wp:inline distT="0" distB="0" distL="114300" distR="114300">
            <wp:extent cx="5266690" cy="2962910"/>
            <wp:effectExtent l="0" t="0" r="3810" b="889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5"/>
                    <a:stretch>
                      <a:fillRect/>
                    </a:stretch>
                  </pic:blipFill>
                  <pic:spPr>
                    <a:xfrm>
                      <a:off x="0" y="0"/>
                      <a:ext cx="5266690" cy="2962910"/>
                    </a:xfrm>
                    <a:prstGeom prst="rect">
                      <a:avLst/>
                    </a:prstGeom>
                    <a:noFill/>
                    <a:ln>
                      <a:noFill/>
                    </a:ln>
                  </pic:spPr>
                </pic:pic>
              </a:graphicData>
            </a:graphic>
          </wp:inline>
        </w:drawing>
      </w:r>
    </w:p>
    <w:p>
      <w:pPr>
        <w:numPr>
          <w:numId w:val="0"/>
        </w:numPr>
        <w:ind w:leftChars="0"/>
        <w:rPr>
          <w:rFonts w:hint="default" w:ascii="Cascadia Code" w:hAnsi="Cascadia Code" w:cs="Cascadia Code"/>
          <w:sz w:val="24"/>
          <w:szCs w:val="24"/>
        </w:rPr>
      </w:pPr>
    </w:p>
    <w:p>
      <w:pPr>
        <w:numPr>
          <w:ilvl w:val="0"/>
          <w:numId w:val="2"/>
        </w:numPr>
        <w:ind w:left="0" w:leftChars="0" w:firstLine="0" w:firstLineChars="0"/>
        <w:rPr>
          <w:rFonts w:hint="default" w:ascii="Cascadia Code" w:hAnsi="Cascadia Code" w:eastAsia="SimSun" w:cs="Cascadia Code"/>
          <w:b/>
          <w:bCs/>
          <w:sz w:val="24"/>
          <w:szCs w:val="24"/>
        </w:rPr>
      </w:pPr>
      <w:r>
        <w:rPr>
          <w:rFonts w:hint="default" w:ascii="Cascadia Code" w:hAnsi="Cascadia Code" w:eastAsia="SimSun" w:cs="Cascadia Code"/>
          <w:b/>
          <w:bCs/>
          <w:sz w:val="24"/>
          <w:szCs w:val="24"/>
        </w:rPr>
        <w:t xml:space="preserve">Examine the ICMP error packet in your screenshot. It has more fields than the ICMP echo packet. What is included in those fields? </w:t>
      </w:r>
    </w:p>
    <w:p>
      <w:pPr>
        <w:numPr>
          <w:numId w:val="0"/>
        </w:numPr>
        <w:ind w:leftChars="0"/>
        <w:rPr>
          <w:rFonts w:hint="default" w:ascii="Cascadia Code" w:hAnsi="Cascadia Code" w:eastAsia="SimSun" w:cs="Cascadia Code"/>
          <w:sz w:val="24"/>
          <w:szCs w:val="24"/>
        </w:rPr>
      </w:pPr>
    </w:p>
    <w:p>
      <w:pPr>
        <w:numPr>
          <w:numId w:val="0"/>
        </w:numPr>
        <w:ind w:leftChars="0"/>
      </w:pPr>
      <w:r>
        <w:drawing>
          <wp:inline distT="0" distB="0" distL="114300" distR="114300">
            <wp:extent cx="5274310" cy="586105"/>
            <wp:effectExtent l="0" t="0" r="8890" b="10795"/>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16"/>
                    <a:stretch>
                      <a:fillRect/>
                    </a:stretch>
                  </pic:blipFill>
                  <pic:spPr>
                    <a:xfrm>
                      <a:off x="0" y="0"/>
                      <a:ext cx="5274310" cy="586105"/>
                    </a:xfrm>
                    <a:prstGeom prst="rect">
                      <a:avLst/>
                    </a:prstGeom>
                    <a:noFill/>
                    <a:ln>
                      <a:noFill/>
                    </a:ln>
                  </pic:spPr>
                </pic:pic>
              </a:graphicData>
            </a:graphic>
          </wp:inline>
        </w:drawing>
      </w:r>
    </w:p>
    <w:p>
      <w:pPr>
        <w:numPr>
          <w:numId w:val="0"/>
        </w:numPr>
        <w:ind w:leftChars="0"/>
        <w:rPr>
          <w:rFonts w:hint="default"/>
        </w:rPr>
      </w:pPr>
    </w:p>
    <w:p>
      <w:pPr>
        <w:numPr>
          <w:numId w:val="0"/>
        </w:numPr>
        <w:ind w:leftChars="0"/>
        <w:rPr>
          <w:rFonts w:hint="default" w:ascii="Cascadia Code" w:hAnsi="Cascadia Code" w:eastAsia="SimSun" w:cs="Cascadia Code"/>
          <w:sz w:val="24"/>
          <w:szCs w:val="24"/>
          <w:lang w:val="en-US"/>
        </w:rPr>
      </w:pPr>
      <w:r>
        <w:rPr>
          <w:rFonts w:hint="default" w:ascii="Cascadia Code" w:hAnsi="Cascadia Code" w:cs="Cascadia Code"/>
          <w:sz w:val="24"/>
          <w:szCs w:val="24"/>
        </w:rPr>
        <w:drawing>
          <wp:inline distT="0" distB="0" distL="114300" distR="114300">
            <wp:extent cx="5266690" cy="2959735"/>
            <wp:effectExtent l="0" t="0" r="3810" b="1206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7"/>
                    <a:stretch>
                      <a:fillRect/>
                    </a:stretch>
                  </pic:blipFill>
                  <pic:spPr>
                    <a:xfrm>
                      <a:off x="0" y="0"/>
                      <a:ext cx="5266690" cy="2959735"/>
                    </a:xfrm>
                    <a:prstGeom prst="rect">
                      <a:avLst/>
                    </a:prstGeom>
                    <a:noFill/>
                    <a:ln>
                      <a:noFill/>
                    </a:ln>
                  </pic:spPr>
                </pic:pic>
              </a:graphicData>
            </a:graphic>
          </wp:inline>
        </w:drawing>
      </w:r>
    </w:p>
    <w:p>
      <w:pPr>
        <w:rPr>
          <w:rFonts w:hint="default" w:ascii="Cascadia Code" w:hAnsi="Cascadia Code" w:cs="Cascadia Code"/>
          <w:sz w:val="24"/>
          <w:szCs w:val="24"/>
          <w:lang w:val="en-US"/>
        </w:rPr>
      </w:pPr>
    </w:p>
    <w:p>
      <w:pPr>
        <w:numPr>
          <w:numId w:val="0"/>
        </w:numPr>
        <w:ind w:leftChars="0"/>
        <w:rPr>
          <w:rFonts w:hint="default" w:ascii="Cascadia Code" w:hAnsi="Cascadia Code" w:eastAsia="SimSun" w:cs="Cascadia Code"/>
          <w:sz w:val="24"/>
          <w:szCs w:val="24"/>
        </w:rPr>
      </w:pPr>
    </w:p>
    <w:p>
      <w:pPr>
        <w:numPr>
          <w:numId w:val="0"/>
        </w:numPr>
        <w:ind w:leftChars="0"/>
        <w:rPr>
          <w:rFonts w:hint="default" w:ascii="Cascadia Code" w:hAnsi="Cascadia Code" w:eastAsia="SimSun" w:cs="Cascadia Code"/>
          <w:sz w:val="24"/>
          <w:szCs w:val="24"/>
        </w:rPr>
      </w:pPr>
    </w:p>
    <w:p>
      <w:pPr>
        <w:numPr>
          <w:numId w:val="0"/>
        </w:numPr>
        <w:ind w:leftChars="0"/>
        <w:rPr>
          <w:rFonts w:hint="default" w:ascii="Cascadia Code" w:hAnsi="Cascadia Code" w:eastAsia="SimSun" w:cs="Cascadia Code"/>
          <w:sz w:val="24"/>
          <w:szCs w:val="24"/>
        </w:rPr>
      </w:pPr>
    </w:p>
    <w:p>
      <w:pPr>
        <w:numPr>
          <w:numId w:val="0"/>
        </w:numPr>
        <w:ind w:leftChars="0"/>
        <w:rPr>
          <w:rFonts w:hint="default" w:ascii="Cascadia Code" w:hAnsi="Cascadia Code" w:eastAsia="SimSun" w:cs="Cascadia Code"/>
          <w:sz w:val="24"/>
          <w:szCs w:val="24"/>
        </w:rPr>
      </w:pPr>
    </w:p>
    <w:p>
      <w:pPr>
        <w:numPr>
          <w:numId w:val="0"/>
        </w:numPr>
        <w:ind w:leftChars="0"/>
        <w:rPr>
          <w:rFonts w:hint="default" w:ascii="Cascadia Code" w:hAnsi="Cascadia Code" w:eastAsia="SimSun" w:cs="Cascadia Code"/>
          <w:sz w:val="24"/>
          <w:szCs w:val="24"/>
        </w:rPr>
      </w:pPr>
    </w:p>
    <w:p>
      <w:pPr>
        <w:numPr>
          <w:ilvl w:val="0"/>
          <w:numId w:val="2"/>
        </w:numPr>
        <w:ind w:left="0" w:leftChars="0" w:firstLine="0" w:firstLineChars="0"/>
        <w:rPr>
          <w:rFonts w:hint="default" w:ascii="Cascadia Code" w:hAnsi="Cascadia Code" w:eastAsia="SimSun" w:cs="Cascadia Code"/>
          <w:b/>
          <w:bCs/>
          <w:sz w:val="24"/>
          <w:szCs w:val="24"/>
        </w:rPr>
      </w:pPr>
      <w:r>
        <w:rPr>
          <w:rFonts w:hint="default" w:ascii="Cascadia Code" w:hAnsi="Cascadia Code" w:eastAsia="SimSun" w:cs="Cascadia Code"/>
          <w:b/>
          <w:bCs/>
          <w:sz w:val="24"/>
          <w:szCs w:val="24"/>
        </w:rPr>
        <w:t xml:space="preserve">Examine the last three ICMP packets received by the source host. How are these packets different from the ICMP error packets? Why are they different? </w:t>
      </w:r>
    </w:p>
    <w:p>
      <w:pPr>
        <w:numPr>
          <w:numId w:val="0"/>
        </w:numPr>
        <w:ind w:leftChars="0"/>
        <w:rPr>
          <w:rFonts w:hint="default" w:ascii="Cascadia Code" w:hAnsi="Cascadia Code" w:eastAsia="SimSun" w:cs="Cascadia Code"/>
          <w:sz w:val="24"/>
          <w:szCs w:val="24"/>
        </w:rPr>
      </w:pPr>
    </w:p>
    <w:p>
      <w:pPr>
        <w:numPr>
          <w:numId w:val="0"/>
        </w:numPr>
        <w:ind w:leftChars="0"/>
      </w:pPr>
      <w:r>
        <w:drawing>
          <wp:inline distT="0" distB="0" distL="114300" distR="114300">
            <wp:extent cx="5270500" cy="678815"/>
            <wp:effectExtent l="0" t="0" r="0" b="6985"/>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18"/>
                    <a:stretch>
                      <a:fillRect/>
                    </a:stretch>
                  </pic:blipFill>
                  <pic:spPr>
                    <a:xfrm>
                      <a:off x="0" y="0"/>
                      <a:ext cx="5270500" cy="678815"/>
                    </a:xfrm>
                    <a:prstGeom prst="rect">
                      <a:avLst/>
                    </a:prstGeom>
                    <a:noFill/>
                    <a:ln>
                      <a:noFill/>
                    </a:ln>
                  </pic:spPr>
                </pic:pic>
              </a:graphicData>
            </a:graphic>
          </wp:inline>
        </w:drawing>
      </w:r>
    </w:p>
    <w:p>
      <w:pPr>
        <w:numPr>
          <w:numId w:val="0"/>
        </w:numPr>
        <w:ind w:leftChars="0"/>
        <w:rPr>
          <w:rFonts w:hint="default"/>
        </w:rPr>
      </w:pPr>
    </w:p>
    <w:p>
      <w:pPr>
        <w:numPr>
          <w:numId w:val="0"/>
        </w:numPr>
        <w:ind w:leftChars="0"/>
        <w:rPr>
          <w:rFonts w:hint="default" w:ascii="Cascadia Code" w:hAnsi="Cascadia Code" w:cs="Cascadia Code"/>
          <w:sz w:val="24"/>
          <w:szCs w:val="24"/>
        </w:rPr>
      </w:pPr>
      <w:r>
        <w:rPr>
          <w:rFonts w:hint="default" w:ascii="Cascadia Code" w:hAnsi="Cascadia Code" w:cs="Cascadia Code"/>
          <w:sz w:val="24"/>
          <w:szCs w:val="24"/>
        </w:rPr>
        <w:drawing>
          <wp:inline distT="0" distB="0" distL="114300" distR="114300">
            <wp:extent cx="5273675" cy="2969260"/>
            <wp:effectExtent l="0" t="0" r="9525" b="254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9"/>
                    <a:stretch>
                      <a:fillRect/>
                    </a:stretch>
                  </pic:blipFill>
                  <pic:spPr>
                    <a:xfrm>
                      <a:off x="0" y="0"/>
                      <a:ext cx="5273675" cy="2969260"/>
                    </a:xfrm>
                    <a:prstGeom prst="rect">
                      <a:avLst/>
                    </a:prstGeom>
                    <a:noFill/>
                    <a:ln>
                      <a:noFill/>
                    </a:ln>
                  </pic:spPr>
                </pic:pic>
              </a:graphicData>
            </a:graphic>
          </wp:inline>
        </w:drawing>
      </w:r>
    </w:p>
    <w:p>
      <w:pPr>
        <w:numPr>
          <w:numId w:val="0"/>
        </w:numPr>
        <w:ind w:leftChars="0"/>
        <w:rPr>
          <w:rFonts w:hint="default" w:ascii="Cascadia Code" w:hAnsi="Cascadia Code" w:cs="Cascadia Code"/>
          <w:sz w:val="24"/>
          <w:szCs w:val="24"/>
        </w:rPr>
      </w:pPr>
    </w:p>
    <w:p>
      <w:pPr>
        <w:numPr>
          <w:ilvl w:val="0"/>
          <w:numId w:val="2"/>
        </w:numPr>
        <w:ind w:left="0" w:leftChars="0" w:firstLine="0" w:firstLineChars="0"/>
        <w:rPr>
          <w:rFonts w:hint="default" w:ascii="Cascadia Code" w:hAnsi="Cascadia Code" w:eastAsia="SimSun" w:cs="Cascadia Code"/>
          <w:b/>
          <w:bCs/>
          <w:sz w:val="24"/>
          <w:szCs w:val="24"/>
        </w:rPr>
      </w:pPr>
      <w:r>
        <w:rPr>
          <w:rFonts w:hint="default" w:ascii="Cascadia Code" w:hAnsi="Cascadia Code" w:eastAsia="SimSun" w:cs="Cascadia Code"/>
          <w:b/>
          <w:bCs/>
          <w:sz w:val="24"/>
          <w:szCs w:val="24"/>
        </w:rPr>
        <w:t>Within the tracert measurements, is there a link whose delay is significantly longer than others? Refer to the screenshot in Figure 4, is there a link whose delay is significantly longer than others? On the basis of the router names, can you guess the location of the two routers on the end of this link?</w:t>
      </w:r>
    </w:p>
    <w:p>
      <w:pPr>
        <w:numPr>
          <w:numId w:val="0"/>
        </w:numPr>
        <w:ind w:leftChars="0"/>
        <w:rPr>
          <w:rFonts w:hint="default" w:ascii="Cascadia Code" w:hAnsi="Cascadia Code" w:eastAsia="SimSun" w:cs="Cascadia Code"/>
          <w:sz w:val="24"/>
          <w:szCs w:val="24"/>
          <w:lang w:val="en-US"/>
        </w:rPr>
      </w:pPr>
    </w:p>
    <w:p>
      <w:pPr>
        <w:rPr>
          <w:rFonts w:hint="default" w:ascii="Cascadia Code" w:hAnsi="Cascadia Code" w:cs="Cascadia Code"/>
          <w:sz w:val="24"/>
          <w:szCs w:val="24"/>
          <w:lang w:val="en-US"/>
        </w:rPr>
      </w:pPr>
      <w:r>
        <w:drawing>
          <wp:inline distT="0" distB="0" distL="114300" distR="114300">
            <wp:extent cx="5273040" cy="594360"/>
            <wp:effectExtent l="0" t="0" r="10160" b="254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20"/>
                    <a:stretch>
                      <a:fillRect/>
                    </a:stretch>
                  </pic:blipFill>
                  <pic:spPr>
                    <a:xfrm>
                      <a:off x="0" y="0"/>
                      <a:ext cx="5273040" cy="594360"/>
                    </a:xfrm>
                    <a:prstGeom prst="rect">
                      <a:avLst/>
                    </a:prstGeom>
                    <a:noFill/>
                    <a:ln>
                      <a:noFill/>
                    </a:ln>
                  </pic:spPr>
                </pic:pic>
              </a:graphicData>
            </a:graphic>
          </wp:inline>
        </w:drawing>
      </w:r>
    </w:p>
    <w:p>
      <w:pPr>
        <w:rPr>
          <w:rFonts w:hint="default" w:ascii="Cascadia Code" w:hAnsi="Cascadia Code" w:cs="Cascadia Code"/>
          <w:sz w:val="24"/>
          <w:szCs w:val="24"/>
          <w:lang w:val="en-US"/>
        </w:rPr>
      </w:pPr>
      <w:r>
        <w:rPr>
          <w:rFonts w:hint="default" w:ascii="Cascadia Code" w:hAnsi="Cascadia Code" w:cs="Cascadia Code"/>
          <w:sz w:val="24"/>
          <w:szCs w:val="24"/>
        </w:rPr>
        <w:drawing>
          <wp:inline distT="0" distB="0" distL="114300" distR="114300">
            <wp:extent cx="5273675" cy="1530350"/>
            <wp:effectExtent l="0" t="0" r="9525" b="635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1"/>
                    <a:stretch>
                      <a:fillRect/>
                    </a:stretch>
                  </pic:blipFill>
                  <pic:spPr>
                    <a:xfrm>
                      <a:off x="0" y="0"/>
                      <a:ext cx="5273675" cy="1530350"/>
                    </a:xfrm>
                    <a:prstGeom prst="rect">
                      <a:avLst/>
                    </a:prstGeom>
                    <a:noFill/>
                    <a:ln>
                      <a:noFill/>
                    </a:ln>
                  </pic:spPr>
                </pic:pic>
              </a:graphicData>
            </a:graphic>
          </wp:inline>
        </w:drawing>
      </w: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rPr>
          <w:rFonts w:hint="default" w:ascii="Cascadia Code" w:hAnsi="Cascadia Code" w:cs="Cascadia Code"/>
          <w:sz w:val="24"/>
          <w:szCs w:val="24"/>
          <w:lang w:val="en-US"/>
        </w:rPr>
      </w:pPr>
    </w:p>
    <w:p>
      <w:pPr>
        <w:ind w:firstLine="2760" w:firstLineChars="1150"/>
        <w:rPr>
          <w:rFonts w:hint="default" w:ascii="Cascadia Code" w:hAnsi="Cascadia Code" w:cs="Cascadia Code"/>
          <w:sz w:val="24"/>
          <w:szCs w:val="24"/>
          <w:lang w:val="en-US"/>
        </w:rPr>
      </w:pPr>
      <w:r>
        <w:rPr>
          <w:rFonts w:hint="default" w:ascii="Cascadia Code" w:hAnsi="Cascadia Code" w:cs="Cascadia Code"/>
          <w:sz w:val="24"/>
          <w:szCs w:val="24"/>
          <w:lang w:val="en-US"/>
        </w:rPr>
        <w:t>HTTPS QUESTIONS</w:t>
      </w:r>
    </w:p>
    <w:p>
      <w:pPr>
        <w:ind w:firstLine="2760" w:firstLineChars="1150"/>
        <w:rPr>
          <w:rFonts w:hint="default" w:ascii="Cascadia Code" w:hAnsi="Cascadia Code" w:cs="Cascadia Code"/>
          <w:sz w:val="24"/>
          <w:szCs w:val="24"/>
          <w:lang w:val="en-US"/>
        </w:rPr>
      </w:pPr>
    </w:p>
    <w:p>
      <w:pPr>
        <w:numPr>
          <w:ilvl w:val="0"/>
          <w:numId w:val="3"/>
        </w:numPr>
        <w:rPr>
          <w:rFonts w:hint="default" w:ascii="Cascadia Code" w:hAnsi="Cascadia Code" w:eastAsia="SimSun" w:cs="Cascadia Code"/>
          <w:b/>
          <w:bCs/>
          <w:sz w:val="24"/>
          <w:szCs w:val="24"/>
        </w:rPr>
      </w:pPr>
      <w:r>
        <w:rPr>
          <w:rFonts w:hint="default" w:ascii="Cascadia Code" w:hAnsi="Cascadia Code" w:eastAsia="SimSun" w:cs="Cascadia Code"/>
          <w:b/>
          <w:bCs/>
          <w:sz w:val="24"/>
          <w:szCs w:val="24"/>
        </w:rPr>
        <w:t>List 3 different protocols that appear in the protocol column in the unfiltered packet-listing window in step 7 above.</w:t>
      </w:r>
    </w:p>
    <w:p>
      <w:pPr>
        <w:numPr>
          <w:numId w:val="0"/>
        </w:numPr>
        <w:rPr>
          <w:rFonts w:hint="default" w:ascii="Cascadia Code" w:hAnsi="Cascadia Code" w:eastAsia="SimSun" w:cs="Cascadia Code"/>
          <w:sz w:val="24"/>
          <w:szCs w:val="24"/>
        </w:rPr>
      </w:pPr>
    </w:p>
    <w:p>
      <w:pPr>
        <w:numPr>
          <w:numId w:val="0"/>
        </w:numPr>
        <w:rPr>
          <w:rFonts w:hint="default" w:ascii="Cascadia Code" w:hAnsi="Cascadia Code" w:cs="Cascadia Code"/>
          <w:sz w:val="24"/>
          <w:szCs w:val="24"/>
        </w:rPr>
      </w:pPr>
      <w:r>
        <w:rPr>
          <w:rFonts w:hint="default" w:ascii="Cascadia Code" w:hAnsi="Cascadia Code" w:cs="Cascadia Code"/>
          <w:sz w:val="24"/>
          <w:szCs w:val="24"/>
        </w:rPr>
        <w:drawing>
          <wp:inline distT="0" distB="0" distL="114300" distR="114300">
            <wp:extent cx="5268595" cy="2049780"/>
            <wp:effectExtent l="0" t="0" r="1905" b="762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2"/>
                    <a:stretch>
                      <a:fillRect/>
                    </a:stretch>
                  </pic:blipFill>
                  <pic:spPr>
                    <a:xfrm>
                      <a:off x="0" y="0"/>
                      <a:ext cx="5268595" cy="2049780"/>
                    </a:xfrm>
                    <a:prstGeom prst="rect">
                      <a:avLst/>
                    </a:prstGeom>
                    <a:noFill/>
                    <a:ln>
                      <a:noFill/>
                    </a:ln>
                  </pic:spPr>
                </pic:pic>
              </a:graphicData>
            </a:graphic>
          </wp:inline>
        </w:drawing>
      </w:r>
    </w:p>
    <w:p>
      <w:pPr>
        <w:numPr>
          <w:numId w:val="0"/>
        </w:numPr>
        <w:rPr>
          <w:rFonts w:hint="default" w:ascii="Cascadia Code" w:hAnsi="Cascadia Code" w:cs="Cascadia Code"/>
          <w:sz w:val="24"/>
          <w:szCs w:val="24"/>
        </w:rPr>
      </w:pPr>
    </w:p>
    <w:p>
      <w:r>
        <w:drawing>
          <wp:inline distT="0" distB="0" distL="114300" distR="114300">
            <wp:extent cx="5267960" cy="1341120"/>
            <wp:effectExtent l="0" t="0" r="2540" b="508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23"/>
                    <a:stretch>
                      <a:fillRect/>
                    </a:stretch>
                  </pic:blipFill>
                  <pic:spPr>
                    <a:xfrm>
                      <a:off x="0" y="0"/>
                      <a:ext cx="5267960" cy="1341120"/>
                    </a:xfrm>
                    <a:prstGeom prst="rect">
                      <a:avLst/>
                    </a:prstGeom>
                    <a:noFill/>
                    <a:ln>
                      <a:noFill/>
                    </a:ln>
                  </pic:spPr>
                </pic:pic>
              </a:graphicData>
            </a:graphic>
          </wp:inline>
        </w:drawing>
      </w:r>
    </w:p>
    <w:p/>
    <w:p>
      <w:pPr>
        <w:rPr>
          <w:rFonts w:hint="default"/>
          <w:lang w:val="en-US"/>
        </w:rPr>
      </w:pPr>
    </w:p>
    <w:p>
      <w:pPr>
        <w:numPr>
          <w:ilvl w:val="0"/>
          <w:numId w:val="3"/>
        </w:numPr>
        <w:ind w:left="0" w:leftChars="0" w:firstLine="0" w:firstLineChars="0"/>
        <w:rPr>
          <w:rFonts w:hint="default" w:ascii="Cascadia Code" w:hAnsi="Cascadia Code" w:eastAsia="SimSun" w:cs="Cascadia Code"/>
          <w:b/>
          <w:bCs/>
          <w:sz w:val="24"/>
          <w:szCs w:val="24"/>
        </w:rPr>
      </w:pPr>
      <w:r>
        <w:rPr>
          <w:rFonts w:hint="default" w:ascii="Cascadia Code" w:hAnsi="Cascadia Code" w:eastAsia="SimSun" w:cs="Cascadia Code"/>
          <w:b/>
          <w:bCs/>
          <w:sz w:val="24"/>
          <w:szCs w:val="24"/>
        </w:rPr>
        <w:t xml:space="preserve">How long did it take from when the HTTP GET message was sent until the HTTP OK reply was received? (By default, the value of the Time column in the packet-listing window is the amount of time, in seconds, since Wireshark tracing began. To display the Time field in time-of-day format, select the Wireshark View pull down menu, then select Time Display Format, then select Time-of-day </w:t>
      </w:r>
    </w:p>
    <w:p>
      <w:pPr>
        <w:numPr>
          <w:numId w:val="0"/>
        </w:numPr>
        <w:ind w:leftChars="0"/>
        <w:rPr>
          <w:rFonts w:hint="default" w:ascii="Cascadia Code" w:hAnsi="Cascadia Code" w:eastAsia="SimSun" w:cs="Cascadia Code"/>
          <w:sz w:val="24"/>
          <w:szCs w:val="24"/>
        </w:rPr>
      </w:pPr>
    </w:p>
    <w:p>
      <w:pPr>
        <w:numPr>
          <w:numId w:val="0"/>
        </w:numPr>
        <w:ind w:leftChars="0"/>
        <w:rPr>
          <w:rFonts w:hint="default" w:ascii="Cascadia Code" w:hAnsi="Cascadia Code" w:eastAsia="SimSun" w:cs="Cascadia Code"/>
          <w:sz w:val="24"/>
          <w:szCs w:val="24"/>
        </w:rPr>
      </w:pPr>
      <w:r>
        <w:drawing>
          <wp:inline distT="0" distB="0" distL="114300" distR="114300">
            <wp:extent cx="5268595" cy="399415"/>
            <wp:effectExtent l="0" t="0" r="1905" b="6985"/>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24"/>
                    <a:stretch>
                      <a:fillRect/>
                    </a:stretch>
                  </pic:blipFill>
                  <pic:spPr>
                    <a:xfrm>
                      <a:off x="0" y="0"/>
                      <a:ext cx="5268595" cy="399415"/>
                    </a:xfrm>
                    <a:prstGeom prst="rect">
                      <a:avLst/>
                    </a:prstGeom>
                    <a:noFill/>
                    <a:ln>
                      <a:noFill/>
                    </a:ln>
                  </pic:spPr>
                </pic:pic>
              </a:graphicData>
            </a:graphic>
          </wp:inline>
        </w:drawing>
      </w:r>
    </w:p>
    <w:p>
      <w:pPr>
        <w:numPr>
          <w:numId w:val="0"/>
        </w:numPr>
        <w:ind w:leftChars="0"/>
        <w:rPr>
          <w:rFonts w:hint="default" w:ascii="Cascadia Code" w:hAnsi="Cascadia Code" w:eastAsia="SimSun" w:cs="Cascadia Code"/>
          <w:sz w:val="24"/>
          <w:szCs w:val="24"/>
          <w:lang w:val="en-US"/>
        </w:rPr>
      </w:pPr>
    </w:p>
    <w:p>
      <w:pPr>
        <w:rPr>
          <w:rFonts w:hint="default" w:ascii="Cascadia Code" w:hAnsi="Cascadia Code" w:cs="Cascadia Code"/>
          <w:sz w:val="24"/>
          <w:szCs w:val="24"/>
        </w:rPr>
      </w:pPr>
      <w:r>
        <w:rPr>
          <w:rFonts w:hint="default" w:ascii="Cascadia Code" w:hAnsi="Cascadia Code" w:cs="Cascadia Code"/>
          <w:sz w:val="24"/>
          <w:szCs w:val="24"/>
        </w:rPr>
        <w:drawing>
          <wp:inline distT="0" distB="0" distL="114300" distR="114300">
            <wp:extent cx="5271770" cy="2687955"/>
            <wp:effectExtent l="0" t="0" r="11430" b="444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5"/>
                    <a:stretch>
                      <a:fillRect/>
                    </a:stretch>
                  </pic:blipFill>
                  <pic:spPr>
                    <a:xfrm>
                      <a:off x="0" y="0"/>
                      <a:ext cx="5271770" cy="2687955"/>
                    </a:xfrm>
                    <a:prstGeom prst="rect">
                      <a:avLst/>
                    </a:prstGeom>
                    <a:noFill/>
                    <a:ln>
                      <a:noFill/>
                    </a:ln>
                  </pic:spPr>
                </pic:pic>
              </a:graphicData>
            </a:graphic>
          </wp:inline>
        </w:drawing>
      </w:r>
    </w:p>
    <w:p>
      <w:pPr>
        <w:rPr>
          <w:rFonts w:hint="default" w:ascii="Cascadia Code" w:hAnsi="Cascadia Code" w:cs="Cascadia Code"/>
          <w:sz w:val="24"/>
          <w:szCs w:val="24"/>
        </w:rPr>
      </w:pPr>
    </w:p>
    <w:p>
      <w:pPr>
        <w:numPr>
          <w:ilvl w:val="0"/>
          <w:numId w:val="4"/>
        </w:numPr>
        <w:rPr>
          <w:rFonts w:hint="default" w:ascii="Cascadia Code" w:hAnsi="Cascadia Code" w:cs="Cascadia Code"/>
          <w:b/>
          <w:bCs/>
          <w:sz w:val="24"/>
          <w:szCs w:val="24"/>
        </w:rPr>
      </w:pPr>
      <w:r>
        <w:rPr>
          <w:rFonts w:hint="default" w:ascii="Cascadia Code" w:hAnsi="Cascadia Code" w:cs="Cascadia Code"/>
          <w:b/>
          <w:bCs/>
          <w:sz w:val="24"/>
          <w:szCs w:val="24"/>
        </w:rPr>
        <w:t>What is the Internet address of the gaia.cs.umass.edu? What is the Internet address of your computer?</w:t>
      </w:r>
    </w:p>
    <w:p>
      <w:pPr>
        <w:numPr>
          <w:numId w:val="0"/>
        </w:numPr>
        <w:rPr>
          <w:rFonts w:hint="default" w:ascii="Cascadia Code" w:hAnsi="Cascadia Code" w:cs="Cascadia Code"/>
          <w:b/>
          <w:bCs/>
          <w:sz w:val="24"/>
          <w:szCs w:val="24"/>
          <w:lang w:val="en-US"/>
        </w:rPr>
      </w:pPr>
    </w:p>
    <w:p>
      <w:pPr>
        <w:rPr>
          <w:rFonts w:hint="default" w:ascii="Cascadia Code" w:hAnsi="Cascadia Code" w:cs="Cascadia Code"/>
          <w:sz w:val="24"/>
          <w:szCs w:val="24"/>
        </w:rPr>
      </w:pPr>
      <w:r>
        <w:rPr>
          <w:rFonts w:hint="default" w:ascii="Cascadia Code" w:hAnsi="Cascadia Code" w:cs="Cascadia Code"/>
          <w:sz w:val="24"/>
          <w:szCs w:val="24"/>
        </w:rPr>
        <w:drawing>
          <wp:inline distT="0" distB="0" distL="114300" distR="114300">
            <wp:extent cx="5270500" cy="2709545"/>
            <wp:effectExtent l="0" t="0" r="0" b="825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6"/>
                    <a:stretch>
                      <a:fillRect/>
                    </a:stretch>
                  </pic:blipFill>
                  <pic:spPr>
                    <a:xfrm>
                      <a:off x="0" y="0"/>
                      <a:ext cx="5270500" cy="2709545"/>
                    </a:xfrm>
                    <a:prstGeom prst="rect">
                      <a:avLst/>
                    </a:prstGeom>
                    <a:noFill/>
                    <a:ln>
                      <a:noFill/>
                    </a:ln>
                  </pic:spPr>
                </pic:pic>
              </a:graphicData>
            </a:graphic>
          </wp:inline>
        </w:drawing>
      </w:r>
    </w:p>
    <w:p>
      <w:pPr>
        <w:rPr>
          <w:rFonts w:hint="default" w:ascii="Cascadia Code" w:hAnsi="Cascadia Code" w:cs="Cascadia Code"/>
          <w:sz w:val="24"/>
          <w:szCs w:val="24"/>
        </w:rPr>
      </w:pPr>
    </w:p>
    <w:p>
      <w:pPr>
        <w:rPr>
          <w:rFonts w:hint="default" w:ascii="Cascadia Code" w:hAnsi="Cascadia Code" w:cs="Cascadia Code"/>
          <w:sz w:val="24"/>
          <w:szCs w:val="24"/>
        </w:rPr>
      </w:pPr>
      <w:r>
        <w:rPr>
          <w:rFonts w:hint="default" w:ascii="Cascadia Code" w:hAnsi="Cascadia Code" w:cs="Cascadia Code"/>
          <w:b/>
          <w:bCs/>
          <w:sz w:val="24"/>
          <w:szCs w:val="24"/>
        </w:rPr>
        <w:t>gaia.cs.umass.edu:</w:t>
      </w:r>
      <w:r>
        <w:rPr>
          <w:rFonts w:hint="default" w:ascii="Cascadia Code" w:hAnsi="Cascadia Code" w:cs="Cascadia Code"/>
          <w:b/>
          <w:bCs/>
          <w:sz w:val="24"/>
          <w:szCs w:val="24"/>
          <w:lang w:val="en-US"/>
        </w:rPr>
        <w:t xml:space="preserve">  </w:t>
      </w:r>
      <w:r>
        <w:rPr>
          <w:rFonts w:hint="default" w:ascii="Cascadia Code" w:hAnsi="Cascadia Code" w:cs="Cascadia Code"/>
          <w:b/>
          <w:bCs/>
          <w:sz w:val="24"/>
          <w:szCs w:val="24"/>
        </w:rPr>
        <w:t>128.119.245.12</w:t>
      </w:r>
    </w:p>
    <w:p>
      <w:pPr>
        <w:rPr>
          <w:rFonts w:hint="default" w:ascii="Cascadia Code" w:hAnsi="Cascadia Code" w:cs="Cascadia Code"/>
          <w:b/>
          <w:bCs/>
          <w:sz w:val="24"/>
          <w:szCs w:val="24"/>
        </w:rPr>
      </w:pPr>
      <w:r>
        <w:rPr>
          <w:rFonts w:hint="default" w:ascii="Cascadia Code" w:hAnsi="Cascadia Code" w:cs="Cascadia Code"/>
          <w:b/>
          <w:bCs/>
          <w:sz w:val="24"/>
          <w:szCs w:val="24"/>
        </w:rPr>
        <w:t>my computer:  10.59.235.223</w:t>
      </w:r>
    </w:p>
    <w:p>
      <w:pPr>
        <w:rPr>
          <w:rFonts w:hint="default" w:ascii="Cascadia Code" w:hAnsi="Cascadia Code" w:cs="Cascadia Code"/>
          <w:sz w:val="24"/>
          <w:szCs w:val="24"/>
          <w:lang w:val="en-US"/>
        </w:rPr>
      </w:pPr>
    </w:p>
    <w:p>
      <w:pPr>
        <w:rPr>
          <w:rFonts w:hint="default" w:ascii="Cascadia Code" w:hAnsi="Cascadia Code" w:cs="Cascadia Code"/>
          <w:b/>
          <w:bCs/>
          <w:sz w:val="24"/>
          <w:szCs w:val="24"/>
        </w:rPr>
      </w:pPr>
      <w:r>
        <w:rPr>
          <w:rFonts w:hint="default" w:ascii="Cascadia Code" w:hAnsi="Cascadia Code" w:cs="Cascadia Code"/>
          <w:b/>
          <w:bCs/>
          <w:sz w:val="24"/>
          <w:szCs w:val="24"/>
        </w:rPr>
        <w:t>4)</w:t>
      </w:r>
      <w:r>
        <w:rPr>
          <w:rFonts w:hint="default" w:ascii="Cascadia Code" w:hAnsi="Cascadia Code" w:cs="Cascadia Code"/>
          <w:sz w:val="24"/>
          <w:szCs w:val="24"/>
        </w:rPr>
        <w:t xml:space="preserve"> </w:t>
      </w:r>
      <w:r>
        <w:rPr>
          <w:rFonts w:hint="default" w:ascii="Cascadia Code" w:hAnsi="Cascadia Code" w:cs="Cascadia Code"/>
          <w:b/>
          <w:bCs/>
          <w:sz w:val="24"/>
          <w:szCs w:val="24"/>
        </w:rPr>
        <w:t>Print the two HTTP messages (GET and OK) referred to in question 2 above. To do so, select Print from the Wireshark File command menu, and select the “Selected Packet Only” and “Print as displayed” radial buttons, and then click OK.</w:t>
      </w:r>
    </w:p>
    <w:p>
      <w:pPr>
        <w:rPr>
          <w:rFonts w:hint="default" w:ascii="Cascadia Code" w:hAnsi="Cascadia Code" w:cs="Cascadia Code"/>
          <w:sz w:val="24"/>
          <w:szCs w:val="24"/>
        </w:rPr>
      </w:pPr>
      <w:r>
        <w:rPr>
          <w:rFonts w:hint="default" w:ascii="Cascadia Code" w:hAnsi="Cascadia Code" w:cs="Cascadia Code"/>
          <w:sz w:val="24"/>
          <w:szCs w:val="24"/>
        </w:rPr>
        <w:drawing>
          <wp:inline distT="0" distB="0" distL="114300" distR="114300">
            <wp:extent cx="5270500" cy="2497455"/>
            <wp:effectExtent l="0" t="0" r="0" b="444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7"/>
                    <a:stretch>
                      <a:fillRect/>
                    </a:stretch>
                  </pic:blipFill>
                  <pic:spPr>
                    <a:xfrm>
                      <a:off x="0" y="0"/>
                      <a:ext cx="5270500" cy="2497455"/>
                    </a:xfrm>
                    <a:prstGeom prst="rect">
                      <a:avLst/>
                    </a:prstGeom>
                    <a:noFill/>
                    <a:ln>
                      <a:noFill/>
                    </a:ln>
                  </pic:spPr>
                </pic:pic>
              </a:graphicData>
            </a:graphic>
          </wp:inline>
        </w:drawing>
      </w:r>
    </w:p>
    <w:p>
      <w:pPr>
        <w:rPr>
          <w:rFonts w:hint="default" w:ascii="Cascadia Code" w:hAnsi="Cascadia Code" w:cs="Cascadia Code"/>
          <w:sz w:val="24"/>
          <w:szCs w:val="24"/>
        </w:rPr>
      </w:pPr>
    </w:p>
    <w:p>
      <w:pPr>
        <w:rPr>
          <w:rFonts w:hint="default" w:ascii="Cascadia Code" w:hAnsi="Cascadia Code" w:cs="Cascadia Code"/>
          <w:sz w:val="24"/>
          <w:szCs w:val="24"/>
        </w:rPr>
      </w:pPr>
    </w:p>
    <w:p>
      <w:pPr>
        <w:rPr>
          <w:rFonts w:hint="default" w:ascii="Cascadia Code" w:hAnsi="Cascadia Code" w:cs="Cascadia Code"/>
          <w:sz w:val="24"/>
          <w:szCs w:val="24"/>
          <w:lang w:val="en-US"/>
        </w:rPr>
      </w:pPr>
      <w:r>
        <w:rPr>
          <w:rFonts w:hint="default" w:ascii="Cascadia Code" w:hAnsi="Cascadia Code" w:cs="Cascadia Code"/>
          <w:sz w:val="24"/>
          <w:szCs w:val="24"/>
        </w:rPr>
        <w:drawing>
          <wp:inline distT="0" distB="0" distL="114300" distR="114300">
            <wp:extent cx="5267325" cy="2712720"/>
            <wp:effectExtent l="0" t="0" r="3175" b="508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8"/>
                    <a:stretch>
                      <a:fillRect/>
                    </a:stretch>
                  </pic:blipFill>
                  <pic:spPr>
                    <a:xfrm>
                      <a:off x="0" y="0"/>
                      <a:ext cx="5267325" cy="271272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rebuchet MS">
    <w:panose1 w:val="020B0603020202020204"/>
    <w:charset w:val="00"/>
    <w:family w:val="auto"/>
    <w:pitch w:val="default"/>
    <w:sig w:usb0="00000687" w:usb1="00000000" w:usb2="00000000" w:usb3="00000000" w:csb0="2000009F" w:csb1="00000000"/>
  </w:font>
  <w:font w:name="Tw Cen MT">
    <w:panose1 w:val="020B0602020104020603"/>
    <w:charset w:val="00"/>
    <w:family w:val="auto"/>
    <w:pitch w:val="default"/>
    <w:sig w:usb0="00000003" w:usb1="00000000" w:usb2="00000000" w:usb3="00000000" w:csb0="20000003" w:csb1="00000000"/>
  </w:font>
  <w:font w:name="Calibri Light">
    <w:panose1 w:val="020F0302020204030204"/>
    <w:charset w:val="00"/>
    <w:family w:val="auto"/>
    <w:pitch w:val="default"/>
    <w:sig w:usb0="E4002EFF" w:usb1="C200247B" w:usb2="00000009" w:usb3="00000000" w:csb0="200001FF" w:csb1="00000000"/>
  </w:font>
  <w:font w:name="Bahnschrift SemiCondensed">
    <w:panose1 w:val="020B0502040204020203"/>
    <w:charset w:val="00"/>
    <w:family w:val="auto"/>
    <w:pitch w:val="default"/>
    <w:sig w:usb0="A00002C7" w:usb1="00000002" w:usb2="00000000" w:usb3="00000000" w:csb0="2000019F" w:csb1="00000000"/>
  </w:font>
  <w:font w:name="Bahnschrift SemiLight">
    <w:panose1 w:val="020B0502040204020203"/>
    <w:charset w:val="00"/>
    <w:family w:val="auto"/>
    <w:pitch w:val="default"/>
    <w:sig w:usb0="A00002C7" w:usb1="00000002" w:usb2="00000000" w:usb3="00000000" w:csb0="2000019F" w:csb1="00000000"/>
  </w:font>
  <w:font w:name="Bahnschrift SemiLight Condensed">
    <w:panose1 w:val="020B0502040204020203"/>
    <w:charset w:val="00"/>
    <w:family w:val="auto"/>
    <w:pitch w:val="default"/>
    <w:sig w:usb0="A00002C7" w:usb1="00000002" w:usb2="00000000" w:usb3="00000000" w:csb0="2000019F" w:csb1="00000000"/>
  </w:font>
  <w:font w:name="Bahnschrift SemiBold SemiCondensed">
    <w:panose1 w:val="020B0502040204020203"/>
    <w:charset w:val="00"/>
    <w:family w:val="auto"/>
    <w:pitch w:val="default"/>
    <w:sig w:usb0="A00002C7" w:usb1="00000002" w:usb2="00000000" w:usb3="00000000" w:csb0="2000019F" w:csb1="00000000"/>
  </w:font>
  <w:font w:name="Bradley Hand ITC">
    <w:panose1 w:val="03070402050302030203"/>
    <w:charset w:val="00"/>
    <w:family w:val="auto"/>
    <w:pitch w:val="default"/>
    <w:sig w:usb0="00000003" w:usb1="00000000" w:usb2="00000000" w:usb3="00000000" w:csb0="20000001" w:csb1="00000000"/>
  </w:font>
  <w:font w:name="Britannic Bold">
    <w:panose1 w:val="020B0903060703020204"/>
    <w:charset w:val="00"/>
    <w:family w:val="auto"/>
    <w:pitch w:val="default"/>
    <w:sig w:usb0="00000003" w:usb1="00000000" w:usb2="00000000" w:usb3="00000000" w:csb0="20000001"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Cascadia Code">
    <w:panose1 w:val="020B0609020000020004"/>
    <w:charset w:val="00"/>
    <w:family w:val="auto"/>
    <w:pitch w:val="default"/>
    <w:sig w:usb0="A1002AFF" w:usb1="C000F9FB" w:usb2="00040020" w:usb3="00000000" w:csb0="600001FF" w:csb1="FFFF0000"/>
  </w:font>
  <w:font w:name="Cascadia Code ExtraLight">
    <w:panose1 w:val="020B0609020000020004"/>
    <w:charset w:val="00"/>
    <w:family w:val="auto"/>
    <w:pitch w:val="default"/>
    <w:sig w:usb0="A1002AFF" w:usb1="C000F9FB" w:usb2="00040020" w:usb3="00000000" w:csb0="600001FF" w:csb1="FFFF0000"/>
  </w:font>
  <w:font w:name="Cascadia Code Light">
    <w:panose1 w:val="020B0609020000020004"/>
    <w:charset w:val="00"/>
    <w:family w:val="auto"/>
    <w:pitch w:val="default"/>
    <w:sig w:usb0="A1002AFF" w:usb1="C000F9FB" w:usb2="00040020" w:usb3="00000000" w:csb0="600001FF" w:csb1="FFFF0000"/>
  </w:font>
  <w:font w:name="Castellar">
    <w:panose1 w:val="020A0402060406010301"/>
    <w:charset w:val="00"/>
    <w:family w:val="auto"/>
    <w:pitch w:val="default"/>
    <w:sig w:usb0="00000003" w:usb1="00000000" w:usb2="00000000" w:usb3="00000000" w:csb0="20000001" w:csb1="00000000"/>
  </w:font>
  <w:font w:name="Cascadia Mono SemiLight">
    <w:panose1 w:val="020B0609020000020004"/>
    <w:charset w:val="00"/>
    <w:family w:val="auto"/>
    <w:pitch w:val="default"/>
    <w:sig w:usb0="A1002AFF" w:usb1="C000F9FB" w:usb2="00040020" w:usb3="00000000" w:csb0="600001FF" w:csb1="FFFF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D18F89"/>
    <w:multiLevelType w:val="singleLevel"/>
    <w:tmpl w:val="D4D18F89"/>
    <w:lvl w:ilvl="0" w:tentative="0">
      <w:start w:val="2"/>
      <w:numFmt w:val="decimal"/>
      <w:suff w:val="space"/>
      <w:lvlText w:val="%1."/>
      <w:lvlJc w:val="left"/>
    </w:lvl>
  </w:abstractNum>
  <w:abstractNum w:abstractNumId="1">
    <w:nsid w:val="E36474D9"/>
    <w:multiLevelType w:val="singleLevel"/>
    <w:tmpl w:val="E36474D9"/>
    <w:lvl w:ilvl="0" w:tentative="0">
      <w:start w:val="6"/>
      <w:numFmt w:val="decimal"/>
      <w:suff w:val="space"/>
      <w:lvlText w:val="%1."/>
      <w:lvlJc w:val="left"/>
    </w:lvl>
  </w:abstractNum>
  <w:abstractNum w:abstractNumId="2">
    <w:nsid w:val="E3B8A5DB"/>
    <w:multiLevelType w:val="singleLevel"/>
    <w:tmpl w:val="E3B8A5DB"/>
    <w:lvl w:ilvl="0" w:tentative="0">
      <w:start w:val="3"/>
      <w:numFmt w:val="decimal"/>
      <w:suff w:val="space"/>
      <w:lvlText w:val="%1)"/>
      <w:lvlJc w:val="left"/>
    </w:lvl>
  </w:abstractNum>
  <w:abstractNum w:abstractNumId="3">
    <w:nsid w:val="7E248E51"/>
    <w:multiLevelType w:val="singleLevel"/>
    <w:tmpl w:val="7E248E51"/>
    <w:lvl w:ilvl="0" w:tentative="0">
      <w:start w:val="1"/>
      <w:numFmt w:val="decimal"/>
      <w:suff w:val="space"/>
      <w:lvlText w:val="%1."/>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331596"/>
    <w:rsid w:val="0A331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447</Words>
  <Characters>2137</Characters>
  <Lines>0</Lines>
  <Paragraphs>0</Paragraphs>
  <TotalTime>4</TotalTime>
  <ScaleCrop>false</ScaleCrop>
  <LinksUpToDate>false</LinksUpToDate>
  <CharactersWithSpaces>2606</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2023-02-11T13:31:00Z</dcterms:created>
  <dc:creator>rushi</dc:creator>
  <cp:lastModifiedBy>rushil Pillamari</cp:lastModifiedBy>
  <dcterms:modified xsi:type="dcterms:W3CDTF">2023-02-11T14:59:12Z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9A9A7E3B61D8475AA2CD3CFD9C22D389</vt:lpwstr>
  </property>
</Properties>
</file>