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60"/>
        <w:jc w:val="center"/>
      </w:pPr>
      <w:r>
        <w:rPr>
          <w:rFonts w:ascii="Arial" w:cs="Arial" w:eastAsia="Arial" w:hAnsi="Arial"/>
          <w:b/>
          <w:bCs/>
          <w:color w:val="2ECC71"/>
          <w:sz w:val="72"/>
          <w:szCs w:val="72"/>
        </w:rPr>
        <w:t xml:space="preserve">MiCA</w:t>
      </w:r>
    </w:p>
    <w:p>
      <w:pPr>
        <w:spacing w:after="200"/>
        <w:jc w:val="center"/>
      </w:pPr>
      <w:r>
        <w:rPr>
          <w:rFonts w:ascii="Arial" w:cs="Arial" w:eastAsia="Arial" w:hAnsi="Arial"/>
          <w:color w:val="6B7280"/>
          <w:sz w:val="26"/>
          <w:szCs w:val="26"/>
        </w:rPr>
        <w:t xml:space="preserve">Marketing Intelligence &amp; Campaign Automation</w:t>
      </w:r>
    </w:p>
    <w:p>
      <w:pPr>
        <w:spacing w:after="200"/>
      </w:pPr>
    </w:p>
    <w:p>
      <w:pPr>
        <w:spacing w:after="60"/>
        <w:jc w:val="center"/>
      </w:pPr>
      <w:r>
        <w:rPr>
          <w:rFonts w:ascii="Arial" w:cs="Arial" w:eastAsia="Arial" w:hAnsi="Arial"/>
          <w:b/>
          <w:bCs/>
          <w:color w:val="1A1A2E"/>
          <w:sz w:val="42"/>
          <w:szCs w:val="42"/>
        </w:rPr>
        <w:t xml:space="preserve">DEMO DAY — THE SKIT</w:t>
      </w:r>
    </w:p>
    <w:p>
      <w:pPr>
        <w:spacing w:after="40"/>
        <w:jc w:val="center"/>
      </w:pPr>
      <w:r>
        <w:rPr>
          <w:rFonts w:ascii="Arial" w:cs="Arial" w:eastAsia="Arial" w:hAnsi="Arial"/>
          <w:i/>
          <w:iCs/>
          <w:color w:val="7C3AED"/>
          <w:sz w:val="30"/>
          <w:szCs w:val="30"/>
        </w:rPr>
        <w:t xml:space="preserve">"The Birthday Gift"</w:t>
      </w:r>
    </w:p>
    <w:p>
      <w:pPr>
        <w:spacing w:after="200"/>
      </w:pPr>
    </w:p>
    <w:p>
      <w:pPr>
        <w:spacing w:after="40"/>
        <w:jc w:val="center"/>
      </w:pPr>
      <w:r>
        <w:rPr>
          <w:rFonts w:ascii="Arial" w:cs="Arial" w:eastAsia="Arial" w:hAnsi="Arial"/>
          <w:color w:val="6B7280"/>
          <w:sz w:val="21"/>
          <w:szCs w:val="21"/>
        </w:rPr>
        <w:t xml:space="preserve">7 minutes  |  2 performers  |  1 PPT operator  |  1 pre-recorded video</w:t>
      </w:r>
    </w:p>
    <w:p>
      <w:pPr>
        <w:spacing w:after="40"/>
        <w:jc w:val="center"/>
      </w:pPr>
      <w:r>
        <w:rPr>
          <w:rFonts w:ascii="Arial" w:cs="Arial" w:eastAsia="Arial" w:hAnsi="Arial"/>
          <w:color w:val="6B7280"/>
          <w:sz w:val="21"/>
          <w:szCs w:val="21"/>
        </w:rPr>
        <w:t xml:space="preserve">Demo Day: March 28, 2026  |  AI Generalist Fellowship — Cohort 5</w:t>
      </w:r>
    </w:p>
    <w:p>
      <w:pPr>
        <w:spacing w:after="200"/>
      </w:pPr>
    </w:p>
    <w:p>
      <w:pPr>
        <w:spacing w:after="200"/>
      </w:pPr>
    </w:p>
    <w:p>
      <w:pPr>
        <w:jc w:val="center"/>
      </w:pPr>
      <w:r>
        <w:rPr>
          <w:rFonts w:ascii="Arial" w:cs="Arial" w:eastAsia="Arial" w:hAnsi="Arial"/>
          <w:b/>
          <w:bCs/>
          <w:color w:val="1A1A2E"/>
          <w:sz w:val="24"/>
          <w:szCs w:val="24"/>
        </w:rPr>
        <w:t xml:space="preserve">CAST</w:t>
      </w:r>
    </w:p>
    <w:p>
      <w:pPr>
        <w:spacing w:after="80"/>
      </w:pPr>
    </w:p>
    <w:p>
      <w:pPr>
        <w:jc w:val="center"/>
      </w:pPr>
      <w:r>
        <w:rPr>
          <w:rFonts w:ascii="Arial" w:cs="Arial" w:eastAsia="Arial" w:hAnsi="Arial"/>
          <w:b/>
          <w:bCs/>
          <w:color w:val="DC2626"/>
          <w:sz w:val="22"/>
          <w:szCs w:val="22"/>
        </w:rPr>
        <w:t xml:space="preserve">SATBIR</w:t>
      </w:r>
      <w:r>
        <w:rPr>
          <w:rFonts w:ascii="Arial" w:cs="Arial" w:eastAsia="Arial" w:hAnsi="Arial"/>
          <w:color w:val="6B7280"/>
          <w:sz w:val="21"/>
          <w:szCs w:val="21"/>
        </w:rPr>
        <w:t xml:space="preserve"> — The stressed husband with the birthday problem</w:t>
      </w:r>
    </w:p>
    <w:p>
      <w:pPr>
        <w:jc w:val="center"/>
      </w:pPr>
      <w:r>
        <w:rPr>
          <w:rFonts w:ascii="Arial" w:cs="Arial" w:eastAsia="Arial" w:hAnsi="Arial"/>
          <w:b/>
          <w:bCs/>
          <w:color w:val="4F46E5"/>
          <w:sz w:val="22"/>
          <w:szCs w:val="22"/>
        </w:rPr>
        <w:t xml:space="preserve">SUMANTH</w:t>
      </w:r>
      <w:r>
        <w:rPr>
          <w:rFonts w:ascii="Arial" w:cs="Arial" w:eastAsia="Arial" w:hAnsi="Arial"/>
          <w:color w:val="6B7280"/>
          <w:sz w:val="21"/>
          <w:szCs w:val="21"/>
        </w:rPr>
        <w:t xml:space="preserve"> — The tech-savvy best friend with a solution</w:t>
      </w:r>
    </w:p>
    <w:p>
      <w:pPr>
        <w:jc w:val="center"/>
      </w:pPr>
      <w:r>
        <w:rPr>
          <w:rFonts w:ascii="Arial" w:cs="Arial" w:eastAsia="Arial" w:hAnsi="Arial"/>
          <w:b/>
          <w:bCs/>
          <w:color w:val="7C3AED"/>
          <w:sz w:val="22"/>
          <w:szCs w:val="22"/>
        </w:rPr>
        <w:t xml:space="preserve">PPT OPERATOR</w:t>
      </w:r>
      <w:r>
        <w:rPr>
          <w:rFonts w:ascii="Arial" w:cs="Arial" w:eastAsia="Arial" w:hAnsi="Arial"/>
          <w:color w:val="6B7280"/>
          <w:sz w:val="21"/>
          <w:szCs w:val="21"/>
        </w:rPr>
        <w:t xml:space="preserve"> — Controls slides and video from the side (invisible)</w:t>
      </w:r>
    </w:p>
    <w:p>
      <w:r>
        <w:br w:type="page"/>
      </w:r>
    </w:p>
    <w:p>
      <w:pPr>
        <w:pStyle w:val="Heading1"/>
      </w:pPr>
      <w:r>
        <w:rPr>
          <w:b/>
          <w:bCs/>
        </w:rPr>
        <w:t xml:space="preserve">Time Budget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800"/>
        <w:gridCol w:w="5140"/>
      </w:tblGrid>
      <w:tr>
        <w:tc>
          <w:tcPr>
            <w:tcW w:type="dxa" w:w="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Beat</w:t>
            </w:r>
          </w:p>
        </w:tc>
        <w:tc>
          <w:tcPr>
            <w:tcW w:type="dxa" w:w="51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0:00–0:15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INTRO</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Satbir &amp; Sumanth walk on, introduce themselves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2</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0:15–0:50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PROBLEM</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Satbir is stressed — it’s Rajni’s birthday. Comedy setup.</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3</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0:50–1:30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REVEAL</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She’s a meditation teacher. Not the roses type. She’s obsessed with her programme.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4</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1:30–2:10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PAIN</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Rajni hustling alone — WhatsApp, Instagram, posters. Empty hall on launch day.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5</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2:10–2:30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IDEA</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Sumanth: 'Let’s gift her a marketing campaign.' MiCA introduced.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6</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2:30–3:30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DEMO: FORM + TONE</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Pre-recorded video: form fill. Tone preview on PPT. Satbir reacts live.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7</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3:30–4:00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DEMO: GENERATION</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MiCA generates full campaign. Steps animate. Satbir goes wild.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8</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4:00–5:00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DEMO: STRATEGY + ASSETS</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Dashboard, emails, WhatsApp, Instagram. Sumanth walks through, Satbir reacts.</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A1A2E"/>
                <w:sz w:val="17"/>
                <w:szCs w:val="17"/>
              </w:rPr>
              <w:t xml:space="preserve">9</w:t>
            </w:r>
          </w:p>
        </w:tc>
        <w:tc>
          <w:tcPr>
            <w:tcW w:type="dxa" w:w="13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2ECC71"/>
                <w:sz w:val="17"/>
                <w:szCs w:val="17"/>
              </w:rPr>
              <w:t xml:space="preserve">5:00–5:30</w:t>
            </w:r>
          </w:p>
        </w:tc>
        <w:tc>
          <w:tcPr>
            <w:tcW w:type="dxa" w:w="2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A1A2E"/>
                <w:sz w:val="17"/>
                <w:szCs w:val="17"/>
              </w:rPr>
              <w:t xml:space="preserve">THE DEMO: LAUNCH</w:t>
            </w:r>
          </w:p>
        </w:tc>
        <w:tc>
          <w:tcPr>
            <w:tcW w:type="dxa" w:w="51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A1A2E"/>
                <w:sz w:val="17"/>
                <w:szCs w:val="17"/>
              </w:rPr>
              <w:t xml:space="preserve">Launch Campaign button. Execution log. The WOW.</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10</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5:30–6:10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PAYOFF</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Full hall. Rajni happy. Comedy: she thanks MiCA, not Satbir.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11</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6:10–6:50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CLOSE</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Break character. Pitch MiCA for real. Waitlist. Vision.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12</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6:50–7:00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THANK YOU + Q&amp;A</w:t>
            </w:r>
          </w:p>
        </w:tc>
        <w:tc>
          <w:tcPr>
            <w:tcW w:type="dxa" w:w="51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Team slide. ‘Ask us anything.’</w:t>
            </w:r>
          </w:p>
        </w:tc>
      </w:tr>
    </w:tbl>
    <w:p>
      <w:pPr>
        <w:spacing w:after="200"/>
      </w:pPr>
    </w:p>
    <w:p>
      <w:pPr>
        <w:pBdr>
          <w:left w:val="single" w:color="F59E0B" w:sz="12"/>
        </w:pBdr>
        <w:spacing w:after="16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Total scripted dialogue: ~6:50. Leaves 10 seconds of buffer + the 1 minute Q&amp;A for your 8-minute slot. If laughs run long, trim the asset walkthrough (Beat 8) — it’s the easiest section to compress.</w:t>
      </w:r>
    </w:p>
    <w:p>
      <w:r>
        <w:br w:type="page"/>
      </w:r>
    </w:p>
    <w:p>
      <w:pPr>
        <w:pStyle w:val="Heading1"/>
      </w:pPr>
      <w:r>
        <w:rPr>
          <w:b/>
          <w:bCs/>
        </w:rPr>
        <w:t xml:space="preserve">Full Script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1: THE INTRO</w:t>
            </w:r>
            <w:r>
              <w:rPr>
                <w:rFonts w:ascii="Arial" w:cs="Arial" w:eastAsia="Arial" w:hAnsi="Arial"/>
                <w:color w:val="FFFFFF"/>
                <w:sz w:val="20"/>
                <w:szCs w:val="20"/>
              </w:rPr>
              <w:t xml:space="preserve">    0:00 – 0:15</w:t>
            </w:r>
          </w:p>
        </w:tc>
      </w:tr>
    </w:tbl>
    <w:p>
      <w:pPr>
        <w:spacing w:after="80"/>
      </w:pPr>
    </w:p>
    <w:p>
      <w:pPr>
        <w:shd w:fill="EFF6FF" w:val="clear"/>
        <w:spacing w:after="120"/>
      </w:pPr>
      <w:r>
        <w:rPr>
          <w:rFonts w:ascii="Arial" w:cs="Arial" w:eastAsia="Arial" w:hAnsi="Arial"/>
          <w:b/>
          <w:bCs/>
          <w:color w:val="2ECC71"/>
          <w:sz w:val="21"/>
          <w:szCs w:val="21"/>
        </w:rPr>
        <w:t xml:space="preserve">[0:00]  </w:t>
      </w:r>
      <w:r>
        <w:rPr>
          <w:rFonts w:ascii="Arial" w:cs="Arial" w:eastAsia="Arial" w:hAnsi="Arial"/>
          <w:b/>
          <w:bCs/>
          <w:color w:val="3B82F6"/>
          <w:sz w:val="19"/>
          <w:szCs w:val="19"/>
        </w:rPr>
        <w:t xml:space="preserve">STAGE: Satbir and Sumanth walk on stage together. Satbir looks visibly distressed — pacing, rubbing his forehead. Sumanth looks relaxed, notices Satbir’s state.</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 Title card — 'MiCA — Marketing Intelligence &amp; Campaign Automation' with Satbir &amp; Sumanth’s names underneath. Dark background, green MiCA logo.</w:t>
      </w:r>
    </w:p>
    <w:p>
      <w:pPr>
        <w:spacing w:after="80"/>
      </w:pPr>
    </w:p>
    <w:p>
      <w:pPr>
        <w:spacing w:after="140"/>
      </w:pPr>
      <w:r>
        <w:rPr>
          <w:rFonts w:ascii="Arial" w:cs="Arial" w:eastAsia="Arial" w:hAnsi="Arial"/>
          <w:b/>
          <w:bCs/>
          <w:color w:val="2ECC71"/>
          <w:sz w:val="21"/>
          <w:szCs w:val="21"/>
        </w:rPr>
        <w:t xml:space="preserve">[0:02]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"Hey everyone! I’m Sumanth—"</w:t>
      </w:r>
      <w:r>
        <w:rPr>
          <w:sz w:val="21"/>
          <w:szCs w:val="21"/>
        </w:rPr>
        <w:t xml:space="preserve">  </w:t>
      </w:r>
      <w:r>
        <w:rPr>
          <w:rFonts w:ascii="Arial" w:cs="Arial" w:eastAsia="Arial" w:hAnsi="Arial"/>
          <w:color w:val="3B82F6"/>
          <w:sz w:val="19"/>
          <w:szCs w:val="19"/>
        </w:rPr>
        <w:t xml:space="preserve">(cheerful, waving)</w:t>
      </w:r>
    </w:p>
    <w:p>
      <w:pPr>
        <w:spacing w:after="140"/>
      </w:pPr>
      <w:r>
        <w:rPr>
          <w:rFonts w:ascii="Arial" w:cs="Arial" w:eastAsia="Arial" w:hAnsi="Arial"/>
          <w:b/>
          <w:bCs/>
          <w:color w:val="2ECC71"/>
          <w:sz w:val="21"/>
          <w:szCs w:val="21"/>
        </w:rPr>
        <w:t xml:space="preserve">[0:04]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"And I’m Satbir. And I have a problem."</w:t>
      </w:r>
      <w:r>
        <w:rPr>
          <w:sz w:val="21"/>
          <w:szCs w:val="21"/>
        </w:rPr>
        <w:t xml:space="preserve">  </w:t>
      </w:r>
      <w:r>
        <w:rPr>
          <w:rFonts w:ascii="Arial" w:cs="Arial" w:eastAsia="Arial" w:hAnsi="Arial"/>
          <w:color w:val="3B82F6"/>
          <w:sz w:val="19"/>
          <w:szCs w:val="19"/>
        </w:rPr>
        <w:t xml:space="preserve">(cuts in, stressed, not even looking at audience)</w:t>
      </w:r>
    </w:p>
    <w:p>
      <w:pPr>
        <w:spacing w:after="140"/>
      </w:pPr>
      <w:r>
        <w:rPr>
          <w:rFonts w:ascii="Arial" w:cs="Arial" w:eastAsia="Arial" w:hAnsi="Arial"/>
          <w:b/>
          <w:bCs/>
          <w:color w:val="2ECC71"/>
          <w:sz w:val="21"/>
          <w:szCs w:val="21"/>
        </w:rPr>
        <w:t xml:space="preserve">[0:06]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"Whoa whoa whoa. We JUST got on stage, man. What happened?"</w:t>
      </w:r>
      <w:r>
        <w:rPr>
          <w:sz w:val="21"/>
          <w:szCs w:val="21"/>
        </w:rPr>
        <w:t xml:space="preserve">  </w:t>
      </w:r>
      <w:r>
        <w:rPr>
          <w:rFonts w:ascii="Arial" w:cs="Arial" w:eastAsia="Arial" w:hAnsi="Arial"/>
          <w:color w:val="3B82F6"/>
          <w:sz w:val="19"/>
          <w:szCs w:val="19"/>
        </w:rPr>
        <w:t xml:space="preserve">(turns to Satbir, concerned)</w:t>
      </w:r>
    </w:p>
    <w:p>
      <w:pPr>
        <w:spacing w:after="140"/>
      </w:pPr>
      <w:r>
        <w:rPr>
          <w:rFonts w:ascii="Arial" w:cs="Arial" w:eastAsia="Arial" w:hAnsi="Arial"/>
          <w:b/>
          <w:bCs/>
          <w:color w:val="2ECC71"/>
          <w:sz w:val="21"/>
          <w:szCs w:val="21"/>
        </w:rPr>
        <w:t xml:space="preserve">[0:09]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"It’s the same problem as always, Sumanth. My wife."</w:t>
      </w:r>
      <w:r>
        <w:rPr>
          <w:sz w:val="21"/>
          <w:szCs w:val="21"/>
        </w:rPr>
        <w:t xml:space="preserve">  </w:t>
      </w:r>
      <w:r>
        <w:rPr>
          <w:rFonts w:ascii="Arial" w:cs="Arial" w:eastAsia="Arial" w:hAnsi="Arial"/>
          <w:color w:val="3B82F6"/>
          <w:sz w:val="19"/>
          <w:szCs w:val="19"/>
        </w:rPr>
        <w:t xml:space="preserve">(sighs deeply)</w:t>
      </w:r>
    </w:p>
    <w:p>
      <w:pPr>
        <w:spacing w:after="100"/>
        <w:ind w:left="360"/>
      </w:pPr>
      <w:r>
        <w:rPr>
          <w:rFonts w:ascii="Arial" w:cs="Arial" w:eastAsia="Arial" w:hAnsi="Arial"/>
          <w:b/>
          <w:bCs/>
          <w:color w:val="F59E0B"/>
          <w:sz w:val="18"/>
          <w:szCs w:val="18"/>
        </w:rPr>
        <w:t xml:space="preserve">😂 LAUGH MOMENT — pause 2–3 seconds for audience reaction</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DC2626"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2: THE BIRTHDAY PROBLEM</w:t>
            </w:r>
            <w:r>
              <w:rPr>
                <w:rFonts w:ascii="Arial" w:cs="Arial" w:eastAsia="Arial" w:hAnsi="Arial"/>
                <w:color w:val="FFFFFF"/>
                <w:sz w:val="20"/>
                <w:szCs w:val="20"/>
              </w:rPr>
              <w:t xml:space="preserve">    0:15 – 0:50</w:t>
            </w:r>
          </w:p>
        </w:tc>
      </w:tr>
    </w:tbl>
    <w:p>
      <w:pPr>
        <w:spacing w:after="80"/>
      </w:pPr>
    </w:p>
    <w:p>
      <w:pPr>
        <w:spacing w:after="140"/>
      </w:pPr>
      <w:r>
        <w:rPr>
          <w:rFonts w:ascii="Arial" w:cs="Arial" w:eastAsia="Arial" w:hAnsi="Arial"/>
          <w:b/>
          <w:bCs/>
          <w:color w:val="2ECC71"/>
          <w:sz w:val="21"/>
          <w:szCs w:val="21"/>
        </w:rPr>
        <w:t xml:space="preserve">[0:15]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"Oh no. What happened? Is everything okay?"</w:t>
      </w:r>
      <w:r>
        <w:rPr>
          <w:sz w:val="21"/>
          <w:szCs w:val="21"/>
        </w:rPr>
        <w:t xml:space="preserve">  </w:t>
      </w:r>
      <w:r>
        <w:rPr>
          <w:rFonts w:ascii="Arial" w:cs="Arial" w:eastAsia="Arial" w:hAnsi="Arial"/>
          <w:color w:val="3B82F6"/>
          <w:sz w:val="19"/>
          <w:szCs w:val="19"/>
        </w:rPr>
        <w:t xml:space="preserve">(genuinely worried)</w:t>
      </w:r>
    </w:p>
    <w:p>
      <w:pPr>
        <w:spacing w:after="140"/>
      </w:pPr>
      <w:r>
        <w:rPr>
          <w:rFonts w:ascii="Arial" w:cs="Arial" w:eastAsia="Arial" w:hAnsi="Arial"/>
          <w:b/>
          <w:bCs/>
          <w:color w:val="2ECC71"/>
          <w:sz w:val="21"/>
          <w:szCs w:val="21"/>
        </w:rPr>
        <w:t xml:space="preserve">[0:18]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"It’s her birthday. And I have no idea what to get her."</w:t>
      </w:r>
      <w:r>
        <w:rPr>
          <w:sz w:val="21"/>
          <w:szCs w:val="21"/>
        </w:rPr>
        <w:t xml:space="preserve">  </w:t>
      </w:r>
      <w:r>
        <w:rPr>
          <w:rFonts w:ascii="Arial" w:cs="Arial" w:eastAsia="Arial" w:hAnsi="Arial"/>
          <w:color w:val="3B82F6"/>
          <w:sz w:val="19"/>
          <w:szCs w:val="19"/>
        </w:rPr>
        <w:t xml:space="preserve">(defeated)</w:t>
      </w:r>
    </w:p>
    <w:p>
      <w:pPr>
        <w:spacing w:after="140"/>
      </w:pPr>
      <w:r>
        <w:rPr>
          <w:rFonts w:ascii="Arial" w:cs="Arial" w:eastAsia="Arial" w:hAnsi="Arial"/>
          <w:b/>
          <w:bCs/>
          <w:color w:val="2ECC71"/>
          <w:sz w:val="21"/>
          <w:szCs w:val="21"/>
        </w:rPr>
        <w:t xml:space="preserve">[0:22]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"That’s it? Dude! Get her flowers. Get her roses. Classic."</w:t>
      </w:r>
      <w:r>
        <w:rPr>
          <w:sz w:val="21"/>
          <w:szCs w:val="21"/>
        </w:rPr>
        <w:t xml:space="preserve">  </w:t>
      </w:r>
      <w:r>
        <w:rPr>
          <w:rFonts w:ascii="Arial" w:cs="Arial" w:eastAsia="Arial" w:hAnsi="Arial"/>
          <w:color w:val="3B82F6"/>
          <w:sz w:val="19"/>
          <w:szCs w:val="19"/>
        </w:rPr>
        <w:t xml:space="preserve">(relieved, confident)</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2: Split image — Left: a beautiful bouquet of roses. Right: AI-generated image of an Indian woman (Rajni stand-in) looking completely unimpressed, arms crossed. Caption: 'Not the roses type.'</w:t>
      </w:r>
    </w:p>
    <w:p>
      <w:pPr>
        <w:spacing w:after="140"/>
      </w:pPr>
      <w:r>
        <w:rPr>
          <w:rFonts w:ascii="Arial" w:cs="Arial" w:eastAsia="Arial" w:hAnsi="Arial"/>
          <w:b/>
          <w:bCs/>
          <w:color w:val="2ECC71"/>
          <w:sz w:val="21"/>
          <w:szCs w:val="21"/>
        </w:rPr>
        <w:t xml:space="preserve">[0:26]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"Sumanth. She is NOT the roses type."</w:t>
      </w:r>
      <w:r>
        <w:rPr>
          <w:sz w:val="21"/>
          <w:szCs w:val="21"/>
        </w:rPr>
        <w:t xml:space="preserve">  </w:t>
      </w:r>
      <w:r>
        <w:rPr>
          <w:rFonts w:ascii="Arial" w:cs="Arial" w:eastAsia="Arial" w:hAnsi="Arial"/>
          <w:color w:val="3B82F6"/>
          <w:sz w:val="19"/>
          <w:szCs w:val="19"/>
        </w:rPr>
        <w:t xml:space="preserve">(dead serious, shaking head)</w:t>
      </w:r>
    </w:p>
    <w:p>
      <w:pPr>
        <w:spacing w:after="140"/>
      </w:pPr>
      <w:r>
        <w:rPr>
          <w:rFonts w:ascii="Arial" w:cs="Arial" w:eastAsia="Arial" w:hAnsi="Arial"/>
          <w:b/>
          <w:bCs/>
          <w:color w:val="2ECC71"/>
          <w:sz w:val="21"/>
          <w:szCs w:val="21"/>
        </w:rPr>
        <w:t xml:space="preserve">[0:29]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"Okay... chocolate? Jewelry? A spa day?"</w:t>
      </w:r>
      <w:r>
        <w:rPr>
          <w:sz w:val="21"/>
          <w:szCs w:val="21"/>
        </w:rPr>
        <w:t xml:space="preserve">  </w:t>
      </w:r>
      <w:r>
        <w:rPr>
          <w:rFonts w:ascii="Arial" w:cs="Arial" w:eastAsia="Arial" w:hAnsi="Arial"/>
          <w:color w:val="3B82F6"/>
          <w:sz w:val="19"/>
          <w:szCs w:val="19"/>
        </w:rPr>
        <w:t xml:space="preserve">(trying harder)</w:t>
      </w:r>
    </w:p>
    <w:p>
      <w:pPr>
        <w:spacing w:after="140"/>
      </w:pPr>
      <w:r>
        <w:rPr>
          <w:rFonts w:ascii="Arial" w:cs="Arial" w:eastAsia="Arial" w:hAnsi="Arial"/>
          <w:b/>
          <w:bCs/>
          <w:color w:val="2ECC71"/>
          <w:sz w:val="21"/>
          <w:szCs w:val="21"/>
        </w:rPr>
        <w:t xml:space="preserve">[0:32]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"Tried it all. She doesn’t care about any of that. You know what she cares about?"</w:t>
      </w:r>
      <w:r>
        <w:rPr>
          <w:sz w:val="21"/>
          <w:szCs w:val="21"/>
        </w:rPr>
        <w:t xml:space="preserve">  </w:t>
      </w:r>
      <w:r>
        <w:rPr>
          <w:rFonts w:ascii="Arial" w:cs="Arial" w:eastAsia="Arial" w:hAnsi="Arial"/>
          <w:color w:val="3B82F6"/>
          <w:sz w:val="19"/>
          <w:szCs w:val="19"/>
        </w:rPr>
        <w:t xml:space="preserve">(leaning in)</w:t>
      </w:r>
    </w:p>
    <w:p>
      <w:pPr>
        <w:spacing w:after="140"/>
      </w:pPr>
      <w:r>
        <w:rPr>
          <w:rFonts w:ascii="Arial" w:cs="Arial" w:eastAsia="Arial" w:hAnsi="Arial"/>
          <w:b/>
          <w:bCs/>
          <w:color w:val="2ECC71"/>
          <w:sz w:val="21"/>
          <w:szCs w:val="21"/>
        </w:rPr>
        <w:t xml:space="preserve">[0:35]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"...What?"</w:t>
      </w:r>
    </w:p>
    <w:p>
      <w:pPr>
        <w:spacing w:after="140"/>
      </w:pPr>
      <w:r>
        <w:rPr>
          <w:rFonts w:ascii="Arial" w:cs="Arial" w:eastAsia="Arial" w:hAnsi="Arial"/>
          <w:b/>
          <w:bCs/>
          <w:color w:val="2ECC71"/>
          <w:sz w:val="21"/>
          <w:szCs w:val="21"/>
        </w:rPr>
        <w:t xml:space="preserve">[0:36]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"Meditation."</w:t>
      </w:r>
      <w:r>
        <w:rPr>
          <w:sz w:val="21"/>
          <w:szCs w:val="21"/>
        </w:rPr>
        <w:t xml:space="preserve">  </w:t>
      </w:r>
      <w:r>
        <w:rPr>
          <w:rFonts w:ascii="Arial" w:cs="Arial" w:eastAsia="Arial" w:hAnsi="Arial"/>
          <w:color w:val="3B82F6"/>
          <w:sz w:val="19"/>
          <w:szCs w:val="19"/>
        </w:rPr>
        <w:t xml:space="preserve">(pause for effect)</w:t>
      </w:r>
    </w:p>
    <w:p>
      <w:pPr>
        <w:spacing w:after="140"/>
      </w:pPr>
      <w:r>
        <w:rPr>
          <w:rFonts w:ascii="Arial" w:cs="Arial" w:eastAsia="Arial" w:hAnsi="Arial"/>
          <w:b/>
          <w:bCs/>
          <w:color w:val="2ECC71"/>
          <w:sz w:val="21"/>
          <w:szCs w:val="21"/>
        </w:rPr>
        <w:t xml:space="preserve">[0:38]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"...Meditation."</w:t>
      </w:r>
      <w:r>
        <w:rPr>
          <w:sz w:val="21"/>
          <w:szCs w:val="21"/>
        </w:rPr>
        <w:t xml:space="preserve">  </w:t>
      </w:r>
      <w:r>
        <w:rPr>
          <w:rFonts w:ascii="Arial" w:cs="Arial" w:eastAsia="Arial" w:hAnsi="Arial"/>
          <w:color w:val="3B82F6"/>
          <w:sz w:val="19"/>
          <w:szCs w:val="19"/>
        </w:rPr>
        <w:t xml:space="preserve">(confused face)</w:t>
      </w:r>
    </w:p>
    <w:p>
      <w:pPr>
        <w:spacing w:after="140"/>
      </w:pPr>
      <w:r>
        <w:rPr>
          <w:rFonts w:ascii="Arial" w:cs="Arial" w:eastAsia="Arial" w:hAnsi="Arial"/>
          <w:b/>
          <w:bCs/>
          <w:color w:val="2ECC71"/>
          <w:sz w:val="21"/>
          <w:szCs w:val="21"/>
        </w:rPr>
        <w:t xml:space="preserve">[0:39]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"She’s a meditation teacher! Art of Living. She runs this programme called the Happiness Programme. And let me tell you — the only person NOT happy... is me."</w:t>
      </w:r>
      <w:r>
        <w:rPr>
          <w:sz w:val="21"/>
          <w:szCs w:val="21"/>
        </w:rPr>
        <w:t xml:space="preserve">  </w:t>
      </w:r>
      <w:r>
        <w:rPr>
          <w:rFonts w:ascii="Arial" w:cs="Arial" w:eastAsia="Arial" w:hAnsi="Arial"/>
          <w:color w:val="3B82F6"/>
          <w:sz w:val="19"/>
          <w:szCs w:val="19"/>
        </w:rPr>
        <w:t xml:space="preserve">(throws hands up)</w:t>
      </w:r>
    </w:p>
    <w:p>
      <w:pPr>
        <w:spacing w:after="100"/>
        <w:ind w:left="360"/>
      </w:pPr>
      <w:r>
        <w:rPr>
          <w:rFonts w:ascii="Arial" w:cs="Arial" w:eastAsia="Arial" w:hAnsi="Arial"/>
          <w:b/>
          <w:bCs/>
          <w:color w:val="F59E0B"/>
          <w:sz w:val="18"/>
          <w:szCs w:val="18"/>
        </w:rPr>
        <w:t xml:space="preserve">😂 LAUGH MOMENT — pause 2–3 seconds for audience reaction</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3: RAJNI’S WORLD</w:t>
            </w:r>
            <w:r>
              <w:rPr>
                <w:rFonts w:ascii="Arial" w:cs="Arial" w:eastAsia="Arial" w:hAnsi="Arial"/>
                <w:color w:val="FFFFFF"/>
                <w:sz w:val="20"/>
                <w:szCs w:val="20"/>
              </w:rPr>
              <w:t xml:space="preserve">    0:50 – 1:30</w:t>
            </w:r>
          </w:p>
        </w:tc>
      </w:tr>
    </w:tbl>
    <w:p>
      <w:pPr>
        <w:spacing w:after="80"/>
      </w:pP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3: AI-generated image of an Indian woman (warm, kind face) in a meditation/yoga setting. Caption: 'Rajni — Meditation Teacher, Art of Living.' Warm tones.</w:t>
      </w:r>
    </w:p>
    <w:p>
      <w:pPr>
        <w:spacing w:after="140"/>
      </w:pPr>
      <w:r>
        <w:rPr>
          <w:rFonts w:ascii="Arial" w:cs="Arial" w:eastAsia="Arial" w:hAnsi="Arial"/>
          <w:b/>
          <w:bCs/>
          <w:color w:val="2ECC71"/>
          <w:sz w:val="21"/>
          <w:szCs w:val="21"/>
        </w:rPr>
        <w:t xml:space="preserve">[0:50]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"Okay, tell me more. What’s the Happiness Programme?"</w:t>
      </w:r>
      <w:r>
        <w:rPr>
          <w:sz w:val="21"/>
          <w:szCs w:val="21"/>
        </w:rPr>
        <w:t xml:space="preserve">  </w:t>
      </w:r>
      <w:r>
        <w:rPr>
          <w:rFonts w:ascii="Arial" w:cs="Arial" w:eastAsia="Arial" w:hAnsi="Arial"/>
          <w:color w:val="3B82F6"/>
          <w:sz w:val="19"/>
          <w:szCs w:val="19"/>
        </w:rPr>
        <w:t xml:space="preserve">(curious now)</w:t>
      </w:r>
    </w:p>
    <w:p>
      <w:pPr>
        <w:spacing w:after="140"/>
      </w:pPr>
      <w:r>
        <w:rPr>
          <w:rFonts w:ascii="Arial" w:cs="Arial" w:eastAsia="Arial" w:hAnsi="Arial"/>
          <w:b/>
          <w:bCs/>
          <w:color w:val="2ECC71"/>
          <w:sz w:val="21"/>
          <w:szCs w:val="21"/>
        </w:rPr>
        <w:t xml:space="preserve">[0:53]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"It’s actually incredible. Three days of breathing techniques, meditation, yoga. People walk in stressed and burnt out, and they walk out... transformed. Sleeping better, calmer, handling life differently. I’ve seen it change hundreds of lives."</w:t>
      </w:r>
      <w:r>
        <w:rPr>
          <w:sz w:val="21"/>
          <w:szCs w:val="21"/>
        </w:rPr>
        <w:t xml:space="preserve">  </w:t>
      </w:r>
      <w:r>
        <w:rPr>
          <w:rFonts w:ascii="Arial" w:cs="Arial" w:eastAsia="Arial" w:hAnsi="Arial"/>
          <w:color w:val="3B82F6"/>
          <w:sz w:val="19"/>
          <w:szCs w:val="19"/>
        </w:rPr>
        <w:t xml:space="preserve">(genuine, proud)</w:t>
      </w:r>
    </w:p>
    <w:p>
      <w:pPr>
        <w:spacing w:after="140"/>
      </w:pPr>
      <w:r>
        <w:rPr>
          <w:rFonts w:ascii="Arial" w:cs="Arial" w:eastAsia="Arial" w:hAnsi="Arial"/>
          <w:b/>
          <w:bCs/>
          <w:color w:val="2ECC71"/>
          <w:sz w:val="21"/>
          <w:szCs w:val="21"/>
        </w:rPr>
        <w:t xml:space="preserve">[1:05]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"That sounds amazing. So what’s the problem?"</w:t>
      </w:r>
      <w:r>
        <w:rPr>
          <w:sz w:val="21"/>
          <w:szCs w:val="21"/>
        </w:rPr>
        <w:t xml:space="preserve">  </w:t>
      </w:r>
      <w:r>
        <w:rPr>
          <w:rFonts w:ascii="Arial" w:cs="Arial" w:eastAsia="Arial" w:hAnsi="Arial"/>
          <w:color w:val="3B82F6"/>
          <w:sz w:val="19"/>
          <w:szCs w:val="19"/>
        </w:rPr>
        <w:t xml:space="preserve">(leaning in)</w:t>
      </w:r>
    </w:p>
    <w:p>
      <w:pPr>
        <w:spacing w:after="140"/>
      </w:pPr>
      <w:r>
        <w:rPr>
          <w:rFonts w:ascii="Arial" w:cs="Arial" w:eastAsia="Arial" w:hAnsi="Arial"/>
          <w:b/>
          <w:bCs/>
          <w:color w:val="2ECC71"/>
          <w:sz w:val="21"/>
          <w:szCs w:val="21"/>
        </w:rPr>
        <w:t xml:space="preserve">[1:08]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"The problem is — she doesn’t look at me anymore."</w:t>
      </w:r>
      <w:r>
        <w:rPr>
          <w:sz w:val="21"/>
          <w:szCs w:val="21"/>
        </w:rPr>
        <w:t xml:space="preserve">  </w:t>
      </w:r>
      <w:r>
        <w:rPr>
          <w:rFonts w:ascii="Arial" w:cs="Arial" w:eastAsia="Arial" w:hAnsi="Arial"/>
          <w:color w:val="3B82F6"/>
          <w:sz w:val="19"/>
          <w:szCs w:val="19"/>
        </w:rPr>
        <w:t xml:space="preserve">(mock-dramatic)</w:t>
      </w:r>
    </w:p>
    <w:p>
      <w:pPr>
        <w:spacing w:after="100"/>
        <w:ind w:left="360"/>
      </w:pPr>
      <w:r>
        <w:rPr>
          <w:rFonts w:ascii="Arial" w:cs="Arial" w:eastAsia="Arial" w:hAnsi="Arial"/>
          <w:b/>
          <w:bCs/>
          <w:color w:val="F59E0B"/>
          <w:sz w:val="18"/>
          <w:szCs w:val="18"/>
        </w:rPr>
        <w:t xml:space="preserve">😂 LAUGH MOMENT — pause 2–3 seconds for audience reaction</w:t>
      </w:r>
    </w:p>
    <w:p>
      <w:pPr>
        <w:spacing w:after="140"/>
      </w:pPr>
      <w:r>
        <w:rPr>
          <w:rFonts w:ascii="Arial" w:cs="Arial" w:eastAsia="Arial" w:hAnsi="Arial"/>
          <w:b/>
          <w:bCs/>
          <w:color w:val="2ECC71"/>
          <w:sz w:val="21"/>
          <w:szCs w:val="21"/>
        </w:rPr>
        <w:t xml:space="preserve">[1:12]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"Morning to night, she’s on her phone. But not texting me! She’s typing WhatsApp messages one by one to tell people about the programme. She’s struggling with Instagram posts. She’s trying to design posters on Canva at midnight. All day, every day, for weeks before each programme."</w:t>
      </w:r>
      <w:r>
        <w:rPr>
          <w:sz w:val="21"/>
          <w:szCs w:val="21"/>
        </w:rPr>
        <w:t xml:space="preserve">  </w:t>
      </w:r>
      <w:r>
        <w:rPr>
          <w:rFonts w:ascii="Arial" w:cs="Arial" w:eastAsia="Arial" w:hAnsi="Arial"/>
          <w:color w:val="3B82F6"/>
          <w:sz w:val="19"/>
          <w:szCs w:val="19"/>
        </w:rPr>
        <w:t xml:space="preserve">(acting it out — miming frantic typing)</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4: Collage — three panels: (1) Woman hunched over phone typing furiously at night (2) Messy Canva screen with half-made poster (3) WhatsApp chat with forwarded messages. Caption: 'Rajni’s marketing strategy: Do everything. By hand. Alone.'</w:t>
      </w:r>
    </w:p>
    <w:p>
      <w:pPr>
        <w:spacing w:after="140"/>
      </w:pPr>
      <w:r>
        <w:rPr>
          <w:rFonts w:ascii="Arial" w:cs="Arial" w:eastAsia="Arial" w:hAnsi="Arial"/>
          <w:b/>
          <w:bCs/>
          <w:color w:val="2ECC71"/>
          <w:sz w:val="21"/>
          <w:szCs w:val="21"/>
        </w:rPr>
        <w:t xml:space="preserve">[1:25]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"So she’s basically running a one-woman marketing agency... on top of teaching?"</w:t>
      </w:r>
    </w:p>
    <w:p>
      <w:pPr>
        <w:spacing w:after="140"/>
      </w:pPr>
      <w:r>
        <w:rPr>
          <w:rFonts w:ascii="Arial" w:cs="Arial" w:eastAsia="Arial" w:hAnsi="Arial"/>
          <w:b/>
          <w:bCs/>
          <w:color w:val="2ECC71"/>
          <w:sz w:val="21"/>
          <w:szCs w:val="21"/>
        </w:rPr>
        <w:t xml:space="preserve">[1:28]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"Exactly! And she was never trained for marketing. She was trained to change lives."</w:t>
      </w:r>
      <w:r>
        <w:rPr>
          <w:sz w:val="21"/>
          <w:szCs w:val="21"/>
        </w:rPr>
        <w:t xml:space="preserve">  </w:t>
      </w:r>
      <w:r>
        <w:rPr>
          <w:rFonts w:ascii="Arial" w:cs="Arial" w:eastAsia="Arial" w:hAnsi="Arial"/>
          <w:color w:val="3B82F6"/>
          <w:sz w:val="19"/>
          <w:szCs w:val="19"/>
        </w:rPr>
        <w:t xml:space="preserve">(pointing at Sumanth for emphasis)</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991B1B"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4: THE HEARTBREAK</w:t>
            </w:r>
            <w:r>
              <w:rPr>
                <w:rFonts w:ascii="Arial" w:cs="Arial" w:eastAsia="Arial" w:hAnsi="Arial"/>
                <w:color w:val="FFFFFF"/>
                <w:sz w:val="20"/>
                <w:szCs w:val="20"/>
              </w:rPr>
              <w:t xml:space="preserve">    1:30 – 2:10</w:t>
            </w:r>
          </w:p>
        </w:tc>
      </w:tr>
    </w:tbl>
    <w:p>
      <w:pPr>
        <w:spacing w:after="80"/>
      </w:pPr>
    </w:p>
    <w:p>
      <w:pPr>
        <w:spacing w:after="140"/>
      </w:pPr>
      <w:r>
        <w:rPr>
          <w:rFonts w:ascii="Arial" w:cs="Arial" w:eastAsia="Arial" w:hAnsi="Arial"/>
          <w:b/>
          <w:bCs/>
          <w:color w:val="2ECC71"/>
          <w:sz w:val="21"/>
          <w:szCs w:val="21"/>
        </w:rPr>
        <w:t xml:space="preserve">[1:30]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"And you know what the worst part is?"</w:t>
      </w:r>
      <w:r>
        <w:rPr>
          <w:sz w:val="21"/>
          <w:szCs w:val="21"/>
        </w:rPr>
        <w:t xml:space="preserve">  </w:t>
      </w:r>
      <w:r>
        <w:rPr>
          <w:rFonts w:ascii="Arial" w:cs="Arial" w:eastAsia="Arial" w:hAnsi="Arial"/>
          <w:color w:val="3B82F6"/>
          <w:sz w:val="19"/>
          <w:szCs w:val="19"/>
        </w:rPr>
        <w:t xml:space="preserve">(voice drops, serious now)</w:t>
      </w:r>
    </w:p>
    <w:p>
      <w:pPr>
        <w:spacing w:after="140"/>
      </w:pPr>
      <w:r>
        <w:rPr>
          <w:rFonts w:ascii="Arial" w:cs="Arial" w:eastAsia="Arial" w:hAnsi="Arial"/>
          <w:b/>
          <w:bCs/>
          <w:color w:val="2ECC71"/>
          <w:sz w:val="21"/>
          <w:szCs w:val="21"/>
        </w:rPr>
        <w:t xml:space="preserve">[1:32]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"What?"</w:t>
      </w:r>
    </w:p>
    <w:p>
      <w:pPr>
        <w:spacing w:after="140"/>
      </w:pPr>
      <w:r>
        <w:rPr>
          <w:rFonts w:ascii="Arial" w:cs="Arial" w:eastAsia="Arial" w:hAnsi="Arial"/>
          <w:b/>
          <w:bCs/>
          <w:color w:val="2ECC71"/>
          <w:sz w:val="21"/>
          <w:szCs w:val="21"/>
        </w:rPr>
        <w:t xml:space="preserve">[1:33]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"After all that effort — weeks of messages, posts, phone calls — the programme day comes... and three people show up."</w:t>
      </w:r>
      <w:r>
        <w:rPr>
          <w:sz w:val="21"/>
          <w:szCs w:val="21"/>
        </w:rPr>
        <w:t xml:space="preserve">  </w:t>
      </w:r>
      <w:r>
        <w:rPr>
          <w:rFonts w:ascii="Arial" w:cs="Arial" w:eastAsia="Arial" w:hAnsi="Arial"/>
          <w:color w:val="3B82F6"/>
          <w:sz w:val="19"/>
          <w:szCs w:val="19"/>
        </w:rPr>
        <w:t xml:space="preserve">(quiet, letting it land)</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5: AI-generated image of a meditation hall — beautiful setup with cushions and flowers... but only 2–3 people sitting there. The teacher figure stands at the front, trying to smile. Caption: 'All that effort. Three people.'</w:t>
      </w:r>
    </w:p>
    <w:p>
      <w:pPr>
        <w:shd w:fill="EFF6FF" w:val="clear"/>
        <w:spacing w:after="120"/>
      </w:pPr>
      <w:r>
        <w:rPr>
          <w:rFonts w:ascii="Arial" w:cs="Arial" w:eastAsia="Arial" w:hAnsi="Arial"/>
          <w:b/>
          <w:bCs/>
          <w:color w:val="2ECC71"/>
          <w:sz w:val="21"/>
          <w:szCs w:val="21"/>
        </w:rPr>
        <w:t xml:space="preserve">[1:37]  </w:t>
      </w:r>
      <w:r>
        <w:rPr>
          <w:rFonts w:ascii="Arial" w:cs="Arial" w:eastAsia="Arial" w:hAnsi="Arial"/>
          <w:b/>
          <w:bCs/>
          <w:color w:val="3B82F6"/>
          <w:sz w:val="19"/>
          <w:szCs w:val="19"/>
        </w:rPr>
        <w:t xml:space="preserve">STAGE: Pause 2 seconds. Let the audience feel it.</w:t>
      </w:r>
    </w:p>
    <w:p>
      <w:pPr>
        <w:spacing w:after="140"/>
      </w:pPr>
      <w:r>
        <w:rPr>
          <w:rFonts w:ascii="Arial" w:cs="Arial" w:eastAsia="Arial" w:hAnsi="Arial"/>
          <w:b/>
          <w:bCs/>
          <w:color w:val="2ECC71"/>
          <w:sz w:val="21"/>
          <w:szCs w:val="21"/>
        </w:rPr>
        <w:t xml:space="preserve">[1:39]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"And then, a week later, people message her saying—"</w:t>
      </w:r>
      <w:r>
        <w:rPr>
          <w:sz w:val="21"/>
          <w:szCs w:val="21"/>
        </w:rPr>
        <w:t xml:space="preserve">  </w:t>
      </w:r>
      <w:r>
        <w:rPr>
          <w:rFonts w:ascii="Arial" w:cs="Arial" w:eastAsia="Arial" w:hAnsi="Arial"/>
          <w:color w:val="3B82F6"/>
          <w:sz w:val="19"/>
          <w:szCs w:val="19"/>
        </w:rPr>
        <w:t xml:space="preserve">(air quotes)</w:t>
      </w:r>
    </w:p>
    <w:p>
      <w:pPr>
        <w:spacing w:after="140"/>
      </w:pPr>
      <w:r>
        <w:rPr>
          <w:rFonts w:ascii="Arial" w:cs="Arial" w:eastAsia="Arial" w:hAnsi="Arial"/>
          <w:b/>
          <w:bCs/>
          <w:color w:val="2ECC71"/>
          <w:sz w:val="21"/>
          <w:szCs w:val="21"/>
        </w:rPr>
        <w:t xml:space="preserve">[1:42]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"‘Oh, I didn’t know this was happening! I was looking for exactly this! Why didn’t I hear about it?’"</w:t>
      </w:r>
      <w:r>
        <w:rPr>
          <w:sz w:val="21"/>
          <w:szCs w:val="21"/>
        </w:rPr>
        <w:t xml:space="preserve">  </w:t>
      </w:r>
      <w:r>
        <w:rPr>
          <w:rFonts w:ascii="Arial" w:cs="Arial" w:eastAsia="Arial" w:hAnsi="Arial"/>
          <w:color w:val="3B82F6"/>
          <w:sz w:val="19"/>
          <w:szCs w:val="19"/>
        </w:rPr>
        <w:t xml:space="preserve">(imitating someone’s voice)</w:t>
      </w:r>
    </w:p>
    <w:p>
      <w:pPr>
        <w:spacing w:after="140"/>
      </w:pPr>
      <w:r>
        <w:rPr>
          <w:rFonts w:ascii="Arial" w:cs="Arial" w:eastAsia="Arial" w:hAnsi="Arial"/>
          <w:b/>
          <w:bCs/>
          <w:color w:val="2ECC71"/>
          <w:sz w:val="21"/>
          <w:szCs w:val="21"/>
        </w:rPr>
        <w:t xml:space="preserve">[1:48]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"The programme is life-changing. But people can’t come to something they never hear about."</w:t>
      </w:r>
      <w:r>
        <w:rPr>
          <w:sz w:val="21"/>
          <w:szCs w:val="21"/>
        </w:rPr>
        <w:t xml:space="preserve">  </w:t>
      </w:r>
      <w:r>
        <w:rPr>
          <w:rFonts w:ascii="Arial" w:cs="Arial" w:eastAsia="Arial" w:hAnsi="Arial"/>
          <w:color w:val="3B82F6"/>
          <w:sz w:val="19"/>
          <w:szCs w:val="19"/>
        </w:rPr>
        <w:t xml:space="preserve">(to the audience now)</w:t>
      </w:r>
    </w:p>
    <w:p>
      <w:pPr>
        <w:spacing w:after="140"/>
      </w:pPr>
      <w:r>
        <w:rPr>
          <w:rFonts w:ascii="Arial" w:cs="Arial" w:eastAsia="Arial" w:hAnsi="Arial"/>
          <w:b/>
          <w:bCs/>
          <w:color w:val="2ECC71"/>
          <w:sz w:val="21"/>
          <w:szCs w:val="21"/>
        </w:rPr>
        <w:t xml:space="preserve">[1:53]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"Every rupee they raise goes into the venue, the teacher’s travel, food for participants. There is nothing left for marketing. And even if there was money — where does a meditation teacher learn to run ad campaigns?"</w:t>
      </w:r>
    </w:p>
    <w:p>
      <w:pPr>
        <w:spacing w:after="140"/>
      </w:pPr>
      <w:r>
        <w:rPr>
          <w:rFonts w:ascii="Arial" w:cs="Arial" w:eastAsia="Arial" w:hAnsi="Arial"/>
          <w:b/>
          <w:bCs/>
          <w:color w:val="2ECC71"/>
          <w:sz w:val="21"/>
          <w:szCs w:val="21"/>
        </w:rPr>
        <w:t xml:space="preserve">[2:03]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"That’s... actually heartbreaking. So the people doing the most meaningful work..."</w:t>
      </w:r>
      <w:r>
        <w:rPr>
          <w:sz w:val="21"/>
          <w:szCs w:val="21"/>
        </w:rPr>
        <w:t xml:space="preserve">  </w:t>
      </w:r>
      <w:r>
        <w:rPr>
          <w:rFonts w:ascii="Arial" w:cs="Arial" w:eastAsia="Arial" w:hAnsi="Arial"/>
          <w:color w:val="3B82F6"/>
          <w:sz w:val="19"/>
          <w:szCs w:val="19"/>
        </w:rPr>
        <w:t xml:space="preserve">(slowly)</w:t>
      </w:r>
    </w:p>
    <w:p>
      <w:pPr>
        <w:spacing w:after="140"/>
      </w:pPr>
      <w:r>
        <w:rPr>
          <w:rFonts w:ascii="Arial" w:cs="Arial" w:eastAsia="Arial" w:hAnsi="Arial"/>
          <w:b/>
          <w:bCs/>
          <w:color w:val="2ECC71"/>
          <w:sz w:val="21"/>
          <w:szCs w:val="21"/>
        </w:rPr>
        <w:t xml:space="preserve">[2:07]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"...are the ones nobody finds."</w:t>
      </w:r>
      <w:r>
        <w:rPr>
          <w:sz w:val="21"/>
          <w:szCs w:val="21"/>
        </w:rPr>
        <w:t xml:space="preserve">  </w:t>
      </w:r>
      <w:r>
        <w:rPr>
          <w:rFonts w:ascii="Arial" w:cs="Arial" w:eastAsia="Arial" w:hAnsi="Arial"/>
          <w:color w:val="3B82F6"/>
          <w:sz w:val="19"/>
          <w:szCs w:val="19"/>
        </w:rPr>
        <w:t xml:space="preserve">(finishing the thought)</w:t>
      </w:r>
    </w:p>
    <w:p>
      <w:pPr>
        <w:shd w:fill="EFF6FF" w:val="clear"/>
        <w:spacing w:after="120"/>
      </w:pPr>
      <w:r>
        <w:rPr>
          <w:rFonts w:ascii="Arial" w:cs="Arial" w:eastAsia="Arial" w:hAnsi="Arial"/>
          <w:b/>
          <w:bCs/>
          <w:color w:val="2ECC71"/>
          <w:sz w:val="21"/>
          <w:szCs w:val="21"/>
        </w:rPr>
        <w:t xml:space="preserve">[2:09]  </w:t>
      </w:r>
      <w:r>
        <w:rPr>
          <w:rFonts w:ascii="Arial" w:cs="Arial" w:eastAsia="Arial" w:hAnsi="Arial"/>
          <w:b/>
          <w:bCs/>
          <w:color w:val="3B82F6"/>
          <w:sz w:val="19"/>
          <w:szCs w:val="19"/>
        </w:rPr>
        <w:t xml:space="preserve">STAGE: Beat of silence. Then Sumanth’s face changes — he gets an idea.</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2ECC71"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5: THE BIRTHDAY GIFT IDEA</w:t>
            </w:r>
            <w:r>
              <w:rPr>
                <w:rFonts w:ascii="Arial" w:cs="Arial" w:eastAsia="Arial" w:hAnsi="Arial"/>
                <w:color w:val="FFFFFF"/>
                <w:sz w:val="20"/>
                <w:szCs w:val="20"/>
              </w:rPr>
              <w:t xml:space="preserve">    2:10 – 2:30</w:t>
            </w:r>
          </w:p>
        </w:tc>
      </w:tr>
    </w:tbl>
    <w:p>
      <w:pPr>
        <w:spacing w:after="80"/>
      </w:pPr>
    </w:p>
    <w:p>
      <w:pPr>
        <w:spacing w:after="140"/>
      </w:pPr>
      <w:r>
        <w:rPr>
          <w:rFonts w:ascii="Arial" w:cs="Arial" w:eastAsia="Arial" w:hAnsi="Arial"/>
          <w:b/>
          <w:bCs/>
          <w:color w:val="2ECC71"/>
          <w:sz w:val="21"/>
          <w:szCs w:val="21"/>
        </w:rPr>
        <w:t xml:space="preserve">[2:10]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"Satbir. Satbir, Satbir, Satbir."</w:t>
      </w:r>
      <w:r>
        <w:rPr>
          <w:sz w:val="21"/>
          <w:szCs w:val="21"/>
        </w:rPr>
        <w:t xml:space="preserve">  </w:t>
      </w:r>
      <w:r>
        <w:rPr>
          <w:rFonts w:ascii="Arial" w:cs="Arial" w:eastAsia="Arial" w:hAnsi="Arial"/>
          <w:color w:val="3B82F6"/>
          <w:sz w:val="19"/>
          <w:szCs w:val="19"/>
        </w:rPr>
        <w:t xml:space="preserve">(grabbing his shoulders, excited)</w:t>
      </w:r>
    </w:p>
    <w:p>
      <w:pPr>
        <w:spacing w:after="140"/>
      </w:pPr>
      <w:r>
        <w:rPr>
          <w:rFonts w:ascii="Arial" w:cs="Arial" w:eastAsia="Arial" w:hAnsi="Arial"/>
          <w:b/>
          <w:bCs/>
          <w:color w:val="2ECC71"/>
          <w:sz w:val="21"/>
          <w:szCs w:val="21"/>
        </w:rPr>
        <w:t xml:space="preserve">[2:12]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"What?"</w:t>
      </w:r>
      <w:r>
        <w:rPr>
          <w:sz w:val="21"/>
          <w:szCs w:val="21"/>
        </w:rPr>
        <w:t xml:space="preserve">  </w:t>
      </w:r>
      <w:r>
        <w:rPr>
          <w:rFonts w:ascii="Arial" w:cs="Arial" w:eastAsia="Arial" w:hAnsi="Arial"/>
          <w:color w:val="3B82F6"/>
          <w:sz w:val="19"/>
          <w:szCs w:val="19"/>
        </w:rPr>
        <w:t xml:space="preserve">(confused by the sudden energy)</w:t>
      </w:r>
    </w:p>
    <w:p>
      <w:pPr>
        <w:spacing w:after="140"/>
      </w:pPr>
      <w:r>
        <w:rPr>
          <w:rFonts w:ascii="Arial" w:cs="Arial" w:eastAsia="Arial" w:hAnsi="Arial"/>
          <w:b/>
          <w:bCs/>
          <w:color w:val="2ECC71"/>
          <w:sz w:val="21"/>
          <w:szCs w:val="21"/>
        </w:rPr>
        <w:t xml:space="preserve">[2:13]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"You want to give Rajni a birthday gift she’ll actually love?"</w:t>
      </w:r>
    </w:p>
    <w:p>
      <w:pPr>
        <w:spacing w:after="140"/>
      </w:pPr>
      <w:r>
        <w:rPr>
          <w:rFonts w:ascii="Arial" w:cs="Arial" w:eastAsia="Arial" w:hAnsi="Arial"/>
          <w:b/>
          <w:bCs/>
          <w:color w:val="2ECC71"/>
          <w:sz w:val="21"/>
          <w:szCs w:val="21"/>
        </w:rPr>
        <w:t xml:space="preserve">[2:15]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"Yes! That’s literally what I’ve been saying—"</w:t>
      </w:r>
    </w:p>
    <w:p>
      <w:pPr>
        <w:spacing w:after="140"/>
      </w:pPr>
      <w:r>
        <w:rPr>
          <w:rFonts w:ascii="Arial" w:cs="Arial" w:eastAsia="Arial" w:hAnsi="Arial"/>
          <w:b/>
          <w:bCs/>
          <w:color w:val="2ECC71"/>
          <w:sz w:val="21"/>
          <w:szCs w:val="21"/>
        </w:rPr>
        <w:t xml:space="preserve">[2:17]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"Don’t get her roses. Don’t get her chocolate. Gift her a marketing campaign."</w:t>
      </w:r>
      <w:r>
        <w:rPr>
          <w:sz w:val="21"/>
          <w:szCs w:val="21"/>
        </w:rPr>
        <w:t xml:space="preserve">  </w:t>
      </w:r>
      <w:r>
        <w:rPr>
          <w:rFonts w:ascii="Arial" w:cs="Arial" w:eastAsia="Arial" w:hAnsi="Arial"/>
          <w:color w:val="3B82F6"/>
          <w:sz w:val="19"/>
          <w:szCs w:val="19"/>
        </w:rPr>
        <w:t xml:space="preserve">(dead serious)</w:t>
      </w:r>
    </w:p>
    <w:p>
      <w:pPr>
        <w:spacing w:after="140"/>
      </w:pPr>
      <w:r>
        <w:rPr>
          <w:rFonts w:ascii="Arial" w:cs="Arial" w:eastAsia="Arial" w:hAnsi="Arial"/>
          <w:b/>
          <w:bCs/>
          <w:color w:val="2ECC71"/>
          <w:sz w:val="21"/>
          <w:szCs w:val="21"/>
        </w:rPr>
        <w:t xml:space="preserve">[2:21]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 marketing campaign? What?"</w:t>
      </w:r>
      <w:r>
        <w:rPr>
          <w:sz w:val="21"/>
          <w:szCs w:val="21"/>
        </w:rPr>
        <w:t xml:space="preserve">  </w:t>
      </w:r>
      <w:r>
        <w:rPr>
          <w:rFonts w:ascii="Arial" w:cs="Arial" w:eastAsia="Arial" w:hAnsi="Arial"/>
          <w:color w:val="3B82F6"/>
          <w:sz w:val="19"/>
          <w:szCs w:val="19"/>
        </w:rPr>
        <w:t xml:space="preserve">(lost)</w:t>
      </w:r>
    </w:p>
    <w:p>
      <w:pPr>
        <w:spacing w:after="140"/>
      </w:pPr>
      <w:r>
        <w:rPr>
          <w:rFonts w:ascii="Arial" w:cs="Arial" w:eastAsia="Arial" w:hAnsi="Arial"/>
          <w:b/>
          <w:bCs/>
          <w:color w:val="2ECC71"/>
          <w:sz w:val="21"/>
          <w:szCs w:val="21"/>
        </w:rPr>
        <w:t xml:space="preserve">[2:23]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"She’s not trained to be a marketer, right? So let’s take that entire burden off her shoulders. Let me show you something we’ve been building."</w:t>
      </w:r>
      <w:r>
        <w:rPr>
          <w:sz w:val="21"/>
          <w:szCs w:val="21"/>
        </w:rPr>
        <w:t xml:space="preserve">  </w:t>
      </w:r>
      <w:r>
        <w:rPr>
          <w:rFonts w:ascii="Arial" w:cs="Arial" w:eastAsia="Arial" w:hAnsi="Arial"/>
          <w:color w:val="3B82F6"/>
          <w:sz w:val="19"/>
          <w:szCs w:val="19"/>
        </w:rPr>
        <w:t xml:space="preserve">(pulls out laptop/turns to screen)</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6: MiCA Landing Page screenshot, full-screen. Hero text: 'AI-Powered Marketing Campaigns in Minutes.' Green CTA button visible.</w:t>
      </w:r>
    </w:p>
    <w:p>
      <w:pPr>
        <w:spacing w:after="140"/>
      </w:pPr>
      <w:r>
        <w:rPr>
          <w:rFonts w:ascii="Arial" w:cs="Arial" w:eastAsia="Arial" w:hAnsi="Arial"/>
          <w:b/>
          <w:bCs/>
          <w:color w:val="2ECC71"/>
          <w:sz w:val="21"/>
          <w:szCs w:val="21"/>
        </w:rPr>
        <w:t xml:space="preserve">[2:27]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"This is MiCA. Just tell me about Rajni’s programme, and watch what happens."</w:t>
      </w:r>
      <w:r>
        <w:rPr>
          <w:sz w:val="21"/>
          <w:szCs w:val="21"/>
        </w:rPr>
        <w:t xml:space="preserve">  </w:t>
      </w:r>
      <w:r>
        <w:rPr>
          <w:rFonts w:ascii="Arial" w:cs="Arial" w:eastAsia="Arial" w:hAnsi="Arial"/>
          <w:color w:val="3B82F6"/>
          <w:sz w:val="19"/>
          <w:szCs w:val="19"/>
        </w:rPr>
        <w:t xml:space="preserve">(confident, gesturing at screen)</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3B82F6"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6: THE DEMO — FORM &amp; TONE PREVIEW</w:t>
            </w:r>
            <w:r>
              <w:rPr>
                <w:rFonts w:ascii="Arial" w:cs="Arial" w:eastAsia="Arial" w:hAnsi="Arial"/>
                <w:color w:val="FFFFFF"/>
                <w:sz w:val="20"/>
                <w:szCs w:val="20"/>
              </w:rPr>
              <w:t xml:space="preserve">    2:30 – 3:30</w:t>
            </w:r>
          </w:p>
        </w:tc>
      </w:tr>
    </w:tbl>
    <w:p>
      <w:pPr>
        <w:spacing w:after="80"/>
      </w:pPr>
    </w:p>
    <w:p>
      <w:pPr>
        <w:shd w:fill="EFF6FF" w:val="clear"/>
        <w:spacing w:after="120"/>
      </w:pPr>
      <w:r>
        <w:rPr>
          <w:rFonts w:ascii="Arial" w:cs="Arial" w:eastAsia="Arial" w:hAnsi="Arial"/>
          <w:b/>
          <w:bCs/>
          <w:color w:val="2ECC71"/>
          <w:sz w:val="21"/>
          <w:szCs w:val="21"/>
        </w:rPr>
        <w:t xml:space="preserve">[2:30]  </w:t>
      </w:r>
      <w:r>
        <w:rPr>
          <w:rFonts w:ascii="Arial" w:cs="Arial" w:eastAsia="Arial" w:hAnsi="Arial"/>
          <w:b/>
          <w:bCs/>
          <w:color w:val="3B82F6"/>
          <w:sz w:val="19"/>
          <w:szCs w:val="19"/>
        </w:rPr>
        <w:t xml:space="preserve">STAGE: PPT OPERATOR: Start the pre-recorded form-filling video. It plays on the projector behind them while they talk over it.</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7: PRE-RECORDED VIDEO starts playing. (See Video Spec at end of document.) Shows: MiCA form being filled — 'Art of Living Happiness Programme', description pasted, April 15 launch date, audience, budget ₹50K.</w:t>
      </w:r>
    </w:p>
    <w:p>
      <w:pPr>
        <w:spacing w:after="80"/>
      </w:pPr>
    </w:p>
    <w:p>
      <w:pPr>
        <w:spacing w:after="140"/>
      </w:pPr>
      <w:r>
        <w:rPr>
          <w:rFonts w:ascii="Arial" w:cs="Arial" w:eastAsia="Arial" w:hAnsi="Arial"/>
          <w:b/>
          <w:bCs/>
          <w:color w:val="2ECC71"/>
          <w:sz w:val="21"/>
          <w:szCs w:val="21"/>
        </w:rPr>
        <w:t xml:space="preserve">[2:30]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"Okay — what’s the name of her programme?"</w:t>
      </w:r>
    </w:p>
    <w:p>
      <w:pPr>
        <w:spacing w:after="140"/>
      </w:pPr>
      <w:r>
        <w:rPr>
          <w:rFonts w:ascii="Arial" w:cs="Arial" w:eastAsia="Arial" w:hAnsi="Arial"/>
          <w:b/>
          <w:bCs/>
          <w:color w:val="2ECC71"/>
          <w:sz w:val="21"/>
          <w:szCs w:val="21"/>
        </w:rPr>
        <w:t xml:space="preserve">[2:32]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"Art of Living Happiness Programme."</w:t>
      </w:r>
      <w:r>
        <w:rPr>
          <w:sz w:val="21"/>
          <w:szCs w:val="21"/>
        </w:rPr>
        <w:t xml:space="preserve">  </w:t>
      </w:r>
      <w:r>
        <w:rPr>
          <w:rFonts w:ascii="Arial" w:cs="Arial" w:eastAsia="Arial" w:hAnsi="Arial"/>
          <w:color w:val="3B82F6"/>
          <w:sz w:val="19"/>
          <w:szCs w:val="19"/>
        </w:rPr>
        <w:t xml:space="preserve">(watching screen)</w:t>
      </w:r>
    </w:p>
    <w:p>
      <w:pPr>
        <w:spacing w:after="140"/>
      </w:pPr>
      <w:r>
        <w:rPr>
          <w:rFonts w:ascii="Arial" w:cs="Arial" w:eastAsia="Arial" w:hAnsi="Arial"/>
          <w:b/>
          <w:bCs/>
          <w:color w:val="2ECC71"/>
          <w:sz w:val="21"/>
          <w:szCs w:val="21"/>
        </w:rPr>
        <w:t xml:space="preserve">[2:34]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"And when is it?"</w:t>
      </w:r>
    </w:p>
    <w:p>
      <w:pPr>
        <w:spacing w:after="140"/>
      </w:pPr>
      <w:r>
        <w:rPr>
          <w:rFonts w:ascii="Arial" w:cs="Arial" w:eastAsia="Arial" w:hAnsi="Arial"/>
          <w:b/>
          <w:bCs/>
          <w:color w:val="2ECC71"/>
          <w:sz w:val="21"/>
          <w:szCs w:val="21"/>
        </w:rPr>
        <w:t xml:space="preserve">[2:35]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"April 15th."</w:t>
      </w:r>
      <w:r>
        <w:rPr>
          <w:sz w:val="21"/>
          <w:szCs w:val="21"/>
        </w:rPr>
        <w:t xml:space="preserve">  </w:t>
      </w:r>
      <w:r>
        <w:rPr>
          <w:rFonts w:ascii="Arial" w:cs="Arial" w:eastAsia="Arial" w:hAnsi="Arial"/>
          <w:color w:val="3B82F6"/>
          <w:sz w:val="19"/>
          <w:szCs w:val="19"/>
        </w:rPr>
        <w:t xml:space="preserve">(leaning in)</w:t>
      </w:r>
    </w:p>
    <w:p>
      <w:pPr>
        <w:spacing w:after="140"/>
      </w:pPr>
      <w:r>
        <w:rPr>
          <w:rFonts w:ascii="Arial" w:cs="Arial" w:eastAsia="Arial" w:hAnsi="Arial"/>
          <w:b/>
          <w:bCs/>
          <w:color w:val="2ECC71"/>
          <w:sz w:val="21"/>
          <w:szCs w:val="21"/>
        </w:rPr>
        <w:t xml:space="preserve">[2:37]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"Who is it for?"</w:t>
      </w:r>
    </w:p>
    <w:p>
      <w:pPr>
        <w:spacing w:after="140"/>
      </w:pPr>
      <w:r>
        <w:rPr>
          <w:rFonts w:ascii="Arial" w:cs="Arial" w:eastAsia="Arial" w:hAnsi="Arial"/>
          <w:b/>
          <w:bCs/>
          <w:color w:val="2ECC71"/>
          <w:sz w:val="21"/>
          <w:szCs w:val="21"/>
        </w:rPr>
        <w:t xml:space="preserve">[2:38]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"Working professionals — people dealing with stress, anxiety, not sleeping well. Basically everyone in this room."</w:t>
      </w:r>
      <w:r>
        <w:rPr>
          <w:sz w:val="21"/>
          <w:szCs w:val="21"/>
        </w:rPr>
        <w:t xml:space="preserve">  </w:t>
      </w:r>
      <w:r>
        <w:rPr>
          <w:rFonts w:ascii="Arial" w:cs="Arial" w:eastAsia="Arial" w:hAnsi="Arial"/>
          <w:color w:val="3B82F6"/>
          <w:sz w:val="19"/>
          <w:szCs w:val="19"/>
        </w:rPr>
        <w:t xml:space="preserve">(gestures at audience)</w:t>
      </w:r>
    </w:p>
    <w:p>
      <w:pPr>
        <w:spacing w:after="100"/>
        <w:ind w:left="360"/>
      </w:pPr>
      <w:r>
        <w:rPr>
          <w:rFonts w:ascii="Arial" w:cs="Arial" w:eastAsia="Arial" w:hAnsi="Arial"/>
          <w:b/>
          <w:bCs/>
          <w:color w:val="F59E0B"/>
          <w:sz w:val="18"/>
          <w:szCs w:val="18"/>
        </w:rPr>
        <w:t xml:space="preserve">😂 LAUGH MOMENT — pause 2–3 seconds for audience reaction</w:t>
      </w:r>
    </w:p>
    <w:p>
      <w:pPr>
        <w:spacing w:after="140"/>
      </w:pPr>
      <w:r>
        <w:rPr>
          <w:rFonts w:ascii="Arial" w:cs="Arial" w:eastAsia="Arial" w:hAnsi="Arial"/>
          <w:b/>
          <w:bCs/>
          <w:color w:val="2ECC71"/>
          <w:sz w:val="21"/>
          <w:szCs w:val="21"/>
        </w:rPr>
        <w:t xml:space="preserve">[2:43]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"And what tone should the messages have? Like, aggressive, salesy—"</w:t>
      </w:r>
    </w:p>
    <w:p>
      <w:pPr>
        <w:spacing w:after="140"/>
      </w:pPr>
      <w:r>
        <w:rPr>
          <w:rFonts w:ascii="Arial" w:cs="Arial" w:eastAsia="Arial" w:hAnsi="Arial"/>
          <w:b/>
          <w:bCs/>
          <w:color w:val="2ECC71"/>
          <w:sz w:val="21"/>
          <w:szCs w:val="21"/>
        </w:rPr>
        <w:t xml:space="preserve">[2:46]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"No no no. Warm. Gentle. Inviting. The way she actually talks to people. Inspirational."</w:t>
      </w:r>
      <w:r>
        <w:rPr>
          <w:sz w:val="21"/>
          <w:szCs w:val="21"/>
        </w:rPr>
        <w:t xml:space="preserve">  </w:t>
      </w:r>
      <w:r>
        <w:rPr>
          <w:rFonts w:ascii="Arial" w:cs="Arial" w:eastAsia="Arial" w:hAnsi="Arial"/>
          <w:color w:val="3B82F6"/>
          <w:sz w:val="19"/>
          <w:szCs w:val="19"/>
        </w:rPr>
        <w:t xml:space="preserve">(very clear about this)</w:t>
      </w:r>
    </w:p>
    <w:p>
      <w:pPr>
        <w:spacing w:after="140"/>
      </w:pPr>
      <w:r>
        <w:rPr>
          <w:rFonts w:ascii="Arial" w:cs="Arial" w:eastAsia="Arial" w:hAnsi="Arial"/>
          <w:b/>
          <w:bCs/>
          <w:color w:val="2ECC71"/>
          <w:sz w:val="21"/>
          <w:szCs w:val="21"/>
        </w:rPr>
        <w:t xml:space="preserve">[2:50]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"Got it. Warm and Inspirational. Let’s see what MiCA thinks her campaign should sound like."</w:t>
      </w:r>
      <w:r>
        <w:rPr>
          <w:sz w:val="21"/>
          <w:szCs w:val="21"/>
        </w:rPr>
        <w:t xml:space="preserve">  </w:t>
      </w:r>
      <w:r>
        <w:rPr>
          <w:rFonts w:ascii="Arial" w:cs="Arial" w:eastAsia="Arial" w:hAnsi="Arial"/>
          <w:color w:val="3B82F6"/>
          <w:sz w:val="19"/>
          <w:szCs w:val="19"/>
        </w:rPr>
        <w:t xml:space="preserve">(turning to screen)</w:t>
      </w:r>
    </w:p>
    <w:p>
      <w:pPr>
        <w:shd w:fill="EFF6FF" w:val="clear"/>
        <w:spacing w:after="120"/>
      </w:pPr>
      <w:r>
        <w:rPr>
          <w:rFonts w:ascii="Arial" w:cs="Arial" w:eastAsia="Arial" w:hAnsi="Arial"/>
          <w:b/>
          <w:bCs/>
          <w:color w:val="2ECC71"/>
          <w:sz w:val="21"/>
          <w:szCs w:val="21"/>
        </w:rPr>
        <w:t xml:space="preserve">[2:52]  </w:t>
      </w:r>
      <w:r>
        <w:rPr>
          <w:rFonts w:ascii="Arial" w:cs="Arial" w:eastAsia="Arial" w:hAnsi="Arial"/>
          <w:b/>
          <w:bCs/>
          <w:color w:val="3B82F6"/>
          <w:sz w:val="19"/>
          <w:szCs w:val="19"/>
        </w:rPr>
        <w:t xml:space="preserve">STAGE: Video ends on 'Generate Tone Preview' button click. PPT OPERATOR: Switch to next slide showing the Tone Preview screen.</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8: Screenshot of Tone Preview page — showing sample email subject ('Reclaim your joy'), sample WhatsApp message, sample Instagram caption. Recommended channels: Email, WhatsApp, Instagram.</w:t>
      </w:r>
    </w:p>
    <w:p>
      <w:pPr>
        <w:spacing w:after="140"/>
      </w:pPr>
      <w:r>
        <w:rPr>
          <w:rFonts w:ascii="Arial" w:cs="Arial" w:eastAsia="Arial" w:hAnsi="Arial"/>
          <w:b/>
          <w:bCs/>
          <w:color w:val="2ECC71"/>
          <w:sz w:val="21"/>
          <w:szCs w:val="21"/>
        </w:rPr>
        <w:t xml:space="preserve">[2:55]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"Wait wait wait. It already wrote an email? And a WhatsApp message? And an Instagram post?"</w:t>
      </w:r>
      <w:r>
        <w:rPr>
          <w:sz w:val="21"/>
          <w:szCs w:val="21"/>
        </w:rPr>
        <w:t xml:space="preserve">  </w:t>
      </w:r>
      <w:r>
        <w:rPr>
          <w:rFonts w:ascii="Arial" w:cs="Arial" w:eastAsia="Arial" w:hAnsi="Arial"/>
          <w:color w:val="3B82F6"/>
          <w:sz w:val="19"/>
          <w:szCs w:val="19"/>
        </w:rPr>
        <w:t xml:space="preserve">(stepping closer to screen, amazed)</w:t>
      </w:r>
    </w:p>
    <w:p>
      <w:pPr>
        <w:spacing w:after="140"/>
      </w:pPr>
      <w:r>
        <w:rPr>
          <w:rFonts w:ascii="Arial" w:cs="Arial" w:eastAsia="Arial" w:hAnsi="Arial"/>
          <w:b/>
          <w:bCs/>
          <w:color w:val="2ECC71"/>
          <w:sz w:val="21"/>
          <w:szCs w:val="21"/>
        </w:rPr>
        <w:t xml:space="preserve">[3:00]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"This is just the trailer, bhai. This is a quick tone check to make sure MiCA captured Rajni’s voice. Look — 'Reclaim your joy.' That IS how she talks!"</w:t>
      </w:r>
    </w:p>
    <w:p>
      <w:pPr>
        <w:spacing w:after="140"/>
      </w:pPr>
      <w:r>
        <w:rPr>
          <w:rFonts w:ascii="Arial" w:cs="Arial" w:eastAsia="Arial" w:hAnsi="Arial"/>
          <w:b/>
          <w:bCs/>
          <w:color w:val="2ECC71"/>
          <w:sz w:val="21"/>
          <w:szCs w:val="21"/>
        </w:rPr>
        <w:t xml:space="preserve">[3:08]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"That’s... exactly her voice. How does it know?"</w:t>
      </w:r>
      <w:r>
        <w:rPr>
          <w:sz w:val="21"/>
          <w:szCs w:val="21"/>
        </w:rPr>
        <w:t xml:space="preserve">  </w:t>
      </w:r>
      <w:r>
        <w:rPr>
          <w:rFonts w:ascii="Arial" w:cs="Arial" w:eastAsia="Arial" w:hAnsi="Arial"/>
          <w:color w:val="3B82F6"/>
          <w:sz w:val="19"/>
          <w:szCs w:val="19"/>
        </w:rPr>
        <w:t xml:space="preserve">(genuinely impressed)</w:t>
      </w:r>
    </w:p>
    <w:p>
      <w:pPr>
        <w:spacing w:after="140"/>
      </w:pPr>
      <w:r>
        <w:rPr>
          <w:rFonts w:ascii="Arial" w:cs="Arial" w:eastAsia="Arial" w:hAnsi="Arial"/>
          <w:b/>
          <w:bCs/>
          <w:color w:val="2ECC71"/>
          <w:sz w:val="21"/>
          <w:szCs w:val="21"/>
        </w:rPr>
        <w:t xml:space="preserve">[3:12]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"That’s the AI, my friend. Now — shall we generate the full campaign? Every email, every WhatsApp message, every Instagram post, images and all — for the entire campaign timeline?"</w:t>
      </w:r>
    </w:p>
    <w:p>
      <w:pPr>
        <w:spacing w:after="140"/>
      </w:pPr>
      <w:r>
        <w:rPr>
          <w:rFonts w:ascii="Arial" w:cs="Arial" w:eastAsia="Arial" w:hAnsi="Arial"/>
          <w:b/>
          <w:bCs/>
          <w:color w:val="2ECC71"/>
          <w:sz w:val="21"/>
          <w:szCs w:val="21"/>
        </w:rPr>
        <w:t xml:space="preserve">[3:20]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"Do it. Generate the campaign."</w:t>
      </w:r>
      <w:r>
        <w:rPr>
          <w:sz w:val="21"/>
          <w:szCs w:val="21"/>
        </w:rPr>
        <w:t xml:space="preserve">  </w:t>
      </w:r>
      <w:r>
        <w:rPr>
          <w:rFonts w:ascii="Arial" w:cs="Arial" w:eastAsia="Arial" w:hAnsi="Arial"/>
          <w:color w:val="3B82F6"/>
          <w:sz w:val="19"/>
          <w:szCs w:val="19"/>
        </w:rPr>
        <w:t xml:space="preserve">(decisive, nodding)</w:t>
      </w:r>
    </w:p>
    <w:p>
      <w:pPr>
        <w:shd w:fill="EFF6FF" w:val="clear"/>
        <w:spacing w:after="120"/>
      </w:pPr>
      <w:r>
        <w:rPr>
          <w:rFonts w:ascii="Arial" w:cs="Arial" w:eastAsia="Arial" w:hAnsi="Arial"/>
          <w:b/>
          <w:bCs/>
          <w:color w:val="2ECC71"/>
          <w:sz w:val="21"/>
          <w:szCs w:val="21"/>
        </w:rPr>
        <w:t xml:space="preserve">[3:22]  </w:t>
      </w:r>
      <w:r>
        <w:rPr>
          <w:rFonts w:ascii="Arial" w:cs="Arial" w:eastAsia="Arial" w:hAnsi="Arial"/>
          <w:b/>
          <w:bCs/>
          <w:color w:val="3B82F6"/>
          <w:sz w:val="19"/>
          <w:szCs w:val="19"/>
        </w:rPr>
        <w:t xml:space="preserve">STAGE: PPT OPERATOR: Switch to the Generating Campaign screen. Steps start animating.</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7: THE DEMO — AI GENERATION</w:t>
            </w:r>
            <w:r>
              <w:rPr>
                <w:rFonts w:ascii="Arial" w:cs="Arial" w:eastAsia="Arial" w:hAnsi="Arial"/>
                <w:color w:val="FFFFFF"/>
                <w:sz w:val="20"/>
                <w:szCs w:val="20"/>
              </w:rPr>
              <w:t xml:space="preserve">    3:30 – 4:00</w:t>
            </w:r>
          </w:p>
        </w:tc>
      </w:tr>
    </w:tbl>
    <w:p>
      <w:pPr>
        <w:spacing w:after="80"/>
      </w:pP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9: Generating Campaign page — live screen recording or animated screenshots showing steps completing: 'Building marketing strategy...' → 'Creating email templates...' → 'Generating content...' → 'Creating branded images...' → 'Finalizing campaign plan...' Each gets a green checkmark.</w:t>
      </w:r>
    </w:p>
    <w:p>
      <w:pPr>
        <w:spacing w:after="140"/>
      </w:pPr>
      <w:r>
        <w:rPr>
          <w:rFonts w:ascii="Arial" w:cs="Arial" w:eastAsia="Arial" w:hAnsi="Arial"/>
          <w:b/>
          <w:bCs/>
          <w:color w:val="2ECC71"/>
          <w:sz w:val="21"/>
          <w:szCs w:val="21"/>
        </w:rPr>
        <w:t xml:space="preserve">[3:30]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"Watch this. MiCA’s AI is building Rajni’s entire campaign right now. First — it’s picking the best marketing strategy for a workshop like hers."</w:t>
      </w:r>
    </w:p>
    <w:p>
      <w:pPr>
        <w:spacing w:after="140"/>
      </w:pPr>
      <w:r>
        <w:rPr>
          <w:rFonts w:ascii="Arial" w:cs="Arial" w:eastAsia="Arial" w:hAnsi="Arial"/>
          <w:b/>
          <w:bCs/>
          <w:color w:val="2ECC71"/>
          <w:sz w:val="21"/>
          <w:szCs w:val="21"/>
        </w:rPr>
        <w:t xml:space="preserve">[3:37]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"It picks the strategy too?! I thought it just makes posts!"</w:t>
      </w:r>
      <w:r>
        <w:rPr>
          <w:sz w:val="21"/>
          <w:szCs w:val="21"/>
        </w:rPr>
        <w:t xml:space="preserve">  </w:t>
      </w:r>
      <w:r>
        <w:rPr>
          <w:rFonts w:ascii="Arial" w:cs="Arial" w:eastAsia="Arial" w:hAnsi="Arial"/>
          <w:color w:val="3B82F6"/>
          <w:sz w:val="19"/>
          <w:szCs w:val="19"/>
        </w:rPr>
        <w:t xml:space="preserve">(surprised)</w:t>
      </w:r>
    </w:p>
    <w:p>
      <w:pPr>
        <w:spacing w:after="140"/>
      </w:pPr>
      <w:r>
        <w:rPr>
          <w:rFonts w:ascii="Arial" w:cs="Arial" w:eastAsia="Arial" w:hAnsi="Arial"/>
          <w:b/>
          <w:bCs/>
          <w:color w:val="2ECC71"/>
          <w:sz w:val="21"/>
          <w:szCs w:val="21"/>
        </w:rPr>
        <w:t xml:space="preserve">[3:40]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"No no. Full strategy. Now it’s writing five complete emails. Now it’s crafting the WhatsApp messages. Instagram captions. And look — it’s generating branded images using AI. Custom visuals, not stock photos."</w:t>
      </w:r>
    </w:p>
    <w:p>
      <w:pPr>
        <w:spacing w:after="140"/>
      </w:pPr>
      <w:r>
        <w:rPr>
          <w:rFonts w:ascii="Arial" w:cs="Arial" w:eastAsia="Arial" w:hAnsi="Arial"/>
          <w:b/>
          <w:bCs/>
          <w:color w:val="2ECC71"/>
          <w:sz w:val="21"/>
          <w:szCs w:val="21"/>
        </w:rPr>
        <w:t xml:space="preserve">[3:50]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"This is... this is what agencies charge lakhs for!"</w:t>
      </w:r>
      <w:r>
        <w:rPr>
          <w:sz w:val="21"/>
          <w:szCs w:val="21"/>
        </w:rPr>
        <w:t xml:space="preserve">  </w:t>
      </w:r>
      <w:r>
        <w:rPr>
          <w:rFonts w:ascii="Arial" w:cs="Arial" w:eastAsia="Arial" w:hAnsi="Arial"/>
          <w:color w:val="3B82F6"/>
          <w:sz w:val="19"/>
          <w:szCs w:val="19"/>
        </w:rPr>
        <w:t xml:space="preserve">(mind blown, to audience)</w:t>
      </w:r>
    </w:p>
    <w:p>
      <w:pPr>
        <w:spacing w:after="140"/>
      </w:pPr>
      <w:r>
        <w:rPr>
          <w:rFonts w:ascii="Arial" w:cs="Arial" w:eastAsia="Arial" w:hAnsi="Arial"/>
          <w:b/>
          <w:bCs/>
          <w:color w:val="2ECC71"/>
          <w:sz w:val="21"/>
          <w:szCs w:val="21"/>
        </w:rPr>
        <w:t xml:space="preserve">[3:54]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"And MiCA just did it in under two minutes. Ready to see what it built?"</w:t>
      </w:r>
    </w:p>
    <w:p>
      <w:pPr>
        <w:spacing w:after="140"/>
      </w:pPr>
      <w:r>
        <w:rPr>
          <w:rFonts w:ascii="Arial" w:cs="Arial" w:eastAsia="Arial" w:hAnsi="Arial"/>
          <w:b/>
          <w:bCs/>
          <w:color w:val="2ECC71"/>
          <w:sz w:val="21"/>
          <w:szCs w:val="21"/>
        </w:rPr>
        <w:t xml:space="preserve">[3:57]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"Show me everything."</w:t>
      </w:r>
      <w:r>
        <w:rPr>
          <w:sz w:val="21"/>
          <w:szCs w:val="21"/>
        </w:rPr>
        <w:t xml:space="preserve">  </w:t>
      </w:r>
      <w:r>
        <w:rPr>
          <w:rFonts w:ascii="Arial" w:cs="Arial" w:eastAsia="Arial" w:hAnsi="Arial"/>
          <w:color w:val="3B82F6"/>
          <w:sz w:val="19"/>
          <w:szCs w:val="19"/>
        </w:rPr>
        <w:t xml:space="preserve">(wide-eyed)</w:t>
      </w:r>
    </w:p>
    <w:p>
      <w:pPr>
        <w:shd w:fill="EFF6FF" w:val="clear"/>
        <w:spacing w:after="120"/>
      </w:pPr>
      <w:r>
        <w:rPr>
          <w:rFonts w:ascii="Arial" w:cs="Arial" w:eastAsia="Arial" w:hAnsi="Arial"/>
          <w:b/>
          <w:bCs/>
          <w:color w:val="2ECC71"/>
          <w:sz w:val="21"/>
          <w:szCs w:val="21"/>
        </w:rPr>
        <w:t xml:space="preserve">[3:58]  </w:t>
      </w:r>
      <w:r>
        <w:rPr>
          <w:rFonts w:ascii="Arial" w:cs="Arial" w:eastAsia="Arial" w:hAnsi="Arial"/>
          <w:b/>
          <w:bCs/>
          <w:color w:val="3B82F6"/>
          <w:sz w:val="19"/>
          <w:szCs w:val="19"/>
        </w:rPr>
        <w:t xml:space="preserve">STAGE: PPT OPERATOR: Switch to Dashboard — Strategy tab.</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4F46E5"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8: THE DEMO — STRATEGY &amp; ASSETS</w:t>
            </w:r>
            <w:r>
              <w:rPr>
                <w:rFonts w:ascii="Arial" w:cs="Arial" w:eastAsia="Arial" w:hAnsi="Arial"/>
                <w:color w:val="FFFFFF"/>
                <w:sz w:val="20"/>
                <w:szCs w:val="20"/>
              </w:rPr>
              <w:t xml:space="preserve">    4:00 – 5:00</w:t>
            </w:r>
          </w:p>
        </w:tc>
      </w:tr>
    </w:tbl>
    <w:p>
      <w:pPr>
        <w:spacing w:after="80"/>
      </w:pP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10: Dashboard Strategy tab — header banner (AIDA methodology, budget, duration badges), target persona card, weekly timeline with color-coded tactics.</w:t>
      </w:r>
    </w:p>
    <w:p>
      <w:pPr>
        <w:spacing w:after="140"/>
      </w:pPr>
      <w:r>
        <w:rPr>
          <w:rFonts w:ascii="Arial" w:cs="Arial" w:eastAsia="Arial" w:hAnsi="Arial"/>
          <w:b/>
          <w:bCs/>
          <w:color w:val="2ECC71"/>
          <w:sz w:val="21"/>
          <w:szCs w:val="21"/>
        </w:rPr>
        <w:t xml:space="preserve">[4:00]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"Here’s Rajni’s campaign command center. MiCA chose the AIDA framework — Attention, Interest, Desire, Action. A proven method for getting workshop registrations."</w:t>
      </w:r>
      <w:r>
        <w:rPr>
          <w:sz w:val="21"/>
          <w:szCs w:val="21"/>
        </w:rPr>
        <w:t xml:space="preserve">  </w:t>
      </w:r>
      <w:r>
        <w:rPr>
          <w:rFonts w:ascii="Arial" w:cs="Arial" w:eastAsia="Arial" w:hAnsi="Arial"/>
          <w:color w:val="3B82F6"/>
          <w:sz w:val="19"/>
          <w:szCs w:val="19"/>
        </w:rPr>
        <w:t xml:space="preserve">(pointing at methodology badge)</w:t>
      </w:r>
    </w:p>
    <w:p>
      <w:pPr>
        <w:spacing w:after="140"/>
      </w:pPr>
      <w:r>
        <w:rPr>
          <w:rFonts w:ascii="Arial" w:cs="Arial" w:eastAsia="Arial" w:hAnsi="Arial"/>
          <w:b/>
          <w:bCs/>
          <w:color w:val="2ECC71"/>
          <w:sz w:val="21"/>
          <w:szCs w:val="21"/>
        </w:rPr>
        <w:t xml:space="preserve">[4:08]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"It even created a target persona — the ideal person for Rajni’s programme. Pain points, motivations, everything. And here’s the timeline — every single day mapped out. When to email, when to WhatsApp, when to post on Instagram."</w:t>
      </w:r>
    </w:p>
    <w:p>
      <w:pPr>
        <w:spacing w:after="140"/>
      </w:pPr>
      <w:r>
        <w:rPr>
          <w:rFonts w:ascii="Arial" w:cs="Arial" w:eastAsia="Arial" w:hAnsi="Arial"/>
          <w:b/>
          <w:bCs/>
          <w:color w:val="2ECC71"/>
          <w:sz w:val="21"/>
          <w:szCs w:val="21"/>
        </w:rPr>
        <w:t xml:space="preserve">[4:18]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"Okay this is amazing. But she still has to CREATE all those posts and emails, right? That’s the part that takes her weeks—"</w:t>
      </w:r>
    </w:p>
    <w:p>
      <w:pPr>
        <w:spacing w:after="140"/>
      </w:pPr>
      <w:r>
        <w:rPr>
          <w:rFonts w:ascii="Arial" w:cs="Arial" w:eastAsia="Arial" w:hAnsi="Arial"/>
          <w:b/>
          <w:bCs/>
          <w:color w:val="2ECC71"/>
          <w:sz w:val="21"/>
          <w:szCs w:val="21"/>
        </w:rPr>
        <w:t xml:space="preserve">[4:23]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"Nope. Already done."</w:t>
      </w:r>
      <w:r>
        <w:rPr>
          <w:sz w:val="21"/>
          <w:szCs w:val="21"/>
        </w:rPr>
        <w:t xml:space="preserve">  </w:t>
      </w:r>
      <w:r>
        <w:rPr>
          <w:rFonts w:ascii="Arial" w:cs="Arial" w:eastAsia="Arial" w:hAnsi="Arial"/>
          <w:color w:val="3B82F6"/>
          <w:sz w:val="19"/>
          <w:szCs w:val="19"/>
        </w:rPr>
        <w:t xml:space="preserve">(grinning)</w:t>
      </w:r>
    </w:p>
    <w:p>
      <w:pPr>
        <w:shd w:fill="EFF6FF" w:val="clear"/>
        <w:spacing w:after="120"/>
      </w:pPr>
      <w:r>
        <w:rPr>
          <w:rFonts w:ascii="Arial" w:cs="Arial" w:eastAsia="Arial" w:hAnsi="Arial"/>
          <w:b/>
          <w:bCs/>
          <w:color w:val="2ECC71"/>
          <w:sz w:val="21"/>
          <w:szCs w:val="21"/>
        </w:rPr>
        <w:t xml:space="preserve">[4:24]  </w:t>
      </w:r>
      <w:r>
        <w:rPr>
          <w:rFonts w:ascii="Arial" w:cs="Arial" w:eastAsia="Arial" w:hAnsi="Arial"/>
          <w:b/>
          <w:bCs/>
          <w:color w:val="3B82F6"/>
          <w:sz w:val="19"/>
          <w:szCs w:val="19"/>
        </w:rPr>
        <w:t xml:space="preserve">STAGE: PPT OPERATOR: Switch to Emails tab.</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11: Emails tab — 5 email cards with subject lines, body copy, CTAs.</w:t>
      </w:r>
    </w:p>
    <w:p>
      <w:pPr>
        <w:spacing w:after="140"/>
      </w:pPr>
      <w:r>
        <w:rPr>
          <w:rFonts w:ascii="Arial" w:cs="Arial" w:eastAsia="Arial" w:hAnsi="Arial"/>
          <w:b/>
          <w:bCs/>
          <w:color w:val="2ECC71"/>
          <w:sz w:val="21"/>
          <w:szCs w:val="21"/>
        </w:rPr>
        <w:t xml:space="preserve">[4:25]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"Five complete emails. Subject lines, body copy, call-to-action buttons. Ready to send."</w:t>
      </w:r>
    </w:p>
    <w:p>
      <w:pPr>
        <w:shd w:fill="EFF6FF" w:val="clear"/>
        <w:spacing w:after="120"/>
      </w:pPr>
      <w:r>
        <w:rPr>
          <w:rFonts w:ascii="Arial" w:cs="Arial" w:eastAsia="Arial" w:hAnsi="Arial"/>
          <w:b/>
          <w:bCs/>
          <w:color w:val="2ECC71"/>
          <w:sz w:val="21"/>
          <w:szCs w:val="21"/>
        </w:rPr>
        <w:t xml:space="preserve">[4:29]  </w:t>
      </w:r>
      <w:r>
        <w:rPr>
          <w:rFonts w:ascii="Arial" w:cs="Arial" w:eastAsia="Arial" w:hAnsi="Arial"/>
          <w:b/>
          <w:bCs/>
          <w:color w:val="3B82F6"/>
          <w:sz w:val="19"/>
          <w:szCs w:val="19"/>
        </w:rPr>
        <w:t xml:space="preserve">STAGE: PPT OPERATOR: Switch to WhatsApp tab.</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12: WhatsApp tab — 8 messages with green-themed UI.</w:t>
      </w:r>
    </w:p>
    <w:p>
      <w:pPr>
        <w:spacing w:after="140"/>
      </w:pPr>
      <w:r>
        <w:rPr>
          <w:rFonts w:ascii="Arial" w:cs="Arial" w:eastAsia="Arial" w:hAnsi="Arial"/>
          <w:b/>
          <w:bCs/>
          <w:color w:val="2ECC71"/>
          <w:sz w:val="21"/>
          <w:szCs w:val="21"/>
        </w:rPr>
        <w:t xml:space="preserve">[4:30]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"Eight WhatsApp messages. From a friendly intro to testimonials to final reminders. Perfectly spaced across the campaign."</w:t>
      </w:r>
    </w:p>
    <w:p>
      <w:pPr>
        <w:shd w:fill="EFF6FF" w:val="clear"/>
        <w:spacing w:after="120"/>
      </w:pPr>
      <w:r>
        <w:rPr>
          <w:rFonts w:ascii="Arial" w:cs="Arial" w:eastAsia="Arial" w:hAnsi="Arial"/>
          <w:b/>
          <w:bCs/>
          <w:color w:val="2ECC71"/>
          <w:sz w:val="21"/>
          <w:szCs w:val="21"/>
        </w:rPr>
        <w:t xml:space="preserve">[4:35]  </w:t>
      </w:r>
      <w:r>
        <w:rPr>
          <w:rFonts w:ascii="Arial" w:cs="Arial" w:eastAsia="Arial" w:hAnsi="Arial"/>
          <w:b/>
          <w:bCs/>
          <w:color w:val="3B82F6"/>
          <w:sz w:val="19"/>
          <w:szCs w:val="19"/>
        </w:rPr>
        <w:t xml:space="preserve">STAGE: PPT OPERATOR: Switch to Instagram tab.</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13: Instagram tab — post cards with AI-generated branded images, captions, hashtags.</w:t>
      </w:r>
    </w:p>
    <w:p>
      <w:pPr>
        <w:spacing w:after="140"/>
      </w:pPr>
      <w:r>
        <w:rPr>
          <w:rFonts w:ascii="Arial" w:cs="Arial" w:eastAsia="Arial" w:hAnsi="Arial"/>
          <w:b/>
          <w:bCs/>
          <w:color w:val="2ECC71"/>
          <w:sz w:val="21"/>
          <w:szCs w:val="21"/>
        </w:rPr>
        <w:t xml:space="preserve">[4:36]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"And ten Instagram posts with AI-generated images. Captions, hashtags, mix of carousels and stories. Look at these visuals — made by AI, specifically for Rajni’s programme."</w:t>
      </w:r>
    </w:p>
    <w:p>
      <w:pPr>
        <w:spacing w:after="140"/>
      </w:pPr>
      <w:r>
        <w:rPr>
          <w:rFonts w:ascii="Arial" w:cs="Arial" w:eastAsia="Arial" w:hAnsi="Arial"/>
          <w:b/>
          <w:bCs/>
          <w:color w:val="2ECC71"/>
          <w:sz w:val="21"/>
          <w:szCs w:val="21"/>
        </w:rPr>
        <w:t xml:space="preserve">[4:43]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"Sumanth... she spends WEEKS making these. Weeks! And half of them she’s not even happy with! This is—"</w:t>
      </w:r>
      <w:r>
        <w:rPr>
          <w:sz w:val="21"/>
          <w:szCs w:val="21"/>
        </w:rPr>
        <w:t xml:space="preserve">  </w:t>
      </w:r>
      <w:r>
        <w:rPr>
          <w:rFonts w:ascii="Arial" w:cs="Arial" w:eastAsia="Arial" w:hAnsi="Arial"/>
          <w:color w:val="3B82F6"/>
          <w:sz w:val="19"/>
          <w:szCs w:val="19"/>
        </w:rPr>
        <w:t xml:space="preserve">(voice breaking with excitement)</w:t>
      </w:r>
    </w:p>
    <w:p>
      <w:pPr>
        <w:spacing w:after="140"/>
      </w:pPr>
      <w:r>
        <w:rPr>
          <w:rFonts w:ascii="Arial" w:cs="Arial" w:eastAsia="Arial" w:hAnsi="Arial"/>
          <w:b/>
          <w:bCs/>
          <w:color w:val="2ECC71"/>
          <w:sz w:val="21"/>
          <w:szCs w:val="21"/>
        </w:rPr>
        <w:t xml:space="preserve">[4:48]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"This means she can stop being a marketer and go back to being a teacher. Which is what she’s actually great at."</w:t>
      </w:r>
      <w:r>
        <w:rPr>
          <w:sz w:val="21"/>
          <w:szCs w:val="21"/>
        </w:rPr>
        <w:t xml:space="preserve">  </w:t>
      </w:r>
      <w:r>
        <w:rPr>
          <w:rFonts w:ascii="Arial" w:cs="Arial" w:eastAsia="Arial" w:hAnsi="Arial"/>
          <w:color w:val="3B82F6"/>
          <w:sz w:val="19"/>
          <w:szCs w:val="19"/>
        </w:rPr>
        <w:t xml:space="preserve">(sincere)</w:t>
      </w:r>
    </w:p>
    <w:p>
      <w:pPr>
        <w:spacing w:after="140"/>
      </w:pPr>
      <w:r>
        <w:rPr>
          <w:rFonts w:ascii="Arial" w:cs="Arial" w:eastAsia="Arial" w:hAnsi="Arial"/>
          <w:b/>
          <w:bCs/>
          <w:color w:val="2ECC71"/>
          <w:sz w:val="21"/>
          <w:szCs w:val="21"/>
        </w:rPr>
        <w:t xml:space="preserve">[4:53]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"Okay but... she still has to send all these out, right? Schedule them, post them one by one—"</w:t>
      </w:r>
    </w:p>
    <w:p>
      <w:pPr>
        <w:spacing w:after="140"/>
      </w:pPr>
      <w:r>
        <w:rPr>
          <w:rFonts w:ascii="Arial" w:cs="Arial" w:eastAsia="Arial" w:hAnsi="Arial"/>
          <w:b/>
          <w:bCs/>
          <w:color w:val="2ECC71"/>
          <w:sz w:val="21"/>
          <w:szCs w:val="21"/>
        </w:rPr>
        <w:t xml:space="preserve">[4:57]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"Nah. That’s the best part."</w:t>
      </w:r>
      <w:r>
        <w:rPr>
          <w:sz w:val="21"/>
          <w:szCs w:val="21"/>
        </w:rPr>
        <w:t xml:space="preserve">  </w:t>
      </w:r>
      <w:r>
        <w:rPr>
          <w:rFonts w:ascii="Arial" w:cs="Arial" w:eastAsia="Arial" w:hAnsi="Arial"/>
          <w:color w:val="3B82F6"/>
          <w:sz w:val="19"/>
          <w:szCs w:val="19"/>
        </w:rPr>
        <w:t xml:space="preserve">(shaking head, smiling)</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DC2626"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9: THE LAUNCH</w:t>
            </w:r>
            <w:r>
              <w:rPr>
                <w:rFonts w:ascii="Arial" w:cs="Arial" w:eastAsia="Arial" w:hAnsi="Arial"/>
                <w:color w:val="FFFFFF"/>
                <w:sz w:val="20"/>
                <w:szCs w:val="20"/>
              </w:rPr>
              <w:t xml:space="preserve">    5:00 – 5:30</w:t>
            </w:r>
          </w:p>
        </w:tc>
      </w:tr>
    </w:tbl>
    <w:p>
      <w:pPr>
        <w:spacing w:after="80"/>
      </w:pPr>
    </w:p>
    <w:p>
      <w:pPr>
        <w:shd w:fill="EFF6FF" w:val="clear"/>
        <w:spacing w:after="120"/>
      </w:pPr>
      <w:r>
        <w:rPr>
          <w:rFonts w:ascii="Arial" w:cs="Arial" w:eastAsia="Arial" w:hAnsi="Arial"/>
          <w:b/>
          <w:bCs/>
          <w:color w:val="2ECC71"/>
          <w:sz w:val="21"/>
          <w:szCs w:val="21"/>
        </w:rPr>
        <w:t xml:space="preserve">[5:00]  </w:t>
      </w:r>
      <w:r>
        <w:rPr>
          <w:rFonts w:ascii="Arial" w:cs="Arial" w:eastAsia="Arial" w:hAnsi="Arial"/>
          <w:b/>
          <w:bCs/>
          <w:color w:val="3B82F6"/>
          <w:sz w:val="19"/>
          <w:szCs w:val="19"/>
        </w:rPr>
        <w:t xml:space="preserve">STAGE: PPT OPERATOR: Switch to Launch section — the big green Launch Campaign button, contact count, channel summary.</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14: Launch section — '512 contacts', '5 emails, 8 WhatsApp, 10 Instagram', massive green 'Launch Campaign' button.</w:t>
      </w:r>
    </w:p>
    <w:p>
      <w:pPr>
        <w:spacing w:after="140"/>
      </w:pPr>
      <w:r>
        <w:rPr>
          <w:rFonts w:ascii="Arial" w:cs="Arial" w:eastAsia="Arial" w:hAnsi="Arial"/>
          <w:b/>
          <w:bCs/>
          <w:color w:val="2ECC71"/>
          <w:sz w:val="21"/>
          <w:szCs w:val="21"/>
        </w:rPr>
        <w:t xml:space="preserve">[5:00]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"Other AI tools stop at generating content. They give you a PDF and say 'good luck.' MiCA doesn’t just create the campaign. MiCA sends it. Automatically. Emails go out. WhatsApp messages get delivered. Instagram posts get scheduled. One button."</w:t>
      </w:r>
    </w:p>
    <w:p>
      <w:pPr>
        <w:spacing w:after="140"/>
      </w:pPr>
      <w:r>
        <w:rPr>
          <w:rFonts w:ascii="Arial" w:cs="Arial" w:eastAsia="Arial" w:hAnsi="Arial"/>
          <w:b/>
          <w:bCs/>
          <w:color w:val="2ECC71"/>
          <w:sz w:val="21"/>
          <w:szCs w:val="21"/>
        </w:rPr>
        <w:t xml:space="preserve">[5:12]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"One button?"</w:t>
      </w:r>
      <w:r>
        <w:rPr>
          <w:sz w:val="21"/>
          <w:szCs w:val="21"/>
        </w:rPr>
        <w:t xml:space="preserve">  </w:t>
      </w:r>
      <w:r>
        <w:rPr>
          <w:rFonts w:ascii="Arial" w:cs="Arial" w:eastAsia="Arial" w:hAnsi="Arial"/>
          <w:color w:val="3B82F6"/>
          <w:sz w:val="19"/>
          <w:szCs w:val="19"/>
        </w:rPr>
        <w:t xml:space="preserve">(looking at the Launch button)</w:t>
      </w:r>
    </w:p>
    <w:p>
      <w:pPr>
        <w:spacing w:after="140"/>
      </w:pPr>
      <w:r>
        <w:rPr>
          <w:rFonts w:ascii="Arial" w:cs="Arial" w:eastAsia="Arial" w:hAnsi="Arial"/>
          <w:b/>
          <w:bCs/>
          <w:color w:val="2ECC71"/>
          <w:sz w:val="21"/>
          <w:szCs w:val="21"/>
        </w:rPr>
        <w:t xml:space="preserve">[5:13]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"One button. Shall we launch Rajni’s campaign?"</w:t>
      </w:r>
    </w:p>
    <w:p>
      <w:pPr>
        <w:spacing w:after="140"/>
      </w:pPr>
      <w:r>
        <w:rPr>
          <w:rFonts w:ascii="Arial" w:cs="Arial" w:eastAsia="Arial" w:hAnsi="Arial"/>
          <w:b/>
          <w:bCs/>
          <w:color w:val="2ECC71"/>
          <w:sz w:val="21"/>
          <w:szCs w:val="21"/>
        </w:rPr>
        <w:t xml:space="preserve">[5:16]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"Launch it!"</w:t>
      </w:r>
      <w:r>
        <w:rPr>
          <w:sz w:val="21"/>
          <w:szCs w:val="21"/>
        </w:rPr>
        <w:t xml:space="preserve">  </w:t>
      </w:r>
      <w:r>
        <w:rPr>
          <w:rFonts w:ascii="Arial" w:cs="Arial" w:eastAsia="Arial" w:hAnsi="Arial"/>
          <w:color w:val="3B82F6"/>
          <w:sz w:val="19"/>
          <w:szCs w:val="19"/>
        </w:rPr>
        <w:t xml:space="preserve">(almost shouting)</w:t>
      </w:r>
    </w:p>
    <w:p>
      <w:pPr>
        <w:shd w:fill="EFF6FF" w:val="clear"/>
        <w:spacing w:after="120"/>
      </w:pPr>
      <w:r>
        <w:rPr>
          <w:rFonts w:ascii="Arial" w:cs="Arial" w:eastAsia="Arial" w:hAnsi="Arial"/>
          <w:b/>
          <w:bCs/>
          <w:color w:val="2ECC71"/>
          <w:sz w:val="21"/>
          <w:szCs w:val="21"/>
        </w:rPr>
        <w:t xml:space="preserve">[5:17]  </w:t>
      </w:r>
      <w:r>
        <w:rPr>
          <w:rFonts w:ascii="Arial" w:cs="Arial" w:eastAsia="Arial" w:hAnsi="Arial"/>
          <w:b/>
          <w:bCs/>
          <w:color w:val="3B82F6"/>
          <w:sz w:val="19"/>
          <w:szCs w:val="19"/>
        </w:rPr>
        <w:t xml:space="preserve">STAGE: PPT OPERATOR: Click Launch / Switch to the next slide showing status change + execution log.</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15: Dashboard showing 'EXECUTING' status badge. Execution Log tab with entries appearing — emails sent, WhatsApp delivered, Instagram scheduled.</w:t>
      </w:r>
    </w:p>
    <w:p>
      <w:pPr>
        <w:spacing w:after="140"/>
      </w:pPr>
      <w:r>
        <w:rPr>
          <w:rFonts w:ascii="Arial" w:cs="Arial" w:eastAsia="Arial" w:hAnsi="Arial"/>
          <w:b/>
          <w:bCs/>
          <w:color w:val="2ECC71"/>
          <w:sz w:val="21"/>
          <w:szCs w:val="21"/>
        </w:rPr>
        <w:t xml:space="preserve">[5:18]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"It’s live. Look — first emails are going out. WhatsApp messages being delivered. Instagram posts getting scheduled. The campaign is running itself."</w:t>
      </w:r>
    </w:p>
    <w:p>
      <w:pPr>
        <w:spacing w:after="140"/>
      </w:pPr>
      <w:r>
        <w:rPr>
          <w:rFonts w:ascii="Arial" w:cs="Arial" w:eastAsia="Arial" w:hAnsi="Arial"/>
          <w:b/>
          <w:bCs/>
          <w:color w:val="2ECC71"/>
          <w:sz w:val="21"/>
          <w:szCs w:val="21"/>
        </w:rPr>
        <w:t xml:space="preserve">[5:25]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"So she literally fills a form, hits one button, and the campaign runs for days... weeks... on its own?"</w:t>
      </w:r>
    </w:p>
    <w:p>
      <w:pPr>
        <w:spacing w:after="140"/>
      </w:pPr>
      <w:r>
        <w:rPr>
          <w:rFonts w:ascii="Arial" w:cs="Arial" w:eastAsia="Arial" w:hAnsi="Arial"/>
          <w:b/>
          <w:bCs/>
          <w:color w:val="2ECC71"/>
          <w:sz w:val="21"/>
          <w:szCs w:val="21"/>
        </w:rPr>
        <w:t xml:space="preserve">[5:28]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"From one day to forty-five days. MiCA handles it all."</w:t>
      </w:r>
      <w:r>
        <w:rPr>
          <w:sz w:val="21"/>
          <w:szCs w:val="21"/>
        </w:rPr>
        <w:t xml:space="preserve">  </w:t>
      </w:r>
      <w:r>
        <w:rPr>
          <w:rFonts w:ascii="Arial" w:cs="Arial" w:eastAsia="Arial" w:hAnsi="Arial"/>
          <w:color w:val="3B82F6"/>
          <w:sz w:val="19"/>
          <w:szCs w:val="19"/>
        </w:rPr>
        <w:t xml:space="preserve">(to the audience)</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10: THE PAYOFF</w:t>
            </w:r>
            <w:r>
              <w:rPr>
                <w:rFonts w:ascii="Arial" w:cs="Arial" w:eastAsia="Arial" w:hAnsi="Arial"/>
                <w:color w:val="FFFFFF"/>
                <w:sz w:val="20"/>
                <w:szCs w:val="20"/>
              </w:rPr>
              <w:t xml:space="preserve">    5:30 – 6:10</w:t>
            </w:r>
          </w:p>
        </w:tc>
      </w:tr>
    </w:tbl>
    <w:p>
      <w:pPr>
        <w:spacing w:after="80"/>
      </w:pP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16: AI-generated image of a FULL meditation hall — packed with people, flowers, peaceful atmosphere. The teacher figure at the front, beaming. Caption: 'Launch day. Full house.'</w:t>
      </w:r>
    </w:p>
    <w:p>
      <w:pPr>
        <w:spacing w:after="140"/>
      </w:pPr>
      <w:r>
        <w:rPr>
          <w:rFonts w:ascii="Arial" w:cs="Arial" w:eastAsia="Arial" w:hAnsi="Arial"/>
          <w:b/>
          <w:bCs/>
          <w:color w:val="2ECC71"/>
          <w:sz w:val="21"/>
          <w:szCs w:val="21"/>
        </w:rPr>
        <w:t xml:space="preserve">[5:30]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"Sumanth. Imagine this. Rajni wakes up on programme day. She hasn’t spent a single night making posters. She hasn’t forwarded a single WhatsApp message by hand. She walks into her hall and—"</w:t>
      </w:r>
      <w:r>
        <w:rPr>
          <w:sz w:val="21"/>
          <w:szCs w:val="21"/>
        </w:rPr>
        <w:t xml:space="preserve">  </w:t>
      </w:r>
      <w:r>
        <w:rPr>
          <w:rFonts w:ascii="Arial" w:cs="Arial" w:eastAsia="Arial" w:hAnsi="Arial"/>
          <w:color w:val="3B82F6"/>
          <w:sz w:val="19"/>
          <w:szCs w:val="19"/>
        </w:rPr>
        <w:t xml:space="preserve">(building up)</w:t>
      </w:r>
    </w:p>
    <w:p>
      <w:pPr>
        <w:shd w:fill="EFF6FF" w:val="clear"/>
        <w:spacing w:after="120"/>
      </w:pPr>
      <w:r>
        <w:rPr>
          <w:rFonts w:ascii="Arial" w:cs="Arial" w:eastAsia="Arial" w:hAnsi="Arial"/>
          <w:b/>
          <w:bCs/>
          <w:color w:val="2ECC71"/>
          <w:sz w:val="21"/>
          <w:szCs w:val="21"/>
        </w:rPr>
        <w:t xml:space="preserve">[5:38]  </w:t>
      </w:r>
      <w:r>
        <w:rPr>
          <w:rFonts w:ascii="Arial" w:cs="Arial" w:eastAsia="Arial" w:hAnsi="Arial"/>
          <w:b/>
          <w:bCs/>
          <w:color w:val="3B82F6"/>
          <w:sz w:val="19"/>
          <w:szCs w:val="19"/>
        </w:rPr>
        <w:t xml:space="preserve">STAGE: PPT OPERATOR: Reveal the full hall image.</w:t>
      </w:r>
    </w:p>
    <w:p>
      <w:pPr>
        <w:spacing w:after="140"/>
      </w:pPr>
      <w:r>
        <w:rPr>
          <w:rFonts w:ascii="Arial" w:cs="Arial" w:eastAsia="Arial" w:hAnsi="Arial"/>
          <w:b/>
          <w:bCs/>
          <w:color w:val="2ECC71"/>
          <w:sz w:val="21"/>
          <w:szCs w:val="21"/>
        </w:rPr>
        <w:t xml:space="preserve">[5:39]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"It’s FULL. Standing room only. People found her. People heard about the programme. Because for once... the marketing actually happened."</w:t>
      </w:r>
      <w:r>
        <w:rPr>
          <w:sz w:val="21"/>
          <w:szCs w:val="21"/>
        </w:rPr>
        <w:t xml:space="preserve">  </w:t>
      </w:r>
      <w:r>
        <w:rPr>
          <w:rFonts w:ascii="Arial" w:cs="Arial" w:eastAsia="Arial" w:hAnsi="Arial"/>
          <w:color w:val="3B82F6"/>
          <w:sz w:val="19"/>
          <w:szCs w:val="19"/>
        </w:rPr>
        <w:t xml:space="preserve">(emotional, genuine)</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17: Fun AI-generated image — Rajni-figure hugging a cute MiCA robot mascot, ignoring a sad Satbir standing next to her with flowers. Comic style.</w:t>
      </w:r>
    </w:p>
    <w:p>
      <w:pPr>
        <w:spacing w:after="140"/>
      </w:pPr>
      <w:r>
        <w:rPr>
          <w:rFonts w:ascii="Arial" w:cs="Arial" w:eastAsia="Arial" w:hAnsi="Arial"/>
          <w:b/>
          <w:bCs/>
          <w:color w:val="2ECC71"/>
          <w:sz w:val="21"/>
          <w:szCs w:val="21"/>
        </w:rPr>
        <w:t xml:space="preserve">[5:48]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"And she’s so grateful, she’ll finally say 'Satbir, you’re the best husband in the’— wait. Wait. Is she hugging the MiCA mascot?! She’s thanking MiCA?! WHAT ABOUT ME?!"</w:t>
      </w:r>
      <w:r>
        <w:rPr>
          <w:sz w:val="21"/>
          <w:szCs w:val="21"/>
        </w:rPr>
        <w:t xml:space="preserve">  </w:t>
      </w:r>
      <w:r>
        <w:rPr>
          <w:rFonts w:ascii="Arial" w:cs="Arial" w:eastAsia="Arial" w:hAnsi="Arial"/>
          <w:color w:val="3B82F6"/>
          <w:sz w:val="19"/>
          <w:szCs w:val="19"/>
        </w:rPr>
        <w:t xml:space="preserve">(acting outraged at the slide)</w:t>
      </w:r>
    </w:p>
    <w:p>
      <w:pPr>
        <w:spacing w:after="100"/>
        <w:ind w:left="360"/>
      </w:pPr>
      <w:r>
        <w:rPr>
          <w:rFonts w:ascii="Arial" w:cs="Arial" w:eastAsia="Arial" w:hAnsi="Arial"/>
          <w:b/>
          <w:bCs/>
          <w:color w:val="F59E0B"/>
          <w:sz w:val="18"/>
          <w:szCs w:val="18"/>
        </w:rPr>
        <w:t xml:space="preserve">😂 LAUGH MOMENT — pause 2–3 seconds for audience reaction</w:t>
      </w:r>
    </w:p>
    <w:p>
      <w:pPr>
        <w:spacing w:after="140"/>
      </w:pPr>
      <w:r>
        <w:rPr>
          <w:rFonts w:ascii="Arial" w:cs="Arial" w:eastAsia="Arial" w:hAnsi="Arial"/>
          <w:b/>
          <w:bCs/>
          <w:color w:val="2ECC71"/>
          <w:sz w:val="21"/>
          <w:szCs w:val="21"/>
        </w:rPr>
        <w:t xml:space="preserve">[5:56]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"Hey, hey, at least she’s happy, right? And now that she’s free from all the marketing... she can focus on what she does best — changing people’s lives."</w:t>
      </w:r>
      <w:r>
        <w:rPr>
          <w:sz w:val="21"/>
          <w:szCs w:val="21"/>
        </w:rPr>
        <w:t xml:space="preserve">  </w:t>
      </w:r>
      <w:r>
        <w:rPr>
          <w:rFonts w:ascii="Arial" w:cs="Arial" w:eastAsia="Arial" w:hAnsi="Arial"/>
          <w:color w:val="3B82F6"/>
          <w:sz w:val="19"/>
          <w:szCs w:val="19"/>
        </w:rPr>
        <w:t xml:space="preserve">(laughing, calming him down)</w:t>
      </w:r>
    </w:p>
    <w:p>
      <w:pPr>
        <w:spacing w:after="140"/>
      </w:pPr>
      <w:r>
        <w:rPr>
          <w:rFonts w:ascii="Arial" w:cs="Arial" w:eastAsia="Arial" w:hAnsi="Arial"/>
          <w:b/>
          <w:bCs/>
          <w:color w:val="2ECC71"/>
          <w:sz w:val="21"/>
          <w:szCs w:val="21"/>
        </w:rPr>
        <w:t xml:space="preserve">[6:03]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"Yeah, that... and focusing on me. She’ll focus on me too, right? ...Right, Sumanth?"</w:t>
      </w:r>
      <w:r>
        <w:rPr>
          <w:sz w:val="21"/>
          <w:szCs w:val="21"/>
        </w:rPr>
        <w:t xml:space="preserve">  </w:t>
      </w:r>
      <w:r>
        <w:rPr>
          <w:rFonts w:ascii="Arial" w:cs="Arial" w:eastAsia="Arial" w:hAnsi="Arial"/>
          <w:color w:val="3B82F6"/>
          <w:sz w:val="19"/>
          <w:szCs w:val="19"/>
        </w:rPr>
        <w:t xml:space="preserve">(looking at Sumanth desperately)</w:t>
      </w:r>
    </w:p>
    <w:p>
      <w:pPr>
        <w:spacing w:after="140"/>
      </w:pPr>
      <w:r>
        <w:rPr>
          <w:rFonts w:ascii="Arial" w:cs="Arial" w:eastAsia="Arial" w:hAnsi="Arial"/>
          <w:b/>
          <w:bCs/>
          <w:color w:val="2ECC71"/>
          <w:sz w:val="21"/>
          <w:szCs w:val="21"/>
        </w:rPr>
        <w:t xml:space="preserve">[6:07]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"...Sure, buddy. Sure."</w:t>
      </w:r>
      <w:r>
        <w:rPr>
          <w:sz w:val="21"/>
          <w:szCs w:val="21"/>
        </w:rPr>
        <w:t xml:space="preserve">  </w:t>
      </w:r>
      <w:r>
        <w:rPr>
          <w:rFonts w:ascii="Arial" w:cs="Arial" w:eastAsia="Arial" w:hAnsi="Arial"/>
          <w:color w:val="3B82F6"/>
          <w:sz w:val="19"/>
          <w:szCs w:val="19"/>
        </w:rPr>
        <w:t xml:space="preserve">(patting his back, clearly not convinced)</w:t>
      </w:r>
    </w:p>
    <w:p>
      <w:pPr>
        <w:spacing w:after="100"/>
        <w:ind w:left="360"/>
      </w:pPr>
      <w:r>
        <w:rPr>
          <w:rFonts w:ascii="Arial" w:cs="Arial" w:eastAsia="Arial" w:hAnsi="Arial"/>
          <w:b/>
          <w:bCs/>
          <w:color w:val="F59E0B"/>
          <w:sz w:val="18"/>
          <w:szCs w:val="18"/>
        </w:rPr>
        <w:t xml:space="preserve">😂 LAUGH MOMENT — pause 2–3 seconds for audience reaction</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11: THE REAL CLOSE</w:t>
            </w:r>
            <w:r>
              <w:rPr>
                <w:rFonts w:ascii="Arial" w:cs="Arial" w:eastAsia="Arial" w:hAnsi="Arial"/>
                <w:color w:val="FFFFFF"/>
                <w:sz w:val="20"/>
                <w:szCs w:val="20"/>
              </w:rPr>
              <w:t xml:space="preserve">    6:10 – 6:50</w:t>
            </w:r>
          </w:p>
        </w:tc>
      </w:tr>
    </w:tbl>
    <w:p>
      <w:pPr>
        <w:spacing w:after="80"/>
      </w:pPr>
    </w:p>
    <w:p>
      <w:pPr>
        <w:shd w:fill="EFF6FF" w:val="clear"/>
        <w:spacing w:after="120"/>
      </w:pPr>
      <w:r>
        <w:rPr>
          <w:rFonts w:ascii="Arial" w:cs="Arial" w:eastAsia="Arial" w:hAnsi="Arial"/>
          <w:b/>
          <w:bCs/>
          <w:color w:val="2ECC71"/>
          <w:sz w:val="21"/>
          <w:szCs w:val="21"/>
        </w:rPr>
        <w:t xml:space="preserve">[6:10]  </w:t>
      </w:r>
      <w:r>
        <w:rPr>
          <w:rFonts w:ascii="Arial" w:cs="Arial" w:eastAsia="Arial" w:hAnsi="Arial"/>
          <w:b/>
          <w:bCs/>
          <w:color w:val="3B82F6"/>
          <w:sz w:val="19"/>
          <w:szCs w:val="19"/>
        </w:rPr>
        <w:t xml:space="preserve">STAGE: Both performers straighten up. Drop the comedy. This is the real pitch — direct to the audience.</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18: Clean MiCA product slide. 'Your info in. Your campaign out.' Three icons: Email, WhatsApp, Instagram. '1 day to 45 days. AI-generated. AI-executed.'</w:t>
      </w:r>
    </w:p>
    <w:p>
      <w:pPr>
        <w:spacing w:after="140"/>
      </w:pPr>
      <w:r>
        <w:rPr>
          <w:rFonts w:ascii="Arial" w:cs="Arial" w:eastAsia="Arial" w:hAnsi="Arial"/>
          <w:b/>
          <w:bCs/>
          <w:color w:val="2ECC71"/>
          <w:sz w:val="21"/>
          <w:szCs w:val="21"/>
        </w:rPr>
        <w:t xml:space="preserve">[6:10]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"But seriously, folks."</w:t>
      </w:r>
      <w:r>
        <w:rPr>
          <w:sz w:val="21"/>
          <w:szCs w:val="21"/>
        </w:rPr>
        <w:t xml:space="preserve">  </w:t>
      </w:r>
      <w:r>
        <w:rPr>
          <w:rFonts w:ascii="Arial" w:cs="Arial" w:eastAsia="Arial" w:hAnsi="Arial"/>
          <w:color w:val="3B82F6"/>
          <w:sz w:val="19"/>
          <w:szCs w:val="19"/>
        </w:rPr>
        <w:t xml:space="preserve">(calm, direct, to audience)</w:t>
      </w:r>
    </w:p>
    <w:p>
      <w:pPr>
        <w:spacing w:after="140"/>
      </w:pPr>
      <w:r>
        <w:rPr>
          <w:rFonts w:ascii="Arial" w:cs="Arial" w:eastAsia="Arial" w:hAnsi="Arial"/>
          <w:b/>
          <w:bCs/>
          <w:color w:val="2ECC71"/>
          <w:sz w:val="21"/>
          <w:szCs w:val="21"/>
        </w:rPr>
        <w:t xml:space="preserve">[6:12]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"Rajni is real. And there are millions of people like her. Yoga teachers, NGO founders, course creators, small business owners — people doing incredible, meaningful work... that stays invisible because they can’t afford an agency, don’t have the skills, and don’t have the time."</w:t>
      </w:r>
    </w:p>
    <w:p>
      <w:pPr>
        <w:spacing w:after="140"/>
      </w:pPr>
      <w:r>
        <w:rPr>
          <w:rFonts w:ascii="Arial" w:cs="Arial" w:eastAsia="Arial" w:hAnsi="Arial"/>
          <w:b/>
          <w:bCs/>
          <w:color w:val="2ECC71"/>
          <w:sz w:val="21"/>
          <w:szCs w:val="21"/>
        </w:rPr>
        <w:t xml:space="preserve">[6:25]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"MiCA changes that. You give it your product details. MiCA’s AI generates a complete, multi-channel marketing campaign — emails, WhatsApp, Instagram — with strategy, copy, and branded visuals. And then it executes the entire campaign for you. Automatically."</w:t>
      </w:r>
    </w:p>
    <w:p>
      <w:pPr>
        <w:spacing w:after="140"/>
      </w:pPr>
      <w:r>
        <w:rPr>
          <w:rFonts w:ascii="Arial" w:cs="Arial" w:eastAsia="Arial" w:hAnsi="Arial"/>
          <w:b/>
          <w:bCs/>
          <w:color w:val="2ECC71"/>
          <w:sz w:val="21"/>
          <w:szCs w:val="21"/>
        </w:rPr>
        <w:t xml:space="preserve">[6:37]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"The content generation engine you just saw? That’s live. It works. Today. We’re building out the automated distribution right now and it’s coming very soon. If you know a Rajni — someone whose work deserves to be seen — we’d love for them to join our waitlist."</w:t>
      </w: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19: 'Join the Waitlist' with QR code. URL underneath. 'Content generation: LIVE. Automated distribution: Coming soon.'</w:t>
      </w:r>
    </w:p>
    <w:p>
      <w:pPr>
        <w:spacing w:after="140"/>
      </w:pPr>
      <w:r>
        <w:rPr>
          <w:rFonts w:ascii="Arial" w:cs="Arial" w:eastAsia="Arial" w:hAnsi="Arial"/>
          <w:b/>
          <w:bCs/>
          <w:color w:val="2ECC71"/>
          <w:sz w:val="21"/>
          <w:szCs w:val="21"/>
        </w:rPr>
        <w:t xml:space="preserve">[6:46]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"MiCA. Your info in. Your campaign out. So that every social hero has a voice."</w:t>
      </w:r>
      <w:r>
        <w:rPr>
          <w:sz w:val="21"/>
          <w:szCs w:val="21"/>
        </w:rPr>
        <w:t xml:space="preserve">  </w:t>
      </w:r>
      <w:r>
        <w:rPr>
          <w:rFonts w:ascii="Arial" w:cs="Arial" w:eastAsia="Arial" w:hAnsi="Arial"/>
          <w:color w:val="3B82F6"/>
          <w:sz w:val="19"/>
          <w:szCs w:val="19"/>
        </w:rPr>
        <w:t xml:space="preserve">(slow, with conviction)</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6B7280"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BEAT 12: THANK YOU &amp; Q&amp;A</w:t>
            </w:r>
            <w:r>
              <w:rPr>
                <w:rFonts w:ascii="Arial" w:cs="Arial" w:eastAsia="Arial" w:hAnsi="Arial"/>
                <w:color w:val="FFFFFF"/>
                <w:sz w:val="20"/>
                <w:szCs w:val="20"/>
              </w:rPr>
              <w:t xml:space="preserve">    6:50 – 7:00</w:t>
            </w:r>
          </w:p>
        </w:tc>
      </w:tr>
    </w:tbl>
    <w:p>
      <w:pPr>
        <w:spacing w:after="80"/>
      </w:pPr>
    </w:p>
    <w:p>
      <w:pPr>
        <w:shd w:fill="FDF4FF" w:val="clear"/>
        <w:spacing w:after="110"/>
        <w:ind w:left="360"/>
      </w:pPr>
      <w:r>
        <w:rPr>
          <w:rFonts w:ascii="Arial" w:cs="Arial" w:eastAsia="Arial" w:hAnsi="Arial"/>
          <w:b/>
          <w:bCs/>
          <w:color w:val="7C3AED"/>
          <w:sz w:val="19"/>
          <w:szCs w:val="19"/>
        </w:rPr>
        <w:t xml:space="preserve">PPT SLIDE: </w:t>
      </w:r>
      <w:r>
        <w:rPr>
          <w:rFonts w:ascii="Arial" w:cs="Arial" w:eastAsia="Arial" w:hAnsi="Arial"/>
          <w:color w:val="6B21A8"/>
          <w:sz w:val="19"/>
          <w:szCs w:val="19"/>
        </w:rPr>
        <w:t xml:space="preserve">SLIDE 20: 'Team MiCA' — Names and photos of all 8 team members in a grid. MiCA logo. 'AI Generalist Fellowship — Cohort 5.'</w:t>
      </w:r>
    </w:p>
    <w:p>
      <w:pPr>
        <w:spacing w:after="140"/>
      </w:pPr>
      <w:r>
        <w:rPr>
          <w:rFonts w:ascii="Arial" w:cs="Arial" w:eastAsia="Arial" w:hAnsi="Arial"/>
          <w:b/>
          <w:bCs/>
          <w:color w:val="2ECC71"/>
          <w:sz w:val="21"/>
          <w:szCs w:val="21"/>
        </w:rPr>
        <w:t xml:space="preserve">[6:50]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"This is our team — eight builders, none of us programmers, all of us believers."</w:t>
      </w:r>
      <w:r>
        <w:rPr>
          <w:sz w:val="21"/>
          <w:szCs w:val="21"/>
        </w:rPr>
        <w:t xml:space="preserve">  </w:t>
      </w:r>
      <w:r>
        <w:rPr>
          <w:rFonts w:ascii="Arial" w:cs="Arial" w:eastAsia="Arial" w:hAnsi="Arial"/>
          <w:color w:val="3B82F6"/>
          <w:sz w:val="19"/>
          <w:szCs w:val="19"/>
        </w:rPr>
        <w:t xml:space="preserve">(gesturing at team slide)</w:t>
      </w:r>
    </w:p>
    <w:p>
      <w:pPr>
        <w:spacing w:after="140"/>
      </w:pPr>
      <w:r>
        <w:rPr>
          <w:rFonts w:ascii="Arial" w:cs="Arial" w:eastAsia="Arial" w:hAnsi="Arial"/>
          <w:b/>
          <w:bCs/>
          <w:color w:val="2ECC71"/>
          <w:sz w:val="21"/>
          <w:szCs w:val="21"/>
        </w:rPr>
        <w:t xml:space="preserve">[6:54]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"Thank you! We’d love to take your questions."</w:t>
      </w:r>
    </w:p>
    <w:p>
      <w:pPr>
        <w:spacing w:after="140"/>
      </w:pPr>
      <w:r>
        <w:rPr>
          <w:rFonts w:ascii="Arial" w:cs="Arial" w:eastAsia="Arial" w:hAnsi="Arial"/>
          <w:b/>
          <w:bCs/>
          <w:color w:val="2ECC71"/>
          <w:sz w:val="21"/>
          <w:szCs w:val="21"/>
        </w:rPr>
        <w:t xml:space="preserve">[6:56]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"Oh and Sumanth — you know why I was reading from my phone this whole time?"</w:t>
      </w:r>
      <w:r>
        <w:rPr>
          <w:sz w:val="21"/>
          <w:szCs w:val="21"/>
        </w:rPr>
        <w:t xml:space="preserve">  </w:t>
      </w:r>
      <w:r>
        <w:rPr>
          <w:rFonts w:ascii="Arial" w:cs="Arial" w:eastAsia="Arial" w:hAnsi="Arial"/>
          <w:color w:val="3B82F6"/>
          <w:sz w:val="19"/>
          <w:szCs w:val="19"/>
        </w:rPr>
        <w:t xml:space="preserve">(holding up phone)</w:t>
      </w:r>
    </w:p>
    <w:p>
      <w:pPr>
        <w:spacing w:after="140"/>
      </w:pPr>
      <w:r>
        <w:rPr>
          <w:rFonts w:ascii="Arial" w:cs="Arial" w:eastAsia="Arial" w:hAnsi="Arial"/>
          <w:b/>
          <w:bCs/>
          <w:color w:val="2ECC71"/>
          <w:sz w:val="21"/>
          <w:szCs w:val="21"/>
        </w:rPr>
        <w:t xml:space="preserve">[6:58]  </w:t>
      </w:r>
      <w:r>
        <w:rPr>
          <w:rFonts w:ascii="Arial" w:cs="Arial" w:eastAsia="Arial" w:hAnsi="Arial"/>
          <w:b/>
          <w:bCs/>
          <w:color w:val="4F46E5"/>
          <w:sz w:val="21"/>
          <w:szCs w:val="21"/>
        </w:rPr>
        <w:t xml:space="preserve">SUMANTH:  </w:t>
      </w:r>
      <w:r>
        <w:rPr>
          <w:rFonts w:ascii="Arial" w:cs="Arial" w:eastAsia="Arial" w:hAnsi="Arial"/>
          <w:i w:val="false"/>
          <w:iCs w:val="false"/>
          <w:color w:val="1F2937"/>
          <w:sz w:val="21"/>
          <w:szCs w:val="21"/>
        </w:rPr>
        <w:t xml:space="preserve">"...Because you can’t remember lines?"</w:t>
      </w:r>
    </w:p>
    <w:p>
      <w:pPr>
        <w:spacing w:after="140"/>
      </w:pPr>
      <w:r>
        <w:rPr>
          <w:rFonts w:ascii="Arial" w:cs="Arial" w:eastAsia="Arial" w:hAnsi="Arial"/>
          <w:b/>
          <w:bCs/>
          <w:color w:val="2ECC71"/>
          <w:sz w:val="21"/>
          <w:szCs w:val="21"/>
        </w:rPr>
        <w:t xml:space="preserve">[6:59]  </w:t>
      </w:r>
      <w:r>
        <w:rPr>
          <w:rFonts w:ascii="Arial" w:cs="Arial" w:eastAsia="Arial" w:hAnsi="Arial"/>
          <w:b/>
          <w:bCs/>
          <w:color w:val="DC2626"/>
          <w:sz w:val="21"/>
          <w:szCs w:val="21"/>
        </w:rPr>
        <w:t xml:space="preserve">SATBIR:  </w:t>
      </w:r>
      <w:r>
        <w:rPr>
          <w:rFonts w:ascii="Arial" w:cs="Arial" w:eastAsia="Arial" w:hAnsi="Arial"/>
          <w:i w:val="false"/>
          <w:iCs w:val="false"/>
          <w:color w:val="1F2937"/>
          <w:sz w:val="21"/>
          <w:szCs w:val="21"/>
        </w:rPr>
        <w:t xml:space="preserve">"No wonder Rajni doesn’t look at me."</w:t>
      </w:r>
      <w:r>
        <w:rPr>
          <w:sz w:val="21"/>
          <w:szCs w:val="21"/>
        </w:rPr>
        <w:t xml:space="preserve">  </w:t>
      </w:r>
      <w:r>
        <w:rPr>
          <w:rFonts w:ascii="Arial" w:cs="Arial" w:eastAsia="Arial" w:hAnsi="Arial"/>
          <w:color w:val="3B82F6"/>
          <w:sz w:val="19"/>
          <w:szCs w:val="19"/>
        </w:rPr>
        <w:t xml:space="preserve">(shaking head)</w:t>
      </w:r>
    </w:p>
    <w:p>
      <w:pPr>
        <w:spacing w:after="100"/>
        <w:ind w:left="360"/>
      </w:pPr>
      <w:r>
        <w:rPr>
          <w:rFonts w:ascii="Arial" w:cs="Arial" w:eastAsia="Arial" w:hAnsi="Arial"/>
          <w:b/>
          <w:bCs/>
          <w:color w:val="F59E0B"/>
          <w:sz w:val="18"/>
          <w:szCs w:val="18"/>
        </w:rPr>
        <w:t xml:space="preserve">😂 LAUGH MOMENT — pause 2–3 seconds for audience reaction</w:t>
      </w:r>
    </w:p>
    <w:p>
      <w:pPr>
        <w:spacing w:after="140"/>
      </w:pPr>
      <w:r>
        <w:rPr>
          <w:rFonts w:ascii="Arial" w:cs="Arial" w:eastAsia="Arial" w:hAnsi="Arial"/>
          <w:b/>
          <w:bCs/>
          <w:color w:val="2ECC71"/>
          <w:sz w:val="21"/>
          <w:szCs w:val="21"/>
        </w:rPr>
        <w:t xml:space="preserve">[7:00]  </w:t>
      </w:r>
      <w:r>
        <w:rPr>
          <w:rFonts w:ascii="Arial" w:cs="Arial" w:eastAsia="Arial" w:hAnsi="Arial"/>
          <w:b/>
          <w:bCs/>
          <w:color w:val="0D9488"/>
          <w:sz w:val="21"/>
          <w:szCs w:val="21"/>
        </w:rPr>
        <w:t xml:space="preserve">BOTH:  </w:t>
      </w:r>
      <w:r>
        <w:rPr>
          <w:rFonts w:ascii="Arial" w:cs="Arial" w:eastAsia="Arial" w:hAnsi="Arial"/>
          <w:i w:val="false"/>
          <w:iCs w:val="false"/>
          <w:color w:val="1F2937"/>
          <w:sz w:val="21"/>
          <w:szCs w:val="21"/>
        </w:rPr>
        <w:t xml:space="preserve">"Ask us anything!"</w:t>
      </w:r>
      <w:r>
        <w:rPr>
          <w:sz w:val="21"/>
          <w:szCs w:val="21"/>
        </w:rPr>
        <w:t xml:space="preserve">  </w:t>
      </w:r>
      <w:r>
        <w:rPr>
          <w:rFonts w:ascii="Arial" w:cs="Arial" w:eastAsia="Arial" w:hAnsi="Arial"/>
          <w:color w:val="3B82F6"/>
          <w:sz w:val="19"/>
          <w:szCs w:val="19"/>
        </w:rPr>
        <w:t xml:space="preserve">(smiling, open posture, ready for Q&amp;A)</w:t>
      </w:r>
    </w:p>
    <w:p>
      <w:pPr>
        <w:pBdr>
          <w:left w:val="single" w:color="F59E0B" w:sz="12"/>
        </w:pBdr>
        <w:spacing w:after="16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If no one asks a question immediately, Sumanth can fill with: 'While you think of questions — yes, everything you saw was real AI generation, not pre-made slides. MiCA uses Claude for strategy and content, Replicate for images, and n8n for execution workflows.'</w:t>
      </w:r>
    </w:p>
    <w:p>
      <w:r>
        <w:br w:type="page"/>
      </w:r>
    </w:p>
    <w:p>
      <w:pPr>
        <w:pStyle w:val="Heading1"/>
      </w:pPr>
      <w:r>
        <w:rPr>
          <w:b/>
          <w:bCs/>
        </w:rPr>
        <w:t xml:space="preserve">PPT Slide Deck — Full Slide List</w:t>
      </w:r>
    </w:p>
    <w:p>
      <w:pPr>
        <w:spacing w:after="120"/>
      </w:pPr>
      <w:r>
        <w:rPr>
          <w:rFonts w:ascii="Arial" w:cs="Arial" w:eastAsia="Arial" w:hAnsi="Arial"/>
          <w:sz w:val="21"/>
          <w:szCs w:val="21"/>
        </w:rPr>
        <w:t xml:space="preserve">20 slides. Controlled by the PPT Operator from the side. Each slide is described below with creation notes.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240"/>
        <w:gridCol w:w="3400"/>
      </w:tblGrid>
      <w:tr>
        <w:tc>
          <w:tcPr>
            <w:tcW w:type="dxa" w:w="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 Cue</w:t>
            </w:r>
          </w:p>
        </w:tc>
        <w:tc>
          <w:tcPr>
            <w:tcW w:type="dxa" w:w="42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Slide Content</w:t>
            </w:r>
          </w:p>
        </w:tc>
        <w:tc>
          <w:tcPr>
            <w:tcW w:type="dxa" w:w="3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Creation Notes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0:00</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Title: 'MiCA' + Satbir &amp; Sumanth names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Dark bg, green logo. Simple.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0:22</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Roses vs unimpressed woman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split image, left=roses, right=Indian woman arms crossed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0:50</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Rajni portrait in meditation setting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warm Indian woman, yoga/meditation bg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1:12</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Collage: phone typing, Canva, WhatsApp forwards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or stock: 3-panel collage of hustling marketer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1:33</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Near-empty meditation hall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beautiful hall, 2–3 people, teacher standing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2:23</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MiCA Landing Page screenshot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Actual screenshot of your landing page</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7</w:t>
            </w:r>
          </w:p>
        </w:tc>
        <w:tc>
          <w:tcPr>
            <w:tcW w:type="dxa" w:w="1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ECC71"/>
                <w:sz w:val="17"/>
                <w:szCs w:val="17"/>
              </w:rPr>
              <w:t xml:space="preserve">2:30</w:t>
            </w:r>
          </w:p>
        </w:tc>
        <w:tc>
          <w:tcPr>
            <w:tcW w:type="dxa" w:w="42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PRE-RECORDED VIDEO plays (form fill + submit)</w:t>
            </w:r>
          </w:p>
        </w:tc>
        <w:tc>
          <w:tcPr>
            <w:tcW w:type="dxa" w:w="3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60-sec screencast — see Video Spec below</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2:52</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Tone Preview page screenshot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Actual screenshot showing sample email/WA/IG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3:22</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Generating Campaign page (animated or screenshots)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 recording of generation steps, or 3–4 quick slides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3:58</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Strategy tab</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Actual screenshot — header, persona, timeline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4:24</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Emails tab</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 showing email cards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4:29</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WhatsApp tab</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 showing message cards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4:35</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Instagram tab</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 showing posts with images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5:00</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Launch section with big green button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 of launch section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5:17</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Execution log with status 'EXECUTING'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 showing log entries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5:38</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Full meditation hall, packed audience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same hall as #5, now FULL of people</w:t>
            </w:r>
          </w:p>
        </w:tc>
      </w:tr>
      <w:tr>
        <w:tc>
          <w:tcPr>
            <w:tcW w:type="dxa" w:w="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17</w:t>
            </w:r>
          </w:p>
        </w:tc>
        <w:tc>
          <w:tcPr>
            <w:tcW w:type="dxa" w:w="1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2ECC71"/>
                <w:sz w:val="17"/>
                <w:szCs w:val="17"/>
              </w:rPr>
              <w:t xml:space="preserve">5:48</w:t>
            </w:r>
          </w:p>
        </w:tc>
        <w:tc>
          <w:tcPr>
            <w:tcW w:type="dxa" w:w="42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Rajni hugging MiCA mascot, Satbir sad with roses</w:t>
            </w:r>
          </w:p>
        </w:tc>
        <w:tc>
          <w:tcPr>
            <w:tcW w:type="dxa" w:w="3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AI-gen: comic/playful style. The comedy beat.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6:10</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MiCA product pitch slide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'Your info in. Your campaign out.' Channel icons.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19</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6:37</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Waitlist QR code + live/coming soon status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QR to waitlist. Status badges.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6:50</w:t>
            </w:r>
          </w:p>
        </w:tc>
        <w:tc>
          <w:tcPr>
            <w:tcW w:type="dxa" w:w="4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Team MiCA — 8 member grid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Names, photos, team name, cohort logo.</w:t>
            </w:r>
          </w:p>
        </w:tc>
      </w:tr>
    </w:tbl>
    <w:p>
      <w:r>
        <w:br w:type="page"/>
      </w:r>
    </w:p>
    <w:p>
      <w:pPr>
        <w:pStyle w:val="Heading1"/>
      </w:pPr>
      <w:r>
        <w:rPr>
          <w:b/>
          <w:bCs/>
        </w:rPr>
        <w:t xml:space="preserve">Pre-Recorded Form-Fill Video Spec</w:t>
      </w:r>
    </w:p>
    <w:p>
      <w:pPr>
        <w:spacing w:after="120"/>
      </w:pPr>
      <w:r>
        <w:rPr>
          <w:rFonts w:ascii="Arial" w:cs="Arial" w:eastAsia="Arial" w:hAnsi="Arial"/>
          <w:sz w:val="21"/>
          <w:szCs w:val="21"/>
        </w:rPr>
        <w:t xml:space="preserve">This video plays during Beat 6 (2:30–2:52). It should be a clean screen recording, no audio, 20–25 seconds long, played at normal speed.</w:t>
      </w:r>
    </w:p>
    <w:p>
      <w:pPr>
        <w:spacing w:after="80"/>
      </w:pPr>
    </w:p>
    <w:p>
      <w:pPr>
        <w:pStyle w:val="Heading2"/>
      </w:pPr>
      <w:r>
        <w:rPr>
          <w:b/>
          <w:bCs/>
        </w:rPr>
        <w:t xml:space="preserve">What to Record</w:t>
      </w:r>
    </w:p>
    <w:p>
      <w:pPr>
        <w:pStyle w:val="ListParagraph"/>
        <w:numPr>
          <w:ilvl w:val="0"/>
          <w:numId w:val="2"/>
        </w:numPr>
        <w:spacing w:after="80"/>
      </w:pPr>
      <w:r>
        <w:rPr>
          <w:rFonts w:ascii="Arial" w:cs="Arial" w:eastAsia="Arial" w:hAnsi="Arial"/>
          <w:sz w:val="21"/>
          <w:szCs w:val="21"/>
        </w:rPr>
        <w:t xml:space="preserve">Start on the Create Campaign page with all fields EMPTY</w:t>
      </w:r>
    </w:p>
    <w:p>
      <w:pPr>
        <w:pStyle w:val="ListParagraph"/>
        <w:numPr>
          <w:ilvl w:val="0"/>
          <w:numId w:val="2"/>
        </w:numPr>
        <w:spacing w:after="80"/>
      </w:pPr>
      <w:r>
        <w:rPr>
          <w:rFonts w:ascii="Arial" w:cs="Arial" w:eastAsia="Arial" w:hAnsi="Arial"/>
          <w:sz w:val="21"/>
          <w:szCs w:val="21"/>
        </w:rPr>
        <w:t xml:space="preserve">Type or paste 'Art of Living Happiness Programme' in Product Name</w:t>
      </w:r>
    </w:p>
    <w:p>
      <w:pPr>
        <w:pStyle w:val="ListParagraph"/>
        <w:numPr>
          <w:ilvl w:val="0"/>
          <w:numId w:val="2"/>
        </w:numPr>
        <w:spacing w:after="80"/>
      </w:pPr>
      <w:r>
        <w:rPr>
          <w:rFonts w:ascii="Arial" w:cs="Arial" w:eastAsia="Arial" w:hAnsi="Arial"/>
          <w:sz w:val="21"/>
          <w:szCs w:val="21"/>
        </w:rPr>
        <w:t xml:space="preserve">Paste the product description (3–4 sentences — the short version from HAppiness description.txt)</w:t>
      </w:r>
    </w:p>
    <w:p>
      <w:pPr>
        <w:pStyle w:val="ListParagraph"/>
        <w:numPr>
          <w:ilvl w:val="0"/>
          <w:numId w:val="2"/>
        </w:numPr>
        <w:spacing w:after="80"/>
      </w:pPr>
      <w:r>
        <w:rPr>
          <w:rFonts w:ascii="Arial" w:cs="Arial" w:eastAsia="Arial" w:hAnsi="Arial"/>
          <w:sz w:val="21"/>
          <w:szCs w:val="21"/>
        </w:rPr>
        <w:t xml:space="preserve">Click the Launch Date picker, select April 15, 2026</w:t>
      </w:r>
    </w:p>
    <w:p>
      <w:pPr>
        <w:pStyle w:val="ListParagraph"/>
        <w:numPr>
          <w:ilvl w:val="0"/>
          <w:numId w:val="2"/>
        </w:numPr>
        <w:spacing w:after="80"/>
      </w:pPr>
      <w:r>
        <w:rPr>
          <w:rFonts w:ascii="Arial" w:cs="Arial" w:eastAsia="Arial" w:hAnsi="Arial"/>
          <w:sz w:val="21"/>
          <w:szCs w:val="21"/>
        </w:rPr>
        <w:t xml:space="preserve">Type 'Working professionals aged 25–40 dealing with daily stress and anxiety' in Target Audience</w:t>
      </w:r>
    </w:p>
    <w:p>
      <w:pPr>
        <w:pStyle w:val="ListParagraph"/>
        <w:numPr>
          <w:ilvl w:val="0"/>
          <w:numId w:val="2"/>
        </w:numPr>
        <w:spacing w:after="80"/>
      </w:pPr>
      <w:r>
        <w:rPr>
          <w:rFonts w:ascii="Arial" w:cs="Arial" w:eastAsia="Arial" w:hAnsi="Arial"/>
          <w:sz w:val="21"/>
          <w:szCs w:val="21"/>
        </w:rPr>
        <w:t xml:space="preserve">Set Budget to ₹50,000</w:t>
      </w:r>
    </w:p>
    <w:p>
      <w:pPr>
        <w:pStyle w:val="ListParagraph"/>
        <w:numPr>
          <w:ilvl w:val="0"/>
          <w:numId w:val="2"/>
        </w:numPr>
        <w:spacing w:after="80"/>
      </w:pPr>
      <w:r>
        <w:rPr>
          <w:rFonts w:ascii="Arial" w:cs="Arial" w:eastAsia="Arial" w:hAnsi="Arial"/>
          <w:sz w:val="21"/>
          <w:szCs w:val="21"/>
        </w:rPr>
        <w:t xml:space="preserve">Click 'Warm &amp; Inspirational' tone card</w:t>
      </w:r>
    </w:p>
    <w:p>
      <w:pPr>
        <w:pStyle w:val="ListParagraph"/>
        <w:numPr>
          <w:ilvl w:val="0"/>
          <w:numId w:val="2"/>
        </w:numPr>
        <w:spacing w:after="80"/>
      </w:pPr>
      <w:r>
        <w:rPr>
          <w:rFonts w:ascii="Arial" w:cs="Arial" w:eastAsia="Arial" w:hAnsi="Arial"/>
          <w:sz w:val="21"/>
          <w:szCs w:val="21"/>
        </w:rPr>
        <w:t xml:space="preserve">Click 'Generate Tone Preview' button</w:t>
      </w:r>
    </w:p>
    <w:p>
      <w:pPr>
        <w:pStyle w:val="ListParagraph"/>
        <w:numPr>
          <w:ilvl w:val="0"/>
          <w:numId w:val="2"/>
        </w:numPr>
        <w:spacing w:after="80"/>
      </w:pPr>
      <w:r>
        <w:rPr>
          <w:rFonts w:ascii="Arial" w:cs="Arial" w:eastAsia="Arial" w:hAnsi="Arial"/>
          <w:sz w:val="21"/>
          <w:szCs w:val="21"/>
        </w:rPr>
        <w:t xml:space="preserve">END the recording as the page transitions</w:t>
      </w:r>
    </w:p>
    <w:p>
      <w:pPr>
        <w:spacing w:after="200"/>
      </w:pPr>
    </w:p>
    <w:p>
      <w:pPr>
        <w:pStyle w:val="Heading2"/>
      </w:pPr>
      <w:r>
        <w:rPr>
          <w:b/>
          <w:bCs/>
        </w:rPr>
        <w:t xml:space="preserve">Recording Tips</w:t>
      </w:r>
    </w:p>
    <w:p>
      <w:pPr>
        <w:pStyle w:val="ListParagraph"/>
        <w:numPr>
          <w:ilvl w:val="0"/>
          <w:numId w:val="3"/>
        </w:numPr>
        <w:spacing w:after="80"/>
      </w:pPr>
      <w:r>
        <w:rPr>
          <w:rFonts w:ascii="Arial" w:cs="Arial" w:eastAsia="Arial" w:hAnsi="Arial"/>
          <w:sz w:val="21"/>
          <w:szCs w:val="21"/>
        </w:rPr>
        <w:t xml:space="preserve">Use a clean browser — no bookmarks bar, no other tabs</w:t>
      </w:r>
    </w:p>
    <w:p>
      <w:pPr>
        <w:pStyle w:val="ListParagraph"/>
        <w:numPr>
          <w:ilvl w:val="0"/>
          <w:numId w:val="3"/>
        </w:numPr>
        <w:spacing w:after="80"/>
      </w:pPr>
      <w:r>
        <w:rPr>
          <w:rFonts w:ascii="Arial" w:cs="Arial" w:eastAsia="Arial" w:hAnsi="Arial"/>
          <w:sz w:val="21"/>
          <w:szCs w:val="21"/>
        </w:rPr>
        <w:t xml:space="preserve">Browser zoom: 125–150% so form fields are clearly visible on projector</w:t>
      </w:r>
    </w:p>
    <w:p>
      <w:pPr>
        <w:pStyle w:val="ListParagraph"/>
        <w:numPr>
          <w:ilvl w:val="0"/>
          <w:numId w:val="3"/>
        </w:numPr>
        <w:spacing w:after="80"/>
      </w:pPr>
      <w:r>
        <w:rPr>
          <w:rFonts w:ascii="Arial" w:cs="Arial" w:eastAsia="Arial" w:hAnsi="Arial"/>
          <w:sz w:val="21"/>
          <w:szCs w:val="21"/>
        </w:rPr>
        <w:t xml:space="preserve">Use a screen recorder like OBS or built-in macOS screen recording</w:t>
      </w:r>
    </w:p>
    <w:p>
      <w:pPr>
        <w:pStyle w:val="ListParagraph"/>
        <w:numPr>
          <w:ilvl w:val="0"/>
          <w:numId w:val="3"/>
        </w:numPr>
        <w:spacing w:after="80"/>
      </w:pPr>
      <w:r>
        <w:rPr>
          <w:rFonts w:ascii="Arial" w:cs="Arial" w:eastAsia="Arial" w:hAnsi="Arial"/>
          <w:sz w:val="21"/>
          <w:szCs w:val="21"/>
        </w:rPr>
        <w:t xml:space="preserve">Move the mouse smoothly and deliberately — this will be on a big screen</w:t>
      </w:r>
    </w:p>
    <w:p>
      <w:pPr>
        <w:pStyle w:val="ListParagraph"/>
        <w:numPr>
          <w:ilvl w:val="0"/>
          <w:numId w:val="3"/>
        </w:numPr>
        <w:spacing w:after="80"/>
      </w:pPr>
      <w:r>
        <w:rPr>
          <w:rFonts w:ascii="Arial" w:cs="Arial" w:eastAsia="Arial" w:hAnsi="Arial"/>
          <w:sz w:val="21"/>
          <w:szCs w:val="21"/>
        </w:rPr>
        <w:t xml:space="preserve">NO voiceover in the video — Satbir and Sumanth talk over it live</w:t>
      </w:r>
    </w:p>
    <w:p>
      <w:pPr>
        <w:pStyle w:val="ListParagraph"/>
        <w:numPr>
          <w:ilvl w:val="0"/>
          <w:numId w:val="3"/>
        </w:numPr>
        <w:spacing w:after="80"/>
      </w:pPr>
      <w:r>
        <w:rPr>
          <w:rFonts w:ascii="Arial" w:cs="Arial" w:eastAsia="Arial" w:hAnsi="Arial"/>
          <w:sz w:val="21"/>
          <w:szCs w:val="21"/>
        </w:rPr>
        <w:t xml:space="preserve">Total runtime: aim for 20–22 seconds. Speed up typing in post-edit if needed.</w:t>
      </w:r>
    </w:p>
    <w:p>
      <w:pPr>
        <w:pStyle w:val="ListParagraph"/>
        <w:numPr>
          <w:ilvl w:val="0"/>
          <w:numId w:val="3"/>
        </w:numPr>
        <w:spacing w:after="80"/>
      </w:pPr>
      <w:r>
        <w:rPr>
          <w:rFonts w:ascii="Arial" w:cs="Arial" w:eastAsia="Arial" w:hAnsi="Arial"/>
          <w:sz w:val="21"/>
          <w:szCs w:val="21"/>
        </w:rPr>
        <w:t xml:space="preserve">Export as MP4, 1920x1080, embed directly in PPT (Slide 7)</w:t>
      </w:r>
    </w:p>
    <w:p>
      <w:r>
        <w:br w:type="page"/>
      </w:r>
    </w:p>
    <w:p>
      <w:pPr>
        <w:pStyle w:val="Heading1"/>
      </w:pPr>
      <w:r>
        <w:rPr>
          <w:b/>
          <w:bCs/>
        </w:rPr>
        <w:t xml:space="preserve">AI-Generated Image Prompts</w:t>
      </w:r>
    </w:p>
    <w:p>
      <w:pPr>
        <w:spacing w:after="120"/>
      </w:pPr>
      <w:r>
        <w:rPr>
          <w:rFonts w:ascii="Arial" w:cs="Arial" w:eastAsia="Arial" w:hAnsi="Arial"/>
          <w:sz w:val="21"/>
          <w:szCs w:val="21"/>
        </w:rPr>
        <w:t xml:space="preserve">Use these prompts in your preferred image generator (Seedream 4, ComfyUI, or Replicate) to create the PPT images.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Slide</w:t>
            </w:r>
          </w:p>
        </w:tc>
        <w:tc>
          <w:tcPr>
            <w:tcW w:type="dxa" w:w="86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Image Prompt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Slide 2
(right)</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8"/>
                <w:szCs w:val="18"/>
              </w:rPr>
              <w:t xml:space="preserve">Portrait of a modern Indian woman in her mid-30s with a warm but unimpressed expression, arms gently crossed, wearing a simple kurta. Soft indoor lighting. Clean background. Realistic photography style. 16:9 aspect ratio.</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Slide 3</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8"/>
                <w:szCs w:val="18"/>
              </w:rPr>
              <w:t xml:space="preserve">A kind-looking Indian woman in her mid-30s sitting in a peaceful meditation setting. She is wearing white or light-colored yoga clothes. Soft golden light, indoor ashram or yoga studio background with plants. Warm, serene atmosphere. Realistic photography style. 16:9.</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Slide 4
(panel 1)</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8"/>
                <w:szCs w:val="18"/>
              </w:rPr>
              <w:t xml:space="preserve">Close-up of hands typing frantically on a smartphone at night. Dim lamp light on a messy desk with scattered papers and a half-eaten dinner plate. Stressed energy. Realistic. 4:3 aspect ratio.</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Slide 4
(panel 2)</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8"/>
                <w:szCs w:val="18"/>
              </w:rPr>
              <w:t xml:space="preserve">A laptop screen showing a messy, half-finished social media poster in a design tool. Cluttered canvas with too many elements and clashing colors. Over-the-shoulder view. Realistic. 4:3.</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Slide 5</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8"/>
                <w:szCs w:val="18"/>
              </w:rPr>
              <w:t xml:space="preserve">A beautifully set up meditation hall or yoga studio with cushions arranged in rows, flowers and soft lighting. But the hall is nearly empty — only 2 or 3 people sitting there. A woman teacher stands at the front with a slightly sad but brave smile. Wide shot. Warm tones. Realistic photography. 16:9.</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Slide 16</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8"/>
                <w:szCs w:val="18"/>
              </w:rPr>
              <w:t xml:space="preserve">The SAME meditation hall as Slide 5, but now PACKED with people. Every cushion is taken. People are smiling, eyes closed in meditation. The woman teacher at the front is beaming with joy. Golden light fills the room. Warm, uplifting. Realistic photography. 16:9.</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Slide 17</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18"/>
                <w:szCs w:val="18"/>
              </w:rPr>
              <w:t xml:space="preserve">A playful, warm cartoon illustration: An Indian woman happily hugging a cute small robot with green glowing eyes (the MiCA mascot). Next to them, a man stands holding a wilted bouquet of roses with a comically sad expression. Light background with confetti. Warm, fun, Pixar-like illustration style. 16:9.</w:t>
            </w:r>
          </w:p>
        </w:tc>
      </w:tr>
    </w:tbl>
    <w:p>
      <w:r>
        <w:br w:type="page"/>
      </w:r>
    </w:p>
    <w:p>
      <w:pPr>
        <w:pStyle w:val="Heading1"/>
      </w:pPr>
      <w:r>
        <w:rPr>
          <w:b/>
          <w:bCs/>
        </w:rPr>
        <w:t xml:space="preserve">Q&amp;A Preparation (7:00 – 8:00)</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c>
          <w:tcPr>
            <w:tcW w:type="dxa" w:w="3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Likely Question</w:t>
            </w:r>
          </w:p>
        </w:tc>
        <w:tc>
          <w:tcPr>
            <w:tcW w:type="dxa" w:w="62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How is this different from ChatGPT?</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ChatGPT gives you text. MiCA gives you a full strategy, writes content for three channels, generates branded images, AND executes the campaign. It’s end-to-end — from strategy to inbox.</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What AI models do you use?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Claude for strategy and copy, Replicate for image generation, HeyGen for video. Execution uses n8n workflows connected to Gmail, Twilio WhatsApp, and Instagram APIs.</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Does it really send emails and messages?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Yes. The n8n workflows connect to real APIs. For this demo we used sample data, but the execution pipeline is the same production code.</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How long can campaigns be?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One day to forty-five days. MiCA adapts the strategy, number of touchpoints, and pacing based on your timeline and budget.</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What’s the business model?</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SaaS subscription starting at ₹999/month. Targeting solo entrepreneurs and small orgs with marketing budgets of ₹50K to ₹2 lakh — the segment that’s too small for agencies but too important to ignore.</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Is your team all non-technical?</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Yes! Eight people, no professional developers. We used AI tools and no-code platforms to build everything. That’s the AI Generalist Fellowship in action.</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What was the hardest part?</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Orchestrating multiple AI services in sequence while keeping the UI responsive. Strategy generation, then content for three channels, then image generation — all piped together into a seamless flow.</w:t>
            </w:r>
          </w:p>
        </w:tc>
      </w:tr>
    </w:tbl>
    <w:p>
      <w:pPr>
        <w:pBdr>
          <w:left w:val="single" w:color="F59E0B" w:sz="12"/>
        </w:pBdr>
        <w:spacing w:after="16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For anything you don’t know: 'That’s a great question. We haven’t solved that yet, but here’s how we’re thinking about it...' Never bluff.</w:t>
      </w:r>
    </w:p>
    <w:p>
      <w:r>
        <w:br w:type="page"/>
      </w:r>
    </w:p>
    <w:p>
      <w:pPr>
        <w:pStyle w:val="Heading1"/>
      </w:pPr>
      <w:r>
        <w:rPr>
          <w:b/>
          <w:bCs/>
        </w:rPr>
        <w:t xml:space="preserve">Rehearsal &amp; Day-Of Checklist</w:t>
      </w:r>
    </w:p>
    <w:p>
      <w:pPr>
        <w:spacing w:after="80"/>
      </w:pPr>
    </w:p>
    <w:p>
      <w:pPr>
        <w:pStyle w:val="Heading2"/>
      </w:pPr>
      <w:r>
        <w:rPr>
          <w:b/>
          <w:bCs/>
        </w:rPr>
        <w:t xml:space="preserve">One Week Before</w:t>
      </w:r>
    </w:p>
    <w:p>
      <w:pPr>
        <w:pStyle w:val="ListParagraph"/>
        <w:numPr>
          <w:ilvl w:val="0"/>
          <w:numId w:val="4"/>
        </w:numPr>
        <w:spacing w:after="70"/>
      </w:pPr>
      <w:r>
        <w:rPr>
          <w:rFonts w:ascii="Arial" w:cs="Arial" w:eastAsia="Arial" w:hAnsi="Arial"/>
          <w:sz w:val="21"/>
          <w:szCs w:val="21"/>
        </w:rPr>
        <w:t xml:space="preserve">Skit script memorized (opening and closing lines word-for-word, middle can be looser)</w:t>
      </w:r>
    </w:p>
    <w:p>
      <w:pPr>
        <w:pStyle w:val="ListParagraph"/>
        <w:numPr>
          <w:ilvl w:val="0"/>
          <w:numId w:val="4"/>
        </w:numPr>
        <w:spacing w:after="70"/>
      </w:pPr>
      <w:r>
        <w:rPr>
          <w:rFonts w:ascii="Arial" w:cs="Arial" w:eastAsia="Arial" w:hAnsi="Arial"/>
          <w:sz w:val="21"/>
          <w:szCs w:val="21"/>
        </w:rPr>
        <w:t xml:space="preserve">PPT deck complete with all 20 slides</w:t>
      </w:r>
    </w:p>
    <w:p>
      <w:pPr>
        <w:pStyle w:val="ListParagraph"/>
        <w:numPr>
          <w:ilvl w:val="0"/>
          <w:numId w:val="4"/>
        </w:numPr>
        <w:spacing w:after="70"/>
      </w:pPr>
      <w:r>
        <w:rPr>
          <w:rFonts w:ascii="Arial" w:cs="Arial" w:eastAsia="Arial" w:hAnsi="Arial"/>
          <w:sz w:val="21"/>
          <w:szCs w:val="21"/>
        </w:rPr>
        <w:t xml:space="preserve">Pre-recorded form-fill video created and embedded in PPT</w:t>
      </w:r>
    </w:p>
    <w:p>
      <w:pPr>
        <w:pStyle w:val="ListParagraph"/>
        <w:numPr>
          <w:ilvl w:val="0"/>
          <w:numId w:val="4"/>
        </w:numPr>
        <w:spacing w:after="70"/>
      </w:pPr>
      <w:r>
        <w:rPr>
          <w:rFonts w:ascii="Arial" w:cs="Arial" w:eastAsia="Arial" w:hAnsi="Arial"/>
          <w:sz w:val="21"/>
          <w:szCs w:val="21"/>
        </w:rPr>
        <w:t xml:space="preserve">All AI images generated and placed in slides</w:t>
      </w:r>
    </w:p>
    <w:p>
      <w:pPr>
        <w:pStyle w:val="ListParagraph"/>
        <w:numPr>
          <w:ilvl w:val="0"/>
          <w:numId w:val="4"/>
        </w:numPr>
        <w:spacing w:after="70"/>
      </w:pPr>
      <w:r>
        <w:rPr>
          <w:rFonts w:ascii="Arial" w:cs="Arial" w:eastAsia="Arial" w:hAnsi="Arial"/>
          <w:sz w:val="21"/>
          <w:szCs w:val="21"/>
        </w:rPr>
        <w:t xml:space="preserve">PPT operator has practiced slide timing with performers (5+ run-throughs)</w:t>
      </w:r>
    </w:p>
    <w:p>
      <w:pPr>
        <w:pStyle w:val="ListParagraph"/>
        <w:numPr>
          <w:ilvl w:val="0"/>
          <w:numId w:val="4"/>
        </w:numPr>
        <w:spacing w:after="70"/>
      </w:pPr>
      <w:r>
        <w:rPr>
          <w:rFonts w:ascii="Arial" w:cs="Arial" w:eastAsia="Arial" w:hAnsi="Arial"/>
          <w:sz w:val="21"/>
          <w:szCs w:val="21"/>
        </w:rPr>
        <w:t xml:space="preserve">Full dress rehearsal with timer — must come in under 7:00</w:t>
      </w:r>
    </w:p>
    <w:p>
      <w:pPr>
        <w:pStyle w:val="ListParagraph"/>
        <w:numPr>
          <w:ilvl w:val="0"/>
          <w:numId w:val="4"/>
        </w:numPr>
        <w:spacing w:after="70"/>
      </w:pPr>
      <w:r>
        <w:rPr>
          <w:rFonts w:ascii="Arial" w:cs="Arial" w:eastAsia="Arial" w:hAnsi="Arial"/>
          <w:sz w:val="21"/>
          <w:szCs w:val="21"/>
        </w:rPr>
        <w:t xml:space="preserve">Record a backup video of the best rehearsal run</w:t>
      </w:r>
    </w:p>
    <w:p>
      <w:pPr>
        <w:spacing w:after="200"/>
      </w:pPr>
    </w:p>
    <w:p>
      <w:pPr>
        <w:pStyle w:val="Heading2"/>
      </w:pPr>
      <w:r>
        <w:rPr>
          <w:b/>
          <w:bCs/>
        </w:rPr>
        <w:t xml:space="preserve">Day Before</w:t>
      </w:r>
    </w:p>
    <w:p>
      <w:pPr>
        <w:pStyle w:val="ListParagraph"/>
        <w:numPr>
          <w:ilvl w:val="0"/>
          <w:numId w:val="4"/>
        </w:numPr>
        <w:spacing w:after="70"/>
      </w:pPr>
      <w:r>
        <w:rPr>
          <w:rFonts w:ascii="Arial" w:cs="Arial" w:eastAsia="Arial" w:hAnsi="Arial"/>
          <w:sz w:val="21"/>
          <w:szCs w:val="21"/>
        </w:rPr>
        <w:t xml:space="preserve">Final rehearsal in actual presentation space if possible</w:t>
      </w:r>
    </w:p>
    <w:p>
      <w:pPr>
        <w:pStyle w:val="ListParagraph"/>
        <w:numPr>
          <w:ilvl w:val="0"/>
          <w:numId w:val="4"/>
        </w:numPr>
        <w:spacing w:after="70"/>
      </w:pPr>
      <w:r>
        <w:rPr>
          <w:rFonts w:ascii="Arial" w:cs="Arial" w:eastAsia="Arial" w:hAnsi="Arial"/>
          <w:sz w:val="21"/>
          <w:szCs w:val="21"/>
        </w:rPr>
        <w:t xml:space="preserve">Test projector with your PPT laptop — check colors, font sizes, video playback</w:t>
      </w:r>
    </w:p>
    <w:p>
      <w:pPr>
        <w:pStyle w:val="ListParagraph"/>
        <w:numPr>
          <w:ilvl w:val="0"/>
          <w:numId w:val="4"/>
        </w:numPr>
        <w:spacing w:after="70"/>
      </w:pPr>
      <w:r>
        <w:rPr>
          <w:rFonts w:ascii="Arial" w:cs="Arial" w:eastAsia="Arial" w:hAnsi="Arial"/>
          <w:sz w:val="21"/>
          <w:szCs w:val="21"/>
        </w:rPr>
        <w:t xml:space="preserve">Confirm PPT operator knows every cue (they should have their own printed cue sheet)</w:t>
      </w:r>
    </w:p>
    <w:p>
      <w:pPr>
        <w:pStyle w:val="ListParagraph"/>
        <w:numPr>
          <w:ilvl w:val="0"/>
          <w:numId w:val="4"/>
        </w:numPr>
        <w:spacing w:after="70"/>
      </w:pPr>
      <w:r>
        <w:rPr>
          <w:rFonts w:ascii="Arial" w:cs="Arial" w:eastAsia="Arial" w:hAnsi="Arial"/>
          <w:sz w:val="21"/>
          <w:szCs w:val="21"/>
        </w:rPr>
        <w:t xml:space="preserve">Charge all devices. Bring chargers.</w:t>
      </w:r>
    </w:p>
    <w:p>
      <w:pPr>
        <w:pStyle w:val="ListParagraph"/>
        <w:numPr>
          <w:ilvl w:val="0"/>
          <w:numId w:val="4"/>
        </w:numPr>
        <w:spacing w:after="70"/>
      </w:pPr>
      <w:r>
        <w:rPr>
          <w:rFonts w:ascii="Arial" w:cs="Arial" w:eastAsia="Arial" w:hAnsi="Arial"/>
          <w:sz w:val="21"/>
          <w:szCs w:val="21"/>
        </w:rPr>
        <w:t xml:space="preserve">Load script on phones for Satbir and Sumanth (as backup/teleprompter)</w:t>
      </w:r>
    </w:p>
    <w:p>
      <w:pPr>
        <w:pStyle w:val="ListParagraph"/>
        <w:numPr>
          <w:ilvl w:val="0"/>
          <w:numId w:val="4"/>
        </w:numPr>
        <w:spacing w:after="70"/>
      </w:pPr>
      <w:r>
        <w:rPr>
          <w:rFonts w:ascii="Arial" w:cs="Arial" w:eastAsia="Arial" w:hAnsi="Arial"/>
          <w:sz w:val="21"/>
          <w:szCs w:val="21"/>
        </w:rPr>
        <w:t xml:space="preserve">Backup PPT on USB stick</w:t>
      </w:r>
    </w:p>
    <w:p>
      <w:pPr>
        <w:pStyle w:val="ListParagraph"/>
        <w:numPr>
          <w:ilvl w:val="0"/>
          <w:numId w:val="4"/>
        </w:numPr>
        <w:spacing w:after="70"/>
      </w:pPr>
      <w:r>
        <w:rPr>
          <w:rFonts w:ascii="Arial" w:cs="Arial" w:eastAsia="Arial" w:hAnsi="Arial"/>
          <w:sz w:val="21"/>
          <w:szCs w:val="21"/>
        </w:rPr>
        <w:t xml:space="preserve">Backup video of full demo on USB stick and phone</w:t>
      </w:r>
    </w:p>
    <w:p>
      <w:pPr>
        <w:spacing w:after="200"/>
      </w:pPr>
    </w:p>
    <w:p>
      <w:pPr>
        <w:pStyle w:val="Heading2"/>
      </w:pPr>
      <w:r>
        <w:rPr>
          <w:b/>
          <w:bCs/>
        </w:rPr>
        <w:t xml:space="preserve">30 Minutes Before Stage</w:t>
      </w:r>
    </w:p>
    <w:p>
      <w:pPr>
        <w:pStyle w:val="ListParagraph"/>
        <w:numPr>
          <w:ilvl w:val="0"/>
          <w:numId w:val="4"/>
        </w:numPr>
        <w:spacing w:after="70"/>
      </w:pPr>
      <w:r>
        <w:rPr>
          <w:rFonts w:ascii="Arial" w:cs="Arial" w:eastAsia="Arial" w:hAnsi="Arial"/>
          <w:sz w:val="21"/>
          <w:szCs w:val="21"/>
        </w:rPr>
        <w:t xml:space="preserve">PPT laptop connected to projector, Slide 1 showing</w:t>
      </w:r>
    </w:p>
    <w:p>
      <w:pPr>
        <w:pStyle w:val="ListParagraph"/>
        <w:numPr>
          <w:ilvl w:val="0"/>
          <w:numId w:val="4"/>
        </w:numPr>
        <w:spacing w:after="70"/>
      </w:pPr>
      <w:r>
        <w:rPr>
          <w:rFonts w:ascii="Arial" w:cs="Arial" w:eastAsia="Arial" w:hAnsi="Arial"/>
          <w:sz w:val="21"/>
          <w:szCs w:val="21"/>
        </w:rPr>
        <w:t xml:space="preserve">Form-fill video tested — plays smoothly inside PPT</w:t>
      </w:r>
    </w:p>
    <w:p>
      <w:pPr>
        <w:pStyle w:val="ListParagraph"/>
        <w:numPr>
          <w:ilvl w:val="0"/>
          <w:numId w:val="4"/>
        </w:numPr>
        <w:spacing w:after="70"/>
      </w:pPr>
      <w:r>
        <w:rPr>
          <w:rFonts w:ascii="Arial" w:cs="Arial" w:eastAsia="Arial" w:hAnsi="Arial"/>
          <w:sz w:val="21"/>
          <w:szCs w:val="21"/>
        </w:rPr>
        <w:t xml:space="preserve">Phones with script loaded, font size large enough to glance at</w:t>
      </w:r>
    </w:p>
    <w:p>
      <w:pPr>
        <w:pStyle w:val="ListParagraph"/>
        <w:numPr>
          <w:ilvl w:val="0"/>
          <w:numId w:val="4"/>
        </w:numPr>
        <w:spacing w:after="70"/>
      </w:pPr>
      <w:r>
        <w:rPr>
          <w:rFonts w:ascii="Arial" w:cs="Arial" w:eastAsia="Arial" w:hAnsi="Arial"/>
          <w:sz w:val="21"/>
          <w:szCs w:val="21"/>
        </w:rPr>
        <w:t xml:space="preserve">Quick run-through of opening 30 seconds and closing 30 seconds</w:t>
      </w:r>
    </w:p>
    <w:p>
      <w:pPr>
        <w:pStyle w:val="ListParagraph"/>
        <w:numPr>
          <w:ilvl w:val="0"/>
          <w:numId w:val="4"/>
        </w:numPr>
        <w:spacing w:after="70"/>
      </w:pPr>
      <w:r>
        <w:rPr>
          <w:rFonts w:ascii="Arial" w:cs="Arial" w:eastAsia="Arial" w:hAnsi="Arial"/>
          <w:sz w:val="21"/>
          <w:szCs w:val="21"/>
        </w:rPr>
        <w:t xml:space="preserve">Deep breath. You’ve got this. Go make them laugh and make them believe.</w:t>
      </w:r>
    </w:p>
    <w:p>
      <w:pPr>
        <w:spacing w:after="200"/>
      </w:pPr>
    </w:p>
    <w:p>
      <w:pPr>
        <w:spacing w:after="200"/>
      </w:pPr>
    </w:p>
    <w:p>
      <w:pPr>
        <w:pBdr>
          <w:top w:val="single" w:color="2ECC71" w:sz="2"/>
        </w:pBdr>
        <w:spacing w:after="80" w:before="300"/>
        <w:jc w:val="center"/>
      </w:pPr>
      <w:r>
        <w:rPr>
          <w:rFonts w:ascii="Arial" w:cs="Arial" w:eastAsia="Arial" w:hAnsi="Arial"/>
          <w:b/>
          <w:bCs/>
          <w:color w:val="2ECC71"/>
          <w:sz w:val="26"/>
          <w:szCs w:val="26"/>
        </w:rPr>
        <w:t xml:space="preserve">MiCA — Your info in. Your campaign out.</w:t>
      </w:r>
    </w:p>
    <w:p>
      <w:pPr>
        <w:jc w:val="center"/>
      </w:pPr>
      <w:r>
        <w:rPr>
          <w:rFonts w:ascii="Arial" w:cs="Arial" w:eastAsia="Arial" w:hAnsi="Arial"/>
          <w:i/>
          <w:iCs/>
          <w:color w:val="6B7280"/>
          <w:sz w:val="22"/>
          <w:szCs w:val="22"/>
        </w:rPr>
        <w:t xml:space="preserve">So every social hero has a voice.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2026-03-17T04:09:29.979Z</dcterms:created>
  <dcterms:modified xsi:type="dcterms:W3CDTF">2026-03-17T04:09:29.981Z</dcterms:modified>
</cp:coreProperties>
</file>

<file path=docProps/custom.xml><?xml version="1.0" encoding="utf-8"?>
<Properties xmlns="http://schemas.openxmlformats.org/officeDocument/2006/custom-properties" xmlns:vt="http://schemas.openxmlformats.org/officeDocument/2006/docPropsVTypes"/>
</file>