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334CF" w14:textId="77777777" w:rsidR="00680FE9" w:rsidRPr="00E96F60" w:rsidRDefault="00E96F60" w:rsidP="00E96F60">
      <w:pPr>
        <w:jc w:val="center"/>
        <w:rPr>
          <w:rStyle w:val="IntenseEmphasis"/>
        </w:rPr>
      </w:pPr>
      <w:r w:rsidRPr="00E96F60">
        <w:rPr>
          <w:rStyle w:val="IntenseEmphasis"/>
        </w:rPr>
        <w:t>PROG1165 – Advanced Software Techniques</w:t>
      </w:r>
    </w:p>
    <w:p w14:paraId="4F4D94E2" w14:textId="3A3CC97E" w:rsidR="00E96F60" w:rsidRPr="00E96F60" w:rsidRDefault="008F07CF" w:rsidP="00E96F60">
      <w:pPr>
        <w:jc w:val="center"/>
        <w:rPr>
          <w:rStyle w:val="IntenseEmphasis"/>
        </w:rPr>
      </w:pPr>
      <w:r>
        <w:rPr>
          <w:rStyle w:val="IntenseEmphasis"/>
        </w:rPr>
        <w:t>Assignment</w:t>
      </w:r>
      <w:r w:rsidR="00292F7F">
        <w:rPr>
          <w:rStyle w:val="IntenseEmphasis"/>
        </w:rPr>
        <w:t xml:space="preserve"> 3</w:t>
      </w:r>
      <w:r w:rsidR="008125FB">
        <w:rPr>
          <w:rStyle w:val="IntenseEmphasis"/>
        </w:rPr>
        <w:t xml:space="preserve"> </w:t>
      </w:r>
      <w:r w:rsidR="00292F7F">
        <w:rPr>
          <w:rStyle w:val="IntenseEmphasis"/>
        </w:rPr>
        <w:t>–</w:t>
      </w:r>
      <w:r w:rsidR="008125FB">
        <w:rPr>
          <w:rStyle w:val="IntenseEmphasis"/>
        </w:rPr>
        <w:t xml:space="preserve"> </w:t>
      </w:r>
      <w:r w:rsidR="00292F7F">
        <w:rPr>
          <w:rStyle w:val="IntenseEmphasis"/>
        </w:rPr>
        <w:t>Efficiency with Pointers</w:t>
      </w:r>
    </w:p>
    <w:p w14:paraId="6E5577F8" w14:textId="77777777" w:rsidR="0036565B" w:rsidRPr="0036565B" w:rsidRDefault="0036565B">
      <w:pPr>
        <w:rPr>
          <w:i/>
        </w:rPr>
      </w:pPr>
      <w:r w:rsidRPr="0036565B">
        <w:rPr>
          <w:i/>
        </w:rPr>
        <w:t>Individual submission</w:t>
      </w:r>
    </w:p>
    <w:p w14:paraId="5FE84513" w14:textId="77777777" w:rsidR="00E96F60" w:rsidRPr="0036565B" w:rsidRDefault="00E96F60">
      <w:pPr>
        <w:rPr>
          <w:i/>
          <w:u w:val="single"/>
        </w:rPr>
      </w:pPr>
      <w:r w:rsidRPr="0036565B">
        <w:rPr>
          <w:i/>
          <w:u w:val="single"/>
        </w:rPr>
        <w:t>Introduction</w:t>
      </w:r>
    </w:p>
    <w:p w14:paraId="6440EAFA" w14:textId="769432F0" w:rsidR="008125FB" w:rsidRDefault="00292F7F">
      <w:r>
        <w:t>Many embedded systems and console-based environments treat output to the screen as memory</w:t>
      </w:r>
      <w:r w:rsidR="006B2C2F">
        <w:t xml:space="preserve"> locations containing the display data (characters) and possible attributes. In these cases, video memory is simply an array that has a one-to-one mapping to sequential locations on the video screen.</w:t>
      </w:r>
    </w:p>
    <w:p w14:paraId="60D56BC4" w14:textId="4D9CCC0A" w:rsidR="006B2C2F" w:rsidRDefault="006B2C2F">
      <w:r>
        <w:t>This assignment lets you explore some of the rudimentary requirements in systems that use video memory.</w:t>
      </w:r>
    </w:p>
    <w:p w14:paraId="369648C9" w14:textId="1D617A6B" w:rsidR="00E96F60" w:rsidRPr="0036565B" w:rsidRDefault="008125FB">
      <w:pPr>
        <w:rPr>
          <w:i/>
          <w:u w:val="single"/>
        </w:rPr>
      </w:pPr>
      <w:r>
        <w:rPr>
          <w:i/>
          <w:u w:val="single"/>
        </w:rPr>
        <w:t xml:space="preserve">Minimum </w:t>
      </w:r>
      <w:r w:rsidR="00E96F60" w:rsidRPr="0036565B">
        <w:rPr>
          <w:i/>
          <w:u w:val="single"/>
        </w:rPr>
        <w:t>Requirements</w:t>
      </w:r>
    </w:p>
    <w:p w14:paraId="0EEBA4AB" w14:textId="560ED3D6" w:rsidR="006B2C2F" w:rsidRPr="006B2C2F" w:rsidRDefault="006B2C2F" w:rsidP="006B2C2F">
      <w:pPr>
        <w:spacing w:before="100" w:beforeAutospacing="1" w:after="100" w:afterAutospacing="1" w:line="240" w:lineRule="auto"/>
      </w:pPr>
      <w:r w:rsidRPr="006B2C2F">
        <w:t xml:space="preserve">Implement a complete solution to </w:t>
      </w:r>
      <w:r>
        <w:t>the</w:t>
      </w:r>
      <w:r w:rsidRPr="006B2C2F">
        <w:t xml:space="preserve"> video simulation</w:t>
      </w:r>
      <w:r>
        <w:t xml:space="preserve"> discussed in class (see lecture slides)</w:t>
      </w:r>
      <w:r w:rsidRPr="006B2C2F">
        <w:t xml:space="preserve">. </w:t>
      </w:r>
      <w:r>
        <w:t>You may i</w:t>
      </w:r>
      <w:r w:rsidRPr="006B2C2F">
        <w:t xml:space="preserve">mplement this as a C++ class </w:t>
      </w:r>
      <w:r>
        <w:t xml:space="preserve">or using C functions. (If using C++, implement the class </w:t>
      </w:r>
      <w:r w:rsidRPr="006B2C2F">
        <w:t>with the video memory, current row, and current column as private data members of the class.</w:t>
      </w:r>
      <w:r>
        <w:t>)</w:t>
      </w:r>
      <w:r w:rsidRPr="006B2C2F">
        <w:t xml:space="preserve"> Use the array </w:t>
      </w:r>
      <w:proofErr w:type="gramStart"/>
      <w:r w:rsidRPr="006B2C2F">
        <w:t>linearization (using</w:t>
      </w:r>
      <w:proofErr w:type="gramEnd"/>
      <w:r w:rsidRPr="006B2C2F">
        <w:t xml:space="preserve"> pointers for extra efficiency) techniques discussed in </w:t>
      </w:r>
      <w:r>
        <w:t xml:space="preserve">the </w:t>
      </w:r>
      <w:r w:rsidRPr="006B2C2F">
        <w:t>lecture wherever applicable (this is the point of the assignment).</w:t>
      </w:r>
      <w:r w:rsidR="001B6D8C">
        <w:t xml:space="preserve"> Note: You DO NOT need to implement the shape plotting function.</w:t>
      </w:r>
      <w:bookmarkStart w:id="0" w:name="_GoBack"/>
      <w:bookmarkEnd w:id="0"/>
    </w:p>
    <w:p w14:paraId="0118EF2B" w14:textId="40F787C9" w:rsidR="006B2C2F" w:rsidRPr="006B2C2F" w:rsidRDefault="006B2C2F" w:rsidP="006B2C2F">
      <w:pPr>
        <w:spacing w:before="100" w:beforeAutospacing="1" w:after="100" w:afterAutospacing="1" w:line="240" w:lineRule="auto"/>
      </w:pPr>
      <w:r w:rsidRPr="006B2C2F">
        <w:t>You will add one more method</w:t>
      </w:r>
      <w:r>
        <w:t>/function</w:t>
      </w:r>
      <w:r w:rsidRPr="006B2C2F">
        <w:t xml:space="preserve"> to your </w:t>
      </w:r>
      <w:r>
        <w:t>solution</w:t>
      </w:r>
      <w:r w:rsidRPr="006B2C2F">
        <w:t xml:space="preserve">, </w:t>
      </w:r>
      <w:proofErr w:type="spellStart"/>
      <w:proofErr w:type="gramStart"/>
      <w:r w:rsidRPr="006B2C2F">
        <w:t>D</w:t>
      </w:r>
      <w:r w:rsidR="00D44CC1">
        <w:t>isplayVideoMemory</w:t>
      </w:r>
      <w:proofErr w:type="spellEnd"/>
      <w:r w:rsidR="00D44CC1">
        <w:t>(</w:t>
      </w:r>
      <w:proofErr w:type="gramEnd"/>
      <w:r w:rsidR="00D44CC1">
        <w:t xml:space="preserve">). The C++ method </w:t>
      </w:r>
      <w:proofErr w:type="gramStart"/>
      <w:r w:rsidR="00D44CC1">
        <w:t>is provided</w:t>
      </w:r>
      <w:proofErr w:type="gramEnd"/>
      <w:r w:rsidR="00D44CC1">
        <w:t xml:space="preserve"> as an extra file with this assignment.</w:t>
      </w:r>
    </w:p>
    <w:p w14:paraId="5F4D1FF6" w14:textId="77777777" w:rsidR="006B2C2F" w:rsidRPr="006B2C2F" w:rsidRDefault="006B2C2F" w:rsidP="006B2C2F">
      <w:pPr>
        <w:spacing w:before="100" w:beforeAutospacing="1" w:after="100" w:afterAutospacing="1" w:line="240" w:lineRule="auto"/>
      </w:pPr>
      <w:r w:rsidRPr="006B2C2F">
        <w:t xml:space="preserve">This function will allow you to output to the Windows console the current contents of your video memory to prove your API functions are working correctly. You will note that we </w:t>
      </w:r>
      <w:proofErr w:type="gramStart"/>
      <w:r w:rsidRPr="006B2C2F">
        <w:t>revert back</w:t>
      </w:r>
      <w:proofErr w:type="gramEnd"/>
      <w:r w:rsidRPr="006B2C2F">
        <w:t xml:space="preserve"> to the array processing here, as we need to know about our row/column offsets for the processing of the visual output. This function will output the row and column offsets so that you can easily verify that your algorithms are actually doing the work they </w:t>
      </w:r>
      <w:proofErr w:type="gramStart"/>
      <w:r w:rsidRPr="006B2C2F">
        <w:t>are meant</w:t>
      </w:r>
      <w:proofErr w:type="gramEnd"/>
      <w:r w:rsidRPr="006B2C2F">
        <w:t xml:space="preserve"> to do. This is a good example of a "test harness" function - some code that helps you verify that your code is doing the right work.</w:t>
      </w:r>
    </w:p>
    <w:p w14:paraId="4639E86F" w14:textId="69D32DC4" w:rsidR="006B2C2F" w:rsidRPr="006B2C2F" w:rsidRDefault="006B2C2F" w:rsidP="006B2C2F">
      <w:pPr>
        <w:spacing w:before="100" w:beforeAutospacing="1" w:after="100" w:afterAutospacing="1" w:line="240" w:lineRule="auto"/>
      </w:pPr>
      <w:r w:rsidRPr="006B2C2F">
        <w:t xml:space="preserve">Every algorithm needs test harness code. </w:t>
      </w:r>
      <w:r w:rsidR="00D44CC1">
        <w:t xml:space="preserve">An example of a test harness </w:t>
      </w:r>
      <w:proofErr w:type="gramStart"/>
      <w:r w:rsidR="00D44CC1">
        <w:t>is provided</w:t>
      </w:r>
      <w:proofErr w:type="gramEnd"/>
      <w:r w:rsidR="00D44CC1">
        <w:t xml:space="preserve"> as an extra file with this assignment. </w:t>
      </w:r>
      <w:r w:rsidRPr="006B2C2F">
        <w:t xml:space="preserve">Consider </w:t>
      </w:r>
      <w:r w:rsidR="00D44CC1">
        <w:t>it</w:t>
      </w:r>
      <w:r w:rsidRPr="006B2C2F">
        <w:t xml:space="preserve"> a MINIMAL test harness for your simulation</w:t>
      </w:r>
      <w:r w:rsidR="00D44CC1">
        <w:t xml:space="preserve">. </w:t>
      </w:r>
      <w:r w:rsidRPr="006B2C2F">
        <w:t xml:space="preserve">It is expected that your testing </w:t>
      </w:r>
      <w:proofErr w:type="gramStart"/>
      <w:r w:rsidRPr="006B2C2F">
        <w:t>goes</w:t>
      </w:r>
      <w:proofErr w:type="gramEnd"/>
      <w:r w:rsidRPr="006B2C2F">
        <w:t xml:space="preserve"> beyond this.</w:t>
      </w:r>
    </w:p>
    <w:p w14:paraId="3696B70D" w14:textId="6245BA79" w:rsidR="006B2C2F" w:rsidRPr="006B2C2F" w:rsidRDefault="006B2C2F" w:rsidP="006B2C2F">
      <w:pPr>
        <w:spacing w:before="100" w:beforeAutospacing="1" w:after="100" w:afterAutospacing="1" w:line="240" w:lineRule="auto"/>
      </w:pPr>
      <w:r w:rsidRPr="006B2C2F">
        <w:t>Make your video dimensions equa</w:t>
      </w:r>
      <w:r w:rsidR="00D44CC1">
        <w:t>l to 40 columns and 24 rows</w:t>
      </w:r>
      <w:r w:rsidRPr="006B2C2F">
        <w:t>.</w:t>
      </w:r>
    </w:p>
    <w:p w14:paraId="5FE15925" w14:textId="24248D9F" w:rsidR="00BA205C" w:rsidRDefault="00BA205C" w:rsidP="00BA205C">
      <w:r>
        <w:t xml:space="preserve">Please submit your </w:t>
      </w:r>
      <w:r w:rsidR="005E46B7">
        <w:t xml:space="preserve">“cleaned” </w:t>
      </w:r>
      <w:r>
        <w:t xml:space="preserve">solution to the </w:t>
      </w:r>
      <w:r w:rsidR="005E46B7">
        <w:t>eConestoga</w:t>
      </w:r>
      <w:r>
        <w:t xml:space="preserve"> </w:t>
      </w:r>
      <w:proofErr w:type="spellStart"/>
      <w:r>
        <w:t>dropbox</w:t>
      </w:r>
      <w:proofErr w:type="spellEnd"/>
      <w:r>
        <w:t xml:space="preserve"> </w:t>
      </w:r>
      <w:r w:rsidR="008125FB">
        <w:t>in a zipped folder</w:t>
      </w:r>
      <w:r w:rsidR="005E46B7">
        <w:t>.</w:t>
      </w:r>
    </w:p>
    <w:sectPr w:rsidR="00BA2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B428D"/>
    <w:multiLevelType w:val="hybridMultilevel"/>
    <w:tmpl w:val="784A1544"/>
    <w:lvl w:ilvl="0" w:tplc="7920536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982DFA"/>
    <w:multiLevelType w:val="hybridMultilevel"/>
    <w:tmpl w:val="654C9E4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EDA3426"/>
    <w:multiLevelType w:val="hybridMultilevel"/>
    <w:tmpl w:val="A7364F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5FC"/>
    <w:rsid w:val="000C7C1E"/>
    <w:rsid w:val="001B6D8C"/>
    <w:rsid w:val="00292F7F"/>
    <w:rsid w:val="00293A5B"/>
    <w:rsid w:val="0036565B"/>
    <w:rsid w:val="00375F3B"/>
    <w:rsid w:val="003956C5"/>
    <w:rsid w:val="003D7D50"/>
    <w:rsid w:val="005E46B7"/>
    <w:rsid w:val="00680FE9"/>
    <w:rsid w:val="006B2C2F"/>
    <w:rsid w:val="008125FB"/>
    <w:rsid w:val="008F07CF"/>
    <w:rsid w:val="00BA205C"/>
    <w:rsid w:val="00D44CC1"/>
    <w:rsid w:val="00E80345"/>
    <w:rsid w:val="00E96F60"/>
    <w:rsid w:val="00F33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862F"/>
  <w15:chartTrackingRefBased/>
  <w15:docId w15:val="{789EA33A-8B49-4544-BCD9-7E110331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E96F60"/>
    <w:rPr>
      <w:i/>
      <w:iCs/>
      <w:color w:val="5B9BD5" w:themeColor="accent1"/>
    </w:rPr>
  </w:style>
  <w:style w:type="paragraph" w:styleId="ListParagraph">
    <w:name w:val="List Paragraph"/>
    <w:basedOn w:val="Normal"/>
    <w:uiPriority w:val="34"/>
    <w:qFormat/>
    <w:rsid w:val="00E96F60"/>
    <w:pPr>
      <w:ind w:left="720"/>
      <w:contextualSpacing/>
    </w:pPr>
  </w:style>
  <w:style w:type="character" w:styleId="Hyperlink">
    <w:name w:val="Hyperlink"/>
    <w:basedOn w:val="DefaultParagraphFont"/>
    <w:uiPriority w:val="99"/>
    <w:semiHidden/>
    <w:unhideWhenUsed/>
    <w:rsid w:val="006B2C2F"/>
    <w:rPr>
      <w:color w:val="00245E"/>
      <w:u w:val="single"/>
    </w:rPr>
  </w:style>
  <w:style w:type="paragraph" w:styleId="NormalWeb">
    <w:name w:val="Normal (Web)"/>
    <w:basedOn w:val="Normal"/>
    <w:uiPriority w:val="99"/>
    <w:semiHidden/>
    <w:unhideWhenUsed/>
    <w:rsid w:val="006B2C2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B2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C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93720">
      <w:bodyDiv w:val="1"/>
      <w:marLeft w:val="0"/>
      <w:marRight w:val="0"/>
      <w:marTop w:val="0"/>
      <w:marBottom w:val="0"/>
      <w:divBdr>
        <w:top w:val="none" w:sz="0" w:space="0" w:color="auto"/>
        <w:left w:val="none" w:sz="0" w:space="0" w:color="auto"/>
        <w:bottom w:val="none" w:sz="0" w:space="0" w:color="auto"/>
        <w:right w:val="none" w:sz="0" w:space="0" w:color="auto"/>
      </w:divBdr>
      <w:divsChild>
        <w:div w:id="90978437">
          <w:marLeft w:val="0"/>
          <w:marRight w:val="0"/>
          <w:marTop w:val="0"/>
          <w:marBottom w:val="0"/>
          <w:divBdr>
            <w:top w:val="none" w:sz="0" w:space="0" w:color="auto"/>
            <w:left w:val="none" w:sz="0" w:space="0" w:color="auto"/>
            <w:bottom w:val="none" w:sz="0" w:space="0" w:color="auto"/>
            <w:right w:val="none" w:sz="0" w:space="0" w:color="auto"/>
          </w:divBdr>
          <w:divsChild>
            <w:div w:id="589579265">
              <w:marLeft w:val="0"/>
              <w:marRight w:val="0"/>
              <w:marTop w:val="0"/>
              <w:marBottom w:val="0"/>
              <w:divBdr>
                <w:top w:val="none" w:sz="0" w:space="0" w:color="auto"/>
                <w:left w:val="none" w:sz="0" w:space="0" w:color="auto"/>
                <w:bottom w:val="none" w:sz="0" w:space="0" w:color="auto"/>
                <w:right w:val="none" w:sz="0" w:space="0" w:color="auto"/>
              </w:divBdr>
              <w:divsChild>
                <w:div w:id="914894028">
                  <w:marLeft w:val="0"/>
                  <w:marRight w:val="0"/>
                  <w:marTop w:val="168"/>
                  <w:marBottom w:val="0"/>
                  <w:divBdr>
                    <w:top w:val="none" w:sz="0" w:space="0" w:color="auto"/>
                    <w:left w:val="none" w:sz="0" w:space="0" w:color="auto"/>
                    <w:bottom w:val="none" w:sz="0" w:space="0" w:color="auto"/>
                    <w:right w:val="none" w:sz="0" w:space="0" w:color="auto"/>
                  </w:divBdr>
                  <w:divsChild>
                    <w:div w:id="15169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Mika</dc:creator>
  <cp:keywords/>
  <dc:description/>
  <cp:lastModifiedBy>Norbert Mika</cp:lastModifiedBy>
  <cp:revision>13</cp:revision>
  <cp:lastPrinted>2018-02-10T19:20:00Z</cp:lastPrinted>
  <dcterms:created xsi:type="dcterms:W3CDTF">2014-01-22T14:30:00Z</dcterms:created>
  <dcterms:modified xsi:type="dcterms:W3CDTF">2018-02-22T19:36:00Z</dcterms:modified>
</cp:coreProperties>
</file>