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968D9" w14:textId="1AD80470" w:rsidR="004E0EBD" w:rsidRPr="004E0EBD" w:rsidRDefault="004E0EBD" w:rsidP="004E0EBD">
      <w:r>
        <w:rPr>
          <w:b/>
        </w:rPr>
        <w:t xml:space="preserve">                                                            </w:t>
      </w:r>
      <w:r w:rsidRPr="004E0EBD">
        <w:rPr>
          <w:b/>
        </w:rPr>
        <w:t>BRACT's</w:t>
      </w:r>
    </w:p>
    <w:p w14:paraId="7E8827F1" w14:textId="77777777" w:rsidR="004E0EBD" w:rsidRPr="004E0EBD" w:rsidRDefault="004E0EBD" w:rsidP="004E0EBD">
      <w:r w:rsidRPr="004E0EBD">
        <w:rPr>
          <w:b/>
        </w:rPr>
        <w:t>Vishwakarma Institute of Technology, Pune</w:t>
      </w:r>
    </w:p>
    <w:p w14:paraId="487143F5" w14:textId="77777777" w:rsidR="004E0EBD" w:rsidRPr="004E0EBD" w:rsidRDefault="004E0EBD" w:rsidP="004E0EBD">
      <w:r w:rsidRPr="004E0EBD">
        <w:rPr>
          <w:b/>
          <w:u w:val="single"/>
        </w:rPr>
        <w:t>Practical Implementation Sheet</w:t>
      </w:r>
    </w:p>
    <w:p w14:paraId="3C48EE23" w14:textId="77777777" w:rsidR="004E0EBD" w:rsidRPr="004E0EBD" w:rsidRDefault="004E0EBD" w:rsidP="004E0EBD">
      <w:r w:rsidRPr="004E0EBD">
        <w:rPr>
          <w:b/>
        </w:rPr>
        <w:t xml:space="preserve">Department: </w:t>
      </w:r>
      <w:r w:rsidRPr="004E0EBD">
        <w:t xml:space="preserve">CSE-AI        </w:t>
      </w:r>
      <w:r w:rsidRPr="004E0EBD">
        <w:rPr>
          <w:b/>
        </w:rPr>
        <w:t xml:space="preserve">Semester: </w:t>
      </w:r>
      <w:r w:rsidRPr="004E0EBD">
        <w:t xml:space="preserve">5        </w:t>
      </w:r>
      <w:r w:rsidRPr="004E0EBD">
        <w:rPr>
          <w:b/>
        </w:rPr>
        <w:t xml:space="preserve">Academic Year: </w:t>
      </w:r>
      <w:r w:rsidRPr="004E0EBD">
        <w:t>2026-27</w:t>
      </w:r>
    </w:p>
    <w:p w14:paraId="54E49047" w14:textId="63D0DE1D" w:rsidR="004E0EBD" w:rsidRPr="004E0EBD" w:rsidRDefault="004E0EBD" w:rsidP="004E0EBD">
      <w:r w:rsidRPr="004E0EBD">
        <w:rPr>
          <w:b/>
        </w:rPr>
        <w:t xml:space="preserve">Division: </w:t>
      </w:r>
      <w:r w:rsidRPr="004E0EBD">
        <w:t xml:space="preserve">E            </w:t>
      </w:r>
      <w:r w:rsidRPr="004E0EBD">
        <w:rPr>
          <w:b/>
        </w:rPr>
        <w:t xml:space="preserve">Batch: </w:t>
      </w:r>
      <w:r w:rsidRPr="004E0EBD">
        <w:t xml:space="preserve">1            </w:t>
      </w:r>
      <w:r w:rsidRPr="004E0EBD">
        <w:rPr>
          <w:b/>
        </w:rPr>
        <w:t xml:space="preserve">Practical No: </w:t>
      </w:r>
      <w:r>
        <w:t>7</w:t>
      </w:r>
    </w:p>
    <w:p w14:paraId="5F7FCC48" w14:textId="77777777" w:rsidR="004E0EBD" w:rsidRPr="004E0EBD" w:rsidRDefault="004E0EBD" w:rsidP="004E0EBD">
      <w:r w:rsidRPr="004E0EBD">
        <w:rPr>
          <w:b/>
        </w:rPr>
        <w:t xml:space="preserve">Roll no: </w:t>
      </w:r>
      <w:r w:rsidRPr="004E0EBD">
        <w:t xml:space="preserve">34                </w:t>
      </w:r>
      <w:r w:rsidRPr="004E0EBD">
        <w:rPr>
          <w:b/>
        </w:rPr>
        <w:t xml:space="preserve">PRN No: </w:t>
      </w:r>
      <w:r w:rsidRPr="004E0EBD">
        <w:t>12412924</w:t>
      </w:r>
    </w:p>
    <w:p w14:paraId="44CCD3DA" w14:textId="77777777" w:rsidR="004E0EBD" w:rsidRPr="004E0EBD" w:rsidRDefault="004E0EBD" w:rsidP="004E0EBD">
      <w:r w:rsidRPr="004E0EBD">
        <w:rPr>
          <w:b/>
        </w:rPr>
        <w:t xml:space="preserve">Name of Student: </w:t>
      </w:r>
      <w:r w:rsidRPr="004E0EBD">
        <w:t>Rushikesh Subhash Rathod</w:t>
      </w:r>
    </w:p>
    <w:p w14:paraId="00E8290B" w14:textId="77777777" w:rsidR="004E0EBD" w:rsidRPr="004E0EBD" w:rsidRDefault="004E0EBD" w:rsidP="004E0EBD">
      <w:r w:rsidRPr="004E0EBD">
        <w:rPr>
          <w:b/>
        </w:rPr>
        <w:t xml:space="preserve">Subject Name : </w:t>
      </w:r>
      <w:r w:rsidRPr="004E0EBD">
        <w:t xml:space="preserve">Deep learning </w:t>
      </w:r>
    </w:p>
    <w:p w14:paraId="6E5DB280" w14:textId="665D05CE" w:rsidR="004E0EBD" w:rsidRPr="004E0EBD" w:rsidRDefault="004E0EBD" w:rsidP="004E0EBD">
      <w:pPr>
        <w:rPr>
          <w:b/>
          <w:bCs/>
          <w:lang w:val="en-IN"/>
        </w:rPr>
      </w:pPr>
      <w:r w:rsidRPr="004E0EBD">
        <w:rPr>
          <w:b/>
          <w:bCs/>
          <w:lang w:val="en-IN"/>
        </w:rPr>
        <w:t>Aim</w:t>
      </w:r>
    </w:p>
    <w:p w14:paraId="1B95C6B9" w14:textId="77777777" w:rsidR="004E0EBD" w:rsidRPr="004E0EBD" w:rsidRDefault="004E0EBD" w:rsidP="004E0EBD">
      <w:pPr>
        <w:rPr>
          <w:lang w:val="en-IN"/>
        </w:rPr>
      </w:pPr>
      <w:r w:rsidRPr="004E0EBD">
        <w:rPr>
          <w:lang w:val="en-IN"/>
        </w:rPr>
        <w:t xml:space="preserve">To implement transfer learning using pre-trained </w:t>
      </w:r>
      <w:r w:rsidRPr="004E0EBD">
        <w:rPr>
          <w:b/>
          <w:bCs/>
          <w:lang w:val="en-IN"/>
        </w:rPr>
        <w:t>AlexNet, VGG-16, ResNet50, and EfficientNetB0</w:t>
      </w:r>
      <w:r w:rsidRPr="004E0EBD">
        <w:rPr>
          <w:lang w:val="en-IN"/>
        </w:rPr>
        <w:t xml:space="preserve"> models for image classification and compare their performance based on accuracy, loss, training time, and other evaluation metrics.</w:t>
      </w:r>
    </w:p>
    <w:p w14:paraId="5BF5622D" w14:textId="103EA584" w:rsidR="004E0EBD" w:rsidRPr="004E0EBD" w:rsidRDefault="004E0EBD" w:rsidP="004E0EBD">
      <w:pPr>
        <w:rPr>
          <w:b/>
          <w:bCs/>
          <w:lang w:val="en-IN"/>
        </w:rPr>
      </w:pPr>
      <w:r w:rsidRPr="004E0EBD">
        <w:rPr>
          <w:b/>
          <w:bCs/>
          <w:lang w:val="en-IN"/>
        </w:rPr>
        <w:t>Objectives</w:t>
      </w:r>
    </w:p>
    <w:p w14:paraId="6FC43050" w14:textId="77777777" w:rsidR="004E0EBD" w:rsidRPr="004E0EBD" w:rsidRDefault="004E0EBD" w:rsidP="004E0EBD">
      <w:pPr>
        <w:numPr>
          <w:ilvl w:val="0"/>
          <w:numId w:val="10"/>
        </w:numPr>
        <w:rPr>
          <w:lang w:val="en-IN"/>
        </w:rPr>
      </w:pPr>
      <w:r w:rsidRPr="004E0EBD">
        <w:rPr>
          <w:lang w:val="en-IN"/>
        </w:rPr>
        <w:t xml:space="preserve">Understand the concept of transfer learning. </w:t>
      </w:r>
    </w:p>
    <w:p w14:paraId="547E5057" w14:textId="77777777" w:rsidR="004E0EBD" w:rsidRPr="004E0EBD" w:rsidRDefault="004E0EBD" w:rsidP="004E0EBD">
      <w:pPr>
        <w:numPr>
          <w:ilvl w:val="0"/>
          <w:numId w:val="10"/>
        </w:numPr>
        <w:rPr>
          <w:lang w:val="en-IN"/>
        </w:rPr>
      </w:pPr>
      <w:r w:rsidRPr="004E0EBD">
        <w:rPr>
          <w:lang w:val="en-IN"/>
        </w:rPr>
        <w:t xml:space="preserve">Use pre-trained CNN models for image classification. </w:t>
      </w:r>
    </w:p>
    <w:p w14:paraId="0CDD0D60" w14:textId="77777777" w:rsidR="004E0EBD" w:rsidRPr="004E0EBD" w:rsidRDefault="004E0EBD" w:rsidP="004E0EBD">
      <w:pPr>
        <w:numPr>
          <w:ilvl w:val="0"/>
          <w:numId w:val="10"/>
        </w:numPr>
        <w:rPr>
          <w:lang w:val="en-IN"/>
        </w:rPr>
      </w:pPr>
      <w:r w:rsidRPr="004E0EBD">
        <w:rPr>
          <w:lang w:val="en-IN"/>
        </w:rPr>
        <w:t xml:space="preserve">Implement AlexNet, VGG-16, ResNet50, and EfficientNetB0. </w:t>
      </w:r>
    </w:p>
    <w:p w14:paraId="1756C158" w14:textId="77777777" w:rsidR="004E0EBD" w:rsidRPr="004E0EBD" w:rsidRDefault="004E0EBD" w:rsidP="004E0EBD">
      <w:pPr>
        <w:numPr>
          <w:ilvl w:val="0"/>
          <w:numId w:val="10"/>
        </w:numPr>
        <w:rPr>
          <w:lang w:val="en-IN"/>
        </w:rPr>
      </w:pPr>
      <w:r w:rsidRPr="004E0EBD">
        <w:rPr>
          <w:lang w:val="en-IN"/>
        </w:rPr>
        <w:t xml:space="preserve">Fine-tune the models on the selected image dataset. </w:t>
      </w:r>
    </w:p>
    <w:p w14:paraId="7643F98C" w14:textId="77777777" w:rsidR="004E0EBD" w:rsidRPr="004E0EBD" w:rsidRDefault="004E0EBD" w:rsidP="004E0EBD">
      <w:pPr>
        <w:numPr>
          <w:ilvl w:val="0"/>
          <w:numId w:val="10"/>
        </w:numPr>
        <w:rPr>
          <w:lang w:val="en-IN"/>
        </w:rPr>
      </w:pPr>
      <w:r w:rsidRPr="004E0EBD">
        <w:rPr>
          <w:lang w:val="en-IN"/>
        </w:rPr>
        <w:t xml:space="preserve">Evaluate each model using suitable performance metrics. </w:t>
      </w:r>
    </w:p>
    <w:p w14:paraId="28C972FC" w14:textId="77777777" w:rsidR="004E0EBD" w:rsidRPr="004E0EBD" w:rsidRDefault="004E0EBD" w:rsidP="004E0EBD">
      <w:pPr>
        <w:numPr>
          <w:ilvl w:val="0"/>
          <w:numId w:val="10"/>
        </w:numPr>
        <w:rPr>
          <w:lang w:val="en-IN"/>
        </w:rPr>
      </w:pPr>
      <w:r w:rsidRPr="004E0EBD">
        <w:rPr>
          <w:lang w:val="en-IN"/>
        </w:rPr>
        <w:t xml:space="preserve">Compare the performance of all four models. </w:t>
      </w:r>
    </w:p>
    <w:p w14:paraId="534D0297" w14:textId="6775D436" w:rsidR="004E0EBD" w:rsidRPr="004E0EBD" w:rsidRDefault="004E0EBD" w:rsidP="004E0EBD">
      <w:pPr>
        <w:rPr>
          <w:b/>
          <w:bCs/>
          <w:lang w:val="en-IN"/>
        </w:rPr>
      </w:pPr>
      <w:r w:rsidRPr="004E0EBD">
        <w:rPr>
          <w:b/>
          <w:bCs/>
          <w:lang w:val="en-IN"/>
        </w:rPr>
        <w:t>Theory</w:t>
      </w:r>
    </w:p>
    <w:p w14:paraId="4C693AEA" w14:textId="77777777" w:rsidR="004E0EBD" w:rsidRPr="004E0EBD" w:rsidRDefault="004E0EBD" w:rsidP="004E0EBD">
      <w:pPr>
        <w:rPr>
          <w:lang w:val="en-IN"/>
        </w:rPr>
      </w:pPr>
      <w:r w:rsidRPr="004E0EBD">
        <w:rPr>
          <w:b/>
          <w:bCs/>
          <w:lang w:val="en-IN"/>
        </w:rPr>
        <w:t>Transfer Learning</w:t>
      </w:r>
      <w:r w:rsidRPr="004E0EBD">
        <w:rPr>
          <w:lang w:val="en-IN"/>
        </w:rPr>
        <w:t xml:space="preserve"> is a deep learning technique in which a model trained on a large dataset is reused for another related task.</w:t>
      </w:r>
    </w:p>
    <w:p w14:paraId="7C05F799" w14:textId="77777777" w:rsidR="004E0EBD" w:rsidRPr="004E0EBD" w:rsidRDefault="004E0EBD" w:rsidP="004E0EBD">
      <w:pPr>
        <w:rPr>
          <w:lang w:val="en-IN"/>
        </w:rPr>
      </w:pPr>
      <w:r w:rsidRPr="004E0EBD">
        <w:rPr>
          <w:lang w:val="en-IN"/>
        </w:rPr>
        <w:t>Instead of training a deep neural network from scratch, a pre-trained model is used as the starting point. The final classification layer is modified according to the number of classes in the new dataset.</w:t>
      </w:r>
    </w:p>
    <w:p w14:paraId="0BF8AB8F" w14:textId="77777777" w:rsidR="004E0EBD" w:rsidRPr="004E0EBD" w:rsidRDefault="004E0EBD" w:rsidP="004E0EBD">
      <w:pPr>
        <w:rPr>
          <w:lang w:val="en-IN"/>
        </w:rPr>
      </w:pPr>
      <w:r w:rsidRPr="004E0EBD">
        <w:rPr>
          <w:lang w:val="en-IN"/>
        </w:rPr>
        <w:t>The general process is:</w:t>
      </w:r>
    </w:p>
    <w:p w14:paraId="5DDA53E8" w14:textId="77777777" w:rsidR="004E0EBD" w:rsidRPr="004E0EBD" w:rsidRDefault="004E0EBD" w:rsidP="004E0EBD">
      <w:pPr>
        <w:rPr>
          <w:lang w:val="en-IN"/>
        </w:rPr>
      </w:pPr>
      <w:r w:rsidRPr="004E0EBD">
        <w:rPr>
          <w:b/>
          <w:bCs/>
          <w:lang w:val="en-IN"/>
        </w:rPr>
        <w:t>Pre-trained Model → Remove Original Classifier → Add New Classifier → Train/Fine-tune → Evaluate</w:t>
      </w:r>
    </w:p>
    <w:p w14:paraId="1BD1C5A6" w14:textId="77777777" w:rsidR="004E0EBD" w:rsidRPr="004E0EBD" w:rsidRDefault="004E0EBD" w:rsidP="004E0EBD">
      <w:pPr>
        <w:rPr>
          <w:lang w:val="en-IN"/>
        </w:rPr>
      </w:pPr>
      <w:r w:rsidRPr="004E0EBD">
        <w:rPr>
          <w:lang w:val="en-IN"/>
        </w:rPr>
        <w:lastRenderedPageBreak/>
        <w:t>Transfer learning reduces training time and generally requires less data compared with training a complete CNN from scratch.</w:t>
      </w:r>
    </w:p>
    <w:p w14:paraId="59982707" w14:textId="77777777" w:rsidR="004E0EBD" w:rsidRPr="004E0EBD" w:rsidRDefault="004E0EBD" w:rsidP="004E0EBD">
      <w:pPr>
        <w:rPr>
          <w:b/>
          <w:bCs/>
          <w:lang w:val="en-IN"/>
        </w:rPr>
      </w:pPr>
      <w:r w:rsidRPr="004E0EBD">
        <w:rPr>
          <w:b/>
          <w:bCs/>
          <w:lang w:val="en-IN"/>
        </w:rPr>
        <w:t>4. Models Used</w:t>
      </w:r>
    </w:p>
    <w:tbl>
      <w:tblPr>
        <w:tblStyle w:val="TableGrid"/>
        <w:tblW w:w="0" w:type="auto"/>
        <w:tblLook w:val="04A0" w:firstRow="1" w:lastRow="0" w:firstColumn="1" w:lastColumn="0" w:noHBand="0" w:noVBand="1"/>
      </w:tblPr>
      <w:tblGrid>
        <w:gridCol w:w="1679"/>
        <w:gridCol w:w="7177"/>
      </w:tblGrid>
      <w:tr w:rsidR="004E0EBD" w:rsidRPr="004E0EBD" w14:paraId="06AB9998" w14:textId="77777777" w:rsidTr="004E0EBD">
        <w:tc>
          <w:tcPr>
            <w:tcW w:w="0" w:type="auto"/>
            <w:hideMark/>
          </w:tcPr>
          <w:p w14:paraId="3D1E1A73" w14:textId="77777777" w:rsidR="004E0EBD" w:rsidRPr="004E0EBD" w:rsidRDefault="004E0EBD" w:rsidP="004E0EBD">
            <w:pPr>
              <w:spacing w:after="200" w:line="276" w:lineRule="auto"/>
              <w:rPr>
                <w:b/>
                <w:bCs/>
                <w:lang w:val="en-IN"/>
              </w:rPr>
            </w:pPr>
            <w:r w:rsidRPr="004E0EBD">
              <w:rPr>
                <w:b/>
                <w:bCs/>
                <w:lang w:val="en-IN"/>
              </w:rPr>
              <w:t>Model</w:t>
            </w:r>
          </w:p>
        </w:tc>
        <w:tc>
          <w:tcPr>
            <w:tcW w:w="0" w:type="auto"/>
            <w:hideMark/>
          </w:tcPr>
          <w:p w14:paraId="46E97EA0" w14:textId="77777777" w:rsidR="004E0EBD" w:rsidRPr="004E0EBD" w:rsidRDefault="004E0EBD" w:rsidP="004E0EBD">
            <w:pPr>
              <w:spacing w:after="200" w:line="276" w:lineRule="auto"/>
              <w:rPr>
                <w:b/>
                <w:bCs/>
                <w:lang w:val="en-IN"/>
              </w:rPr>
            </w:pPr>
            <w:r w:rsidRPr="004E0EBD">
              <w:rPr>
                <w:b/>
                <w:bCs/>
                <w:lang w:val="en-IN"/>
              </w:rPr>
              <w:t>Description</w:t>
            </w:r>
          </w:p>
        </w:tc>
      </w:tr>
      <w:tr w:rsidR="004E0EBD" w:rsidRPr="004E0EBD" w14:paraId="71E7A469" w14:textId="77777777" w:rsidTr="004E0EBD">
        <w:tc>
          <w:tcPr>
            <w:tcW w:w="0" w:type="auto"/>
            <w:hideMark/>
          </w:tcPr>
          <w:p w14:paraId="00300B0E" w14:textId="77777777" w:rsidR="004E0EBD" w:rsidRPr="004E0EBD" w:rsidRDefault="004E0EBD" w:rsidP="004E0EBD">
            <w:pPr>
              <w:spacing w:after="200" w:line="276" w:lineRule="auto"/>
              <w:rPr>
                <w:lang w:val="en-IN"/>
              </w:rPr>
            </w:pPr>
            <w:r w:rsidRPr="004E0EBD">
              <w:rPr>
                <w:b/>
                <w:bCs/>
                <w:lang w:val="en-IN"/>
              </w:rPr>
              <w:t>AlexNet</w:t>
            </w:r>
          </w:p>
        </w:tc>
        <w:tc>
          <w:tcPr>
            <w:tcW w:w="0" w:type="auto"/>
            <w:hideMark/>
          </w:tcPr>
          <w:p w14:paraId="4E24B95B" w14:textId="77777777" w:rsidR="004E0EBD" w:rsidRPr="004E0EBD" w:rsidRDefault="004E0EBD" w:rsidP="004E0EBD">
            <w:pPr>
              <w:spacing w:after="200" w:line="276" w:lineRule="auto"/>
              <w:rPr>
                <w:lang w:val="en-IN"/>
              </w:rPr>
            </w:pPr>
            <w:r w:rsidRPr="004E0EBD">
              <w:rPr>
                <w:lang w:val="en-IN"/>
              </w:rPr>
              <w:t>An early deep CNN architecture that demonstrated the effectiveness of deep learning for image classification.</w:t>
            </w:r>
          </w:p>
        </w:tc>
      </w:tr>
      <w:tr w:rsidR="004E0EBD" w:rsidRPr="004E0EBD" w14:paraId="5E6E2B57" w14:textId="77777777" w:rsidTr="004E0EBD">
        <w:tc>
          <w:tcPr>
            <w:tcW w:w="0" w:type="auto"/>
            <w:hideMark/>
          </w:tcPr>
          <w:p w14:paraId="5E9B3BE4" w14:textId="77777777" w:rsidR="004E0EBD" w:rsidRPr="004E0EBD" w:rsidRDefault="004E0EBD" w:rsidP="004E0EBD">
            <w:pPr>
              <w:spacing w:after="200" w:line="276" w:lineRule="auto"/>
              <w:rPr>
                <w:lang w:val="en-IN"/>
              </w:rPr>
            </w:pPr>
            <w:r w:rsidRPr="004E0EBD">
              <w:rPr>
                <w:b/>
                <w:bCs/>
                <w:lang w:val="en-IN"/>
              </w:rPr>
              <w:t>VGG-16</w:t>
            </w:r>
          </w:p>
        </w:tc>
        <w:tc>
          <w:tcPr>
            <w:tcW w:w="0" w:type="auto"/>
            <w:hideMark/>
          </w:tcPr>
          <w:p w14:paraId="04557B77" w14:textId="77777777" w:rsidR="004E0EBD" w:rsidRPr="004E0EBD" w:rsidRDefault="004E0EBD" w:rsidP="004E0EBD">
            <w:pPr>
              <w:spacing w:after="200" w:line="276" w:lineRule="auto"/>
              <w:rPr>
                <w:lang w:val="en-IN"/>
              </w:rPr>
            </w:pPr>
            <w:r w:rsidRPr="004E0EBD">
              <w:rPr>
                <w:lang w:val="en-IN"/>
              </w:rPr>
              <w:t>A CNN architecture consisting mainly of stacked 3×3 convolutional layers and 16 weight layers.</w:t>
            </w:r>
          </w:p>
        </w:tc>
      </w:tr>
      <w:tr w:rsidR="004E0EBD" w:rsidRPr="004E0EBD" w14:paraId="0FD908AF" w14:textId="77777777" w:rsidTr="004E0EBD">
        <w:tc>
          <w:tcPr>
            <w:tcW w:w="0" w:type="auto"/>
            <w:hideMark/>
          </w:tcPr>
          <w:p w14:paraId="4381A1C4" w14:textId="77777777" w:rsidR="004E0EBD" w:rsidRPr="004E0EBD" w:rsidRDefault="004E0EBD" w:rsidP="004E0EBD">
            <w:pPr>
              <w:spacing w:after="200" w:line="276" w:lineRule="auto"/>
              <w:rPr>
                <w:lang w:val="en-IN"/>
              </w:rPr>
            </w:pPr>
            <w:r w:rsidRPr="004E0EBD">
              <w:rPr>
                <w:b/>
                <w:bCs/>
                <w:lang w:val="en-IN"/>
              </w:rPr>
              <w:t>ResNet50</w:t>
            </w:r>
          </w:p>
        </w:tc>
        <w:tc>
          <w:tcPr>
            <w:tcW w:w="0" w:type="auto"/>
            <w:hideMark/>
          </w:tcPr>
          <w:p w14:paraId="5F27AB07" w14:textId="77777777" w:rsidR="004E0EBD" w:rsidRPr="004E0EBD" w:rsidRDefault="004E0EBD" w:rsidP="004E0EBD">
            <w:pPr>
              <w:spacing w:after="200" w:line="276" w:lineRule="auto"/>
              <w:rPr>
                <w:lang w:val="en-IN"/>
              </w:rPr>
            </w:pPr>
            <w:r w:rsidRPr="004E0EBD">
              <w:rPr>
                <w:lang w:val="en-IN"/>
              </w:rPr>
              <w:t>A 50-layer residual network that uses skip connections to improve training of deep networks.</w:t>
            </w:r>
          </w:p>
        </w:tc>
      </w:tr>
      <w:tr w:rsidR="004E0EBD" w:rsidRPr="004E0EBD" w14:paraId="4A82AF70" w14:textId="77777777" w:rsidTr="004E0EBD">
        <w:tc>
          <w:tcPr>
            <w:tcW w:w="0" w:type="auto"/>
            <w:hideMark/>
          </w:tcPr>
          <w:p w14:paraId="142ECC96" w14:textId="77777777" w:rsidR="004E0EBD" w:rsidRPr="004E0EBD" w:rsidRDefault="004E0EBD" w:rsidP="004E0EBD">
            <w:pPr>
              <w:spacing w:after="200" w:line="276" w:lineRule="auto"/>
              <w:rPr>
                <w:lang w:val="en-IN"/>
              </w:rPr>
            </w:pPr>
            <w:r w:rsidRPr="004E0EBD">
              <w:rPr>
                <w:b/>
                <w:bCs/>
                <w:lang w:val="en-IN"/>
              </w:rPr>
              <w:t>EfficientNetB0</w:t>
            </w:r>
          </w:p>
        </w:tc>
        <w:tc>
          <w:tcPr>
            <w:tcW w:w="0" w:type="auto"/>
            <w:hideMark/>
          </w:tcPr>
          <w:p w14:paraId="626B5402" w14:textId="77777777" w:rsidR="004E0EBD" w:rsidRPr="004E0EBD" w:rsidRDefault="004E0EBD" w:rsidP="004E0EBD">
            <w:pPr>
              <w:spacing w:after="200" w:line="276" w:lineRule="auto"/>
              <w:rPr>
                <w:lang w:val="en-IN"/>
              </w:rPr>
            </w:pPr>
            <w:r w:rsidRPr="004E0EBD">
              <w:rPr>
                <w:lang w:val="en-IN"/>
              </w:rPr>
              <w:t>A computationally efficient CNN that balances network depth, width, and image resolution.</w:t>
            </w:r>
          </w:p>
        </w:tc>
      </w:tr>
    </w:tbl>
    <w:p w14:paraId="0C6750BC" w14:textId="77777777" w:rsidR="004E0EBD" w:rsidRDefault="004E0EBD" w:rsidP="004E0EBD">
      <w:pPr>
        <w:rPr>
          <w:b/>
          <w:bCs/>
          <w:lang w:val="en-IN"/>
        </w:rPr>
      </w:pPr>
    </w:p>
    <w:p w14:paraId="129125F2" w14:textId="71956C44" w:rsidR="004E0EBD" w:rsidRPr="004E0EBD" w:rsidRDefault="004E0EBD" w:rsidP="004E0EBD">
      <w:pPr>
        <w:rPr>
          <w:b/>
          <w:bCs/>
          <w:lang w:val="en-IN"/>
        </w:rPr>
      </w:pPr>
      <w:r w:rsidRPr="004E0EBD">
        <w:rPr>
          <w:b/>
          <w:bCs/>
          <w:lang w:val="en-IN"/>
        </w:rPr>
        <w:t xml:space="preserve"> Dataset</w:t>
      </w:r>
    </w:p>
    <w:p w14:paraId="6569689D" w14:textId="77777777" w:rsidR="004E0EBD" w:rsidRPr="004E0EBD" w:rsidRDefault="004E0EBD" w:rsidP="004E0EBD">
      <w:pPr>
        <w:rPr>
          <w:lang w:val="en-IN"/>
        </w:rPr>
      </w:pPr>
      <w:r w:rsidRPr="004E0EBD">
        <w:rPr>
          <w:lang w:val="en-IN"/>
        </w:rPr>
        <w:t>Use the dataset specified by your lab assignment.</w:t>
      </w:r>
    </w:p>
    <w:p w14:paraId="17DF359D" w14:textId="77777777" w:rsidR="004E0EBD" w:rsidRPr="004E0EBD" w:rsidRDefault="004E0EBD" w:rsidP="004E0EBD">
      <w:pPr>
        <w:rPr>
          <w:lang w:val="en-IN"/>
        </w:rPr>
      </w:pPr>
      <w:r w:rsidRPr="004E0EBD">
        <w:rPr>
          <w:lang w:val="en-IN"/>
        </w:rPr>
        <w:t>The dataset should be divided into:</w:t>
      </w:r>
    </w:p>
    <w:p w14:paraId="6918950F" w14:textId="77777777" w:rsidR="004E0EBD" w:rsidRPr="004E0EBD" w:rsidRDefault="004E0EBD" w:rsidP="004E0EBD">
      <w:pPr>
        <w:numPr>
          <w:ilvl w:val="0"/>
          <w:numId w:val="11"/>
        </w:numPr>
        <w:rPr>
          <w:lang w:val="en-IN"/>
        </w:rPr>
      </w:pPr>
      <w:r w:rsidRPr="004E0EBD">
        <w:rPr>
          <w:b/>
          <w:bCs/>
          <w:lang w:val="en-IN"/>
        </w:rPr>
        <w:t>Training set</w:t>
      </w:r>
      <w:r w:rsidRPr="004E0EBD">
        <w:rPr>
          <w:lang w:val="en-IN"/>
        </w:rPr>
        <w:t xml:space="preserve"> </w:t>
      </w:r>
    </w:p>
    <w:p w14:paraId="6F1B5629" w14:textId="77777777" w:rsidR="004E0EBD" w:rsidRPr="004E0EBD" w:rsidRDefault="004E0EBD" w:rsidP="004E0EBD">
      <w:pPr>
        <w:numPr>
          <w:ilvl w:val="0"/>
          <w:numId w:val="11"/>
        </w:numPr>
        <w:rPr>
          <w:lang w:val="en-IN"/>
        </w:rPr>
      </w:pPr>
      <w:r w:rsidRPr="004E0EBD">
        <w:rPr>
          <w:b/>
          <w:bCs/>
          <w:lang w:val="en-IN"/>
        </w:rPr>
        <w:t>Validation set</w:t>
      </w:r>
      <w:r w:rsidRPr="004E0EBD">
        <w:rPr>
          <w:lang w:val="en-IN"/>
        </w:rPr>
        <w:t xml:space="preserve"> </w:t>
      </w:r>
    </w:p>
    <w:p w14:paraId="06C54A73" w14:textId="77777777" w:rsidR="004E0EBD" w:rsidRPr="004E0EBD" w:rsidRDefault="004E0EBD" w:rsidP="004E0EBD">
      <w:pPr>
        <w:numPr>
          <w:ilvl w:val="0"/>
          <w:numId w:val="11"/>
        </w:numPr>
        <w:rPr>
          <w:lang w:val="en-IN"/>
        </w:rPr>
      </w:pPr>
      <w:r w:rsidRPr="004E0EBD">
        <w:rPr>
          <w:b/>
          <w:bCs/>
          <w:lang w:val="en-IN"/>
        </w:rPr>
        <w:t>Testing set</w:t>
      </w:r>
      <w:r w:rsidRPr="004E0EBD">
        <w:rPr>
          <w:lang w:val="en-IN"/>
        </w:rPr>
        <w:t xml:space="preserve"> </w:t>
      </w:r>
    </w:p>
    <w:p w14:paraId="59C5D273" w14:textId="77777777" w:rsidR="004E0EBD" w:rsidRPr="004E0EBD" w:rsidRDefault="004E0EBD" w:rsidP="004E0EBD">
      <w:pPr>
        <w:rPr>
          <w:lang w:val="en-IN"/>
        </w:rPr>
      </w:pPr>
      <w:r w:rsidRPr="004E0EBD">
        <w:rPr>
          <w:lang w:val="en-IN"/>
        </w:rPr>
        <w:t>Images are resized according to the input requirements of the selected pre-trained models and normalized before being given to the networks.</w:t>
      </w:r>
    </w:p>
    <w:p w14:paraId="15277A38" w14:textId="0C3CBEAC" w:rsidR="004E0EBD" w:rsidRPr="004E0EBD" w:rsidRDefault="004E0EBD" w:rsidP="004E0EBD">
      <w:pPr>
        <w:rPr>
          <w:b/>
          <w:bCs/>
          <w:lang w:val="en-IN"/>
        </w:rPr>
      </w:pPr>
      <w:r w:rsidRPr="004E0EBD">
        <w:rPr>
          <w:b/>
          <w:bCs/>
          <w:lang w:val="en-IN"/>
        </w:rPr>
        <w:t xml:space="preserve"> Methodology</w:t>
      </w:r>
    </w:p>
    <w:p w14:paraId="26887429" w14:textId="77777777" w:rsidR="004E0EBD" w:rsidRPr="004E0EBD" w:rsidRDefault="004E0EBD" w:rsidP="004E0EBD">
      <w:pPr>
        <w:numPr>
          <w:ilvl w:val="0"/>
          <w:numId w:val="12"/>
        </w:numPr>
        <w:rPr>
          <w:lang w:val="en-IN"/>
        </w:rPr>
      </w:pPr>
      <w:r w:rsidRPr="004E0EBD">
        <w:rPr>
          <w:lang w:val="en-IN"/>
        </w:rPr>
        <w:t xml:space="preserve">Load the image dataset. </w:t>
      </w:r>
    </w:p>
    <w:p w14:paraId="5BDD1D1D" w14:textId="77777777" w:rsidR="004E0EBD" w:rsidRPr="004E0EBD" w:rsidRDefault="004E0EBD" w:rsidP="004E0EBD">
      <w:pPr>
        <w:numPr>
          <w:ilvl w:val="0"/>
          <w:numId w:val="12"/>
        </w:numPr>
        <w:rPr>
          <w:lang w:val="en-IN"/>
        </w:rPr>
      </w:pPr>
      <w:r w:rsidRPr="004E0EBD">
        <w:rPr>
          <w:lang w:val="en-IN"/>
        </w:rPr>
        <w:t xml:space="preserve">Perform preprocessing and resizing. </w:t>
      </w:r>
    </w:p>
    <w:p w14:paraId="4CB2C1AB" w14:textId="77777777" w:rsidR="004E0EBD" w:rsidRPr="004E0EBD" w:rsidRDefault="004E0EBD" w:rsidP="004E0EBD">
      <w:pPr>
        <w:numPr>
          <w:ilvl w:val="0"/>
          <w:numId w:val="12"/>
        </w:numPr>
        <w:rPr>
          <w:lang w:val="en-IN"/>
        </w:rPr>
      </w:pPr>
      <w:r w:rsidRPr="004E0EBD">
        <w:rPr>
          <w:lang w:val="en-IN"/>
        </w:rPr>
        <w:t xml:space="preserve">Divide the dataset into training, validation, and testing sets. </w:t>
      </w:r>
    </w:p>
    <w:p w14:paraId="00BC98B0" w14:textId="77777777" w:rsidR="004E0EBD" w:rsidRPr="004E0EBD" w:rsidRDefault="004E0EBD" w:rsidP="004E0EBD">
      <w:pPr>
        <w:numPr>
          <w:ilvl w:val="0"/>
          <w:numId w:val="12"/>
        </w:numPr>
        <w:rPr>
          <w:lang w:val="en-IN"/>
        </w:rPr>
      </w:pPr>
      <w:r w:rsidRPr="004E0EBD">
        <w:rPr>
          <w:lang w:val="en-IN"/>
        </w:rPr>
        <w:t xml:space="preserve">Load the pre-trained AlexNet model. </w:t>
      </w:r>
    </w:p>
    <w:p w14:paraId="5E3A4A10" w14:textId="77777777" w:rsidR="004E0EBD" w:rsidRPr="004E0EBD" w:rsidRDefault="004E0EBD" w:rsidP="004E0EBD">
      <w:pPr>
        <w:numPr>
          <w:ilvl w:val="0"/>
          <w:numId w:val="12"/>
        </w:numPr>
        <w:rPr>
          <w:lang w:val="en-IN"/>
        </w:rPr>
      </w:pPr>
      <w:r w:rsidRPr="004E0EBD">
        <w:rPr>
          <w:lang w:val="en-IN"/>
        </w:rPr>
        <w:t xml:space="preserve">Replace its final classification layer. </w:t>
      </w:r>
    </w:p>
    <w:p w14:paraId="7D383581" w14:textId="77777777" w:rsidR="004E0EBD" w:rsidRPr="004E0EBD" w:rsidRDefault="004E0EBD" w:rsidP="004E0EBD">
      <w:pPr>
        <w:numPr>
          <w:ilvl w:val="0"/>
          <w:numId w:val="12"/>
        </w:numPr>
        <w:rPr>
          <w:lang w:val="en-IN"/>
        </w:rPr>
      </w:pPr>
      <w:r w:rsidRPr="004E0EBD">
        <w:rPr>
          <w:lang w:val="en-IN"/>
        </w:rPr>
        <w:t xml:space="preserve">Train/fine-tune the model. </w:t>
      </w:r>
    </w:p>
    <w:p w14:paraId="70699E88" w14:textId="77777777" w:rsidR="004E0EBD" w:rsidRPr="004E0EBD" w:rsidRDefault="004E0EBD" w:rsidP="004E0EBD">
      <w:pPr>
        <w:numPr>
          <w:ilvl w:val="0"/>
          <w:numId w:val="12"/>
        </w:numPr>
        <w:rPr>
          <w:lang w:val="en-IN"/>
        </w:rPr>
      </w:pPr>
      <w:r w:rsidRPr="004E0EBD">
        <w:rPr>
          <w:lang w:val="en-IN"/>
        </w:rPr>
        <w:lastRenderedPageBreak/>
        <w:t xml:space="preserve">Evaluate its performance. </w:t>
      </w:r>
    </w:p>
    <w:p w14:paraId="1EF3AD3C" w14:textId="77777777" w:rsidR="004E0EBD" w:rsidRPr="004E0EBD" w:rsidRDefault="004E0EBD" w:rsidP="004E0EBD">
      <w:pPr>
        <w:numPr>
          <w:ilvl w:val="0"/>
          <w:numId w:val="12"/>
        </w:numPr>
        <w:rPr>
          <w:lang w:val="en-IN"/>
        </w:rPr>
      </w:pPr>
      <w:r w:rsidRPr="004E0EBD">
        <w:rPr>
          <w:lang w:val="en-IN"/>
        </w:rPr>
        <w:t xml:space="preserve">Repeat the same procedure for VGG-16, ResNet50, and EfficientNetB0. </w:t>
      </w:r>
    </w:p>
    <w:p w14:paraId="0549AAF2" w14:textId="77777777" w:rsidR="004E0EBD" w:rsidRPr="004E0EBD" w:rsidRDefault="004E0EBD" w:rsidP="004E0EBD">
      <w:pPr>
        <w:numPr>
          <w:ilvl w:val="0"/>
          <w:numId w:val="12"/>
        </w:numPr>
        <w:rPr>
          <w:lang w:val="en-IN"/>
        </w:rPr>
      </w:pPr>
      <w:r w:rsidRPr="004E0EBD">
        <w:rPr>
          <w:lang w:val="en-IN"/>
        </w:rPr>
        <w:t xml:space="preserve">Record accuracy, loss, training time, and other relevant metrics. </w:t>
      </w:r>
    </w:p>
    <w:p w14:paraId="762FB8B6" w14:textId="77777777" w:rsidR="004E0EBD" w:rsidRPr="004E0EBD" w:rsidRDefault="004E0EBD" w:rsidP="004E0EBD">
      <w:pPr>
        <w:numPr>
          <w:ilvl w:val="0"/>
          <w:numId w:val="12"/>
        </w:numPr>
        <w:rPr>
          <w:lang w:val="en-IN"/>
        </w:rPr>
      </w:pPr>
      <w:r w:rsidRPr="004E0EBD">
        <w:rPr>
          <w:lang w:val="en-IN"/>
        </w:rPr>
        <w:t xml:space="preserve">Compare the models. </w:t>
      </w:r>
    </w:p>
    <w:p w14:paraId="1FCE242B" w14:textId="1AB039EF" w:rsidR="004E0EBD" w:rsidRPr="004E0EBD" w:rsidRDefault="004E0EBD" w:rsidP="004E0EBD">
      <w:pPr>
        <w:rPr>
          <w:b/>
          <w:bCs/>
          <w:lang w:val="en-IN"/>
        </w:rPr>
      </w:pPr>
      <w:r w:rsidRPr="004E0EBD">
        <w:rPr>
          <w:b/>
          <w:bCs/>
          <w:lang w:val="en-IN"/>
        </w:rPr>
        <w:t>Basic Implementation Structure</w:t>
      </w:r>
    </w:p>
    <w:p w14:paraId="424E3773" w14:textId="77777777" w:rsidR="004E0EBD" w:rsidRPr="004E0EBD" w:rsidRDefault="004E0EBD" w:rsidP="004E0EBD">
      <w:pPr>
        <w:rPr>
          <w:lang w:val="en-IN"/>
        </w:rPr>
      </w:pPr>
      <w:r w:rsidRPr="004E0EBD">
        <w:rPr>
          <w:lang w:val="en-IN"/>
        </w:rPr>
        <w:t># Import required libraries</w:t>
      </w:r>
    </w:p>
    <w:p w14:paraId="4DB20899" w14:textId="77777777" w:rsidR="004E0EBD" w:rsidRPr="004E0EBD" w:rsidRDefault="004E0EBD" w:rsidP="004E0EBD">
      <w:pPr>
        <w:rPr>
          <w:lang w:val="en-IN"/>
        </w:rPr>
      </w:pPr>
      <w:r w:rsidRPr="004E0EBD">
        <w:rPr>
          <w:lang w:val="en-IN"/>
        </w:rPr>
        <w:t>import tensorflow as tf</w:t>
      </w:r>
    </w:p>
    <w:p w14:paraId="4200BCE9" w14:textId="77777777" w:rsidR="004E0EBD" w:rsidRPr="004E0EBD" w:rsidRDefault="004E0EBD" w:rsidP="004E0EBD">
      <w:pPr>
        <w:rPr>
          <w:lang w:val="en-IN"/>
        </w:rPr>
      </w:pPr>
      <w:r w:rsidRPr="004E0EBD">
        <w:rPr>
          <w:lang w:val="en-IN"/>
        </w:rPr>
        <w:t>from tensorflow.keras import layers, models</w:t>
      </w:r>
    </w:p>
    <w:p w14:paraId="315BFCA1" w14:textId="77777777" w:rsidR="004E0EBD" w:rsidRPr="004E0EBD" w:rsidRDefault="004E0EBD" w:rsidP="004E0EBD">
      <w:pPr>
        <w:rPr>
          <w:lang w:val="en-IN"/>
        </w:rPr>
      </w:pPr>
      <w:r w:rsidRPr="004E0EBD">
        <w:rPr>
          <w:lang w:val="en-IN"/>
        </w:rPr>
        <w:t>Load the dataset:</w:t>
      </w:r>
    </w:p>
    <w:p w14:paraId="30F778FE" w14:textId="77777777" w:rsidR="004E0EBD" w:rsidRPr="004E0EBD" w:rsidRDefault="004E0EBD" w:rsidP="004E0EBD">
      <w:pPr>
        <w:rPr>
          <w:lang w:val="en-IN"/>
        </w:rPr>
      </w:pPr>
      <w:r w:rsidRPr="004E0EBD">
        <w:rPr>
          <w:lang w:val="en-IN"/>
        </w:rPr>
        <w:t>train_ds = tf.keras.utils.image_dataset_from_directory(</w:t>
      </w:r>
    </w:p>
    <w:p w14:paraId="20E96D36" w14:textId="77777777" w:rsidR="004E0EBD" w:rsidRPr="004E0EBD" w:rsidRDefault="004E0EBD" w:rsidP="004E0EBD">
      <w:pPr>
        <w:rPr>
          <w:lang w:val="en-IN"/>
        </w:rPr>
      </w:pPr>
      <w:r w:rsidRPr="004E0EBD">
        <w:rPr>
          <w:lang w:val="en-IN"/>
        </w:rPr>
        <w:t xml:space="preserve">    "dataset/train",</w:t>
      </w:r>
    </w:p>
    <w:p w14:paraId="360F684A" w14:textId="77777777" w:rsidR="004E0EBD" w:rsidRPr="004E0EBD" w:rsidRDefault="004E0EBD" w:rsidP="004E0EBD">
      <w:pPr>
        <w:rPr>
          <w:lang w:val="en-IN"/>
        </w:rPr>
      </w:pPr>
      <w:r w:rsidRPr="004E0EBD">
        <w:rPr>
          <w:lang w:val="en-IN"/>
        </w:rPr>
        <w:t xml:space="preserve">    image_size=(224, 224),</w:t>
      </w:r>
    </w:p>
    <w:p w14:paraId="0820B727" w14:textId="77777777" w:rsidR="004E0EBD" w:rsidRPr="004E0EBD" w:rsidRDefault="004E0EBD" w:rsidP="004E0EBD">
      <w:pPr>
        <w:rPr>
          <w:lang w:val="en-IN"/>
        </w:rPr>
      </w:pPr>
      <w:r w:rsidRPr="004E0EBD">
        <w:rPr>
          <w:lang w:val="en-IN"/>
        </w:rPr>
        <w:t xml:space="preserve">    batch_size=32</w:t>
      </w:r>
    </w:p>
    <w:p w14:paraId="6A1F0598" w14:textId="77777777" w:rsidR="004E0EBD" w:rsidRPr="004E0EBD" w:rsidRDefault="004E0EBD" w:rsidP="004E0EBD">
      <w:pPr>
        <w:rPr>
          <w:lang w:val="en-IN"/>
        </w:rPr>
      </w:pPr>
      <w:r w:rsidRPr="004E0EBD">
        <w:rPr>
          <w:lang w:val="en-IN"/>
        </w:rPr>
        <w:t>)</w:t>
      </w:r>
    </w:p>
    <w:p w14:paraId="43267B6D" w14:textId="0A85292E" w:rsidR="004E0EBD" w:rsidRPr="004E0EBD" w:rsidRDefault="004E0EBD" w:rsidP="004E0EBD">
      <w:pPr>
        <w:rPr>
          <w:lang w:val="en-IN"/>
        </w:rPr>
      </w:pPr>
      <w:r w:rsidRPr="004E0EBD">
        <w:rPr>
          <w:lang w:val="en-IN"/>
        </w:rPr>
        <w:drawing>
          <wp:inline distT="0" distB="0" distL="0" distR="0" wp14:anchorId="3189704D" wp14:editId="00A6025C">
            <wp:extent cx="5075360" cy="3185436"/>
            <wp:effectExtent l="0" t="0" r="0" b="0"/>
            <wp:docPr id="1564401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401941" name=""/>
                    <pic:cNvPicPr/>
                  </pic:nvPicPr>
                  <pic:blipFill>
                    <a:blip r:embed="rId6"/>
                    <a:stretch>
                      <a:fillRect/>
                    </a:stretch>
                  </pic:blipFill>
                  <pic:spPr>
                    <a:xfrm>
                      <a:off x="0" y="0"/>
                      <a:ext cx="5075360" cy="3185436"/>
                    </a:xfrm>
                    <a:prstGeom prst="rect">
                      <a:avLst/>
                    </a:prstGeom>
                  </pic:spPr>
                </pic:pic>
              </a:graphicData>
            </a:graphic>
          </wp:inline>
        </w:drawing>
      </w:r>
    </w:p>
    <w:p w14:paraId="3659CAF5" w14:textId="77777777" w:rsidR="004E0EBD" w:rsidRPr="004E0EBD" w:rsidRDefault="004E0EBD" w:rsidP="004E0EBD">
      <w:pPr>
        <w:rPr>
          <w:lang w:val="en-IN"/>
        </w:rPr>
      </w:pPr>
      <w:r w:rsidRPr="004E0EBD">
        <w:rPr>
          <w:lang w:val="en-IN"/>
        </w:rPr>
        <w:t>val_ds = tf.keras.utils.image_dataset_from_directory(</w:t>
      </w:r>
    </w:p>
    <w:p w14:paraId="2DCBE1FC" w14:textId="77777777" w:rsidR="004E0EBD" w:rsidRPr="004E0EBD" w:rsidRDefault="004E0EBD" w:rsidP="004E0EBD">
      <w:pPr>
        <w:rPr>
          <w:lang w:val="en-IN"/>
        </w:rPr>
      </w:pPr>
      <w:r w:rsidRPr="004E0EBD">
        <w:rPr>
          <w:lang w:val="en-IN"/>
        </w:rPr>
        <w:lastRenderedPageBreak/>
        <w:t xml:space="preserve">    "dataset/validation",</w:t>
      </w:r>
    </w:p>
    <w:p w14:paraId="01A9573E" w14:textId="77777777" w:rsidR="004E0EBD" w:rsidRPr="004E0EBD" w:rsidRDefault="004E0EBD" w:rsidP="004E0EBD">
      <w:pPr>
        <w:rPr>
          <w:lang w:val="en-IN"/>
        </w:rPr>
      </w:pPr>
      <w:r w:rsidRPr="004E0EBD">
        <w:rPr>
          <w:lang w:val="en-IN"/>
        </w:rPr>
        <w:t xml:space="preserve">    image_size=(224, 224),</w:t>
      </w:r>
    </w:p>
    <w:p w14:paraId="58849F11" w14:textId="77777777" w:rsidR="004E0EBD" w:rsidRPr="004E0EBD" w:rsidRDefault="004E0EBD" w:rsidP="004E0EBD">
      <w:pPr>
        <w:rPr>
          <w:lang w:val="en-IN"/>
        </w:rPr>
      </w:pPr>
      <w:r w:rsidRPr="004E0EBD">
        <w:rPr>
          <w:lang w:val="en-IN"/>
        </w:rPr>
        <w:t xml:space="preserve">    batch_size=32</w:t>
      </w:r>
    </w:p>
    <w:p w14:paraId="72D73C32" w14:textId="77777777" w:rsidR="004E0EBD" w:rsidRPr="004E0EBD" w:rsidRDefault="004E0EBD" w:rsidP="004E0EBD">
      <w:pPr>
        <w:rPr>
          <w:lang w:val="en-IN"/>
        </w:rPr>
      </w:pPr>
      <w:r w:rsidRPr="004E0EBD">
        <w:rPr>
          <w:lang w:val="en-IN"/>
        </w:rPr>
        <w:t>)</w:t>
      </w:r>
    </w:p>
    <w:p w14:paraId="462D3A7B" w14:textId="77777777" w:rsidR="004E0EBD" w:rsidRPr="004E0EBD" w:rsidRDefault="004E0EBD" w:rsidP="004E0EBD">
      <w:pPr>
        <w:rPr>
          <w:lang w:val="en-IN"/>
        </w:rPr>
      </w:pPr>
      <w:r w:rsidRPr="004E0EBD">
        <w:rPr>
          <w:lang w:val="en-IN"/>
        </w:rPr>
        <w:t>Create a transfer-learning model:</w:t>
      </w:r>
    </w:p>
    <w:p w14:paraId="50296550" w14:textId="77777777" w:rsidR="004E0EBD" w:rsidRPr="004E0EBD" w:rsidRDefault="004E0EBD" w:rsidP="004E0EBD">
      <w:pPr>
        <w:rPr>
          <w:lang w:val="en-IN"/>
        </w:rPr>
      </w:pPr>
      <w:r w:rsidRPr="004E0EBD">
        <w:rPr>
          <w:lang w:val="en-IN"/>
        </w:rPr>
        <w:t>base_model = tf.keras.applications.ResNet50(</w:t>
      </w:r>
    </w:p>
    <w:p w14:paraId="5F2085BA" w14:textId="77777777" w:rsidR="004E0EBD" w:rsidRPr="004E0EBD" w:rsidRDefault="004E0EBD" w:rsidP="004E0EBD">
      <w:pPr>
        <w:rPr>
          <w:lang w:val="en-IN"/>
        </w:rPr>
      </w:pPr>
      <w:r w:rsidRPr="004E0EBD">
        <w:rPr>
          <w:lang w:val="en-IN"/>
        </w:rPr>
        <w:t xml:space="preserve">    weights="imagenet",</w:t>
      </w:r>
    </w:p>
    <w:p w14:paraId="7DB71E56" w14:textId="77777777" w:rsidR="004E0EBD" w:rsidRPr="004E0EBD" w:rsidRDefault="004E0EBD" w:rsidP="004E0EBD">
      <w:pPr>
        <w:rPr>
          <w:lang w:val="en-IN"/>
        </w:rPr>
      </w:pPr>
      <w:r w:rsidRPr="004E0EBD">
        <w:rPr>
          <w:lang w:val="en-IN"/>
        </w:rPr>
        <w:t xml:space="preserve">    include_top=False,</w:t>
      </w:r>
    </w:p>
    <w:p w14:paraId="7513CD6A" w14:textId="77777777" w:rsidR="004E0EBD" w:rsidRPr="004E0EBD" w:rsidRDefault="004E0EBD" w:rsidP="004E0EBD">
      <w:pPr>
        <w:rPr>
          <w:lang w:val="en-IN"/>
        </w:rPr>
      </w:pPr>
      <w:r w:rsidRPr="004E0EBD">
        <w:rPr>
          <w:lang w:val="en-IN"/>
        </w:rPr>
        <w:t xml:space="preserve">    input_shape=(224, 224, 3)</w:t>
      </w:r>
    </w:p>
    <w:p w14:paraId="13BC453C" w14:textId="77777777" w:rsidR="004E0EBD" w:rsidRPr="004E0EBD" w:rsidRDefault="004E0EBD" w:rsidP="004E0EBD">
      <w:pPr>
        <w:rPr>
          <w:lang w:val="en-IN"/>
        </w:rPr>
      </w:pPr>
      <w:r w:rsidRPr="004E0EBD">
        <w:rPr>
          <w:lang w:val="en-IN"/>
        </w:rPr>
        <w:t>)</w:t>
      </w:r>
    </w:p>
    <w:p w14:paraId="38B8CDAA" w14:textId="77777777" w:rsidR="004E0EBD" w:rsidRPr="004E0EBD" w:rsidRDefault="004E0EBD" w:rsidP="004E0EBD">
      <w:pPr>
        <w:rPr>
          <w:lang w:val="en-IN"/>
        </w:rPr>
      </w:pPr>
    </w:p>
    <w:p w14:paraId="24B6B572" w14:textId="77777777" w:rsidR="004E0EBD" w:rsidRPr="004E0EBD" w:rsidRDefault="004E0EBD" w:rsidP="004E0EBD">
      <w:pPr>
        <w:rPr>
          <w:lang w:val="en-IN"/>
        </w:rPr>
      </w:pPr>
      <w:r w:rsidRPr="004E0EBD">
        <w:rPr>
          <w:lang w:val="en-IN"/>
        </w:rPr>
        <w:t>base_model.trainable = False</w:t>
      </w:r>
    </w:p>
    <w:p w14:paraId="105BA338" w14:textId="77777777" w:rsidR="004E0EBD" w:rsidRPr="004E0EBD" w:rsidRDefault="004E0EBD" w:rsidP="004E0EBD">
      <w:pPr>
        <w:rPr>
          <w:lang w:val="en-IN"/>
        </w:rPr>
      </w:pPr>
    </w:p>
    <w:p w14:paraId="269155CA" w14:textId="77777777" w:rsidR="004E0EBD" w:rsidRPr="004E0EBD" w:rsidRDefault="004E0EBD" w:rsidP="004E0EBD">
      <w:pPr>
        <w:rPr>
          <w:lang w:val="en-IN"/>
        </w:rPr>
      </w:pPr>
      <w:r w:rsidRPr="004E0EBD">
        <w:rPr>
          <w:lang w:val="en-IN"/>
        </w:rPr>
        <w:t>model = models.Sequential([</w:t>
      </w:r>
    </w:p>
    <w:p w14:paraId="3094F3EF" w14:textId="77777777" w:rsidR="004E0EBD" w:rsidRPr="004E0EBD" w:rsidRDefault="004E0EBD" w:rsidP="004E0EBD">
      <w:pPr>
        <w:rPr>
          <w:lang w:val="en-IN"/>
        </w:rPr>
      </w:pPr>
      <w:r w:rsidRPr="004E0EBD">
        <w:rPr>
          <w:lang w:val="en-IN"/>
        </w:rPr>
        <w:t xml:space="preserve">    base_model,</w:t>
      </w:r>
    </w:p>
    <w:p w14:paraId="5D5EF196" w14:textId="77777777" w:rsidR="004E0EBD" w:rsidRPr="004E0EBD" w:rsidRDefault="004E0EBD" w:rsidP="004E0EBD">
      <w:pPr>
        <w:rPr>
          <w:lang w:val="en-IN"/>
        </w:rPr>
      </w:pPr>
      <w:r w:rsidRPr="004E0EBD">
        <w:rPr>
          <w:lang w:val="en-IN"/>
        </w:rPr>
        <w:t xml:space="preserve">    layers.GlobalAveragePooling2D(),</w:t>
      </w:r>
    </w:p>
    <w:p w14:paraId="1E66F890" w14:textId="77777777" w:rsidR="004E0EBD" w:rsidRPr="004E0EBD" w:rsidRDefault="004E0EBD" w:rsidP="004E0EBD">
      <w:pPr>
        <w:rPr>
          <w:lang w:val="en-IN"/>
        </w:rPr>
      </w:pPr>
      <w:r w:rsidRPr="004E0EBD">
        <w:rPr>
          <w:lang w:val="en-IN"/>
        </w:rPr>
        <w:t xml:space="preserve">    layers.Dense(128, activation="relu"),</w:t>
      </w:r>
    </w:p>
    <w:p w14:paraId="6F5A6375" w14:textId="77777777" w:rsidR="004E0EBD" w:rsidRPr="004E0EBD" w:rsidRDefault="004E0EBD" w:rsidP="004E0EBD">
      <w:pPr>
        <w:rPr>
          <w:lang w:val="en-IN"/>
        </w:rPr>
      </w:pPr>
      <w:r w:rsidRPr="004E0EBD">
        <w:rPr>
          <w:lang w:val="en-IN"/>
        </w:rPr>
        <w:t xml:space="preserve">    layers.Dropout(0.5),</w:t>
      </w:r>
    </w:p>
    <w:p w14:paraId="79A673B7" w14:textId="77777777" w:rsidR="004E0EBD" w:rsidRPr="004E0EBD" w:rsidRDefault="004E0EBD" w:rsidP="004E0EBD">
      <w:pPr>
        <w:rPr>
          <w:lang w:val="en-IN"/>
        </w:rPr>
      </w:pPr>
      <w:r w:rsidRPr="004E0EBD">
        <w:rPr>
          <w:lang w:val="en-IN"/>
        </w:rPr>
        <w:t xml:space="preserve">    layers.Dense(num_classes, activation="softmax")</w:t>
      </w:r>
    </w:p>
    <w:p w14:paraId="01B22932" w14:textId="77777777" w:rsidR="004E0EBD" w:rsidRDefault="004E0EBD" w:rsidP="004E0EBD">
      <w:pPr>
        <w:rPr>
          <w:lang w:val="en-IN"/>
        </w:rPr>
      </w:pPr>
      <w:r w:rsidRPr="004E0EBD">
        <w:rPr>
          <w:lang w:val="en-IN"/>
        </w:rPr>
        <w:t>])</w:t>
      </w:r>
    </w:p>
    <w:p w14:paraId="6EF44AA9" w14:textId="1D9FC748" w:rsidR="004E0EBD" w:rsidRPr="004E0EBD" w:rsidRDefault="004E0EBD" w:rsidP="004E0EBD">
      <w:pPr>
        <w:rPr>
          <w:lang w:val="en-IN"/>
        </w:rPr>
      </w:pPr>
      <w:r w:rsidRPr="004E0EBD">
        <w:rPr>
          <w:lang w:val="en-IN"/>
        </w:rPr>
        <w:lastRenderedPageBreak/>
        <w:drawing>
          <wp:inline distT="0" distB="0" distL="0" distR="0" wp14:anchorId="15ACD2AD" wp14:editId="37517043">
            <wp:extent cx="5486400" cy="3615055"/>
            <wp:effectExtent l="0" t="0" r="0" b="4445"/>
            <wp:docPr id="751303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03914" name=""/>
                    <pic:cNvPicPr/>
                  </pic:nvPicPr>
                  <pic:blipFill>
                    <a:blip r:embed="rId7"/>
                    <a:stretch>
                      <a:fillRect/>
                    </a:stretch>
                  </pic:blipFill>
                  <pic:spPr>
                    <a:xfrm>
                      <a:off x="0" y="0"/>
                      <a:ext cx="5486400" cy="3615055"/>
                    </a:xfrm>
                    <a:prstGeom prst="rect">
                      <a:avLst/>
                    </a:prstGeom>
                  </pic:spPr>
                </pic:pic>
              </a:graphicData>
            </a:graphic>
          </wp:inline>
        </w:drawing>
      </w:r>
    </w:p>
    <w:p w14:paraId="2AE3246E" w14:textId="77777777" w:rsidR="004E0EBD" w:rsidRPr="004E0EBD" w:rsidRDefault="004E0EBD" w:rsidP="004E0EBD">
      <w:pPr>
        <w:rPr>
          <w:lang w:val="en-IN"/>
        </w:rPr>
      </w:pPr>
      <w:r w:rsidRPr="004E0EBD">
        <w:rPr>
          <w:lang w:val="en-IN"/>
        </w:rPr>
        <w:t>Compile:</w:t>
      </w:r>
    </w:p>
    <w:p w14:paraId="66F94B74" w14:textId="77777777" w:rsidR="004E0EBD" w:rsidRPr="004E0EBD" w:rsidRDefault="004E0EBD" w:rsidP="004E0EBD">
      <w:pPr>
        <w:rPr>
          <w:lang w:val="en-IN"/>
        </w:rPr>
      </w:pPr>
      <w:r w:rsidRPr="004E0EBD">
        <w:rPr>
          <w:lang w:val="en-IN"/>
        </w:rPr>
        <w:t>model.compile(</w:t>
      </w:r>
    </w:p>
    <w:p w14:paraId="04D09A87" w14:textId="77777777" w:rsidR="004E0EBD" w:rsidRPr="004E0EBD" w:rsidRDefault="004E0EBD" w:rsidP="004E0EBD">
      <w:pPr>
        <w:rPr>
          <w:lang w:val="en-IN"/>
        </w:rPr>
      </w:pPr>
      <w:r w:rsidRPr="004E0EBD">
        <w:rPr>
          <w:lang w:val="en-IN"/>
        </w:rPr>
        <w:t xml:space="preserve">    optimizer="adam",</w:t>
      </w:r>
    </w:p>
    <w:p w14:paraId="51C4EA69" w14:textId="77777777" w:rsidR="004E0EBD" w:rsidRPr="004E0EBD" w:rsidRDefault="004E0EBD" w:rsidP="004E0EBD">
      <w:pPr>
        <w:rPr>
          <w:lang w:val="en-IN"/>
        </w:rPr>
      </w:pPr>
      <w:r w:rsidRPr="004E0EBD">
        <w:rPr>
          <w:lang w:val="en-IN"/>
        </w:rPr>
        <w:t xml:space="preserve">    loss="sparse_categorical_crossentropy",</w:t>
      </w:r>
    </w:p>
    <w:p w14:paraId="0A618EEC" w14:textId="77777777" w:rsidR="004E0EBD" w:rsidRPr="004E0EBD" w:rsidRDefault="004E0EBD" w:rsidP="004E0EBD">
      <w:pPr>
        <w:rPr>
          <w:lang w:val="en-IN"/>
        </w:rPr>
      </w:pPr>
      <w:r w:rsidRPr="004E0EBD">
        <w:rPr>
          <w:lang w:val="en-IN"/>
        </w:rPr>
        <w:t xml:space="preserve">    metrics=["accuracy"]</w:t>
      </w:r>
    </w:p>
    <w:p w14:paraId="5BB49FDE" w14:textId="77777777" w:rsidR="004E0EBD" w:rsidRPr="004E0EBD" w:rsidRDefault="004E0EBD" w:rsidP="004E0EBD">
      <w:pPr>
        <w:rPr>
          <w:lang w:val="en-IN"/>
        </w:rPr>
      </w:pPr>
      <w:r w:rsidRPr="004E0EBD">
        <w:rPr>
          <w:lang w:val="en-IN"/>
        </w:rPr>
        <w:t>)</w:t>
      </w:r>
    </w:p>
    <w:p w14:paraId="3B65E0F7" w14:textId="77777777" w:rsidR="004E0EBD" w:rsidRPr="004E0EBD" w:rsidRDefault="004E0EBD" w:rsidP="004E0EBD">
      <w:pPr>
        <w:rPr>
          <w:lang w:val="en-IN"/>
        </w:rPr>
      </w:pPr>
      <w:r w:rsidRPr="004E0EBD">
        <w:rPr>
          <w:lang w:val="en-IN"/>
        </w:rPr>
        <w:t>Train:</w:t>
      </w:r>
    </w:p>
    <w:p w14:paraId="4E742AFD" w14:textId="77777777" w:rsidR="004E0EBD" w:rsidRPr="004E0EBD" w:rsidRDefault="004E0EBD" w:rsidP="004E0EBD">
      <w:pPr>
        <w:rPr>
          <w:lang w:val="en-IN"/>
        </w:rPr>
      </w:pPr>
      <w:r w:rsidRPr="004E0EBD">
        <w:rPr>
          <w:lang w:val="en-IN"/>
        </w:rPr>
        <w:t>history = model.fit(</w:t>
      </w:r>
    </w:p>
    <w:p w14:paraId="59A1FBC8" w14:textId="77777777" w:rsidR="004E0EBD" w:rsidRPr="004E0EBD" w:rsidRDefault="004E0EBD" w:rsidP="004E0EBD">
      <w:pPr>
        <w:rPr>
          <w:lang w:val="en-IN"/>
        </w:rPr>
      </w:pPr>
      <w:r w:rsidRPr="004E0EBD">
        <w:rPr>
          <w:lang w:val="en-IN"/>
        </w:rPr>
        <w:t xml:space="preserve">    train_ds,</w:t>
      </w:r>
    </w:p>
    <w:p w14:paraId="364519A0" w14:textId="77777777" w:rsidR="004E0EBD" w:rsidRPr="004E0EBD" w:rsidRDefault="004E0EBD" w:rsidP="004E0EBD">
      <w:pPr>
        <w:rPr>
          <w:lang w:val="en-IN"/>
        </w:rPr>
      </w:pPr>
      <w:r w:rsidRPr="004E0EBD">
        <w:rPr>
          <w:lang w:val="en-IN"/>
        </w:rPr>
        <w:t xml:space="preserve">    validation_data=val_ds,</w:t>
      </w:r>
    </w:p>
    <w:p w14:paraId="13F4CD2B" w14:textId="77777777" w:rsidR="004E0EBD" w:rsidRPr="004E0EBD" w:rsidRDefault="004E0EBD" w:rsidP="004E0EBD">
      <w:pPr>
        <w:rPr>
          <w:lang w:val="en-IN"/>
        </w:rPr>
      </w:pPr>
      <w:r w:rsidRPr="004E0EBD">
        <w:rPr>
          <w:lang w:val="en-IN"/>
        </w:rPr>
        <w:t xml:space="preserve">    epochs=10</w:t>
      </w:r>
    </w:p>
    <w:p w14:paraId="316FAD62" w14:textId="77777777" w:rsidR="004E0EBD" w:rsidRDefault="004E0EBD" w:rsidP="004E0EBD">
      <w:pPr>
        <w:rPr>
          <w:lang w:val="en-IN"/>
        </w:rPr>
      </w:pPr>
      <w:r w:rsidRPr="004E0EBD">
        <w:rPr>
          <w:lang w:val="en-IN"/>
        </w:rPr>
        <w:t>)</w:t>
      </w:r>
    </w:p>
    <w:p w14:paraId="610ACADC" w14:textId="77777777" w:rsidR="004E0EBD" w:rsidRDefault="004E0EBD" w:rsidP="004E0EBD">
      <w:pPr>
        <w:rPr>
          <w:b/>
          <w:bCs/>
          <w:lang w:val="en-IN"/>
        </w:rPr>
      </w:pPr>
      <w:r w:rsidRPr="004E0EBD">
        <w:rPr>
          <w:lang w:val="en-IN"/>
        </w:rPr>
        <w:lastRenderedPageBreak/>
        <w:drawing>
          <wp:inline distT="0" distB="0" distL="0" distR="0" wp14:anchorId="69969F30" wp14:editId="7B72BDD0">
            <wp:extent cx="5486400" cy="3580765"/>
            <wp:effectExtent l="0" t="0" r="0" b="635"/>
            <wp:docPr id="1142837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37385" name=""/>
                    <pic:cNvPicPr/>
                  </pic:nvPicPr>
                  <pic:blipFill>
                    <a:blip r:embed="rId8"/>
                    <a:stretch>
                      <a:fillRect/>
                    </a:stretch>
                  </pic:blipFill>
                  <pic:spPr>
                    <a:xfrm>
                      <a:off x="0" y="0"/>
                      <a:ext cx="5486400" cy="3580765"/>
                    </a:xfrm>
                    <a:prstGeom prst="rect">
                      <a:avLst/>
                    </a:prstGeom>
                  </pic:spPr>
                </pic:pic>
              </a:graphicData>
            </a:graphic>
          </wp:inline>
        </w:drawing>
      </w:r>
    </w:p>
    <w:p w14:paraId="2FF0BB59" w14:textId="56539F15" w:rsidR="004E0EBD" w:rsidRPr="004E0EBD" w:rsidRDefault="004E0EBD" w:rsidP="004E0EBD">
      <w:pPr>
        <w:rPr>
          <w:lang w:val="en-IN"/>
        </w:rPr>
      </w:pPr>
      <w:r w:rsidRPr="004E0EBD">
        <w:rPr>
          <w:b/>
          <w:bCs/>
          <w:lang w:val="en-IN"/>
        </w:rPr>
        <w:t xml:space="preserve"> Result</w:t>
      </w:r>
    </w:p>
    <w:p w14:paraId="7351A801" w14:textId="77777777" w:rsidR="004E0EBD" w:rsidRDefault="004E0EBD" w:rsidP="004E0EBD">
      <w:pPr>
        <w:rPr>
          <w:lang w:val="en-IN"/>
        </w:rPr>
      </w:pPr>
      <w:r w:rsidRPr="004E0EBD">
        <w:rPr>
          <w:lang w:val="en-IN"/>
        </w:rPr>
        <w:t>The four pre-trained CNN architectures were implemented using transfer learning for image classification. Their performance was evaluated using accuracy, loss, training time, and classification metrics. The obtained results were compared to understand the differences between the architectures.</w:t>
      </w:r>
    </w:p>
    <w:p w14:paraId="350023C0" w14:textId="6899E777" w:rsidR="004E0EBD" w:rsidRPr="004E0EBD" w:rsidRDefault="004E0EBD" w:rsidP="004E0EBD">
      <w:pPr>
        <w:rPr>
          <w:lang w:val="en-IN"/>
        </w:rPr>
      </w:pPr>
      <w:r w:rsidRPr="004E0EBD">
        <w:rPr>
          <w:b/>
          <w:bCs/>
          <w:lang w:val="en-IN"/>
        </w:rPr>
        <w:t>Conclusion</w:t>
      </w:r>
    </w:p>
    <w:p w14:paraId="61684CFF" w14:textId="77777777" w:rsidR="004E0EBD" w:rsidRPr="004E0EBD" w:rsidRDefault="004E0EBD" w:rsidP="004E0EBD">
      <w:pPr>
        <w:rPr>
          <w:lang w:val="en-IN"/>
        </w:rPr>
      </w:pPr>
      <w:r w:rsidRPr="004E0EBD">
        <w:rPr>
          <w:lang w:val="en-IN"/>
        </w:rPr>
        <w:t>Transfer learning provides an efficient approach for image classification by utilizing knowledge learned from a pre-trained model. AlexNet, VGG-16, ResNet50, and EfficientNetB0 can be adapted to a new classification task by replacing their original classification layers and training them on the target dataset.</w:t>
      </w:r>
    </w:p>
    <w:p w14:paraId="795EC114" w14:textId="77777777" w:rsidR="004E0EBD" w:rsidRPr="004E0EBD" w:rsidRDefault="004E0EBD" w:rsidP="004E0EBD">
      <w:pPr>
        <w:rPr>
          <w:lang w:val="en-IN"/>
        </w:rPr>
      </w:pPr>
      <w:r w:rsidRPr="004E0EBD">
        <w:rPr>
          <w:lang w:val="en-IN"/>
        </w:rPr>
        <w:t>The final comparison helps identify how different CNN architectures perform with respect to classification accuracy, computational requirements, and training performance.</w:t>
      </w:r>
    </w:p>
    <w:p w14:paraId="334025D3" w14:textId="77777777" w:rsidR="004E0EBD" w:rsidRDefault="004E0EBD"/>
    <w:sectPr w:rsidR="004E0EB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311043"/>
    <w:multiLevelType w:val="multilevel"/>
    <w:tmpl w:val="FDA40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B8F2A82"/>
    <w:multiLevelType w:val="multilevel"/>
    <w:tmpl w:val="F168A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81375D"/>
    <w:multiLevelType w:val="multilevel"/>
    <w:tmpl w:val="2DF0A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0314307">
    <w:abstractNumId w:val="8"/>
  </w:num>
  <w:num w:numId="2" w16cid:durableId="1991401684">
    <w:abstractNumId w:val="6"/>
  </w:num>
  <w:num w:numId="3" w16cid:durableId="1387874059">
    <w:abstractNumId w:val="5"/>
  </w:num>
  <w:num w:numId="4" w16cid:durableId="1126898290">
    <w:abstractNumId w:val="4"/>
  </w:num>
  <w:num w:numId="5" w16cid:durableId="190725480">
    <w:abstractNumId w:val="7"/>
  </w:num>
  <w:num w:numId="6" w16cid:durableId="1305354785">
    <w:abstractNumId w:val="3"/>
  </w:num>
  <w:num w:numId="7" w16cid:durableId="669407559">
    <w:abstractNumId w:val="2"/>
  </w:num>
  <w:num w:numId="8" w16cid:durableId="547030367">
    <w:abstractNumId w:val="1"/>
  </w:num>
  <w:num w:numId="9" w16cid:durableId="1453596059">
    <w:abstractNumId w:val="0"/>
  </w:num>
  <w:num w:numId="10" w16cid:durableId="1349672497">
    <w:abstractNumId w:val="11"/>
  </w:num>
  <w:num w:numId="11" w16cid:durableId="1767380936">
    <w:abstractNumId w:val="10"/>
  </w:num>
  <w:num w:numId="12" w16cid:durableId="17172691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633C"/>
    <w:rsid w:val="004E0EBD"/>
    <w:rsid w:val="00547E0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6822B"/>
  <w14:defaultImageDpi w14:val="300"/>
  <w15:docId w15:val="{50F88ADE-D328-4ECD-9A92-9E2E97BF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670</Words>
  <Characters>3824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Rushi Rathod</cp:lastModifiedBy>
  <cp:revision>2</cp:revision>
  <dcterms:created xsi:type="dcterms:W3CDTF">2013-12-23T23:15:00Z</dcterms:created>
  <dcterms:modified xsi:type="dcterms:W3CDTF">2026-09-20T08:27:00Z</dcterms:modified>
  <cp:category/>
</cp:coreProperties>
</file>