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4186" w14:textId="732EAE93" w:rsidR="00B537D0" w:rsidRPr="00C1292B" w:rsidRDefault="00B537D0" w:rsidP="00B537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37D0">
        <w:rPr>
          <w:rFonts w:ascii="Times New Roman" w:hAnsi="Times New Roman" w:cs="Times New Roman"/>
          <w:b/>
          <w:bCs/>
          <w:sz w:val="28"/>
          <w:szCs w:val="28"/>
        </w:rPr>
        <w:t xml:space="preserve">Real-Time </w:t>
      </w:r>
      <w:r w:rsidRPr="00C1292B">
        <w:rPr>
          <w:rFonts w:ascii="Times New Roman" w:hAnsi="Times New Roman" w:cs="Times New Roman"/>
          <w:b/>
          <w:bCs/>
          <w:sz w:val="28"/>
          <w:szCs w:val="28"/>
        </w:rPr>
        <w:t xml:space="preserve">Capstone </w:t>
      </w:r>
      <w:r w:rsidRPr="00B537D0">
        <w:rPr>
          <w:rFonts w:ascii="Times New Roman" w:hAnsi="Times New Roman" w:cs="Times New Roman"/>
          <w:b/>
          <w:bCs/>
          <w:sz w:val="28"/>
          <w:szCs w:val="28"/>
        </w:rPr>
        <w:t>Project: Retail Sales &amp; Customer Insights Dashboard</w:t>
      </w:r>
      <w:r w:rsidR="00181F02">
        <w:rPr>
          <w:rFonts w:ascii="Times New Roman" w:hAnsi="Times New Roman" w:cs="Times New Roman"/>
          <w:b/>
          <w:bCs/>
          <w:sz w:val="28"/>
          <w:szCs w:val="28"/>
        </w:rPr>
        <w:t>-Cloud That</w:t>
      </w:r>
    </w:p>
    <w:p w14:paraId="1C2BD6D0" w14:textId="77777777" w:rsidR="00B537D0" w:rsidRPr="00C1292B" w:rsidRDefault="00B537D0" w:rsidP="00B537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397B0" w14:textId="77777777" w:rsidR="00D21779" w:rsidRPr="00C1292B" w:rsidRDefault="00D21779" w:rsidP="00D21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92B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243646A6" w14:textId="6A42E8C5" w:rsidR="00B537D0" w:rsidRPr="00C1292B" w:rsidRDefault="00D21779" w:rsidP="3AD5FEA8">
      <w:pPr>
        <w:rPr>
          <w:rFonts w:ascii="Times New Roman" w:hAnsi="Times New Roman" w:cs="Times New Roman"/>
          <w:sz w:val="28"/>
          <w:szCs w:val="28"/>
        </w:rPr>
      </w:pPr>
      <w:r w:rsidRPr="3AD5FEA8">
        <w:rPr>
          <w:rFonts w:ascii="Times New Roman" w:hAnsi="Times New Roman" w:cs="Times New Roman"/>
          <w:sz w:val="28"/>
          <w:szCs w:val="28"/>
        </w:rPr>
        <w:t>This project aims to address the challenges faced by a retail chain with multiple stores</w:t>
      </w:r>
      <w:r w:rsidR="00296CF6" w:rsidRPr="3AD5FEA8">
        <w:rPr>
          <w:rFonts w:ascii="Times New Roman" w:hAnsi="Times New Roman" w:cs="Times New Roman"/>
          <w:sz w:val="28"/>
          <w:szCs w:val="28"/>
        </w:rPr>
        <w:t>, such as fluctuating sales performance and difficulty understanding customer behaviour. It integrates various data sources into a data warehouse and provides</w:t>
      </w:r>
      <w:r w:rsidRPr="3AD5FEA8">
        <w:rPr>
          <w:rFonts w:ascii="Times New Roman" w:hAnsi="Times New Roman" w:cs="Times New Roman"/>
          <w:sz w:val="28"/>
          <w:szCs w:val="28"/>
        </w:rPr>
        <w:t xml:space="preserve"> insights through data analytics and Power BI. </w:t>
      </w:r>
      <w:r w:rsidR="00296CF6" w:rsidRPr="3AD5FEA8">
        <w:rPr>
          <w:rFonts w:ascii="Times New Roman" w:hAnsi="Times New Roman" w:cs="Times New Roman"/>
          <w:sz w:val="28"/>
          <w:szCs w:val="28"/>
        </w:rPr>
        <w:t xml:space="preserve">Sales tracking can be complex without clear insights into best-selling products, seasonal trends, and underperforming items. Understanding customer demographics and purchasing patterns is crucial for personalized marketing and retention but can be difficult without proper segmentation. </w:t>
      </w:r>
      <w:r w:rsidRPr="3AD5FEA8">
        <w:rPr>
          <w:rFonts w:ascii="Times New Roman" w:hAnsi="Times New Roman" w:cs="Times New Roman"/>
          <w:sz w:val="28"/>
          <w:szCs w:val="28"/>
        </w:rPr>
        <w:t>The project focuses on improving decision-making, understanding complex purchasing patterns, visualizing regional sales trends, and analyzing customer feedback to enhance product offerings and service quality.</w:t>
      </w:r>
    </w:p>
    <w:p w14:paraId="2D8B97C9" w14:textId="77777777" w:rsidR="00D21779" w:rsidRPr="00C1292B" w:rsidRDefault="00D21779" w:rsidP="00D21779">
      <w:pPr>
        <w:rPr>
          <w:rFonts w:ascii="Times New Roman" w:hAnsi="Times New Roman" w:cs="Times New Roman"/>
          <w:sz w:val="28"/>
          <w:szCs w:val="28"/>
        </w:rPr>
      </w:pPr>
    </w:p>
    <w:p w14:paraId="74FABC54" w14:textId="77777777" w:rsidR="00D21779" w:rsidRPr="00D21779" w:rsidRDefault="00D21779" w:rsidP="00D217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779">
        <w:rPr>
          <w:rFonts w:ascii="Times New Roman" w:hAnsi="Times New Roman" w:cs="Times New Roman"/>
          <w:b/>
          <w:bCs/>
          <w:sz w:val="28"/>
          <w:szCs w:val="28"/>
        </w:rPr>
        <w:t>Business Problem Statement</w:t>
      </w:r>
    </w:p>
    <w:p w14:paraId="5217C8B8" w14:textId="77777777" w:rsidR="00D21779" w:rsidRPr="00D21779" w:rsidRDefault="00D21779" w:rsidP="00D21779">
      <w:pPr>
        <w:rPr>
          <w:rFonts w:ascii="Times New Roman" w:hAnsi="Times New Roman" w:cs="Times New Roman"/>
          <w:sz w:val="28"/>
          <w:szCs w:val="28"/>
        </w:rPr>
      </w:pPr>
      <w:r w:rsidRPr="00D21779">
        <w:rPr>
          <w:rFonts w:ascii="Times New Roman" w:hAnsi="Times New Roman" w:cs="Times New Roman"/>
          <w:sz w:val="28"/>
          <w:szCs w:val="28"/>
        </w:rPr>
        <w:t>A retail chain with multiple stores is experiencing several challenges due to its extensive and varied customer base, wide range of products, and regional distribution. These challenges include:</w:t>
      </w:r>
    </w:p>
    <w:p w14:paraId="757C0B64" w14:textId="77777777" w:rsidR="00D21779" w:rsidRPr="00D21779" w:rsidRDefault="00D21779" w:rsidP="3AD5FE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AD5FEA8">
        <w:rPr>
          <w:rFonts w:ascii="Times New Roman" w:hAnsi="Times New Roman" w:cs="Times New Roman"/>
          <w:b/>
          <w:bCs/>
          <w:sz w:val="28"/>
          <w:szCs w:val="28"/>
        </w:rPr>
        <w:t>Identifying Top-Performing Products:</w:t>
      </w:r>
    </w:p>
    <w:p w14:paraId="1EFBB2FC" w14:textId="77777777" w:rsidR="00D21779" w:rsidRPr="00D21779" w:rsidRDefault="00D21779" w:rsidP="00D217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779">
        <w:rPr>
          <w:rFonts w:ascii="Times New Roman" w:hAnsi="Times New Roman" w:cs="Times New Roman"/>
          <w:b/>
          <w:bCs/>
          <w:sz w:val="28"/>
          <w:szCs w:val="28"/>
        </w:rPr>
        <w:t>Understanding Complex Purchasing Patterns:</w:t>
      </w:r>
    </w:p>
    <w:p w14:paraId="390E419E" w14:textId="4F3C7142" w:rsidR="00D21779" w:rsidRPr="00D21779" w:rsidRDefault="00D21779" w:rsidP="00D217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779">
        <w:rPr>
          <w:rFonts w:ascii="Times New Roman" w:hAnsi="Times New Roman" w:cs="Times New Roman"/>
          <w:sz w:val="28"/>
          <w:szCs w:val="28"/>
        </w:rPr>
        <w:t>Seasonality</w:t>
      </w:r>
    </w:p>
    <w:p w14:paraId="72F81C98" w14:textId="7ADF5D3F" w:rsidR="00D21779" w:rsidRPr="00D21779" w:rsidRDefault="00D21779" w:rsidP="00D217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779">
        <w:rPr>
          <w:rFonts w:ascii="Times New Roman" w:hAnsi="Times New Roman" w:cs="Times New Roman"/>
          <w:sz w:val="28"/>
          <w:szCs w:val="28"/>
        </w:rPr>
        <w:t>Promotions</w:t>
      </w:r>
    </w:p>
    <w:p w14:paraId="336DD706" w14:textId="3EDE5553" w:rsidR="00D21779" w:rsidRPr="00D21779" w:rsidRDefault="00D21779" w:rsidP="00D217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779">
        <w:rPr>
          <w:rFonts w:ascii="Times New Roman" w:hAnsi="Times New Roman" w:cs="Times New Roman"/>
          <w:sz w:val="28"/>
          <w:szCs w:val="28"/>
        </w:rPr>
        <w:t>Customer Demographic</w:t>
      </w:r>
      <w:r w:rsidR="00C1292B" w:rsidRPr="00C1292B">
        <w:rPr>
          <w:rFonts w:ascii="Times New Roman" w:hAnsi="Times New Roman" w:cs="Times New Roman"/>
          <w:sz w:val="28"/>
          <w:szCs w:val="28"/>
        </w:rPr>
        <w:t>s</w:t>
      </w:r>
    </w:p>
    <w:p w14:paraId="17DED8EC" w14:textId="77777777" w:rsidR="00D21779" w:rsidRPr="00D21779" w:rsidRDefault="00D21779" w:rsidP="00D217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779">
        <w:rPr>
          <w:rFonts w:ascii="Times New Roman" w:hAnsi="Times New Roman" w:cs="Times New Roman"/>
          <w:b/>
          <w:bCs/>
          <w:sz w:val="28"/>
          <w:szCs w:val="28"/>
        </w:rPr>
        <w:t>Visualizing Regional Sales Trends:</w:t>
      </w:r>
    </w:p>
    <w:p w14:paraId="5B34A41C" w14:textId="356924F9" w:rsidR="00D21779" w:rsidRPr="00D21779" w:rsidRDefault="00D21779" w:rsidP="00D217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779">
        <w:rPr>
          <w:rFonts w:ascii="Times New Roman" w:hAnsi="Times New Roman" w:cs="Times New Roman"/>
          <w:sz w:val="28"/>
          <w:szCs w:val="28"/>
        </w:rPr>
        <w:t>Inventory Optimization</w:t>
      </w:r>
    </w:p>
    <w:p w14:paraId="0D889FDD" w14:textId="16A73280" w:rsidR="00D21779" w:rsidRPr="00D21779" w:rsidRDefault="00D21779" w:rsidP="00D2177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779">
        <w:rPr>
          <w:rFonts w:ascii="Times New Roman" w:hAnsi="Times New Roman" w:cs="Times New Roman"/>
          <w:sz w:val="28"/>
          <w:szCs w:val="28"/>
        </w:rPr>
        <w:t>Marketing Strategies</w:t>
      </w:r>
    </w:p>
    <w:p w14:paraId="7985104A" w14:textId="77777777" w:rsidR="00376AD6" w:rsidRDefault="00376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F5A97" w14:textId="77777777" w:rsidR="004A24AA" w:rsidRDefault="004A24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D1266B" w14:textId="77777777" w:rsidR="004A24AA" w:rsidRDefault="004A24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91CAF" w14:textId="2FD014A7" w:rsidR="007C6BDE" w:rsidRDefault="004A24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Task Activity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E655F1" w14:textId="30EC9A1D" w:rsidR="007C6BDE" w:rsidRDefault="007C6B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42862" w14:textId="26A6A5D6" w:rsidR="007C6BDE" w:rsidRDefault="002F61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110D8" wp14:editId="1A64B67C">
                <wp:simplePos x="0" y="0"/>
                <wp:positionH relativeFrom="column">
                  <wp:posOffset>935665</wp:posOffset>
                </wp:positionH>
                <wp:positionV relativeFrom="paragraph">
                  <wp:posOffset>673425</wp:posOffset>
                </wp:positionV>
                <wp:extent cx="637954" cy="329609"/>
                <wp:effectExtent l="0" t="19050" r="29210" b="32385"/>
                <wp:wrapNone/>
                <wp:docPr id="47001879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3296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>
              <v:shapetype id="_x0000_t13" coordsize="21600,21600" o:spt="13" adj="16200,5400" path="m@0,l@0@1,0@1,0@2@0@2@0,21600,21600,10800xe" w14:anchorId="4A295AD8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6" style="position:absolute;margin-left:73.65pt;margin-top:53.05pt;width:50.25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type="#_x0000_t13" adj="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xxYgIAABgFAAAOAAAAZHJzL2Uyb0RvYy54bWysVMFu2zAMvQ/YPwi6r3bStF2COEXQosOA&#10;og3WDj0rshQbkEWNUuJkXz9KdpyiLXYYdpElkXwknx81v943hu0U+hpswUdnOWfKSihruyn4z+e7&#10;L18580HYUhiwquAH5fn14vOneetmagwVmFIhIxDrZ60reBWCm2WZl5VqhD8DpywZNWAjAh1xk5Uo&#10;WkJvTDbO88usBSwdglTe0+1tZ+SLhK+1kuFRa68CMwWn2kJaMa3ruGaLuZhtULiqln0Z4h+qaERt&#10;KekAdSuCYFus30E1tUTwoMOZhCYDrWupUg/UzSh/081TJZxKvRA53g00+f8HKx92T26FREPr/MzT&#10;Nnax19jEL9XH9omsw0CW2gcm6fLy/Gp6MeFMkul8PL3Mp5HM7BTs0IdvChoWNwXHelOFJSK0iSix&#10;u/ehCzg6UvSpiLQLB6NiHcb+UJrVJaUdp+ikD3VjkO0E/VkhpbJh1JkqUaruenSR5+kXU1VDRKox&#10;AUZkXRszYPcAUXvvsbtae/8YqpK8huD8b4V1wUNEygw2DMFNbQE/AjDUVZ+58z+S1FETWVpDeVgh&#10;Q+jE7Z28q4nxe+HDSiCpmXRPExoeadEG2oJDv+OsAvz90X30J5GRlbOWpqPg/tdWoOLMfLckv+lo&#10;MonjlA6Ti6sxHfC1Zf3aYrfNDdBvGtFb4GTaRv9gjluN0LzQIC9jVjIJKyl3wWXA4+EmdFNLT4FU&#10;y2VyoxFyItzbJycjeGQ1aul5/yLQ9bILpNcHOE6SmL3RXecbIy0stwF0nUR54rXnm8YvCad/KuJ8&#10;vz4nr9ODtvgDAAD//wMAUEsDBBQABgAIAAAAIQBBjp5j4AAAAAsBAAAPAAAAZHJzL2Rvd25yZXYu&#10;eG1sTI9LT8MwEITvSPwHa5G4UbslfSjEqQpSL1woabm78eZR4nWI3Tb8e5YT3HZ2R7PfZOvRdeKC&#10;Q2g9aZhOFAik0tuWag2H/fZhBSJEQ9Z0nlDDNwZY57c3mUmtv9I7XopYCw6hkBoNTYx9KmUoG3Qm&#10;THyPxLfKD85ElkMt7WCuHO46OVNqIZ1piT80pseXBsvP4uw07N6et1+bj/B6Ou3HQ1F1dTVPdlrf&#10;342bJxARx/hnhl98RoecmY7+TDaIjnWyfGQrD2oxBcGOWbLkMkfezFcKZJ7J/x3yHwAAAP//AwBQ&#10;SwECLQAUAAYACAAAACEAtoM4kv4AAADhAQAAEwAAAAAAAAAAAAAAAAAAAAAAW0NvbnRlbnRfVHlw&#10;ZXNdLnhtbFBLAQItABQABgAIAAAAIQA4/SH/1gAAAJQBAAALAAAAAAAAAAAAAAAAAC8BAABfcmVs&#10;cy8ucmVsc1BLAQItABQABgAIAAAAIQAj9LxxYgIAABgFAAAOAAAAAAAAAAAAAAAAAC4CAABkcnMv&#10;ZTJvRG9jLnhtbFBLAQItABQABgAIAAAAIQBBjp5j4AAAAAsBAAAPAAAAAAAAAAAAAAAAALwEAABk&#10;cnMvZG93bnJldi54bWxQSwUGAAAAAAQABADzAAAAyQUAAAAA&#10;"/>
            </w:pict>
          </mc:Fallback>
        </mc:AlternateContent>
      </w:r>
      <w:r w:rsidR="007C6BDE">
        <w:rPr>
          <w:noProof/>
        </w:rPr>
        <w:drawing>
          <wp:anchor distT="0" distB="0" distL="114300" distR="114300" simplePos="0" relativeHeight="251659264" behindDoc="1" locked="0" layoutInCell="1" allowOverlap="1" wp14:anchorId="2621F2CD" wp14:editId="5052C945">
            <wp:simplePos x="0" y="0"/>
            <wp:positionH relativeFrom="column">
              <wp:posOffset>4358994</wp:posOffset>
            </wp:positionH>
            <wp:positionV relativeFrom="paragraph">
              <wp:posOffset>320542</wp:posOffset>
            </wp:positionV>
            <wp:extent cx="754380" cy="1000760"/>
            <wp:effectExtent l="0" t="0" r="7620" b="8890"/>
            <wp:wrapTight wrapText="bothSides">
              <wp:wrapPolygon edited="0">
                <wp:start x="0" y="0"/>
                <wp:lineTo x="0" y="21381"/>
                <wp:lineTo x="21273" y="21381"/>
                <wp:lineTo x="21273" y="0"/>
                <wp:lineTo x="0" y="0"/>
              </wp:wrapPolygon>
            </wp:wrapTight>
            <wp:docPr id="2033823227" name="Picture 5" descr="SQL Database (generic) | Microsoft Azur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 Database (generic) | Microsoft Azure 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BDE">
        <w:rPr>
          <w:noProof/>
        </w:rPr>
        <w:drawing>
          <wp:anchor distT="0" distB="0" distL="114300" distR="114300" simplePos="0" relativeHeight="251658240" behindDoc="1" locked="0" layoutInCell="1" allowOverlap="1" wp14:anchorId="43D240B1" wp14:editId="5F54576C">
            <wp:simplePos x="0" y="0"/>
            <wp:positionH relativeFrom="column">
              <wp:posOffset>1817946</wp:posOffset>
            </wp:positionH>
            <wp:positionV relativeFrom="paragraph">
              <wp:posOffset>332681</wp:posOffset>
            </wp:positionV>
            <wp:extent cx="1065530" cy="935355"/>
            <wp:effectExtent l="0" t="0" r="1270" b="0"/>
            <wp:wrapTight wrapText="bothSides">
              <wp:wrapPolygon edited="0">
                <wp:start x="0" y="0"/>
                <wp:lineTo x="0" y="21116"/>
                <wp:lineTo x="21240" y="21116"/>
                <wp:lineTo x="21240" y="0"/>
                <wp:lineTo x="0" y="0"/>
              </wp:wrapPolygon>
            </wp:wrapTight>
            <wp:docPr id="1811399254" name="Picture 4" descr="What is ETL - Extract, Transform, Load | ETL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ETL - Extract, Transform, Load | ETL Develop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BDE">
        <w:rPr>
          <w:noProof/>
        </w:rPr>
        <w:drawing>
          <wp:inline distT="0" distB="0" distL="0" distR="0" wp14:anchorId="1A3D1D8C" wp14:editId="0B15021F">
            <wp:extent cx="680484" cy="569102"/>
            <wp:effectExtent l="0" t="0" r="5715" b="2540"/>
            <wp:docPr id="1669511390" name="Picture 1" descr="Mysql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63" cy="5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BDE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145D8E4F" w14:textId="6234C80D" w:rsidR="007C6BDE" w:rsidRDefault="002F61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65511" wp14:editId="289BB21B">
                <wp:simplePos x="0" y="0"/>
                <wp:positionH relativeFrom="column">
                  <wp:posOffset>3193002</wp:posOffset>
                </wp:positionH>
                <wp:positionV relativeFrom="paragraph">
                  <wp:posOffset>36224</wp:posOffset>
                </wp:positionV>
                <wp:extent cx="637954" cy="329609"/>
                <wp:effectExtent l="0" t="19050" r="29210" b="32385"/>
                <wp:wrapNone/>
                <wp:docPr id="429063268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3296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fl="http://schemas.microsoft.com/office/word/2024/wordml/sdtformatlock" xmlns:w16du="http://schemas.microsoft.com/office/word/2023/wordml/word16du">
            <w:pict>
              <v:shape id="Arrow: Right 6" style="position:absolute;margin-left:251.4pt;margin-top:2.85pt;width:50.25pt;height:2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type="#_x0000_t13" adj="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xxYgIAABgFAAAOAAAAZHJzL2Uyb0RvYy54bWysVMFu2zAMvQ/YPwi6r3bStF2COEXQosOA&#10;og3WDj0rshQbkEWNUuJkXz9KdpyiLXYYdpElkXwknx81v943hu0U+hpswUdnOWfKSihruyn4z+e7&#10;L18580HYUhiwquAH5fn14vOneetmagwVmFIhIxDrZ60reBWCm2WZl5VqhD8DpywZNWAjAh1xk5Uo&#10;WkJvTDbO88usBSwdglTe0+1tZ+SLhK+1kuFRa68CMwWn2kJaMa3ruGaLuZhtULiqln0Z4h+qaERt&#10;KekAdSuCYFus30E1tUTwoMOZhCYDrWupUg/UzSh/081TJZxKvRA53g00+f8HKx92T26FREPr/MzT&#10;Nnax19jEL9XH9omsw0CW2gcm6fLy/Gp6MeFMkul8PL3Mp5HM7BTs0IdvChoWNwXHelOFJSK0iSix&#10;u/ehCzg6UvSpiLQLB6NiHcb+UJrVJaUdp+ikD3VjkO0E/VkhpbJh1JkqUaruenSR5+kXU1VDRKox&#10;AUZkXRszYPcAUXvvsbtae/8YqpK8huD8b4V1wUNEygw2DMFNbQE/AjDUVZ+58z+S1FETWVpDeVgh&#10;Q+jE7Z28q4nxe+HDSiCpmXRPExoeadEG2oJDv+OsAvz90X30J5GRlbOWpqPg/tdWoOLMfLckv+lo&#10;MonjlA6Ti6sxHfC1Zf3aYrfNDdBvGtFb4GTaRv9gjluN0LzQIC9jVjIJKyl3wWXA4+EmdFNLT4FU&#10;y2VyoxFyItzbJycjeGQ1aul5/yLQ9bILpNcHOE6SmL3RXecbIy0stwF0nUR54rXnm8YvCad/KuJ8&#10;vz4nr9ODtvgDAAD//wMAUEsDBBQABgAIAAAAIQBMRAoy3QAAAAgBAAAPAAAAZHJzL2Rvd25yZXYu&#10;eG1sTI/NTsMwEITvSLyDtUjcqE1LQ5XGqQpSL1woabm78eanxOsQu214e7YnuM1oVjPfZqvRdeKM&#10;Q2g9aXicKBBIpbct1Rr2u83DAkSIhqzpPKGGHwywym9vMpNaf6EPPBexFlxCITUamhj7VMpQNuhM&#10;mPgeibPKD85EtkMt7WAuXO46OVUqkc60xAuN6fG1wfKrODkN2/eXzff6M7wdj7txX1RdXc2ftlrf&#10;343rJYiIY/w7his+o0POTAd/IhtEp2GupoweWTyD4DxRsxmIw9UnIPNM/n8g/wUAAP//AwBQSwEC&#10;LQAUAAYACAAAACEAtoM4kv4AAADhAQAAEwAAAAAAAAAAAAAAAAAAAAAAW0NvbnRlbnRfVHlwZXNd&#10;LnhtbFBLAQItABQABgAIAAAAIQA4/SH/1gAAAJQBAAALAAAAAAAAAAAAAAAAAC8BAABfcmVscy8u&#10;cmVsc1BLAQItABQABgAIAAAAIQAj9LxxYgIAABgFAAAOAAAAAAAAAAAAAAAAAC4CAABkcnMvZTJv&#10;RG9jLnhtbFBLAQItABQABgAIAAAAIQBMRAoy3QAAAAgBAAAPAAAAAAAAAAAAAAAAALwEAABkcnMv&#10;ZG93bnJldi54bWxQSwUGAAAAAAQABADzAAAAxgUAAAAA&#10;" w14:anchorId="66F29907"/>
            </w:pict>
          </mc:Fallback>
        </mc:AlternateContent>
      </w:r>
      <w:r w:rsidR="007C6BDE">
        <w:rPr>
          <w:noProof/>
        </w:rPr>
        <w:drawing>
          <wp:inline distT="0" distB="0" distL="0" distR="0" wp14:anchorId="394EB22D" wp14:editId="36FAB3A9">
            <wp:extent cx="648586" cy="648586"/>
            <wp:effectExtent l="0" t="0" r="0" b="0"/>
            <wp:docPr id="1396279117" name="Picture 2" descr="A comparison of NoSQL databases. NoSQL databases have become… | by Travel  Planner VIP | DataDrivenInve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arison of NoSQL databases. NoSQL databases have become… | by Travel  Planner VIP | DataDrivenInves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53324" cy="65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BDE" w:rsidRPr="007C6BDE">
        <w:t xml:space="preserve"> </w:t>
      </w:r>
    </w:p>
    <w:p w14:paraId="3CCC1EF8" w14:textId="77777777" w:rsidR="002F61B6" w:rsidRDefault="007C6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761AAB" wp14:editId="58755170">
            <wp:extent cx="621214" cy="414670"/>
            <wp:effectExtent l="0" t="0" r="7620" b="4445"/>
            <wp:docPr id="1788089655" name="Picture 3" descr="Microsoft Sharepoint Logo,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Sharepoint Logo, png | PNGW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92" cy="42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6A4D" w14:textId="3584A574" w:rsidR="004A24AA" w:rsidRDefault="004A24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A24AA">
        <w:rPr>
          <w:rFonts w:ascii="Times New Roman" w:hAnsi="Times New Roman" w:cs="Times New Roman"/>
          <w:b/>
          <w:bCs/>
          <w:sz w:val="28"/>
          <w:szCs w:val="28"/>
        </w:rPr>
        <w:t>Phase 1: Project Initiation &amp; Requirement Analysis</w:t>
      </w:r>
    </w:p>
    <w:p w14:paraId="3D7E0ED2" w14:textId="08736818" w:rsidR="004A24AA" w:rsidRDefault="004A24AA">
      <w:p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 xml:space="preserve">Data Understanding: </w:t>
      </w:r>
      <w:r w:rsidRPr="004A24AA">
        <w:rPr>
          <w:rFonts w:ascii="Times New Roman" w:hAnsi="Times New Roman" w:cs="Times New Roman"/>
          <w:sz w:val="28"/>
          <w:szCs w:val="28"/>
        </w:rPr>
        <w:t>Review data sources (Sales Data, Customer Data, Product Data).</w:t>
      </w:r>
    </w:p>
    <w:p w14:paraId="06F10BEA" w14:textId="0EEE9C70" w:rsidR="004A24AA" w:rsidRDefault="004A24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Phase 2: Data Warehouse Design &amp; Development</w:t>
      </w:r>
    </w:p>
    <w:p w14:paraId="3029FFBE" w14:textId="1FF7ECD8" w:rsidR="004A24AA" w:rsidRPr="004A24AA" w:rsidRDefault="004A24AA" w:rsidP="004A24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Schema Design: Create a Star Schema with Fact and Dimension tables.</w:t>
      </w:r>
    </w:p>
    <w:p w14:paraId="5644E501" w14:textId="32254888" w:rsidR="004A24AA" w:rsidRPr="004A24AA" w:rsidRDefault="004A24AA" w:rsidP="004A24A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Data Source Identification:</w:t>
      </w:r>
    </w:p>
    <w:p w14:paraId="2C122E0F" w14:textId="77777777" w:rsidR="004A24AA" w:rsidRPr="004A24AA" w:rsidRDefault="004A24AA" w:rsidP="004A24A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Sales Data (MySQL)</w:t>
      </w:r>
    </w:p>
    <w:p w14:paraId="507DAEFE" w14:textId="77777777" w:rsidR="004A24AA" w:rsidRPr="004A24AA" w:rsidRDefault="004A24AA" w:rsidP="004A24A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Customer Data (NoSQL)</w:t>
      </w:r>
    </w:p>
    <w:p w14:paraId="00AF334C" w14:textId="4AAE0D10" w:rsidR="004A24AA" w:rsidRPr="004A24AA" w:rsidRDefault="004A24AA" w:rsidP="004A24A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Product Data (</w:t>
      </w:r>
      <w:r>
        <w:rPr>
          <w:rFonts w:ascii="Times New Roman" w:hAnsi="Times New Roman" w:cs="Times New Roman"/>
          <w:sz w:val="28"/>
          <w:szCs w:val="28"/>
        </w:rPr>
        <w:t>SharePoint</w:t>
      </w:r>
      <w:r w:rsidRPr="004A24AA">
        <w:rPr>
          <w:rFonts w:ascii="Times New Roman" w:hAnsi="Times New Roman" w:cs="Times New Roman"/>
          <w:sz w:val="28"/>
          <w:szCs w:val="28"/>
        </w:rPr>
        <w:t>)</w:t>
      </w:r>
    </w:p>
    <w:p w14:paraId="5C4FA919" w14:textId="60AF5BCD" w:rsidR="004A24AA" w:rsidRPr="004A24AA" w:rsidRDefault="004A24AA" w:rsidP="004A24A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ETL Pipeline Implementation:</w:t>
      </w:r>
    </w:p>
    <w:p w14:paraId="771710A7" w14:textId="77777777" w:rsidR="004A24AA" w:rsidRPr="004A24AA" w:rsidRDefault="004A24AA" w:rsidP="004A24A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Extract: Collect data from MySQL, NoSQL, and CSV.</w:t>
      </w:r>
    </w:p>
    <w:p w14:paraId="4AE6C38A" w14:textId="77777777" w:rsidR="004A24AA" w:rsidRPr="004A24AA" w:rsidRDefault="004A24AA" w:rsidP="004A24A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Transform: Data cleansing, normalization, and formatting.</w:t>
      </w:r>
    </w:p>
    <w:p w14:paraId="11E85C21" w14:textId="77777777" w:rsidR="004A24AA" w:rsidRPr="004A24AA" w:rsidRDefault="004A24AA" w:rsidP="004A24A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Load: Store transformed data into the Data Warehouse.</w:t>
      </w:r>
    </w:p>
    <w:p w14:paraId="1A230D0C" w14:textId="69A57C26" w:rsidR="004A24AA" w:rsidRPr="004A24AA" w:rsidRDefault="004A24AA" w:rsidP="004A24A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Staging &amp; Storage:</w:t>
      </w:r>
    </w:p>
    <w:p w14:paraId="4DB83B88" w14:textId="77777777" w:rsidR="004A24AA" w:rsidRPr="004A24AA" w:rsidRDefault="004A24AA" w:rsidP="004A24A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Staging area for raw data.</w:t>
      </w:r>
    </w:p>
    <w:p w14:paraId="2FD0B6C2" w14:textId="77777777" w:rsidR="004A24AA" w:rsidRPr="004A24AA" w:rsidRDefault="004A24AA" w:rsidP="004A24A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Fact Tables (Sales Transactions).</w:t>
      </w:r>
    </w:p>
    <w:p w14:paraId="75000EF5" w14:textId="77777777" w:rsidR="004A24AA" w:rsidRDefault="004A24AA" w:rsidP="004A24AA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Dimension Tables (Customer, Product, Region, etc.).</w:t>
      </w:r>
    </w:p>
    <w:p w14:paraId="019CD14F" w14:textId="77777777" w:rsidR="002F61B6" w:rsidRDefault="002F61B6" w:rsidP="004A24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007E3" w14:textId="631A4383" w:rsidR="004A24AA" w:rsidRPr="004A24AA" w:rsidRDefault="004A24AA" w:rsidP="004A24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Phase 3: Data Analysis &amp; SQL Implementation</w:t>
      </w:r>
    </w:p>
    <w:p w14:paraId="340B6FD3" w14:textId="77777777" w:rsidR="004A24AA" w:rsidRPr="004A24AA" w:rsidRDefault="004A24AA" w:rsidP="004A24AA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Query Development:</w:t>
      </w:r>
    </w:p>
    <w:p w14:paraId="35CDBBC2" w14:textId="77777777" w:rsidR="004A24AA" w:rsidRPr="004A24AA" w:rsidRDefault="004A24AA" w:rsidP="3AD5FEA8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3AD5FEA8">
        <w:rPr>
          <w:rFonts w:ascii="Times New Roman" w:hAnsi="Times New Roman" w:cs="Times New Roman"/>
          <w:sz w:val="28"/>
          <w:szCs w:val="28"/>
        </w:rPr>
        <w:t>Identify best-selling products.</w:t>
      </w:r>
    </w:p>
    <w:p w14:paraId="30A8CD9B" w14:textId="77777777" w:rsidR="004A24AA" w:rsidRPr="004A24AA" w:rsidRDefault="004A24AA" w:rsidP="004A24AA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Segment customers based on purchase patterns.</w:t>
      </w:r>
    </w:p>
    <w:p w14:paraId="56E47BC3" w14:textId="77777777" w:rsidR="004A24AA" w:rsidRPr="004A24AA" w:rsidRDefault="004A24AA" w:rsidP="3AD5FEA8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3AD5FEA8">
        <w:rPr>
          <w:rFonts w:ascii="Times New Roman" w:hAnsi="Times New Roman" w:cs="Times New Roman"/>
          <w:sz w:val="28"/>
          <w:szCs w:val="28"/>
        </w:rPr>
        <w:t>Analyze regional sales trends.</w:t>
      </w:r>
    </w:p>
    <w:p w14:paraId="166CDA7C" w14:textId="77777777" w:rsidR="004A24AA" w:rsidRPr="004A24AA" w:rsidRDefault="004A24AA" w:rsidP="004A24AA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KPI Calculation:</w:t>
      </w:r>
    </w:p>
    <w:p w14:paraId="69067713" w14:textId="77777777" w:rsidR="004A24AA" w:rsidRPr="004A24AA" w:rsidRDefault="004A24AA" w:rsidP="004A24AA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Total Sales Revenue.</w:t>
      </w:r>
    </w:p>
    <w:p w14:paraId="3812FE4D" w14:textId="77777777" w:rsidR="004A24AA" w:rsidRPr="004A24AA" w:rsidRDefault="004A24AA" w:rsidP="004A24AA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Sales Growth Rate.</w:t>
      </w:r>
    </w:p>
    <w:p w14:paraId="4BB2A71D" w14:textId="77777777" w:rsidR="004A24AA" w:rsidRPr="004A24AA" w:rsidRDefault="004A24AA" w:rsidP="004A24AA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Customer Lifetime Value (CLV).</w:t>
      </w:r>
    </w:p>
    <w:p w14:paraId="1FC1E6E4" w14:textId="77777777" w:rsidR="004A24AA" w:rsidRPr="004A24AA" w:rsidRDefault="004A24AA" w:rsidP="004A24AA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Product Return Rate.</w:t>
      </w:r>
    </w:p>
    <w:p w14:paraId="6CC38D1F" w14:textId="77777777" w:rsidR="004A24AA" w:rsidRPr="004A24AA" w:rsidRDefault="004A24AA" w:rsidP="004A24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Phase 4: Power BI Dashboard Development</w:t>
      </w:r>
    </w:p>
    <w:p w14:paraId="2509C55D" w14:textId="77777777" w:rsidR="004A24AA" w:rsidRPr="004A24AA" w:rsidRDefault="004A24AA" w:rsidP="004A24AA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Data Preparation:</w:t>
      </w:r>
    </w:p>
    <w:p w14:paraId="02E5583B" w14:textId="77777777" w:rsidR="004A24AA" w:rsidRPr="004A24AA" w:rsidRDefault="004A24AA" w:rsidP="004A24AA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Import data from SQL, NoSQL, and CSV sources.</w:t>
      </w:r>
    </w:p>
    <w:p w14:paraId="337681F0" w14:textId="77777777" w:rsidR="004A24AA" w:rsidRPr="004A24AA" w:rsidRDefault="004A24AA" w:rsidP="004A24AA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Clean and transform data using Power Query.</w:t>
      </w:r>
    </w:p>
    <w:p w14:paraId="64639800" w14:textId="77777777" w:rsidR="004A24AA" w:rsidRPr="004A24AA" w:rsidRDefault="004A24AA" w:rsidP="3AD5FEA8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3AD5FEA8">
        <w:rPr>
          <w:rFonts w:ascii="Times New Roman" w:hAnsi="Times New Roman" w:cs="Times New Roman"/>
          <w:b/>
          <w:bCs/>
          <w:sz w:val="28"/>
          <w:szCs w:val="28"/>
        </w:rPr>
        <w:t>Data Modeling:</w:t>
      </w:r>
    </w:p>
    <w:p w14:paraId="5BCB113D" w14:textId="77777777" w:rsidR="004A24AA" w:rsidRPr="004A24AA" w:rsidRDefault="004A24AA" w:rsidP="004A24AA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Define relationships between tables.</w:t>
      </w:r>
    </w:p>
    <w:p w14:paraId="186137D1" w14:textId="77777777" w:rsidR="004A24AA" w:rsidRPr="004A24AA" w:rsidRDefault="004A24AA" w:rsidP="004A24AA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 xml:space="preserve">Use </w:t>
      </w:r>
      <w:r w:rsidRPr="004A24AA">
        <w:rPr>
          <w:rFonts w:ascii="Times New Roman" w:hAnsi="Times New Roman" w:cs="Times New Roman"/>
          <w:b/>
          <w:bCs/>
          <w:sz w:val="28"/>
          <w:szCs w:val="28"/>
        </w:rPr>
        <w:t>DAX (Data Analysis Expressions)</w:t>
      </w:r>
      <w:r w:rsidRPr="004A24AA">
        <w:rPr>
          <w:rFonts w:ascii="Times New Roman" w:hAnsi="Times New Roman" w:cs="Times New Roman"/>
          <w:sz w:val="28"/>
          <w:szCs w:val="28"/>
        </w:rPr>
        <w:t xml:space="preserve"> to create calculated measures.</w:t>
      </w:r>
    </w:p>
    <w:p w14:paraId="64A6FA8E" w14:textId="77777777" w:rsidR="004A24AA" w:rsidRPr="004A24AA" w:rsidRDefault="004A24AA" w:rsidP="004A24AA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b/>
          <w:bCs/>
          <w:sz w:val="28"/>
          <w:szCs w:val="28"/>
        </w:rPr>
        <w:t>Visualization &amp; Dashboard Creation:</w:t>
      </w:r>
    </w:p>
    <w:p w14:paraId="74E70B2D" w14:textId="77777777" w:rsidR="004A24AA" w:rsidRPr="004A24AA" w:rsidRDefault="004A24AA" w:rsidP="004A24AA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Build visual elements (bar charts, line graphs, tables).</w:t>
      </w:r>
    </w:p>
    <w:p w14:paraId="5EA4A546" w14:textId="77777777" w:rsidR="004A24AA" w:rsidRPr="004A24AA" w:rsidRDefault="004A24AA" w:rsidP="004A24AA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Implement slicers and filters for dynamic user interaction.</w:t>
      </w:r>
    </w:p>
    <w:p w14:paraId="6D6545DE" w14:textId="77777777" w:rsidR="004A24AA" w:rsidRPr="004A24AA" w:rsidRDefault="004A24AA" w:rsidP="004A24AA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A24AA">
        <w:rPr>
          <w:rFonts w:ascii="Times New Roman" w:hAnsi="Times New Roman" w:cs="Times New Roman"/>
          <w:sz w:val="28"/>
          <w:szCs w:val="28"/>
        </w:rPr>
        <w:t>Create drill-through pages for detailed insights.</w:t>
      </w:r>
    </w:p>
    <w:p w14:paraId="12E7EFFE" w14:textId="69E9379E" w:rsidR="007C6BDE" w:rsidRDefault="001236BF" w:rsidP="3AD5FEA8">
      <w:pPr>
        <w:rPr>
          <w:rFonts w:ascii="Times New Roman" w:hAnsi="Times New Roman" w:cs="Times New Roman"/>
          <w:sz w:val="28"/>
          <w:szCs w:val="28"/>
        </w:rPr>
      </w:pPr>
      <w:r w:rsidRPr="3AD5FEA8">
        <w:rPr>
          <w:rFonts w:ascii="Times New Roman" w:hAnsi="Times New Roman" w:cs="Times New Roman"/>
          <w:b/>
          <w:bCs/>
          <w:sz w:val="28"/>
          <w:szCs w:val="28"/>
        </w:rPr>
        <w:t>Data Warehouse:</w:t>
      </w:r>
      <w:r>
        <w:br/>
      </w:r>
      <w:r w:rsidR="007C6BDE" w:rsidRPr="3AD5FEA8">
        <w:rPr>
          <w:rFonts w:ascii="Times New Roman" w:hAnsi="Times New Roman" w:cs="Times New Roman"/>
          <w:sz w:val="28"/>
          <w:szCs w:val="28"/>
        </w:rPr>
        <w:t xml:space="preserve">A </w:t>
      </w:r>
      <w:r w:rsidR="007C6BDE" w:rsidRPr="3AD5FEA8">
        <w:rPr>
          <w:rFonts w:ascii="Times New Roman" w:hAnsi="Times New Roman" w:cs="Times New Roman"/>
          <w:b/>
          <w:bCs/>
          <w:sz w:val="28"/>
          <w:szCs w:val="28"/>
        </w:rPr>
        <w:t>Data Warehouse (DW)</w:t>
      </w:r>
      <w:r w:rsidR="007C6BDE" w:rsidRPr="3AD5FEA8">
        <w:rPr>
          <w:rFonts w:ascii="Times New Roman" w:hAnsi="Times New Roman" w:cs="Times New Roman"/>
          <w:sz w:val="28"/>
          <w:szCs w:val="28"/>
        </w:rPr>
        <w:t xml:space="preserve"> is a centralized repository designed for storing, managing, and analyzing large volumes of structured data from multiple sources. In your </w:t>
      </w:r>
      <w:r w:rsidR="007C6BDE" w:rsidRPr="3AD5FEA8">
        <w:rPr>
          <w:rFonts w:ascii="Times New Roman" w:hAnsi="Times New Roman" w:cs="Times New Roman"/>
          <w:b/>
          <w:bCs/>
          <w:sz w:val="28"/>
          <w:szCs w:val="28"/>
        </w:rPr>
        <w:t>Retail Sales &amp; Customer Insights Dashboard</w:t>
      </w:r>
      <w:r w:rsidR="007C6BDE" w:rsidRPr="3AD5FEA8">
        <w:rPr>
          <w:rFonts w:ascii="Times New Roman" w:hAnsi="Times New Roman" w:cs="Times New Roman"/>
          <w:sz w:val="28"/>
          <w:szCs w:val="28"/>
        </w:rPr>
        <w:t xml:space="preserve"> project, the data warehouse will integrate sales transactions, customer demographics, and </w:t>
      </w:r>
      <w:r w:rsidR="007C6BDE" w:rsidRPr="3AD5FEA8">
        <w:rPr>
          <w:rFonts w:ascii="Times New Roman" w:hAnsi="Times New Roman" w:cs="Times New Roman"/>
          <w:sz w:val="28"/>
          <w:szCs w:val="28"/>
        </w:rPr>
        <w:lastRenderedPageBreak/>
        <w:t>product data to provide insights into sales trends, customer behaviour, and product performance.</w:t>
      </w:r>
    </w:p>
    <w:p w14:paraId="28883D39" w14:textId="43439640" w:rsidR="007E2B15" w:rsidRPr="007E2B15" w:rsidRDefault="007E2B15" w:rsidP="007E2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A5A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E2B15">
        <w:rPr>
          <w:rFonts w:ascii="Times New Roman" w:hAnsi="Times New Roman" w:cs="Times New Roman"/>
          <w:b/>
          <w:bCs/>
          <w:sz w:val="28"/>
          <w:szCs w:val="28"/>
        </w:rPr>
        <w:t>Data Sources</w:t>
      </w:r>
    </w:p>
    <w:p w14:paraId="16BAF772" w14:textId="09B40A67" w:rsidR="00A61F63" w:rsidRDefault="002A5A73" w:rsidP="00A61F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A73">
        <w:rPr>
          <w:rFonts w:ascii="Times New Roman" w:hAnsi="Times New Roman" w:cs="Times New Roman"/>
          <w:b/>
          <w:bCs/>
          <w:sz w:val="28"/>
          <w:szCs w:val="28"/>
        </w:rPr>
        <w:t xml:space="preserve">Schema: </w:t>
      </w:r>
      <w:r w:rsidRPr="002A5A73">
        <w:rPr>
          <w:rFonts w:ascii="Times New Roman" w:hAnsi="Times New Roman" w:cs="Times New Roman"/>
          <w:sz w:val="28"/>
          <w:szCs w:val="28"/>
        </w:rPr>
        <w:t>Create a star schema for your data warehouse.</w:t>
      </w:r>
      <w:r>
        <w:rPr>
          <w:rFonts w:ascii="Times New Roman" w:hAnsi="Times New Roman" w:cs="Times New Roman"/>
          <w:sz w:val="28"/>
          <w:szCs w:val="28"/>
        </w:rPr>
        <w:t xml:space="preserve"> Here is the Schema for the project</w:t>
      </w:r>
    </w:p>
    <w:p w14:paraId="10BB7F56" w14:textId="44BEF9AA" w:rsidR="001B5FA9" w:rsidRPr="001B5FA9" w:rsidRDefault="001B5FA9" w:rsidP="001B5F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FA9">
        <w:rPr>
          <w:rFonts w:ascii="Times New Roman" w:hAnsi="Times New Roman" w:cs="Times New Roman"/>
          <w:b/>
          <w:bCs/>
          <w:sz w:val="28"/>
          <w:szCs w:val="28"/>
        </w:rPr>
        <w:t>Data Sources </w:t>
      </w:r>
    </w:p>
    <w:p w14:paraId="0410B7EC" w14:textId="77777777" w:rsidR="001B5FA9" w:rsidRDefault="001B5FA9" w:rsidP="001B5F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FA9">
        <w:rPr>
          <w:rFonts w:ascii="Times New Roman" w:hAnsi="Times New Roman" w:cs="Times New Roman"/>
          <w:b/>
          <w:bCs/>
          <w:sz w:val="28"/>
          <w:szCs w:val="28"/>
        </w:rPr>
        <w:t>Source Files: </w:t>
      </w:r>
    </w:p>
    <w:p w14:paraId="08F14CD5" w14:textId="585A64D9" w:rsidR="002444E6" w:rsidRPr="001B5FA9" w:rsidRDefault="001B5FA9" w:rsidP="002444E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B5FA9">
        <w:rPr>
          <w:rFonts w:ascii="Times New Roman" w:hAnsi="Times New Roman" w:cs="Times New Roman"/>
          <w:b/>
          <w:bCs/>
          <w:sz w:val="28"/>
          <w:szCs w:val="28"/>
        </w:rPr>
        <w:t>Sales Data (</w:t>
      </w:r>
      <w:r w:rsidR="002444E6">
        <w:rPr>
          <w:rFonts w:ascii="Times New Roman" w:hAnsi="Times New Roman" w:cs="Times New Roman"/>
          <w:b/>
          <w:bCs/>
          <w:sz w:val="28"/>
          <w:szCs w:val="28"/>
        </w:rPr>
        <w:t>MYSQL</w:t>
      </w:r>
      <w:r w:rsidRPr="001B5FA9">
        <w:rPr>
          <w:rFonts w:ascii="Times New Roman" w:hAnsi="Times New Roman" w:cs="Times New Roman"/>
          <w:b/>
          <w:bCs/>
          <w:sz w:val="28"/>
          <w:szCs w:val="28"/>
        </w:rPr>
        <w:t>) </w:t>
      </w:r>
      <w:r w:rsidRPr="001B5FA9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W w:w="9727" w:type="dxa"/>
        <w:tblLook w:val="04A0" w:firstRow="1" w:lastRow="0" w:firstColumn="1" w:lastColumn="0" w:noHBand="0" w:noVBand="1"/>
      </w:tblPr>
      <w:tblGrid>
        <w:gridCol w:w="1644"/>
        <w:gridCol w:w="1853"/>
        <w:gridCol w:w="2989"/>
        <w:gridCol w:w="3241"/>
      </w:tblGrid>
      <w:tr w:rsidR="002444E6" w:rsidRPr="002444E6" w14:paraId="69698D10" w14:textId="77777777" w:rsidTr="3AD5FEA8">
        <w:trPr>
          <w:trHeight w:val="545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D2FD7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283D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A3E5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Constraints</w:t>
            </w:r>
          </w:p>
        </w:tc>
        <w:tc>
          <w:tcPr>
            <w:tcW w:w="3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6C38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:rsidR="002444E6" w:rsidRPr="002444E6" w14:paraId="29587304" w14:textId="77777777" w:rsidTr="3AD5FEA8">
        <w:trPr>
          <w:trHeight w:val="545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58E29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SaleID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6B3A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499D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PRIMARY KEY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DF90E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Unique identifier for each sale</w:t>
            </w:r>
          </w:p>
        </w:tc>
      </w:tr>
      <w:tr w:rsidR="002444E6" w:rsidRPr="002444E6" w14:paraId="425E9CCF" w14:textId="77777777" w:rsidTr="3AD5FEA8">
        <w:trPr>
          <w:trHeight w:val="545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12DB4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36A4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3321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FOREIGN KEY → Product(ProductID)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5512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References the product sold</w:t>
            </w:r>
          </w:p>
        </w:tc>
      </w:tr>
      <w:tr w:rsidR="002444E6" w:rsidRPr="002444E6" w14:paraId="24E3E396" w14:textId="77777777" w:rsidTr="3AD5FEA8">
        <w:trPr>
          <w:trHeight w:val="545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2820C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CustomerID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DFD3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76D9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FOREIGN KEY → Customer(CustomerID)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2A77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References the customer who made the purchase</w:t>
            </w:r>
          </w:p>
        </w:tc>
      </w:tr>
      <w:tr w:rsidR="002444E6" w:rsidRPr="002444E6" w14:paraId="6DC04F82" w14:textId="77777777" w:rsidTr="3AD5FEA8">
        <w:trPr>
          <w:trHeight w:val="545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EA87D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SalesAmount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2A9B0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DECIMAL(10,2)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9C74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NOT NULL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EDFA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 sales amount for the transaction</w:t>
            </w:r>
          </w:p>
        </w:tc>
      </w:tr>
      <w:tr w:rsidR="002444E6" w:rsidRPr="002444E6" w14:paraId="4FD6FC51" w14:textId="77777777" w:rsidTr="3AD5FEA8">
        <w:trPr>
          <w:trHeight w:val="818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1734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Quantity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1EBCC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FDD01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NOT NULL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5EC8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Number of units sold</w:t>
            </w:r>
          </w:p>
        </w:tc>
      </w:tr>
      <w:tr w:rsidR="002444E6" w:rsidRPr="002444E6" w14:paraId="44D0498C" w14:textId="77777777" w:rsidTr="3AD5FEA8">
        <w:trPr>
          <w:trHeight w:val="818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A8B5E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Timestamp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43C2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DATETIME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1C35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NOT NULL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CF9B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 and time of the sale</w:t>
            </w:r>
          </w:p>
        </w:tc>
      </w:tr>
    </w:tbl>
    <w:p w14:paraId="5C48EDD1" w14:textId="4209B1A8" w:rsidR="002444E6" w:rsidRPr="001B5FA9" w:rsidRDefault="002444E6" w:rsidP="002444E6">
      <w:pPr>
        <w:rPr>
          <w:rFonts w:ascii="Times New Roman" w:hAnsi="Times New Roman" w:cs="Times New Roman"/>
        </w:rPr>
      </w:pPr>
    </w:p>
    <w:p w14:paraId="419E23A3" w14:textId="3CD942EC" w:rsidR="002444E6" w:rsidRPr="001B5FA9" w:rsidRDefault="001B5FA9" w:rsidP="002444E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B5FA9">
        <w:rPr>
          <w:rFonts w:ascii="Times New Roman" w:hAnsi="Times New Roman" w:cs="Times New Roman"/>
          <w:b/>
          <w:bCs/>
          <w:sz w:val="28"/>
          <w:szCs w:val="28"/>
        </w:rPr>
        <w:t>Customer Data (</w:t>
      </w:r>
      <w:r w:rsidR="002444E6">
        <w:rPr>
          <w:rFonts w:ascii="Times New Roman" w:hAnsi="Times New Roman" w:cs="Times New Roman"/>
          <w:b/>
          <w:bCs/>
          <w:sz w:val="28"/>
          <w:szCs w:val="28"/>
        </w:rPr>
        <w:t>NoSQL</w:t>
      </w:r>
      <w:r w:rsidRPr="001B5FA9">
        <w:rPr>
          <w:rFonts w:ascii="Times New Roman" w:hAnsi="Times New Roman" w:cs="Times New Roman"/>
          <w:b/>
          <w:bCs/>
          <w:sz w:val="28"/>
          <w:szCs w:val="28"/>
        </w:rPr>
        <w:t>) </w:t>
      </w:r>
      <w:r w:rsidRPr="001B5FA9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723"/>
        <w:gridCol w:w="1843"/>
        <w:gridCol w:w="1442"/>
        <w:gridCol w:w="4127"/>
      </w:tblGrid>
      <w:tr w:rsidR="002444E6" w:rsidRPr="002444E6" w14:paraId="5E1B0D40" w14:textId="77777777" w:rsidTr="3AD5FEA8">
        <w:trPr>
          <w:trHeight w:val="44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A0180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6ACF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62D5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Constraints</w:t>
            </w:r>
          </w:p>
        </w:tc>
        <w:tc>
          <w:tcPr>
            <w:tcW w:w="4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8B33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:rsidR="002444E6" w:rsidRPr="002444E6" w14:paraId="56FCF531" w14:textId="77777777" w:rsidTr="3AD5FEA8">
        <w:trPr>
          <w:trHeight w:val="44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83567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5927F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2096C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PRIMARY KEY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54AA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Unique identifier for each customer</w:t>
            </w:r>
          </w:p>
        </w:tc>
      </w:tr>
      <w:tr w:rsidR="002444E6" w:rsidRPr="002444E6" w14:paraId="39CCD46F" w14:textId="77777777" w:rsidTr="3AD5FEA8">
        <w:trPr>
          <w:trHeight w:val="44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4752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FirstName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EB8E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VARCHAR(50)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8D76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NOT NULL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3D0C5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Customer's first name</w:t>
            </w:r>
          </w:p>
        </w:tc>
      </w:tr>
      <w:tr w:rsidR="002444E6" w:rsidRPr="002444E6" w14:paraId="343A5A44" w14:textId="77777777" w:rsidTr="3AD5FEA8">
        <w:trPr>
          <w:trHeight w:val="44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E6904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LastName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64E5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VARCHAR(50)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5FA4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NOT NULL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7D4C5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Customer's last name</w:t>
            </w:r>
          </w:p>
        </w:tc>
      </w:tr>
      <w:tr w:rsidR="002444E6" w:rsidRPr="002444E6" w14:paraId="105E79B4" w14:textId="77777777" w:rsidTr="3AD5FEA8">
        <w:trPr>
          <w:trHeight w:val="44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5AE3B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EADF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VARCHAR(10)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33E5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NULLABLE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AB95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Customer's gender</w:t>
            </w:r>
          </w:p>
        </w:tc>
      </w:tr>
      <w:tr w:rsidR="002444E6" w:rsidRPr="002444E6" w14:paraId="64395DBE" w14:textId="77777777" w:rsidTr="3AD5FEA8">
        <w:trPr>
          <w:trHeight w:val="22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FAA90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Region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F0452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VARCHAR(50)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8580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NULLABLE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2C75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Customer's geographical region</w:t>
            </w:r>
          </w:p>
        </w:tc>
      </w:tr>
      <w:tr w:rsidR="002444E6" w:rsidRPr="002444E6" w14:paraId="7C5ED538" w14:textId="77777777" w:rsidTr="3AD5FEA8">
        <w:trPr>
          <w:trHeight w:val="44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28AE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SSN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48D9" w14:textId="77777777" w:rsidR="002444E6" w:rsidRPr="002444E6" w:rsidRDefault="002444E6" w:rsidP="3AD5FE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3AD5FE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VARCHAR(11)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51B2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UNIQUE, NOT NULL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0198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Customer's Social Security Number</w:t>
            </w:r>
          </w:p>
        </w:tc>
      </w:tr>
    </w:tbl>
    <w:p w14:paraId="5BE44D33" w14:textId="20719CEE" w:rsidR="002444E6" w:rsidRPr="001B5FA9" w:rsidRDefault="002444E6" w:rsidP="002444E6">
      <w:pPr>
        <w:rPr>
          <w:rFonts w:ascii="Times New Roman" w:hAnsi="Times New Roman" w:cs="Times New Roman"/>
        </w:rPr>
      </w:pPr>
    </w:p>
    <w:p w14:paraId="0F74E584" w14:textId="154535D5" w:rsidR="002444E6" w:rsidRDefault="001B5FA9" w:rsidP="002444E6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5F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 Data (</w:t>
      </w:r>
      <w:r w:rsidR="004A24AA">
        <w:rPr>
          <w:rFonts w:ascii="Times New Roman" w:hAnsi="Times New Roman" w:cs="Times New Roman"/>
          <w:b/>
          <w:bCs/>
          <w:sz w:val="28"/>
          <w:szCs w:val="28"/>
        </w:rPr>
        <w:t>SharePoint</w:t>
      </w:r>
      <w:r w:rsidRPr="001B5FA9">
        <w:rPr>
          <w:rFonts w:ascii="Times New Roman" w:hAnsi="Times New Roman" w:cs="Times New Roman"/>
          <w:b/>
          <w:bCs/>
          <w:sz w:val="28"/>
          <w:szCs w:val="28"/>
        </w:rPr>
        <w:t>) </w:t>
      </w:r>
      <w:r w:rsidRPr="001B5FA9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W w:w="9035" w:type="dxa"/>
        <w:tblLook w:val="04A0" w:firstRow="1" w:lastRow="0" w:firstColumn="1" w:lastColumn="0" w:noHBand="0" w:noVBand="1"/>
      </w:tblPr>
      <w:tblGrid>
        <w:gridCol w:w="1985"/>
        <w:gridCol w:w="1582"/>
        <w:gridCol w:w="2572"/>
        <w:gridCol w:w="2896"/>
      </w:tblGrid>
      <w:tr w:rsidR="002444E6" w:rsidRPr="002444E6" w14:paraId="730FB78C" w14:textId="77777777" w:rsidTr="001F13A8">
        <w:trPr>
          <w:trHeight w:val="7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A1DE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F7BDF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D2A7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Constraints</w:t>
            </w:r>
          </w:p>
        </w:tc>
        <w:tc>
          <w:tcPr>
            <w:tcW w:w="2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15D29" w14:textId="77777777" w:rsidR="002444E6" w:rsidRPr="002444E6" w:rsidRDefault="002444E6" w:rsidP="002444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</w:tr>
      <w:tr w:rsidR="002444E6" w:rsidRPr="002444E6" w14:paraId="67C3DA68" w14:textId="77777777" w:rsidTr="001F13A8">
        <w:trPr>
          <w:trHeight w:val="722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164E7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ProductID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8D33F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1638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PRIMARY KEY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1F6A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Unique identifier for each product</w:t>
            </w:r>
          </w:p>
        </w:tc>
      </w:tr>
      <w:tr w:rsidR="002444E6" w:rsidRPr="002444E6" w14:paraId="17E3DD87" w14:textId="77777777" w:rsidTr="001F13A8">
        <w:trPr>
          <w:trHeight w:val="722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EAAC3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ProductName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9D2A7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VARCHAR(100)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34C60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NOT NULL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D471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 of the product</w:t>
            </w:r>
          </w:p>
        </w:tc>
      </w:tr>
      <w:tr w:rsidR="002444E6" w:rsidRPr="002444E6" w14:paraId="355E1950" w14:textId="77777777" w:rsidTr="001F13A8">
        <w:trPr>
          <w:trHeight w:val="361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3BCB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Category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939E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VARCHAR(50)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E912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NOT NULL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914C1" w14:textId="77777777" w:rsidR="002444E6" w:rsidRPr="002444E6" w:rsidRDefault="002444E6" w:rsidP="002444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44E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Category of the product</w:t>
            </w:r>
          </w:p>
        </w:tc>
      </w:tr>
    </w:tbl>
    <w:p w14:paraId="01D46F6C" w14:textId="5A9489BC" w:rsidR="00035B6F" w:rsidRDefault="00035B6F" w:rsidP="002444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C2816" w14:textId="570F5248" w:rsidR="007E2B15" w:rsidRPr="007E2B15" w:rsidRDefault="007E2B15" w:rsidP="007E2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2. Data Integration and ETL (Extract, Transform, Load) Process</w:t>
      </w:r>
    </w:p>
    <w:p w14:paraId="168AD4CC" w14:textId="3A6E5A6D" w:rsidR="007E2B15" w:rsidRPr="007E2B15" w:rsidRDefault="007E2B15" w:rsidP="007E2B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Data Extraction</w:t>
      </w:r>
      <w:r w:rsidRPr="007E2B15">
        <w:rPr>
          <w:rFonts w:ascii="Times New Roman" w:hAnsi="Times New Roman" w:cs="Times New Roman"/>
          <w:sz w:val="28"/>
          <w:szCs w:val="28"/>
        </w:rPr>
        <w:t>: Collect data from various sources</w:t>
      </w:r>
      <w:r w:rsidR="001B5FA9">
        <w:rPr>
          <w:rFonts w:ascii="Times New Roman" w:hAnsi="Times New Roman" w:cs="Times New Roman"/>
          <w:sz w:val="28"/>
          <w:szCs w:val="28"/>
        </w:rPr>
        <w:t>.</w:t>
      </w:r>
    </w:p>
    <w:p w14:paraId="671252E0" w14:textId="77777777" w:rsidR="007E2B15" w:rsidRPr="007E2B15" w:rsidRDefault="007E2B15" w:rsidP="007E2B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Data Transformation</w:t>
      </w:r>
      <w:r w:rsidRPr="007E2B15">
        <w:rPr>
          <w:rFonts w:ascii="Times New Roman" w:hAnsi="Times New Roman" w:cs="Times New Roman"/>
          <w:sz w:val="28"/>
          <w:szCs w:val="28"/>
        </w:rPr>
        <w:t>: Cleanse, normalize, and transform data to ensure consistency and accuracy.</w:t>
      </w:r>
    </w:p>
    <w:p w14:paraId="45024121" w14:textId="77777777" w:rsidR="007E2B15" w:rsidRPr="007E2B15" w:rsidRDefault="007E2B15" w:rsidP="007E2B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Data Loading</w:t>
      </w:r>
      <w:r w:rsidRPr="007E2B15">
        <w:rPr>
          <w:rFonts w:ascii="Times New Roman" w:hAnsi="Times New Roman" w:cs="Times New Roman"/>
          <w:sz w:val="28"/>
          <w:szCs w:val="28"/>
        </w:rPr>
        <w:t>: Load transformed data into the data warehouse.</w:t>
      </w:r>
    </w:p>
    <w:p w14:paraId="02895C18" w14:textId="77777777" w:rsidR="007E2B15" w:rsidRPr="007E2B15" w:rsidRDefault="007E2B15" w:rsidP="007E2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3. Data Storage</w:t>
      </w:r>
    </w:p>
    <w:p w14:paraId="6A9EB4AC" w14:textId="77777777" w:rsidR="007E2B15" w:rsidRPr="007E2B15" w:rsidRDefault="007E2B15" w:rsidP="007E2B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Staging Area</w:t>
      </w:r>
      <w:r w:rsidRPr="007E2B15">
        <w:rPr>
          <w:rFonts w:ascii="Times New Roman" w:hAnsi="Times New Roman" w:cs="Times New Roman"/>
          <w:sz w:val="28"/>
          <w:szCs w:val="28"/>
        </w:rPr>
        <w:t>: Temporary storage for raw data before transformation.</w:t>
      </w:r>
    </w:p>
    <w:p w14:paraId="65860DEA" w14:textId="77777777" w:rsidR="007E2B15" w:rsidRPr="007E2B15" w:rsidRDefault="007E2B15" w:rsidP="007E2B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Data Warehouse</w:t>
      </w:r>
      <w:r w:rsidRPr="007E2B15">
        <w:rPr>
          <w:rFonts w:ascii="Times New Roman" w:hAnsi="Times New Roman" w:cs="Times New Roman"/>
          <w:sz w:val="28"/>
          <w:szCs w:val="28"/>
        </w:rPr>
        <w:t>: Centralized repository for structured and transformed data.</w:t>
      </w:r>
    </w:p>
    <w:p w14:paraId="62D0BC46" w14:textId="549D4E96" w:rsidR="007E2B15" w:rsidRPr="007E2B15" w:rsidRDefault="007E2B15" w:rsidP="007E2B1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Fact Tables</w:t>
      </w:r>
      <w:r w:rsidRPr="007E2B15">
        <w:rPr>
          <w:rFonts w:ascii="Times New Roman" w:hAnsi="Times New Roman" w:cs="Times New Roman"/>
          <w:sz w:val="28"/>
          <w:szCs w:val="28"/>
        </w:rPr>
        <w:t>: Store quantitative data for analysis</w:t>
      </w:r>
      <w:r w:rsidR="00376AD6">
        <w:rPr>
          <w:rFonts w:ascii="Times New Roman" w:hAnsi="Times New Roman" w:cs="Times New Roman"/>
          <w:sz w:val="28"/>
          <w:szCs w:val="28"/>
        </w:rPr>
        <w:t>.</w:t>
      </w:r>
    </w:p>
    <w:p w14:paraId="7CD3A357" w14:textId="77777777" w:rsidR="007E2B15" w:rsidRPr="007E2B15" w:rsidRDefault="007E2B15" w:rsidP="007E2B1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Dimension Tables</w:t>
      </w:r>
      <w:r w:rsidRPr="007E2B15">
        <w:rPr>
          <w:rFonts w:ascii="Times New Roman" w:hAnsi="Times New Roman" w:cs="Times New Roman"/>
          <w:sz w:val="28"/>
          <w:szCs w:val="28"/>
        </w:rPr>
        <w:t>: Store descriptive attributes related to facts (e.g., customer demographics, product categories, store locations).</w:t>
      </w:r>
    </w:p>
    <w:p w14:paraId="4630553C" w14:textId="77777777" w:rsidR="001B5FA9" w:rsidRDefault="001B5F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94B15" w14:textId="368FD021" w:rsidR="00AA38A8" w:rsidRPr="007E2B15" w:rsidRDefault="007E2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SQL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L</w:t>
      </w:r>
      <w:r w:rsidRPr="007E2B15">
        <w:rPr>
          <w:rFonts w:ascii="Times New Roman" w:hAnsi="Times New Roman" w:cs="Times New Roman"/>
          <w:sz w:val="28"/>
          <w:szCs w:val="28"/>
        </w:rPr>
        <w:t xml:space="preserve">everage SQL to analyze sales data for a retail chain, </w:t>
      </w:r>
      <w:r>
        <w:rPr>
          <w:rFonts w:ascii="Times New Roman" w:hAnsi="Times New Roman" w:cs="Times New Roman"/>
          <w:sz w:val="28"/>
          <w:szCs w:val="28"/>
        </w:rPr>
        <w:t>to identify best-selling products, segment</w:t>
      </w:r>
      <w:r w:rsidRPr="007E2B15">
        <w:rPr>
          <w:rFonts w:ascii="Times New Roman" w:hAnsi="Times New Roman" w:cs="Times New Roman"/>
          <w:sz w:val="28"/>
          <w:szCs w:val="28"/>
        </w:rPr>
        <w:t xml:space="preserve"> customers based on their purchasing behaviour, and visualizing regional sales trends. By utilizing SQL, we will gain actionable insights to drive better decision-making, optimize marketing strategies, and improve overall business performance.</w:t>
      </w:r>
    </w:p>
    <w:p w14:paraId="520A7360" w14:textId="77777777" w:rsidR="00FC4B67" w:rsidRDefault="00FC4B67" w:rsidP="007E2B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FAE0C" w14:textId="66512522" w:rsidR="007E2B15" w:rsidRPr="007E2B15" w:rsidRDefault="007E2B15" w:rsidP="007E2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Key Metrics and KPIs</w:t>
      </w:r>
    </w:p>
    <w:p w14:paraId="30D4EF29" w14:textId="77777777" w:rsidR="007E2B15" w:rsidRPr="007E2B15" w:rsidRDefault="007E2B15" w:rsidP="007E2B1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sz w:val="28"/>
          <w:szCs w:val="28"/>
        </w:rPr>
        <w:lastRenderedPageBreak/>
        <w:t>Total Sales Revenue</w:t>
      </w:r>
    </w:p>
    <w:p w14:paraId="73E7B87B" w14:textId="77777777" w:rsidR="007E2B15" w:rsidRPr="007E2B15" w:rsidRDefault="007E2B15" w:rsidP="007E2B1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sz w:val="28"/>
          <w:szCs w:val="28"/>
        </w:rPr>
        <w:t>Sales Growth Rate</w:t>
      </w:r>
    </w:p>
    <w:p w14:paraId="1B9D368E" w14:textId="77777777" w:rsidR="007E2B15" w:rsidRPr="007E2B15" w:rsidRDefault="007E2B15" w:rsidP="007E2B1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sz w:val="28"/>
          <w:szCs w:val="28"/>
        </w:rPr>
        <w:t>Top-Selling Products</w:t>
      </w:r>
    </w:p>
    <w:p w14:paraId="7942A067" w14:textId="77777777" w:rsidR="007E2B15" w:rsidRPr="007E2B15" w:rsidRDefault="007E2B15" w:rsidP="007E2B1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sz w:val="28"/>
          <w:szCs w:val="28"/>
        </w:rPr>
        <w:t>Customer Lifetime Value (CLV)</w:t>
      </w:r>
    </w:p>
    <w:p w14:paraId="700413B8" w14:textId="77777777" w:rsidR="007E2B15" w:rsidRPr="007E2B15" w:rsidRDefault="007E2B15" w:rsidP="007E2B1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E2B15">
        <w:rPr>
          <w:rFonts w:ascii="Times New Roman" w:hAnsi="Times New Roman" w:cs="Times New Roman"/>
          <w:sz w:val="28"/>
          <w:szCs w:val="28"/>
        </w:rPr>
        <w:t>Regional Sales Performance</w:t>
      </w:r>
    </w:p>
    <w:p w14:paraId="01E6BA96" w14:textId="77777777" w:rsidR="00A61F63" w:rsidRDefault="00A61F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38DB0" w14:textId="77777777" w:rsidR="00B44615" w:rsidRDefault="007E2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B15">
        <w:rPr>
          <w:rFonts w:ascii="Times New Roman" w:hAnsi="Times New Roman" w:cs="Times New Roman"/>
          <w:b/>
          <w:bCs/>
          <w:sz w:val="28"/>
          <w:szCs w:val="28"/>
        </w:rPr>
        <w:t>Python:</w:t>
      </w:r>
      <w:r w:rsidR="00B446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7E8F5E" w14:textId="754E9E77" w:rsidR="007E2B15" w:rsidRPr="00B44615" w:rsidRDefault="0023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initial </w:t>
      </w:r>
      <w:r w:rsidR="00B44615">
        <w:rPr>
          <w:rFonts w:ascii="Times New Roman" w:hAnsi="Times New Roman" w:cs="Times New Roman"/>
          <w:sz w:val="28"/>
          <w:szCs w:val="28"/>
        </w:rPr>
        <w:t>data cleaning</w:t>
      </w:r>
      <w:r>
        <w:rPr>
          <w:rFonts w:ascii="Times New Roman" w:hAnsi="Times New Roman" w:cs="Times New Roman"/>
          <w:sz w:val="28"/>
          <w:szCs w:val="28"/>
        </w:rPr>
        <w:t>,</w:t>
      </w:r>
      <w:r w:rsidR="00B44615">
        <w:rPr>
          <w:rFonts w:ascii="Times New Roman" w:hAnsi="Times New Roman" w:cs="Times New Roman"/>
          <w:sz w:val="28"/>
          <w:szCs w:val="28"/>
        </w:rPr>
        <w:t xml:space="preserve"> transformation</w:t>
      </w:r>
      <w:r>
        <w:rPr>
          <w:rFonts w:ascii="Times New Roman" w:hAnsi="Times New Roman" w:cs="Times New Roman"/>
          <w:sz w:val="28"/>
          <w:szCs w:val="28"/>
        </w:rPr>
        <w:t>, and data quality check</w:t>
      </w:r>
      <w:r w:rsidR="00B44615">
        <w:rPr>
          <w:rFonts w:ascii="Times New Roman" w:hAnsi="Times New Roman" w:cs="Times New Roman"/>
          <w:sz w:val="28"/>
          <w:szCs w:val="28"/>
        </w:rPr>
        <w:t>.</w:t>
      </w:r>
    </w:p>
    <w:p w14:paraId="09737A87" w14:textId="63163FAB" w:rsidR="00AA38A8" w:rsidRPr="001236BF" w:rsidRDefault="00AA3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6BF">
        <w:rPr>
          <w:rFonts w:ascii="Times New Roman" w:hAnsi="Times New Roman" w:cs="Times New Roman"/>
          <w:b/>
          <w:bCs/>
          <w:sz w:val="28"/>
          <w:szCs w:val="28"/>
        </w:rPr>
        <w:t>Power BI:</w:t>
      </w:r>
    </w:p>
    <w:p w14:paraId="6CE4A3F2" w14:textId="62A0EDCF" w:rsidR="00AA38A8" w:rsidRDefault="00AA38A8">
      <w:p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sz w:val="28"/>
          <w:szCs w:val="28"/>
        </w:rPr>
        <w:t>Developing a Power BI dashboard involves several key steps to ensure it effectively presents data insights and meets the business's requirements.</w:t>
      </w:r>
    </w:p>
    <w:p w14:paraId="2BF8187D" w14:textId="77777777" w:rsidR="00AA38A8" w:rsidRPr="00AA38A8" w:rsidRDefault="00AA38A8" w:rsidP="00AA3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</w:p>
    <w:p w14:paraId="67D04DD9" w14:textId="34738850" w:rsidR="00AA38A8" w:rsidRPr="00AA38A8" w:rsidRDefault="00AA38A8" w:rsidP="00AA38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Data Integration:</w:t>
      </w:r>
      <w:r w:rsidRPr="00AA38A8">
        <w:rPr>
          <w:rFonts w:ascii="Times New Roman" w:hAnsi="Times New Roman" w:cs="Times New Roman"/>
          <w:sz w:val="28"/>
          <w:szCs w:val="28"/>
        </w:rPr>
        <w:t xml:space="preserve"> Import data from various sources </w:t>
      </w:r>
      <w:r w:rsidR="001236BF">
        <w:rPr>
          <w:rFonts w:ascii="Times New Roman" w:hAnsi="Times New Roman" w:cs="Times New Roman"/>
          <w:sz w:val="28"/>
          <w:szCs w:val="28"/>
        </w:rPr>
        <w:t>like</w:t>
      </w:r>
      <w:r w:rsidRPr="00AA38A8">
        <w:rPr>
          <w:rFonts w:ascii="Times New Roman" w:hAnsi="Times New Roman" w:cs="Times New Roman"/>
          <w:sz w:val="28"/>
          <w:szCs w:val="28"/>
        </w:rPr>
        <w:t xml:space="preserve"> SQL databases, </w:t>
      </w:r>
      <w:r w:rsidR="001236BF">
        <w:rPr>
          <w:rFonts w:ascii="Times New Roman" w:hAnsi="Times New Roman" w:cs="Times New Roman"/>
          <w:sz w:val="28"/>
          <w:szCs w:val="28"/>
        </w:rPr>
        <w:t xml:space="preserve">and </w:t>
      </w:r>
      <w:r w:rsidRPr="00AA38A8">
        <w:rPr>
          <w:rFonts w:ascii="Times New Roman" w:hAnsi="Times New Roman" w:cs="Times New Roman"/>
          <w:sz w:val="28"/>
          <w:szCs w:val="28"/>
        </w:rPr>
        <w:t>cloud services into Power BI.</w:t>
      </w:r>
    </w:p>
    <w:p w14:paraId="3D4760E3" w14:textId="77777777" w:rsidR="00AA38A8" w:rsidRPr="00AA38A8" w:rsidRDefault="00AA38A8" w:rsidP="00AA38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Data Cleaning:</w:t>
      </w:r>
      <w:r w:rsidRPr="00AA38A8">
        <w:rPr>
          <w:rFonts w:ascii="Times New Roman" w:hAnsi="Times New Roman" w:cs="Times New Roman"/>
          <w:sz w:val="28"/>
          <w:szCs w:val="28"/>
        </w:rPr>
        <w:t xml:space="preserve"> Ensure data quality by removing duplicates, handling missing values, and correcting errors.</w:t>
      </w:r>
    </w:p>
    <w:p w14:paraId="765CC33F" w14:textId="77777777" w:rsidR="00AA38A8" w:rsidRPr="00AA38A8" w:rsidRDefault="00AA38A8" w:rsidP="00AA38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Data Transformation:</w:t>
      </w:r>
      <w:r w:rsidRPr="00AA38A8">
        <w:rPr>
          <w:rFonts w:ascii="Times New Roman" w:hAnsi="Times New Roman" w:cs="Times New Roman"/>
          <w:sz w:val="28"/>
          <w:szCs w:val="28"/>
        </w:rPr>
        <w:t xml:space="preserve"> Use Power Query Editor to reshape and transform data into a suitable format for analysis.</w:t>
      </w:r>
    </w:p>
    <w:p w14:paraId="5FBB3F78" w14:textId="34FC9E06" w:rsidR="00AA38A8" w:rsidRPr="00AA38A8" w:rsidRDefault="00AA38A8" w:rsidP="00AA3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AA38A8">
        <w:rPr>
          <w:rFonts w:ascii="Times New Roman" w:hAnsi="Times New Roman" w:cs="Times New Roman"/>
          <w:b/>
          <w:bCs/>
          <w:sz w:val="28"/>
          <w:szCs w:val="28"/>
        </w:rPr>
        <w:t>Data Model</w:t>
      </w:r>
    </w:p>
    <w:p w14:paraId="2D7EDAE7" w14:textId="4F4147BE" w:rsidR="00AA38A8" w:rsidRPr="00AA38A8" w:rsidRDefault="00AA38A8" w:rsidP="00AA38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Design Data Model:</w:t>
      </w:r>
      <w:r w:rsidRPr="00AA38A8">
        <w:rPr>
          <w:rFonts w:ascii="Times New Roman" w:hAnsi="Times New Roman" w:cs="Times New Roman"/>
          <w:sz w:val="28"/>
          <w:szCs w:val="28"/>
        </w:rPr>
        <w:t xml:space="preserve"> Establish relationships between tables and create a logical data model.</w:t>
      </w:r>
    </w:p>
    <w:p w14:paraId="76A09081" w14:textId="77777777" w:rsidR="00AA38A8" w:rsidRPr="00AA38A8" w:rsidRDefault="00AA38A8" w:rsidP="00AA38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Define Measures:</w:t>
      </w:r>
      <w:r w:rsidRPr="00AA38A8">
        <w:rPr>
          <w:rFonts w:ascii="Times New Roman" w:hAnsi="Times New Roman" w:cs="Times New Roman"/>
          <w:sz w:val="28"/>
          <w:szCs w:val="28"/>
        </w:rPr>
        <w:t xml:space="preserve"> Use DAX (Data Analysis Expressions) to create calculated measures and columns for advanced analysis.</w:t>
      </w:r>
    </w:p>
    <w:p w14:paraId="08D494BC" w14:textId="77777777" w:rsidR="00AA38A8" w:rsidRDefault="00AA38A8" w:rsidP="00AA38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Optimize Performance:</w:t>
      </w:r>
      <w:r w:rsidRPr="00AA38A8">
        <w:rPr>
          <w:rFonts w:ascii="Times New Roman" w:hAnsi="Times New Roman" w:cs="Times New Roman"/>
          <w:sz w:val="28"/>
          <w:szCs w:val="28"/>
        </w:rPr>
        <w:t xml:space="preserve"> Ensure the data model is optimized for performance by using appropriate indexing and avoiding complex calculations.</w:t>
      </w:r>
    </w:p>
    <w:p w14:paraId="0C7C1050" w14:textId="77777777" w:rsidR="002E0464" w:rsidRDefault="002E0464" w:rsidP="00AA38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CB3C6" w14:textId="0E41C700" w:rsidR="00AA38A8" w:rsidRPr="00AA38A8" w:rsidRDefault="00AA38A8" w:rsidP="00AA3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Build Visualizations</w:t>
      </w:r>
    </w:p>
    <w:p w14:paraId="7F997F48" w14:textId="77777777" w:rsidR="00AA38A8" w:rsidRPr="00AA38A8" w:rsidRDefault="00AA38A8" w:rsidP="00AA38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 Visualizations:</w:t>
      </w:r>
      <w:r w:rsidRPr="00AA38A8">
        <w:rPr>
          <w:rFonts w:ascii="Times New Roman" w:hAnsi="Times New Roman" w:cs="Times New Roman"/>
          <w:sz w:val="28"/>
          <w:szCs w:val="28"/>
        </w:rPr>
        <w:t xml:space="preserve"> Choose appropriate visualizations (e.g., bar charts, line charts, pie charts, tables) to represent different metrics and KPIs.</w:t>
      </w:r>
    </w:p>
    <w:p w14:paraId="3EB4E185" w14:textId="77777777" w:rsidR="00AA38A8" w:rsidRPr="00AA38A8" w:rsidRDefault="00AA38A8" w:rsidP="00AA38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Add Visuals:</w:t>
      </w:r>
      <w:r w:rsidRPr="00AA38A8">
        <w:rPr>
          <w:rFonts w:ascii="Times New Roman" w:hAnsi="Times New Roman" w:cs="Times New Roman"/>
          <w:sz w:val="28"/>
          <w:szCs w:val="28"/>
        </w:rPr>
        <w:t xml:space="preserve"> Drag and drop visuals onto the report canvas and configure their properties.</w:t>
      </w:r>
    </w:p>
    <w:p w14:paraId="3C3C889A" w14:textId="77777777" w:rsidR="00AA38A8" w:rsidRPr="00AA38A8" w:rsidRDefault="00AA38A8" w:rsidP="00AA38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Use Slicers and Filters:</w:t>
      </w:r>
      <w:r w:rsidRPr="00AA38A8">
        <w:rPr>
          <w:rFonts w:ascii="Times New Roman" w:hAnsi="Times New Roman" w:cs="Times New Roman"/>
          <w:sz w:val="28"/>
          <w:szCs w:val="28"/>
        </w:rPr>
        <w:t xml:space="preserve"> Add slicers and filters to enable users to interact with the data and view specific segments.</w:t>
      </w:r>
    </w:p>
    <w:p w14:paraId="79515B40" w14:textId="77777777" w:rsidR="00AA38A8" w:rsidRDefault="00AA38A8" w:rsidP="00AA38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38A8">
        <w:rPr>
          <w:rFonts w:ascii="Times New Roman" w:hAnsi="Times New Roman" w:cs="Times New Roman"/>
          <w:b/>
          <w:bCs/>
          <w:sz w:val="28"/>
          <w:szCs w:val="28"/>
        </w:rPr>
        <w:t>Create Drill-Through Pages:</w:t>
      </w:r>
      <w:r w:rsidRPr="00AA38A8">
        <w:rPr>
          <w:rFonts w:ascii="Times New Roman" w:hAnsi="Times New Roman" w:cs="Times New Roman"/>
          <w:sz w:val="28"/>
          <w:szCs w:val="28"/>
        </w:rPr>
        <w:t xml:space="preserve"> Allow users to drill down into more detailed data by creating drill-through pages.</w:t>
      </w:r>
    </w:p>
    <w:p w14:paraId="37D6E205" w14:textId="77777777" w:rsidR="001236BF" w:rsidRDefault="001236BF" w:rsidP="00570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CAB87" w14:textId="1BA66DA7" w:rsidR="001236BF" w:rsidRDefault="00AA38A8" w:rsidP="005707CA">
      <w:pPr>
        <w:rPr>
          <w:rFonts w:ascii="Times New Roman" w:hAnsi="Times New Roman" w:cs="Times New Roman"/>
          <w:sz w:val="28"/>
          <w:szCs w:val="28"/>
        </w:rPr>
      </w:pPr>
      <w:r w:rsidRPr="001236BF">
        <w:rPr>
          <w:rFonts w:ascii="Times New Roman" w:hAnsi="Times New Roman" w:cs="Times New Roman"/>
          <w:b/>
          <w:bCs/>
          <w:sz w:val="28"/>
          <w:szCs w:val="28"/>
        </w:rPr>
        <w:t>Create KPIs</w:t>
      </w:r>
      <w:r w:rsidR="005707CA" w:rsidRPr="001236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707CA" w:rsidRPr="001236B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236BF">
        <w:rPr>
          <w:rFonts w:ascii="Times New Roman" w:hAnsi="Times New Roman" w:cs="Times New Roman"/>
          <w:sz w:val="28"/>
          <w:szCs w:val="28"/>
        </w:rPr>
        <w:t xml:space="preserve">Preparing different KPIs based on stakeholders' requirement and here are some KPIs that frequently used in </w:t>
      </w:r>
      <w:r w:rsidR="001236BF" w:rsidRPr="001236BF">
        <w:rPr>
          <w:rFonts w:ascii="Times New Roman" w:hAnsi="Times New Roman" w:cs="Times New Roman"/>
          <w:sz w:val="28"/>
          <w:szCs w:val="28"/>
        </w:rPr>
        <w:t>Retail Sales &amp; Customer Insights</w:t>
      </w:r>
    </w:p>
    <w:p w14:paraId="76EE4CDA" w14:textId="49A9B049" w:rsidR="005707CA" w:rsidRPr="001236BF" w:rsidRDefault="005707CA" w:rsidP="005707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6BF">
        <w:rPr>
          <w:rFonts w:ascii="Times New Roman" w:hAnsi="Times New Roman" w:cs="Times New Roman"/>
          <w:b/>
          <w:bCs/>
          <w:sz w:val="28"/>
          <w:szCs w:val="28"/>
        </w:rPr>
        <w:t>Sales Performance</w:t>
      </w:r>
    </w:p>
    <w:p w14:paraId="2F073F75" w14:textId="69E2B73F" w:rsidR="005707CA" w:rsidRPr="001236BF" w:rsidRDefault="005707CA" w:rsidP="001236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236BF">
        <w:rPr>
          <w:rFonts w:ascii="Times New Roman" w:hAnsi="Times New Roman" w:cs="Times New Roman"/>
          <w:sz w:val="28"/>
          <w:szCs w:val="28"/>
        </w:rPr>
        <w:t>Total Sales Revenue</w:t>
      </w:r>
    </w:p>
    <w:p w14:paraId="3C36F16C" w14:textId="26082A8A" w:rsidR="005707CA" w:rsidRPr="001236BF" w:rsidRDefault="005707CA" w:rsidP="001236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236BF">
        <w:rPr>
          <w:rFonts w:ascii="Times New Roman" w:hAnsi="Times New Roman" w:cs="Times New Roman"/>
          <w:sz w:val="28"/>
          <w:szCs w:val="28"/>
        </w:rPr>
        <w:t>Sales Growth Rate</w:t>
      </w:r>
      <w:r w:rsidR="001236BF" w:rsidRPr="001236BF">
        <w:rPr>
          <w:rFonts w:ascii="Times New Roman" w:hAnsi="Times New Roman" w:cs="Times New Roman"/>
          <w:sz w:val="28"/>
          <w:szCs w:val="28"/>
        </w:rPr>
        <w:t>- Monthly</w:t>
      </w:r>
      <w:r w:rsidRPr="001236BF">
        <w:rPr>
          <w:rFonts w:ascii="Times New Roman" w:hAnsi="Times New Roman" w:cs="Times New Roman"/>
          <w:sz w:val="28"/>
          <w:szCs w:val="28"/>
        </w:rPr>
        <w:t>, quarterly, yearly.</w:t>
      </w:r>
    </w:p>
    <w:p w14:paraId="4458097B" w14:textId="77777777" w:rsidR="001236BF" w:rsidRPr="001236BF" w:rsidRDefault="005707CA" w:rsidP="001236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236BF">
        <w:rPr>
          <w:rFonts w:ascii="Times New Roman" w:hAnsi="Times New Roman" w:cs="Times New Roman"/>
          <w:sz w:val="28"/>
          <w:szCs w:val="28"/>
        </w:rPr>
        <w:t>Average Transaction Value (ATV)</w:t>
      </w:r>
    </w:p>
    <w:p w14:paraId="6428A914" w14:textId="1A2B71E0" w:rsidR="005707CA" w:rsidRPr="001236BF" w:rsidRDefault="005707CA" w:rsidP="001236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236BF">
        <w:rPr>
          <w:rFonts w:ascii="Times New Roman" w:hAnsi="Times New Roman" w:cs="Times New Roman"/>
          <w:sz w:val="28"/>
          <w:szCs w:val="28"/>
        </w:rPr>
        <w:t>Sales by Product Category</w:t>
      </w:r>
    </w:p>
    <w:p w14:paraId="06EB41EE" w14:textId="4AE441EB" w:rsidR="005707CA" w:rsidRPr="001236BF" w:rsidRDefault="005707CA" w:rsidP="001236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236BF">
        <w:rPr>
          <w:rFonts w:ascii="Times New Roman" w:hAnsi="Times New Roman" w:cs="Times New Roman"/>
          <w:sz w:val="28"/>
          <w:szCs w:val="28"/>
        </w:rPr>
        <w:t>Sales by Regio</w:t>
      </w:r>
      <w:r w:rsidR="001236BF" w:rsidRPr="001236BF">
        <w:rPr>
          <w:rFonts w:ascii="Times New Roman" w:hAnsi="Times New Roman" w:cs="Times New Roman"/>
          <w:sz w:val="28"/>
          <w:szCs w:val="28"/>
        </w:rPr>
        <w:t>n.</w:t>
      </w:r>
    </w:p>
    <w:p w14:paraId="468E577F" w14:textId="77777777" w:rsidR="005707CA" w:rsidRPr="001236BF" w:rsidRDefault="005707CA" w:rsidP="005707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6BF">
        <w:rPr>
          <w:rFonts w:ascii="Times New Roman" w:hAnsi="Times New Roman" w:cs="Times New Roman"/>
          <w:b/>
          <w:bCs/>
          <w:sz w:val="28"/>
          <w:szCs w:val="28"/>
        </w:rPr>
        <w:t>Customer Insights</w:t>
      </w:r>
    </w:p>
    <w:p w14:paraId="5DBF8478" w14:textId="793DE109" w:rsidR="005707CA" w:rsidRPr="001236BF" w:rsidRDefault="005707CA" w:rsidP="001236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36BF">
        <w:rPr>
          <w:rFonts w:ascii="Times New Roman" w:hAnsi="Times New Roman" w:cs="Times New Roman"/>
          <w:sz w:val="28"/>
          <w:szCs w:val="28"/>
        </w:rPr>
        <w:t>Customer Lifetime Value (CLV</w:t>
      </w:r>
      <w:r w:rsidR="001236BF" w:rsidRPr="001236BF">
        <w:rPr>
          <w:rFonts w:ascii="Times New Roman" w:hAnsi="Times New Roman" w:cs="Times New Roman"/>
          <w:sz w:val="28"/>
          <w:szCs w:val="28"/>
        </w:rPr>
        <w:t>)</w:t>
      </w:r>
    </w:p>
    <w:p w14:paraId="3221F14E" w14:textId="79B81DFB" w:rsidR="005707CA" w:rsidRPr="001236BF" w:rsidRDefault="005707CA" w:rsidP="001236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236BF">
        <w:rPr>
          <w:rFonts w:ascii="Times New Roman" w:hAnsi="Times New Roman" w:cs="Times New Roman"/>
          <w:sz w:val="28"/>
          <w:szCs w:val="28"/>
        </w:rPr>
        <w:t>Customer Demographics Analysis.</w:t>
      </w:r>
    </w:p>
    <w:p w14:paraId="18AA72E5" w14:textId="77777777" w:rsidR="005707CA" w:rsidRPr="001236BF" w:rsidRDefault="005707CA" w:rsidP="005707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6BF">
        <w:rPr>
          <w:rFonts w:ascii="Times New Roman" w:hAnsi="Times New Roman" w:cs="Times New Roman"/>
          <w:b/>
          <w:bCs/>
          <w:sz w:val="28"/>
          <w:szCs w:val="28"/>
        </w:rPr>
        <w:t>Product Performance</w:t>
      </w:r>
    </w:p>
    <w:p w14:paraId="5E0673FC" w14:textId="268B1A49" w:rsidR="005707CA" w:rsidRPr="001236BF" w:rsidRDefault="005707CA" w:rsidP="001236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36BF">
        <w:rPr>
          <w:rFonts w:ascii="Times New Roman" w:hAnsi="Times New Roman" w:cs="Times New Roman"/>
          <w:sz w:val="28"/>
          <w:szCs w:val="28"/>
        </w:rPr>
        <w:t>Top-Selling Products</w:t>
      </w:r>
    </w:p>
    <w:p w14:paraId="66B20E5F" w14:textId="7E9EA0C8" w:rsidR="005707CA" w:rsidRPr="001236BF" w:rsidRDefault="005707CA" w:rsidP="001236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36BF">
        <w:rPr>
          <w:rFonts w:ascii="Times New Roman" w:hAnsi="Times New Roman" w:cs="Times New Roman"/>
          <w:sz w:val="28"/>
          <w:szCs w:val="28"/>
        </w:rPr>
        <w:t xml:space="preserve">Product Return Rate </w:t>
      </w:r>
    </w:p>
    <w:p w14:paraId="79F711E8" w14:textId="77777777" w:rsidR="005707CA" w:rsidRPr="001236BF" w:rsidRDefault="005707CA" w:rsidP="005707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6BF">
        <w:rPr>
          <w:rFonts w:ascii="Times New Roman" w:hAnsi="Times New Roman" w:cs="Times New Roman"/>
          <w:b/>
          <w:bCs/>
          <w:sz w:val="28"/>
          <w:szCs w:val="28"/>
        </w:rPr>
        <w:t>Operational Efficiency</w:t>
      </w:r>
    </w:p>
    <w:p w14:paraId="35B0BE3C" w14:textId="6E42DB27" w:rsidR="00AA38A8" w:rsidRPr="001B5FA9" w:rsidRDefault="005707CA" w:rsidP="00F636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5FA9">
        <w:rPr>
          <w:rFonts w:ascii="Times New Roman" w:hAnsi="Times New Roman" w:cs="Times New Roman"/>
          <w:sz w:val="28"/>
          <w:szCs w:val="28"/>
        </w:rPr>
        <w:t>Cost of Goods Sold (COGS</w:t>
      </w:r>
      <w:r w:rsidR="001236BF" w:rsidRPr="001B5FA9">
        <w:rPr>
          <w:rFonts w:ascii="Times New Roman" w:hAnsi="Times New Roman" w:cs="Times New Roman"/>
          <w:sz w:val="28"/>
          <w:szCs w:val="28"/>
        </w:rPr>
        <w:t>)</w:t>
      </w:r>
    </w:p>
    <w:sectPr w:rsidR="00AA38A8" w:rsidRPr="001B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AEC"/>
    <w:multiLevelType w:val="multilevel"/>
    <w:tmpl w:val="CA4C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2EE"/>
    <w:multiLevelType w:val="multilevel"/>
    <w:tmpl w:val="0B8A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6DDE"/>
    <w:multiLevelType w:val="multilevel"/>
    <w:tmpl w:val="64B8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5745A"/>
    <w:multiLevelType w:val="multilevel"/>
    <w:tmpl w:val="025839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0724886"/>
    <w:multiLevelType w:val="multilevel"/>
    <w:tmpl w:val="E20C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B68DE"/>
    <w:multiLevelType w:val="multilevel"/>
    <w:tmpl w:val="BACA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C6EE7"/>
    <w:multiLevelType w:val="multilevel"/>
    <w:tmpl w:val="B220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61838"/>
    <w:multiLevelType w:val="multilevel"/>
    <w:tmpl w:val="C114D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368DD"/>
    <w:multiLevelType w:val="hybridMultilevel"/>
    <w:tmpl w:val="65165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47BFA"/>
    <w:multiLevelType w:val="hybridMultilevel"/>
    <w:tmpl w:val="FD541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E5DA0"/>
    <w:multiLevelType w:val="multilevel"/>
    <w:tmpl w:val="1344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A24DE"/>
    <w:multiLevelType w:val="multilevel"/>
    <w:tmpl w:val="396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901D3"/>
    <w:multiLevelType w:val="multilevel"/>
    <w:tmpl w:val="50C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234EB"/>
    <w:multiLevelType w:val="multilevel"/>
    <w:tmpl w:val="9510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10278"/>
    <w:multiLevelType w:val="hybridMultilevel"/>
    <w:tmpl w:val="EBCCB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B5C"/>
    <w:multiLevelType w:val="multilevel"/>
    <w:tmpl w:val="E108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91D94"/>
    <w:multiLevelType w:val="hybridMultilevel"/>
    <w:tmpl w:val="B5D8A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DF4"/>
    <w:multiLevelType w:val="multilevel"/>
    <w:tmpl w:val="676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63D60"/>
    <w:multiLevelType w:val="multilevel"/>
    <w:tmpl w:val="B4C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039EF"/>
    <w:multiLevelType w:val="multilevel"/>
    <w:tmpl w:val="9888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D0B0A"/>
    <w:multiLevelType w:val="multilevel"/>
    <w:tmpl w:val="8124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D6EBF"/>
    <w:multiLevelType w:val="hybridMultilevel"/>
    <w:tmpl w:val="A5E0F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34FE9"/>
    <w:multiLevelType w:val="multilevel"/>
    <w:tmpl w:val="E968C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BE467A0"/>
    <w:multiLevelType w:val="multilevel"/>
    <w:tmpl w:val="60CA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717D82"/>
    <w:multiLevelType w:val="multilevel"/>
    <w:tmpl w:val="8804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A60EA"/>
    <w:multiLevelType w:val="multilevel"/>
    <w:tmpl w:val="97E22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5300147"/>
    <w:multiLevelType w:val="multilevel"/>
    <w:tmpl w:val="453EB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DA5B22"/>
    <w:multiLevelType w:val="hybridMultilevel"/>
    <w:tmpl w:val="D108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12337">
    <w:abstractNumId w:val="24"/>
  </w:num>
  <w:num w:numId="2" w16cid:durableId="1059744982">
    <w:abstractNumId w:val="2"/>
  </w:num>
  <w:num w:numId="3" w16cid:durableId="1031759890">
    <w:abstractNumId w:val="1"/>
  </w:num>
  <w:num w:numId="4" w16cid:durableId="896625063">
    <w:abstractNumId w:val="4"/>
  </w:num>
  <w:num w:numId="5" w16cid:durableId="1284729944">
    <w:abstractNumId w:val="9"/>
  </w:num>
  <w:num w:numId="6" w16cid:durableId="76173979">
    <w:abstractNumId w:val="8"/>
  </w:num>
  <w:num w:numId="7" w16cid:durableId="346056626">
    <w:abstractNumId w:val="16"/>
  </w:num>
  <w:num w:numId="8" w16cid:durableId="1601181183">
    <w:abstractNumId w:val="27"/>
  </w:num>
  <w:num w:numId="9" w16cid:durableId="418991388">
    <w:abstractNumId w:val="21"/>
  </w:num>
  <w:num w:numId="10" w16cid:durableId="1373723702">
    <w:abstractNumId w:val="18"/>
  </w:num>
  <w:num w:numId="11" w16cid:durableId="1685552485">
    <w:abstractNumId w:val="11"/>
  </w:num>
  <w:num w:numId="12" w16cid:durableId="749816359">
    <w:abstractNumId w:val="19"/>
  </w:num>
  <w:num w:numId="13" w16cid:durableId="1911696435">
    <w:abstractNumId w:val="0"/>
  </w:num>
  <w:num w:numId="14" w16cid:durableId="121462292">
    <w:abstractNumId w:val="12"/>
  </w:num>
  <w:num w:numId="15" w16cid:durableId="891232868">
    <w:abstractNumId w:val="23"/>
  </w:num>
  <w:num w:numId="16" w16cid:durableId="113603047">
    <w:abstractNumId w:val="20"/>
  </w:num>
  <w:num w:numId="17" w16cid:durableId="737635825">
    <w:abstractNumId w:val="5"/>
  </w:num>
  <w:num w:numId="18" w16cid:durableId="905258733">
    <w:abstractNumId w:val="22"/>
  </w:num>
  <w:num w:numId="19" w16cid:durableId="1129856701">
    <w:abstractNumId w:val="26"/>
  </w:num>
  <w:num w:numId="20" w16cid:durableId="98911101">
    <w:abstractNumId w:val="25"/>
  </w:num>
  <w:num w:numId="21" w16cid:durableId="1044598283">
    <w:abstractNumId w:val="7"/>
  </w:num>
  <w:num w:numId="22" w16cid:durableId="2000308751">
    <w:abstractNumId w:val="3"/>
  </w:num>
  <w:num w:numId="23" w16cid:durableId="381053133">
    <w:abstractNumId w:val="15"/>
  </w:num>
  <w:num w:numId="24" w16cid:durableId="941302273">
    <w:abstractNumId w:val="13"/>
  </w:num>
  <w:num w:numId="25" w16cid:durableId="1111781625">
    <w:abstractNumId w:val="10"/>
  </w:num>
  <w:num w:numId="26" w16cid:durableId="398288087">
    <w:abstractNumId w:val="14"/>
  </w:num>
  <w:num w:numId="27" w16cid:durableId="162671290">
    <w:abstractNumId w:val="6"/>
  </w:num>
  <w:num w:numId="28" w16cid:durableId="9289729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D0"/>
    <w:rsid w:val="000069BB"/>
    <w:rsid w:val="00006AE1"/>
    <w:rsid w:val="00035B6F"/>
    <w:rsid w:val="000937D4"/>
    <w:rsid w:val="001236BF"/>
    <w:rsid w:val="00181F02"/>
    <w:rsid w:val="001B5FA9"/>
    <w:rsid w:val="001F13A8"/>
    <w:rsid w:val="0023346E"/>
    <w:rsid w:val="002444E6"/>
    <w:rsid w:val="00293698"/>
    <w:rsid w:val="00296CF6"/>
    <w:rsid w:val="002A5A73"/>
    <w:rsid w:val="002E0464"/>
    <w:rsid w:val="002F61B6"/>
    <w:rsid w:val="00376AD6"/>
    <w:rsid w:val="004423A8"/>
    <w:rsid w:val="004A24AA"/>
    <w:rsid w:val="005707CA"/>
    <w:rsid w:val="00696FEF"/>
    <w:rsid w:val="007C6BDE"/>
    <w:rsid w:val="007E2B15"/>
    <w:rsid w:val="00A47323"/>
    <w:rsid w:val="00A61F63"/>
    <w:rsid w:val="00AA38A8"/>
    <w:rsid w:val="00B44615"/>
    <w:rsid w:val="00B537D0"/>
    <w:rsid w:val="00B66038"/>
    <w:rsid w:val="00C1292B"/>
    <w:rsid w:val="00D21779"/>
    <w:rsid w:val="00EA0FB3"/>
    <w:rsid w:val="00FC4B67"/>
    <w:rsid w:val="3AD5F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ADFA5"/>
  <w15:chartTrackingRefBased/>
  <w15:docId w15:val="{F02E643C-A5B2-42CD-B56A-0982D51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7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1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Kalimisetty Krishna</dc:creator>
  <cp:keywords/>
  <dc:description/>
  <cp:lastModifiedBy>Pant, Swati</cp:lastModifiedBy>
  <cp:revision>20</cp:revision>
  <dcterms:created xsi:type="dcterms:W3CDTF">2025-02-17T09:46:00Z</dcterms:created>
  <dcterms:modified xsi:type="dcterms:W3CDTF">2025-02-24T04:45:00Z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a347d5c7-1d9b-4918-9027-3beb50c82ca4</vt:lpwstr>
  </property>
</Properties>
</file>