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CE9F" w14:textId="46706E18" w:rsidR="001F2DB6" w:rsidRDefault="001F2DB6" w:rsidP="00861171">
      <w:pPr>
        <w:spacing w:after="60"/>
        <w:ind w:right="-115"/>
        <w:jc w:val="center"/>
        <w:rPr>
          <w:rFonts w:ascii="Times New Roman" w:hAnsi="Times New Roman" w:cs="Times New Roman"/>
          <w:b/>
          <w:sz w:val="22"/>
        </w:rPr>
      </w:pPr>
      <w:r w:rsidRPr="008C6AD4">
        <w:rPr>
          <w:rFonts w:ascii="Times New Roman" w:hAnsi="Times New Roman" w:cs="Times New Roman"/>
          <w:b/>
          <w:sz w:val="22"/>
        </w:rPr>
        <w:t xml:space="preserve">Marshall, </w:t>
      </w:r>
      <w:r w:rsidR="004225AF" w:rsidRPr="008C6AD4">
        <w:rPr>
          <w:rFonts w:ascii="Times New Roman" w:hAnsi="Times New Roman" w:cs="Times New Roman"/>
          <w:b/>
          <w:sz w:val="22"/>
        </w:rPr>
        <w:t xml:space="preserve">Sebastian </w:t>
      </w:r>
      <w:r w:rsidRPr="008C6AD4">
        <w:rPr>
          <w:rFonts w:ascii="Times New Roman" w:hAnsi="Times New Roman" w:cs="Times New Roman"/>
          <w:b/>
          <w:sz w:val="22"/>
        </w:rPr>
        <w:t>Rushawn Odaine</w:t>
      </w:r>
    </w:p>
    <w:p w14:paraId="59E80AD1" w14:textId="507CAA03" w:rsidR="007A6349" w:rsidRPr="007A6349" w:rsidRDefault="007A6349" w:rsidP="00861171">
      <w:pPr>
        <w:spacing w:after="60"/>
        <w:ind w:right="-115"/>
        <w:jc w:val="center"/>
        <w:rPr>
          <w:rFonts w:ascii="Times New Roman" w:hAnsi="Times New Roman" w:cs="Times New Roman"/>
          <w:i/>
          <w:iCs/>
          <w:sz w:val="19"/>
          <w:szCs w:val="19"/>
        </w:rPr>
      </w:pPr>
      <w:r w:rsidRPr="007A6349">
        <w:rPr>
          <w:rFonts w:ascii="Times New Roman" w:hAnsi="Times New Roman" w:cs="Times New Roman"/>
          <w:i/>
          <w:iCs/>
          <w:sz w:val="19"/>
          <w:szCs w:val="19"/>
        </w:rPr>
        <w:t xml:space="preserve">Coastal &amp; Hydroinformatics Engineer | </w:t>
      </w:r>
      <w:r w:rsidR="00BF6009">
        <w:rPr>
          <w:rFonts w:ascii="Times New Roman" w:hAnsi="Times New Roman" w:cs="Times New Roman"/>
          <w:i/>
          <w:iCs/>
          <w:sz w:val="19"/>
          <w:szCs w:val="19"/>
        </w:rPr>
        <w:t>Hazard-R</w:t>
      </w:r>
      <w:r w:rsidRPr="007A6349">
        <w:rPr>
          <w:rFonts w:ascii="Times New Roman" w:hAnsi="Times New Roman" w:cs="Times New Roman"/>
          <w:i/>
          <w:iCs/>
          <w:sz w:val="19"/>
          <w:szCs w:val="19"/>
        </w:rPr>
        <w:t xml:space="preserve">esilient Infrastructure &amp; </w:t>
      </w:r>
      <w:r w:rsidR="00F10829">
        <w:rPr>
          <w:rFonts w:ascii="Times New Roman" w:hAnsi="Times New Roman" w:cs="Times New Roman"/>
          <w:i/>
          <w:iCs/>
          <w:sz w:val="19"/>
          <w:szCs w:val="19"/>
        </w:rPr>
        <w:t>AI/ML</w:t>
      </w:r>
      <w:r w:rsidRPr="007A6349">
        <w:rPr>
          <w:rFonts w:ascii="Times New Roman" w:hAnsi="Times New Roman" w:cs="Times New Roman"/>
          <w:i/>
          <w:iCs/>
          <w:sz w:val="19"/>
          <w:szCs w:val="19"/>
        </w:rPr>
        <w:t>-driven Hydrology</w:t>
      </w:r>
    </w:p>
    <w:p w14:paraId="46DF509F" w14:textId="77777777" w:rsidR="008A309D" w:rsidRDefault="008A309D" w:rsidP="004225AF">
      <w:pPr>
        <w:spacing w:after="0"/>
        <w:ind w:right="-122"/>
        <w:jc w:val="center"/>
        <w:rPr>
          <w:rFonts w:ascii="Times New Roman" w:hAnsi="Times New Roman" w:cs="Times New Roman"/>
          <w:sz w:val="19"/>
          <w:szCs w:val="19"/>
        </w:rPr>
      </w:pPr>
      <w:r w:rsidRPr="008A309D">
        <w:rPr>
          <w:rFonts w:ascii="Times New Roman" w:hAnsi="Times New Roman" w:cs="Times New Roman"/>
          <w:sz w:val="19"/>
          <w:szCs w:val="19"/>
        </w:rPr>
        <w:t>Ph.D. candidate in Civil Engineering – University of Virginia, Charlottesville, 22904 VA, USA</w:t>
      </w:r>
    </w:p>
    <w:p w14:paraId="6D48CB41" w14:textId="0AFFD991" w:rsidR="0037275D" w:rsidRPr="00CD5702" w:rsidRDefault="001F2DB6" w:rsidP="0037275D">
      <w:pPr>
        <w:spacing w:after="0"/>
        <w:ind w:right="-122"/>
        <w:jc w:val="center"/>
        <w:rPr>
          <w:rFonts w:ascii="Times New Roman" w:hAnsi="Times New Roman" w:cs="Times New Roman"/>
          <w:color w:val="0000FF"/>
          <w:sz w:val="19"/>
          <w:szCs w:val="19"/>
        </w:rPr>
      </w:pPr>
      <w:r w:rsidRPr="00AF063B">
        <w:rPr>
          <w:rFonts w:ascii="Times New Roman" w:hAnsi="Times New Roman" w:cs="Times New Roman"/>
          <w:b/>
          <w:bCs/>
          <w:sz w:val="19"/>
          <w:szCs w:val="19"/>
        </w:rPr>
        <w:t>Email</w:t>
      </w:r>
      <w:r w:rsidRPr="00AF063B">
        <w:rPr>
          <w:rFonts w:ascii="Times New Roman" w:hAnsi="Times New Roman" w:cs="Times New Roman"/>
          <w:sz w:val="19"/>
          <w:szCs w:val="19"/>
        </w:rPr>
        <w:t xml:space="preserve">: </w:t>
      </w:r>
      <w:r w:rsidR="008A309D" w:rsidRPr="008A309D">
        <w:rPr>
          <w:rStyle w:val="Hyperlink"/>
          <w:rFonts w:ascii="Times New Roman" w:hAnsi="Times New Roman" w:cs="Times New Roman"/>
          <w:sz w:val="19"/>
          <w:szCs w:val="19"/>
        </w:rPr>
        <w:t>xec3cr@virginia.edu</w:t>
      </w:r>
      <w:r w:rsidR="00E16FD5" w:rsidRPr="00AF063B">
        <w:rPr>
          <w:rFonts w:ascii="Times New Roman" w:hAnsi="Times New Roman" w:cs="Times New Roman"/>
          <w:sz w:val="19"/>
          <w:szCs w:val="19"/>
        </w:rPr>
        <w:t xml:space="preserve"> </w:t>
      </w:r>
      <w:r w:rsidRPr="00AF063B">
        <w:rPr>
          <w:rFonts w:ascii="Times New Roman" w:hAnsi="Times New Roman" w:cs="Times New Roman"/>
          <w:b/>
          <w:bCs/>
          <w:sz w:val="19"/>
          <w:szCs w:val="19"/>
        </w:rPr>
        <w:t>|</w:t>
      </w:r>
      <w:r w:rsidRPr="00AF063B">
        <w:rPr>
          <w:rFonts w:ascii="Times New Roman" w:hAnsi="Times New Roman" w:cs="Times New Roman"/>
          <w:sz w:val="19"/>
          <w:szCs w:val="19"/>
        </w:rPr>
        <w:t xml:space="preserve"> </w:t>
      </w:r>
      <w:r w:rsidR="00184252" w:rsidRPr="00AF063B">
        <w:rPr>
          <w:rFonts w:ascii="Times New Roman" w:hAnsi="Times New Roman" w:cs="Times New Roman"/>
          <w:b/>
          <w:bCs/>
          <w:sz w:val="19"/>
          <w:szCs w:val="19"/>
        </w:rPr>
        <w:t>Language</w:t>
      </w:r>
      <w:r w:rsidR="008A309D">
        <w:rPr>
          <w:rFonts w:ascii="Times New Roman" w:hAnsi="Times New Roman" w:cs="Times New Roman"/>
          <w:b/>
          <w:bCs/>
          <w:sz w:val="19"/>
          <w:szCs w:val="19"/>
        </w:rPr>
        <w:t>s</w:t>
      </w:r>
      <w:r w:rsidR="00184252" w:rsidRPr="00AF063B">
        <w:rPr>
          <w:rFonts w:ascii="Times New Roman" w:hAnsi="Times New Roman" w:cs="Times New Roman"/>
          <w:sz w:val="19"/>
          <w:szCs w:val="19"/>
        </w:rPr>
        <w:t>: English, Mandarin Chin</w:t>
      </w:r>
      <w:r w:rsidR="005A2BAC" w:rsidRPr="00AF063B">
        <w:rPr>
          <w:rFonts w:ascii="Times New Roman" w:hAnsi="Times New Roman" w:cs="Times New Roman"/>
          <w:sz w:val="19"/>
          <w:szCs w:val="19"/>
        </w:rPr>
        <w:t>e</w:t>
      </w:r>
      <w:r w:rsidR="00184252" w:rsidRPr="00AF063B">
        <w:rPr>
          <w:rFonts w:ascii="Times New Roman" w:hAnsi="Times New Roman" w:cs="Times New Roman"/>
          <w:sz w:val="19"/>
          <w:szCs w:val="19"/>
        </w:rPr>
        <w:t>se</w:t>
      </w:r>
      <w:r w:rsidR="00601A7C">
        <w:rPr>
          <w:rFonts w:ascii="Times New Roman" w:hAnsi="Times New Roman" w:cs="Times New Roman"/>
          <w:sz w:val="19"/>
          <w:szCs w:val="19"/>
        </w:rPr>
        <w:t xml:space="preserve"> </w:t>
      </w:r>
      <w:r w:rsidR="0037275D" w:rsidRPr="00AF063B">
        <w:rPr>
          <w:rFonts w:ascii="Times New Roman" w:hAnsi="Times New Roman" w:cs="Times New Roman"/>
          <w:b/>
          <w:bCs/>
          <w:sz w:val="19"/>
          <w:szCs w:val="19"/>
        </w:rPr>
        <w:t>|</w:t>
      </w:r>
      <w:r w:rsidR="00601A7C">
        <w:rPr>
          <w:rFonts w:ascii="Times New Roman" w:hAnsi="Times New Roman" w:cs="Times New Roman"/>
          <w:sz w:val="19"/>
          <w:szCs w:val="19"/>
        </w:rPr>
        <w:t xml:space="preserve"> </w:t>
      </w:r>
      <w:bookmarkStart w:id="0" w:name="_Hlk194300332"/>
      <w:r w:rsidR="00CD5702" w:rsidRPr="00CD5702">
        <w:rPr>
          <w:rStyle w:val="Hyperlink"/>
          <w:u w:val="none"/>
        </w:rPr>
        <w:fldChar w:fldCharType="begin"/>
      </w:r>
      <w:r w:rsidR="00CD5702" w:rsidRPr="00CD5702">
        <w:rPr>
          <w:rStyle w:val="Hyperlink"/>
          <w:u w:val="none"/>
        </w:rPr>
        <w:instrText>HYPERLINK "https://scholar.google.co.uk/citations?user=uck5WJAAAAAJ&amp;hl=en"</w:instrText>
      </w:r>
      <w:r w:rsidR="00CD5702" w:rsidRPr="00CD5702">
        <w:rPr>
          <w:rStyle w:val="Hyperlink"/>
          <w:u w:val="none"/>
        </w:rPr>
      </w:r>
      <w:r w:rsidR="00CD5702" w:rsidRPr="00CD5702">
        <w:rPr>
          <w:rStyle w:val="Hyperlink"/>
          <w:u w:val="none"/>
        </w:rPr>
        <w:fldChar w:fldCharType="separate"/>
      </w:r>
      <w:r w:rsidRPr="00CD5702">
        <w:rPr>
          <w:rStyle w:val="Hyperlink"/>
          <w:rFonts w:ascii="Times New Roman" w:hAnsi="Times New Roman" w:cs="Times New Roman"/>
          <w:sz w:val="19"/>
          <w:szCs w:val="19"/>
          <w:u w:val="none"/>
        </w:rPr>
        <w:t>Google Scholar</w:t>
      </w:r>
      <w:bookmarkEnd w:id="0"/>
      <w:r w:rsidR="00CD5702" w:rsidRPr="00CD5702">
        <w:rPr>
          <w:rStyle w:val="Hyperlink"/>
          <w:u w:val="none"/>
        </w:rPr>
        <w:fldChar w:fldCharType="end"/>
      </w:r>
      <w:r w:rsidR="0037275D" w:rsidRPr="00CD5702">
        <w:rPr>
          <w:rFonts w:ascii="Times New Roman" w:hAnsi="Times New Roman" w:cs="Times New Roman"/>
          <w:sz w:val="19"/>
          <w:szCs w:val="19"/>
        </w:rPr>
        <w:t xml:space="preserve"> </w:t>
      </w:r>
      <w:r w:rsidR="0037275D" w:rsidRPr="00CD5702">
        <w:rPr>
          <w:rFonts w:ascii="Times New Roman" w:hAnsi="Times New Roman" w:cs="Times New Roman"/>
          <w:b/>
          <w:bCs/>
          <w:sz w:val="19"/>
          <w:szCs w:val="19"/>
        </w:rPr>
        <w:t>|</w:t>
      </w:r>
      <w:r w:rsidR="0037275D" w:rsidRPr="00CD5702">
        <w:rPr>
          <w:rFonts w:ascii="Times New Roman" w:hAnsi="Times New Roman" w:cs="Times New Roman"/>
          <w:sz w:val="19"/>
          <w:szCs w:val="19"/>
        </w:rPr>
        <w:t xml:space="preserve"> </w:t>
      </w:r>
      <w:hyperlink r:id="rId7" w:history="1">
        <w:r w:rsidR="0037275D" w:rsidRPr="00CD5702">
          <w:rPr>
            <w:rStyle w:val="Hyperlink"/>
            <w:rFonts w:ascii="Times New Roman" w:hAnsi="Times New Roman" w:cs="Times New Roman"/>
            <w:sz w:val="19"/>
            <w:szCs w:val="19"/>
            <w:u w:val="none"/>
          </w:rPr>
          <w:t>LinkedIn</w:t>
        </w:r>
      </w:hyperlink>
    </w:p>
    <w:p w14:paraId="60B6E5CE" w14:textId="651B539E" w:rsidR="005D57E2" w:rsidRPr="00AF063B" w:rsidRDefault="00D24634" w:rsidP="005D57E2">
      <w:pPr>
        <w:spacing w:after="60"/>
        <w:ind w:right="-115"/>
        <w:rPr>
          <w:rFonts w:ascii="Times New Roman" w:hAnsi="Times New Roman" w:cs="Times New Roman"/>
          <w:b/>
          <w:sz w:val="19"/>
          <w:szCs w:val="19"/>
        </w:rPr>
      </w:pPr>
      <w:r w:rsidRPr="00D24634">
        <w:rPr>
          <w:rFonts w:ascii="Times New Roman" w:hAnsi="Times New Roman" w:cs="Times New Roman"/>
          <w:b/>
          <w:sz w:val="19"/>
          <w:szCs w:val="19"/>
        </w:rPr>
        <w:t>PROFESSIONAL SUMMARY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5D57E2" w:rsidRPr="00AF063B" w14:paraId="3737C5A0" w14:textId="77777777" w:rsidTr="004E4C07">
        <w:tc>
          <w:tcPr>
            <w:tcW w:w="5000" w:type="pct"/>
          </w:tcPr>
          <w:p w14:paraId="4C00011E" w14:textId="17F1910A" w:rsidR="005D57E2" w:rsidRPr="009264AF" w:rsidRDefault="00041C06" w:rsidP="009264AF">
            <w:pPr>
              <w:tabs>
                <w:tab w:val="left" w:pos="920"/>
              </w:tabs>
              <w:rPr>
                <w:rFonts w:ascii="Times New Roman" w:hAnsi="Times New Roman" w:cs="Times New Roman"/>
                <w:b/>
                <w:bCs/>
                <w:sz w:val="19"/>
                <w:szCs w:val="19"/>
              </w:rPr>
            </w:pPr>
            <w:r w:rsidRPr="00041C06">
              <w:rPr>
                <w:rFonts w:ascii="Times New Roman" w:hAnsi="Times New Roman" w:cs="Times New Roman"/>
                <w:sz w:val="19"/>
                <w:szCs w:val="19"/>
              </w:rPr>
              <w:t>Licensed Coastal &amp; Hydroinformatics Engineer (P.E.) and current Ph.D. researcher at the University of Virginia with a proven track record of leading climate-resilience projects (up to US $3 million value), delivering shoreline-protection and flood-hazard models that safeguard the welfare of substantial populations (over 250,000 Caribbean residents) and protect critical infrastructure. Authored three peer-reviewed papers (</w:t>
            </w:r>
            <w:r w:rsidR="00430435">
              <w:rPr>
                <w:rFonts w:ascii="Times New Roman" w:hAnsi="Times New Roman" w:cs="Times New Roman"/>
                <w:sz w:val="19"/>
                <w:szCs w:val="19"/>
              </w:rPr>
              <w:t>8</w:t>
            </w:r>
            <w:r w:rsidRPr="00041C06">
              <w:rPr>
                <w:rFonts w:ascii="Times New Roman" w:hAnsi="Times New Roman" w:cs="Times New Roman"/>
                <w:sz w:val="19"/>
                <w:szCs w:val="19"/>
              </w:rPr>
              <w:t>0+ citations) on AI</w:t>
            </w:r>
            <w:r>
              <w:rPr>
                <w:rFonts w:ascii="Times New Roman" w:hAnsi="Times New Roman" w:cs="Times New Roman"/>
                <w:sz w:val="19"/>
                <w:szCs w:val="19"/>
              </w:rPr>
              <w:t>/ML</w:t>
            </w:r>
            <w:r w:rsidRPr="00041C06">
              <w:rPr>
                <w:rFonts w:ascii="Times New Roman" w:hAnsi="Times New Roman" w:cs="Times New Roman"/>
                <w:sz w:val="19"/>
                <w:szCs w:val="19"/>
              </w:rPr>
              <w:t>-enabled hydro-climate forecasting and compound-flood risk, demonstrating expertise in cutting-edge, transferable methodologies. My goal is to apply advanced data-assimilative modeling, remote sensing, and policy-oriented engineering to advance U.S. coastal</w:t>
            </w:r>
            <w:r>
              <w:rPr>
                <w:rFonts w:ascii="Times New Roman" w:hAnsi="Times New Roman" w:cs="Times New Roman"/>
                <w:sz w:val="19"/>
                <w:szCs w:val="19"/>
              </w:rPr>
              <w:t xml:space="preserve"> and riverine</w:t>
            </w:r>
            <w:r w:rsidRPr="00041C06">
              <w:rPr>
                <w:rFonts w:ascii="Times New Roman" w:hAnsi="Times New Roman" w:cs="Times New Roman"/>
                <w:sz w:val="19"/>
                <w:szCs w:val="19"/>
              </w:rPr>
              <w:t xml:space="preserve"> infrastructure in the</w:t>
            </w:r>
            <w:r>
              <w:rPr>
                <w:rFonts w:ascii="Times New Roman" w:hAnsi="Times New Roman" w:cs="Times New Roman"/>
                <w:sz w:val="19"/>
                <w:szCs w:val="19"/>
              </w:rPr>
              <w:t xml:space="preserve"> </w:t>
            </w:r>
            <w:r w:rsidRPr="00041C06">
              <w:rPr>
                <w:rFonts w:ascii="Times New Roman" w:hAnsi="Times New Roman" w:cs="Times New Roman"/>
                <w:sz w:val="19"/>
                <w:szCs w:val="19"/>
              </w:rPr>
              <w:t>national interest, protecting American lives, property, and critical economic assets from accelerating climate hazards.</w:t>
            </w:r>
          </w:p>
        </w:tc>
      </w:tr>
    </w:tbl>
    <w:p w14:paraId="4D8B026B" w14:textId="14214C44" w:rsidR="00A7327B" w:rsidRPr="005660AD" w:rsidRDefault="00A7327B" w:rsidP="00A7327B">
      <w:pPr>
        <w:spacing w:after="60"/>
        <w:ind w:right="-115"/>
        <w:rPr>
          <w:rFonts w:ascii="Times New Roman" w:hAnsi="Times New Roman" w:cs="Times New Roman"/>
          <w:b/>
          <w:sz w:val="19"/>
          <w:szCs w:val="19"/>
        </w:rPr>
      </w:pPr>
      <w:r w:rsidRPr="005660AD">
        <w:rPr>
          <w:rFonts w:ascii="Times New Roman" w:hAnsi="Times New Roman" w:cs="Times New Roman"/>
          <w:b/>
          <w:sz w:val="19"/>
          <w:szCs w:val="19"/>
        </w:rPr>
        <w:t>EDUCATION &amp; TRAINING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777BE3" w:rsidRPr="005660AD" w14:paraId="2DDB65CF" w14:textId="77777777" w:rsidTr="005C7786">
        <w:tc>
          <w:tcPr>
            <w:tcW w:w="784" w:type="pct"/>
          </w:tcPr>
          <w:p w14:paraId="2B7E61C9" w14:textId="595A572E" w:rsidR="00777BE3" w:rsidRPr="005660AD" w:rsidRDefault="000262A0" w:rsidP="00712A39">
            <w:pPr>
              <w:ind w:right="-122"/>
              <w:jc w:val="center"/>
              <w:rPr>
                <w:rFonts w:ascii="Times New Roman" w:hAnsi="Times New Roman" w:cs="Times New Roman"/>
                <w:sz w:val="19"/>
                <w:szCs w:val="19"/>
              </w:rPr>
            </w:pPr>
            <w:r w:rsidRPr="005660AD">
              <w:rPr>
                <w:rFonts w:ascii="Times New Roman" w:hAnsi="Times New Roman" w:cs="Times New Roman"/>
                <w:sz w:val="19"/>
                <w:szCs w:val="19"/>
              </w:rPr>
              <w:t>20</w:t>
            </w:r>
            <w:r w:rsidR="00777BE3" w:rsidRPr="005660AD">
              <w:rPr>
                <w:rFonts w:ascii="Times New Roman" w:hAnsi="Times New Roman" w:cs="Times New Roman"/>
                <w:sz w:val="19"/>
                <w:szCs w:val="19"/>
              </w:rPr>
              <w:t xml:space="preserve">25 - present      </w:t>
            </w:r>
          </w:p>
        </w:tc>
        <w:tc>
          <w:tcPr>
            <w:tcW w:w="4216" w:type="pct"/>
          </w:tcPr>
          <w:p w14:paraId="2A7A38A2" w14:textId="52EB7AFA" w:rsidR="00777BE3" w:rsidRPr="005660AD" w:rsidRDefault="00777BE3" w:rsidP="00712A39">
            <w:pPr>
              <w:ind w:left="-100" w:right="-122" w:firstLine="100"/>
              <w:rPr>
                <w:rFonts w:ascii="Times New Roman" w:hAnsi="Times New Roman" w:cs="Times New Roman"/>
                <w:b/>
                <w:bCs/>
                <w:sz w:val="19"/>
                <w:szCs w:val="19"/>
              </w:rPr>
            </w:pPr>
            <w:r w:rsidRPr="005660AD">
              <w:rPr>
                <w:rFonts w:ascii="Times New Roman" w:hAnsi="Times New Roman" w:cs="Times New Roman"/>
                <w:b/>
                <w:bCs/>
                <w:sz w:val="19"/>
                <w:szCs w:val="19"/>
              </w:rPr>
              <w:t>Ph.D. in Civil Engineering</w:t>
            </w:r>
            <w:r w:rsidR="00AA2198" w:rsidRPr="005660AD">
              <w:rPr>
                <w:rFonts w:ascii="Times New Roman" w:hAnsi="Times New Roman" w:cs="Times New Roman"/>
                <w:b/>
                <w:bCs/>
                <w:sz w:val="19"/>
                <w:szCs w:val="19"/>
              </w:rPr>
              <w:t xml:space="preserve"> - Environmental &amp; Water Resources Engineering</w:t>
            </w:r>
            <w:r w:rsidRPr="005660AD">
              <w:rPr>
                <w:rFonts w:ascii="Times New Roman" w:hAnsi="Times New Roman" w:cs="Times New Roman"/>
                <w:b/>
                <w:bCs/>
                <w:sz w:val="19"/>
                <w:szCs w:val="19"/>
              </w:rPr>
              <w:t xml:space="preserve"> </w:t>
            </w:r>
            <w:r w:rsidRPr="005660AD">
              <w:rPr>
                <w:rFonts w:ascii="Times New Roman" w:hAnsi="Times New Roman" w:cs="Times New Roman"/>
                <w:sz w:val="19"/>
                <w:szCs w:val="19"/>
              </w:rPr>
              <w:t>– University of Virginia, VA, USA</w:t>
            </w:r>
          </w:p>
        </w:tc>
      </w:tr>
      <w:tr w:rsidR="00712A39" w:rsidRPr="005660AD" w14:paraId="2D27F421" w14:textId="77777777" w:rsidTr="005C7786">
        <w:tc>
          <w:tcPr>
            <w:tcW w:w="784" w:type="pct"/>
          </w:tcPr>
          <w:p w14:paraId="2441B4A2" w14:textId="157354EC" w:rsidR="00712A39" w:rsidRPr="005660AD" w:rsidRDefault="00712A39" w:rsidP="00712A39">
            <w:pPr>
              <w:ind w:right="-122"/>
              <w:jc w:val="center"/>
              <w:rPr>
                <w:rFonts w:ascii="Times New Roman" w:hAnsi="Times New Roman" w:cs="Times New Roman"/>
                <w:sz w:val="19"/>
                <w:szCs w:val="19"/>
              </w:rPr>
            </w:pPr>
            <w:r w:rsidRPr="005660AD">
              <w:rPr>
                <w:rFonts w:ascii="Times New Roman" w:hAnsi="Times New Roman" w:cs="Times New Roman"/>
                <w:sz w:val="19"/>
                <w:szCs w:val="19"/>
              </w:rPr>
              <w:t>2020 - 2022</w:t>
            </w:r>
          </w:p>
        </w:tc>
        <w:tc>
          <w:tcPr>
            <w:tcW w:w="4216" w:type="pct"/>
          </w:tcPr>
          <w:p w14:paraId="45999630" w14:textId="387EF677" w:rsidR="00712A39" w:rsidRPr="005660AD" w:rsidRDefault="00712A39" w:rsidP="00712A39">
            <w:pPr>
              <w:ind w:left="-100" w:right="-122" w:firstLine="100"/>
              <w:rPr>
                <w:rFonts w:ascii="Times New Roman" w:hAnsi="Times New Roman" w:cs="Times New Roman"/>
                <w:sz w:val="19"/>
                <w:szCs w:val="19"/>
              </w:rPr>
            </w:pPr>
            <w:r w:rsidRPr="005660AD">
              <w:rPr>
                <w:rFonts w:ascii="Times New Roman" w:hAnsi="Times New Roman" w:cs="Times New Roman"/>
                <w:b/>
                <w:bCs/>
                <w:sz w:val="19"/>
                <w:szCs w:val="19"/>
              </w:rPr>
              <w:t xml:space="preserve">MSc. in Hydroinformatics &amp; Water Management </w:t>
            </w:r>
            <w:r w:rsidRPr="005660AD">
              <w:rPr>
                <w:rFonts w:ascii="Times New Roman" w:hAnsi="Times New Roman" w:cs="Times New Roman"/>
                <w:sz w:val="19"/>
                <w:szCs w:val="19"/>
              </w:rPr>
              <w:t>– (</w:t>
            </w:r>
            <w:proofErr w:type="spellStart"/>
            <w:r w:rsidRPr="005660AD">
              <w:rPr>
                <w:rFonts w:ascii="Times New Roman" w:hAnsi="Times New Roman" w:cs="Times New Roman"/>
                <w:sz w:val="19"/>
                <w:szCs w:val="19"/>
              </w:rPr>
              <w:t>EuroAquae</w:t>
            </w:r>
            <w:proofErr w:type="spellEnd"/>
            <w:r w:rsidRPr="005660AD">
              <w:rPr>
                <w:rFonts w:ascii="Times New Roman" w:hAnsi="Times New Roman" w:cs="Times New Roman"/>
                <w:sz w:val="19"/>
                <w:szCs w:val="19"/>
              </w:rPr>
              <w:t>+)</w:t>
            </w:r>
            <w:r w:rsidR="007E096F" w:rsidRPr="005660AD">
              <w:rPr>
                <w:rFonts w:ascii="Times New Roman" w:hAnsi="Times New Roman" w:cs="Times New Roman"/>
                <w:sz w:val="19"/>
                <w:szCs w:val="19"/>
              </w:rPr>
              <w:t xml:space="preserve"> Europe</w:t>
            </w:r>
          </w:p>
          <w:p w14:paraId="30238455" w14:textId="77777777" w:rsidR="00712A39" w:rsidRPr="005660AD" w:rsidRDefault="00712A39" w:rsidP="00712A39">
            <w:pPr>
              <w:ind w:right="-115"/>
              <w:rPr>
                <w:rFonts w:ascii="Times New Roman" w:hAnsi="Times New Roman" w:cs="Times New Roman"/>
                <w:sz w:val="19"/>
                <w:szCs w:val="19"/>
              </w:rPr>
            </w:pPr>
            <w:r w:rsidRPr="005660AD">
              <w:rPr>
                <w:rFonts w:ascii="Times New Roman" w:hAnsi="Times New Roman" w:cs="Times New Roman"/>
                <w:sz w:val="19"/>
                <w:szCs w:val="19"/>
              </w:rPr>
              <w:t>Erasmus Mundus (European Union Scholarship) Joint Master’s Degree Program | GPA: 3.7/4.0</w:t>
            </w:r>
          </w:p>
          <w:p w14:paraId="5D988300" w14:textId="77777777" w:rsidR="00712A39" w:rsidRPr="005660AD" w:rsidRDefault="00712A39" w:rsidP="00712A39">
            <w:pPr>
              <w:pStyle w:val="ListParagraph"/>
              <w:numPr>
                <w:ilvl w:val="0"/>
                <w:numId w:val="5"/>
              </w:numPr>
              <w:ind w:right="-115"/>
              <w:rPr>
                <w:rFonts w:ascii="Times New Roman" w:hAnsi="Times New Roman" w:cs="Times New Roman"/>
                <w:sz w:val="19"/>
                <w:szCs w:val="19"/>
              </w:rPr>
            </w:pPr>
            <w:r w:rsidRPr="005660AD">
              <w:rPr>
                <w:rFonts w:ascii="Times New Roman" w:hAnsi="Times New Roman" w:cs="Times New Roman"/>
                <w:sz w:val="19"/>
                <w:szCs w:val="19"/>
              </w:rPr>
              <w:t>Université Côte d’Azur, Nice, France (08/2020 - 01/2021)</w:t>
            </w:r>
          </w:p>
          <w:p w14:paraId="3EE673D6" w14:textId="77777777" w:rsidR="00712A39" w:rsidRPr="005660AD" w:rsidRDefault="00712A39" w:rsidP="00712A39">
            <w:pPr>
              <w:pStyle w:val="ListParagraph"/>
              <w:numPr>
                <w:ilvl w:val="0"/>
                <w:numId w:val="5"/>
              </w:numPr>
              <w:ind w:right="-115"/>
              <w:rPr>
                <w:rFonts w:ascii="Times New Roman" w:hAnsi="Times New Roman" w:cs="Times New Roman"/>
                <w:sz w:val="19"/>
                <w:szCs w:val="19"/>
              </w:rPr>
            </w:pPr>
            <w:r w:rsidRPr="005660AD">
              <w:rPr>
                <w:rFonts w:ascii="Times New Roman" w:hAnsi="Times New Roman" w:cs="Times New Roman"/>
                <w:sz w:val="19"/>
                <w:szCs w:val="19"/>
              </w:rPr>
              <w:t>Newcastle University, Newcastle, the United Kingdom (02/2021 - 08/2021)</w:t>
            </w:r>
          </w:p>
          <w:p w14:paraId="29F6B49B" w14:textId="77777777" w:rsidR="00712A39" w:rsidRPr="005660AD" w:rsidRDefault="00712A39" w:rsidP="00712A39">
            <w:pPr>
              <w:pStyle w:val="ListParagraph"/>
              <w:numPr>
                <w:ilvl w:val="0"/>
                <w:numId w:val="5"/>
              </w:numPr>
              <w:ind w:right="-115"/>
              <w:rPr>
                <w:rFonts w:ascii="Times New Roman" w:hAnsi="Times New Roman" w:cs="Times New Roman"/>
                <w:sz w:val="19"/>
                <w:szCs w:val="19"/>
              </w:rPr>
            </w:pPr>
            <w:r w:rsidRPr="005660AD">
              <w:rPr>
                <w:rFonts w:ascii="Times New Roman" w:hAnsi="Times New Roman" w:cs="Times New Roman"/>
                <w:sz w:val="19"/>
                <w:szCs w:val="19"/>
              </w:rPr>
              <w:t>Brandenburg University of Technology, Cottbus-</w:t>
            </w:r>
            <w:proofErr w:type="spellStart"/>
            <w:r w:rsidRPr="005660AD">
              <w:rPr>
                <w:rFonts w:ascii="Times New Roman" w:hAnsi="Times New Roman" w:cs="Times New Roman"/>
                <w:sz w:val="19"/>
                <w:szCs w:val="19"/>
              </w:rPr>
              <w:t>Senftenberg</w:t>
            </w:r>
            <w:proofErr w:type="spellEnd"/>
            <w:r w:rsidRPr="005660AD">
              <w:rPr>
                <w:rFonts w:ascii="Times New Roman" w:hAnsi="Times New Roman" w:cs="Times New Roman"/>
                <w:sz w:val="19"/>
                <w:szCs w:val="19"/>
              </w:rPr>
              <w:t>, Germany, (09/2021 - 09/2022)</w:t>
            </w:r>
          </w:p>
          <w:p w14:paraId="1945FDD8" w14:textId="68B538B5" w:rsidR="00712A39" w:rsidRPr="005660AD" w:rsidRDefault="00712A39" w:rsidP="00320C3E">
            <w:pPr>
              <w:tabs>
                <w:tab w:val="left" w:pos="920"/>
              </w:tabs>
              <w:rPr>
                <w:rFonts w:ascii="Times New Roman" w:hAnsi="Times New Roman" w:cs="Times New Roman"/>
                <w:b/>
                <w:bCs/>
                <w:sz w:val="19"/>
                <w:szCs w:val="19"/>
              </w:rPr>
            </w:pPr>
            <w:r w:rsidRPr="005660AD">
              <w:rPr>
                <w:rFonts w:ascii="Times New Roman" w:hAnsi="Times New Roman" w:cs="Times New Roman"/>
                <w:sz w:val="19"/>
                <w:szCs w:val="19"/>
              </w:rPr>
              <w:t>Courses: Hydraulics &amp; Hydrology, Flood Modeling &amp; Forecasting, GIS-based tools, Groun</w:t>
            </w:r>
            <w:r w:rsidR="00460D45" w:rsidRPr="005660AD">
              <w:rPr>
                <w:rFonts w:ascii="Times New Roman" w:hAnsi="Times New Roman" w:cs="Times New Roman"/>
                <w:sz w:val="19"/>
                <w:szCs w:val="19"/>
              </w:rPr>
              <w:t>dw</w:t>
            </w:r>
            <w:r w:rsidRPr="005660AD">
              <w:rPr>
                <w:rFonts w:ascii="Times New Roman" w:hAnsi="Times New Roman" w:cs="Times New Roman"/>
                <w:sz w:val="19"/>
                <w:szCs w:val="19"/>
              </w:rPr>
              <w:t>ater Modeling, Computational Hydraulics, Integrated River Basin Management.</w:t>
            </w:r>
          </w:p>
        </w:tc>
      </w:tr>
      <w:tr w:rsidR="00712A39" w:rsidRPr="00AF063B" w14:paraId="0744A752" w14:textId="77777777" w:rsidTr="005C7786">
        <w:tc>
          <w:tcPr>
            <w:tcW w:w="784" w:type="pct"/>
          </w:tcPr>
          <w:p w14:paraId="7C3A9084" w14:textId="31F6EFE9" w:rsidR="00712A39" w:rsidRPr="005660AD" w:rsidRDefault="00712A39" w:rsidP="00712A39">
            <w:pPr>
              <w:ind w:right="-122"/>
              <w:jc w:val="center"/>
              <w:rPr>
                <w:rFonts w:ascii="Times New Roman" w:hAnsi="Times New Roman" w:cs="Times New Roman"/>
                <w:sz w:val="19"/>
                <w:szCs w:val="19"/>
              </w:rPr>
            </w:pPr>
            <w:r w:rsidRPr="005660AD">
              <w:rPr>
                <w:rFonts w:ascii="Times New Roman" w:hAnsi="Times New Roman" w:cs="Times New Roman"/>
                <w:sz w:val="19"/>
                <w:szCs w:val="19"/>
              </w:rPr>
              <w:t>2015 - 2020</w:t>
            </w:r>
          </w:p>
        </w:tc>
        <w:tc>
          <w:tcPr>
            <w:tcW w:w="4216" w:type="pct"/>
          </w:tcPr>
          <w:p w14:paraId="695E95FC" w14:textId="77777777" w:rsidR="00712A39" w:rsidRPr="005660AD" w:rsidRDefault="00712A39" w:rsidP="00712A39">
            <w:pPr>
              <w:ind w:right="-115"/>
              <w:rPr>
                <w:rFonts w:ascii="Times New Roman" w:hAnsi="Times New Roman" w:cs="Times New Roman"/>
                <w:sz w:val="19"/>
                <w:szCs w:val="19"/>
              </w:rPr>
            </w:pPr>
            <w:r w:rsidRPr="005660AD">
              <w:rPr>
                <w:rFonts w:ascii="Times New Roman" w:hAnsi="Times New Roman" w:cs="Times New Roman"/>
                <w:b/>
                <w:bCs/>
                <w:sz w:val="19"/>
                <w:szCs w:val="19"/>
              </w:rPr>
              <w:t>B.E. in Harbor, Waterway, and Coastal Engineering</w:t>
            </w:r>
            <w:r w:rsidRPr="005660AD">
              <w:rPr>
                <w:rFonts w:ascii="Times New Roman" w:hAnsi="Times New Roman" w:cs="Times New Roman"/>
                <w:sz w:val="19"/>
                <w:szCs w:val="19"/>
              </w:rPr>
              <w:t xml:space="preserve"> – </w:t>
            </w:r>
            <w:hyperlink r:id="rId8" w:history="1">
              <w:proofErr w:type="spellStart"/>
              <w:r w:rsidRPr="005660AD">
                <w:rPr>
                  <w:rFonts w:ascii="Times New Roman" w:hAnsi="Times New Roman" w:cs="Times New Roman"/>
                  <w:sz w:val="19"/>
                  <w:szCs w:val="19"/>
                </w:rPr>
                <w:t>Hohai</w:t>
              </w:r>
              <w:proofErr w:type="spellEnd"/>
              <w:r w:rsidRPr="005660AD">
                <w:rPr>
                  <w:rFonts w:ascii="Times New Roman" w:hAnsi="Times New Roman" w:cs="Times New Roman"/>
                  <w:sz w:val="19"/>
                  <w:szCs w:val="19"/>
                </w:rPr>
                <w:t xml:space="preserve"> University</w:t>
              </w:r>
            </w:hyperlink>
          </w:p>
          <w:p w14:paraId="6CACC44E" w14:textId="77777777" w:rsidR="00712A39" w:rsidRPr="005660AD" w:rsidRDefault="00712A39" w:rsidP="00712A39">
            <w:pPr>
              <w:ind w:right="-115"/>
              <w:rPr>
                <w:rFonts w:ascii="Times New Roman" w:hAnsi="Times New Roman" w:cs="Times New Roman"/>
                <w:sz w:val="19"/>
                <w:szCs w:val="19"/>
              </w:rPr>
            </w:pPr>
            <w:proofErr w:type="spellStart"/>
            <w:r w:rsidRPr="005660AD">
              <w:rPr>
                <w:rFonts w:ascii="Times New Roman" w:hAnsi="Times New Roman" w:cs="Times New Roman"/>
                <w:sz w:val="19"/>
                <w:szCs w:val="19"/>
              </w:rPr>
              <w:t>Hohai</w:t>
            </w:r>
            <w:proofErr w:type="spellEnd"/>
            <w:r w:rsidRPr="005660AD">
              <w:rPr>
                <w:rFonts w:ascii="Times New Roman" w:hAnsi="Times New Roman" w:cs="Times New Roman"/>
                <w:sz w:val="19"/>
                <w:szCs w:val="19"/>
              </w:rPr>
              <w:t xml:space="preserve"> University | GPA: 4.7/5.0 | Nanjing, China.</w:t>
            </w:r>
          </w:p>
          <w:p w14:paraId="6DC7062C" w14:textId="3AF3C36C" w:rsidR="00712A39" w:rsidRPr="00AF063B" w:rsidRDefault="00712A39" w:rsidP="00712A39">
            <w:pPr>
              <w:tabs>
                <w:tab w:val="left" w:pos="920"/>
              </w:tabs>
              <w:rPr>
                <w:rFonts w:ascii="Times New Roman" w:hAnsi="Times New Roman" w:cs="Times New Roman"/>
                <w:b/>
                <w:bCs/>
                <w:sz w:val="19"/>
                <w:szCs w:val="19"/>
              </w:rPr>
            </w:pPr>
            <w:r w:rsidRPr="005660AD">
              <w:rPr>
                <w:rFonts w:ascii="Times New Roman" w:hAnsi="Times New Roman" w:cs="Times New Roman"/>
                <w:sz w:val="19"/>
                <w:szCs w:val="19"/>
              </w:rPr>
              <w:t>Courses: Soil and Structural Mechanics, River Hydrodynamics, Hydraulic and Water Conservation, Port Hydraulic Structures, Surveying, Estuarine and Coastal Evolution, Construction Project Management.</w:t>
            </w:r>
          </w:p>
        </w:tc>
      </w:tr>
    </w:tbl>
    <w:p w14:paraId="641AE076" w14:textId="4AEF11CC" w:rsidR="00756A77" w:rsidRDefault="006F6A7C" w:rsidP="00756A77">
      <w:pPr>
        <w:spacing w:after="60"/>
        <w:ind w:right="-115"/>
        <w:rPr>
          <w:rFonts w:ascii="Times New Roman" w:hAnsi="Times New Roman" w:cs="Times New Roman"/>
          <w:b/>
          <w:sz w:val="19"/>
          <w:szCs w:val="19"/>
        </w:rPr>
      </w:pPr>
      <w:r w:rsidRPr="006F6A7C">
        <w:rPr>
          <w:rFonts w:ascii="Times New Roman" w:hAnsi="Times New Roman" w:cs="Times New Roman"/>
          <w:b/>
          <w:sz w:val="19"/>
          <w:szCs w:val="19"/>
        </w:rPr>
        <w:t>PROFESSIONAL SOCIETY MEMBERSHIPS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8B7892" w:rsidRPr="00810C80" w14:paraId="7EC20E6F" w14:textId="77777777" w:rsidTr="000A085A">
        <w:tc>
          <w:tcPr>
            <w:tcW w:w="5395" w:type="dxa"/>
            <w:vAlign w:val="center"/>
          </w:tcPr>
          <w:p w14:paraId="1A28B47C" w14:textId="2ECC3344" w:rsidR="008B7892" w:rsidRPr="00810C80" w:rsidRDefault="008B7892" w:rsidP="008B7892">
            <w:pPr>
              <w:pStyle w:val="ListParagraph"/>
              <w:numPr>
                <w:ilvl w:val="0"/>
                <w:numId w:val="13"/>
              </w:numPr>
              <w:spacing w:after="60"/>
              <w:ind w:right="-115"/>
              <w:jc w:val="left"/>
              <w:rPr>
                <w:rFonts w:ascii="Times New Roman" w:hAnsi="Times New Roman" w:cs="Times New Roman"/>
                <w:b/>
                <w:sz w:val="19"/>
                <w:szCs w:val="19"/>
              </w:rPr>
            </w:pPr>
            <w:r w:rsidRPr="00810C80">
              <w:rPr>
                <w:rFonts w:ascii="Times New Roman" w:hAnsi="Times New Roman" w:cs="Times New Roman"/>
                <w:sz w:val="18"/>
                <w:szCs w:val="18"/>
              </w:rPr>
              <w:t>American Society of Civil Engineers (ASCE)</w:t>
            </w:r>
          </w:p>
        </w:tc>
        <w:tc>
          <w:tcPr>
            <w:tcW w:w="5395" w:type="dxa"/>
            <w:vAlign w:val="center"/>
          </w:tcPr>
          <w:p w14:paraId="26A0B810" w14:textId="7E2E95F0" w:rsidR="008B7892" w:rsidRPr="00810C80" w:rsidRDefault="008B7892" w:rsidP="008B7892">
            <w:pPr>
              <w:pStyle w:val="ListParagraph"/>
              <w:numPr>
                <w:ilvl w:val="0"/>
                <w:numId w:val="13"/>
              </w:numPr>
              <w:spacing w:after="60"/>
              <w:ind w:right="-115"/>
              <w:jc w:val="left"/>
              <w:rPr>
                <w:rFonts w:ascii="Times New Roman" w:hAnsi="Times New Roman" w:cs="Times New Roman"/>
                <w:b/>
                <w:sz w:val="19"/>
                <w:szCs w:val="19"/>
              </w:rPr>
            </w:pPr>
            <w:r w:rsidRPr="00810C80">
              <w:rPr>
                <w:rFonts w:ascii="Times New Roman" w:hAnsi="Times New Roman" w:cs="Times New Roman"/>
                <w:sz w:val="19"/>
                <w:szCs w:val="19"/>
              </w:rPr>
              <w:t>Environmental and Water Resources Institute (EWRI)</w:t>
            </w:r>
          </w:p>
        </w:tc>
      </w:tr>
      <w:tr w:rsidR="008B7892" w:rsidRPr="00810C80" w14:paraId="2F8EF0D5" w14:textId="77777777" w:rsidTr="000A085A">
        <w:tc>
          <w:tcPr>
            <w:tcW w:w="5395" w:type="dxa"/>
            <w:vAlign w:val="center"/>
          </w:tcPr>
          <w:p w14:paraId="6C4BF1C5" w14:textId="030AFEAB" w:rsidR="008B7892" w:rsidRPr="00810C80" w:rsidRDefault="008B7892" w:rsidP="008B7892">
            <w:pPr>
              <w:pStyle w:val="ListParagraph"/>
              <w:numPr>
                <w:ilvl w:val="0"/>
                <w:numId w:val="13"/>
              </w:numPr>
              <w:spacing w:after="60"/>
              <w:ind w:right="-115"/>
              <w:jc w:val="left"/>
              <w:rPr>
                <w:rFonts w:ascii="Times New Roman" w:hAnsi="Times New Roman" w:cs="Times New Roman"/>
                <w:sz w:val="19"/>
                <w:szCs w:val="19"/>
              </w:rPr>
            </w:pPr>
            <w:r w:rsidRPr="00810C80">
              <w:rPr>
                <w:rFonts w:ascii="Times New Roman" w:hAnsi="Times New Roman" w:cs="Times New Roman"/>
                <w:sz w:val="18"/>
                <w:szCs w:val="18"/>
              </w:rPr>
              <w:t>American Water Works Association (AWWA)</w:t>
            </w:r>
          </w:p>
        </w:tc>
        <w:tc>
          <w:tcPr>
            <w:tcW w:w="5395" w:type="dxa"/>
            <w:vAlign w:val="center"/>
          </w:tcPr>
          <w:p w14:paraId="388709C7" w14:textId="5C3B1491" w:rsidR="008B7892" w:rsidRPr="00810C80" w:rsidRDefault="008B7892" w:rsidP="008B7892">
            <w:pPr>
              <w:pStyle w:val="ListParagraph"/>
              <w:numPr>
                <w:ilvl w:val="0"/>
                <w:numId w:val="13"/>
              </w:numPr>
              <w:spacing w:after="60"/>
              <w:ind w:right="-115"/>
              <w:jc w:val="left"/>
              <w:rPr>
                <w:rFonts w:ascii="Times New Roman" w:hAnsi="Times New Roman" w:cs="Times New Roman"/>
                <w:sz w:val="19"/>
                <w:szCs w:val="19"/>
              </w:rPr>
            </w:pPr>
            <w:r w:rsidRPr="00810C80">
              <w:rPr>
                <w:rFonts w:ascii="Times New Roman" w:hAnsi="Times New Roman" w:cs="Times New Roman"/>
                <w:sz w:val="19"/>
                <w:szCs w:val="19"/>
              </w:rPr>
              <w:t>Coasts, Oceans, Ports &amp; Rivers Institute (COPRI)</w:t>
            </w:r>
          </w:p>
        </w:tc>
      </w:tr>
      <w:tr w:rsidR="008B7892" w:rsidRPr="00810C80" w14:paraId="3681197E" w14:textId="77777777" w:rsidTr="000A085A">
        <w:tc>
          <w:tcPr>
            <w:tcW w:w="5395" w:type="dxa"/>
            <w:vAlign w:val="center"/>
          </w:tcPr>
          <w:p w14:paraId="396682A2" w14:textId="4A9820AE" w:rsidR="008B7892" w:rsidRPr="00810C80" w:rsidRDefault="008B7892" w:rsidP="008B7892">
            <w:pPr>
              <w:pStyle w:val="ListParagraph"/>
              <w:numPr>
                <w:ilvl w:val="0"/>
                <w:numId w:val="13"/>
              </w:numPr>
              <w:spacing w:after="60"/>
              <w:ind w:right="-115"/>
              <w:jc w:val="left"/>
              <w:rPr>
                <w:rFonts w:ascii="Times New Roman" w:hAnsi="Times New Roman" w:cs="Times New Roman"/>
                <w:sz w:val="18"/>
                <w:szCs w:val="18"/>
              </w:rPr>
            </w:pPr>
            <w:r w:rsidRPr="00810C80">
              <w:rPr>
                <w:rFonts w:ascii="Times New Roman" w:hAnsi="Times New Roman" w:cs="Times New Roman"/>
                <w:sz w:val="19"/>
                <w:szCs w:val="19"/>
              </w:rPr>
              <w:t>American Geophysical Union (AGU)</w:t>
            </w:r>
          </w:p>
        </w:tc>
        <w:tc>
          <w:tcPr>
            <w:tcW w:w="5395" w:type="dxa"/>
            <w:vAlign w:val="center"/>
          </w:tcPr>
          <w:p w14:paraId="2CAE51B3" w14:textId="0438107D" w:rsidR="008B7892" w:rsidRPr="00810C80" w:rsidRDefault="008B7892" w:rsidP="008B7892">
            <w:pPr>
              <w:pStyle w:val="ListParagraph"/>
              <w:numPr>
                <w:ilvl w:val="0"/>
                <w:numId w:val="13"/>
              </w:numPr>
              <w:spacing w:after="60"/>
              <w:ind w:right="-115"/>
              <w:jc w:val="left"/>
              <w:rPr>
                <w:rFonts w:ascii="Times New Roman" w:hAnsi="Times New Roman" w:cs="Times New Roman"/>
                <w:sz w:val="19"/>
                <w:szCs w:val="19"/>
              </w:rPr>
            </w:pPr>
            <w:r w:rsidRPr="00810C80">
              <w:rPr>
                <w:rFonts w:ascii="Times New Roman" w:hAnsi="Times New Roman" w:cs="Times New Roman"/>
                <w:sz w:val="19"/>
                <w:szCs w:val="19"/>
              </w:rPr>
              <w:t>Jamaica Institution of Engineers (JIE)</w:t>
            </w:r>
          </w:p>
        </w:tc>
      </w:tr>
    </w:tbl>
    <w:p w14:paraId="6CEA608C" w14:textId="07C5191D" w:rsidR="007D4EBB" w:rsidRPr="00810C80" w:rsidRDefault="00A32712" w:rsidP="005411EE">
      <w:pPr>
        <w:spacing w:after="60"/>
        <w:ind w:right="-115"/>
        <w:rPr>
          <w:rFonts w:ascii="Times New Roman" w:hAnsi="Times New Roman" w:cs="Times New Roman"/>
          <w:b/>
          <w:sz w:val="19"/>
          <w:szCs w:val="19"/>
        </w:rPr>
      </w:pPr>
      <w:r w:rsidRPr="00810C80">
        <w:rPr>
          <w:rFonts w:ascii="Times New Roman" w:hAnsi="Times New Roman" w:cs="Times New Roman"/>
          <w:b/>
          <w:sz w:val="19"/>
          <w:szCs w:val="19"/>
        </w:rPr>
        <w:t xml:space="preserve">PROFESSIONAL </w:t>
      </w:r>
      <w:r w:rsidR="007D4EBB" w:rsidRPr="00810C80">
        <w:rPr>
          <w:rFonts w:ascii="Times New Roman" w:hAnsi="Times New Roman" w:cs="Times New Roman"/>
          <w:b/>
          <w:sz w:val="19"/>
          <w:szCs w:val="19"/>
        </w:rPr>
        <w:t>EXPERI</w:t>
      </w:r>
      <w:r w:rsidR="00AF063B" w:rsidRPr="00810C80">
        <w:rPr>
          <w:rFonts w:ascii="Times New Roman" w:hAnsi="Times New Roman" w:cs="Times New Roman"/>
          <w:b/>
          <w:sz w:val="19"/>
          <w:szCs w:val="19"/>
        </w:rPr>
        <w:t>E</w:t>
      </w:r>
      <w:r w:rsidR="007D4EBB" w:rsidRPr="00810C80">
        <w:rPr>
          <w:rFonts w:ascii="Times New Roman" w:hAnsi="Times New Roman" w:cs="Times New Roman"/>
          <w:b/>
          <w:sz w:val="19"/>
          <w:szCs w:val="19"/>
        </w:rPr>
        <w:t>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611567" w:rsidRPr="00810C80" w14:paraId="38EE1FF7" w14:textId="77777777" w:rsidTr="00F56620">
        <w:tc>
          <w:tcPr>
            <w:tcW w:w="784" w:type="pct"/>
            <w:vAlign w:val="center"/>
          </w:tcPr>
          <w:p w14:paraId="02926CF0" w14:textId="77777777" w:rsidR="00611567" w:rsidRPr="00810C80" w:rsidRDefault="00611567" w:rsidP="00003793">
            <w:pPr>
              <w:ind w:left="-110" w:right="-122" w:firstLine="110"/>
              <w:jc w:val="center"/>
              <w:rPr>
                <w:rFonts w:ascii="Times New Roman" w:hAnsi="Times New Roman" w:cs="Times New Roman"/>
                <w:sz w:val="19"/>
                <w:szCs w:val="19"/>
              </w:rPr>
            </w:pPr>
            <w:r w:rsidRPr="00810C80">
              <w:rPr>
                <w:rFonts w:ascii="Times New Roman" w:hAnsi="Times New Roman" w:cs="Times New Roman"/>
                <w:sz w:val="19"/>
                <w:szCs w:val="19"/>
              </w:rPr>
              <w:t>11/2022–Present</w:t>
            </w:r>
          </w:p>
          <w:p w14:paraId="4669F68C" w14:textId="220CDF94" w:rsidR="00611567" w:rsidRPr="00810C80" w:rsidRDefault="00611567" w:rsidP="00003793">
            <w:pPr>
              <w:pStyle w:val="TableParagraph"/>
              <w:ind w:right="-122"/>
              <w:jc w:val="center"/>
              <w:rPr>
                <w:rFonts w:ascii="Times New Roman" w:eastAsiaTheme="minorEastAsia" w:hAnsi="Times New Roman" w:cs="Times New Roman"/>
                <w:sz w:val="19"/>
                <w:szCs w:val="19"/>
                <w:lang w:eastAsia="zh-CN"/>
              </w:rPr>
            </w:pPr>
            <w:r w:rsidRPr="00810C80">
              <w:rPr>
                <w:rFonts w:ascii="Times New Roman" w:eastAsiaTheme="minorEastAsia" w:hAnsi="Times New Roman" w:cs="Times New Roman"/>
                <w:sz w:val="19"/>
                <w:szCs w:val="19"/>
                <w:lang w:eastAsia="zh-CN"/>
              </w:rPr>
              <w:t>Kingston,</w:t>
            </w:r>
            <w:r w:rsidR="00AF063B" w:rsidRPr="00810C80">
              <w:rPr>
                <w:rFonts w:ascii="Times New Roman" w:eastAsiaTheme="minorEastAsia" w:hAnsi="Times New Roman" w:cs="Times New Roman"/>
                <w:sz w:val="19"/>
                <w:szCs w:val="19"/>
                <w:lang w:eastAsia="zh-CN"/>
              </w:rPr>
              <w:t xml:space="preserve"> </w:t>
            </w:r>
            <w:r w:rsidRPr="00810C80">
              <w:rPr>
                <w:rFonts w:ascii="Times New Roman" w:eastAsiaTheme="minorEastAsia" w:hAnsi="Times New Roman" w:cs="Times New Roman"/>
                <w:sz w:val="19"/>
                <w:szCs w:val="19"/>
                <w:lang w:eastAsia="zh-CN"/>
              </w:rPr>
              <w:t>Jamaica</w:t>
            </w:r>
          </w:p>
          <w:p w14:paraId="75DB3262" w14:textId="77777777" w:rsidR="00611567" w:rsidRPr="00810C80" w:rsidRDefault="00611567" w:rsidP="00FA56F5">
            <w:pPr>
              <w:ind w:right="-122"/>
              <w:jc w:val="center"/>
              <w:rPr>
                <w:rFonts w:ascii="Times New Roman" w:hAnsi="Times New Roman" w:cs="Times New Roman"/>
                <w:sz w:val="19"/>
                <w:szCs w:val="19"/>
              </w:rPr>
            </w:pPr>
          </w:p>
        </w:tc>
        <w:tc>
          <w:tcPr>
            <w:tcW w:w="4216" w:type="pct"/>
            <w:vAlign w:val="center"/>
          </w:tcPr>
          <w:p w14:paraId="46862DC3" w14:textId="77777777" w:rsidR="00611567" w:rsidRPr="00810C80" w:rsidRDefault="00611567" w:rsidP="00611567">
            <w:pPr>
              <w:tabs>
                <w:tab w:val="left" w:pos="920"/>
              </w:tabs>
              <w:rPr>
                <w:rFonts w:ascii="Times New Roman" w:hAnsi="Times New Roman" w:cs="Times New Roman"/>
                <w:b/>
                <w:bCs/>
                <w:sz w:val="19"/>
                <w:szCs w:val="19"/>
              </w:rPr>
            </w:pPr>
            <w:r w:rsidRPr="00810C80">
              <w:rPr>
                <w:rFonts w:ascii="Times New Roman" w:hAnsi="Times New Roman" w:cs="Times New Roman"/>
                <w:b/>
                <w:bCs/>
                <w:sz w:val="19"/>
                <w:szCs w:val="19"/>
              </w:rPr>
              <w:t>Smith Warner International Ltd.</w:t>
            </w:r>
          </w:p>
          <w:p w14:paraId="24967EA3" w14:textId="3A1B4D4E" w:rsidR="00611567" w:rsidRPr="00810C80" w:rsidRDefault="00611567" w:rsidP="00611567">
            <w:pPr>
              <w:tabs>
                <w:tab w:val="left" w:pos="920"/>
              </w:tabs>
              <w:rPr>
                <w:rFonts w:ascii="Times New Roman" w:hAnsi="Times New Roman" w:cs="Times New Roman"/>
                <w:sz w:val="19"/>
                <w:szCs w:val="19"/>
              </w:rPr>
            </w:pPr>
            <w:r w:rsidRPr="00810C80">
              <w:rPr>
                <w:rFonts w:ascii="Times New Roman" w:hAnsi="Times New Roman" w:cs="Times New Roman"/>
                <w:sz w:val="19"/>
                <w:szCs w:val="19"/>
              </w:rPr>
              <w:t xml:space="preserve">Junior Coastal </w:t>
            </w:r>
            <w:r w:rsidR="00615CE2" w:rsidRPr="00810C80">
              <w:rPr>
                <w:rFonts w:ascii="Times New Roman" w:hAnsi="Times New Roman" w:cs="Times New Roman"/>
                <w:sz w:val="19"/>
                <w:szCs w:val="19"/>
              </w:rPr>
              <w:t xml:space="preserve">and Hydroinformatics </w:t>
            </w:r>
            <w:r w:rsidRPr="00810C80">
              <w:rPr>
                <w:rFonts w:ascii="Times New Roman" w:hAnsi="Times New Roman" w:cs="Times New Roman"/>
                <w:sz w:val="19"/>
                <w:szCs w:val="19"/>
              </w:rPr>
              <w:t>Engineer</w:t>
            </w:r>
          </w:p>
          <w:p w14:paraId="7528CA84" w14:textId="0767E4F5" w:rsidR="00611567" w:rsidRPr="00810C80" w:rsidRDefault="007942B3" w:rsidP="00D70967">
            <w:pPr>
              <w:pStyle w:val="ListParagraph"/>
              <w:widowControl w:val="0"/>
              <w:numPr>
                <w:ilvl w:val="0"/>
                <w:numId w:val="8"/>
              </w:numPr>
              <w:tabs>
                <w:tab w:val="left" w:pos="5880"/>
              </w:tabs>
              <w:autoSpaceDE w:val="0"/>
              <w:autoSpaceDN w:val="0"/>
              <w:spacing w:after="0"/>
              <w:rPr>
                <w:rFonts w:ascii="Times New Roman" w:hAnsi="Times New Roman" w:cs="Times New Roman"/>
                <w:b/>
                <w:bCs/>
                <w:sz w:val="19"/>
                <w:szCs w:val="19"/>
              </w:rPr>
            </w:pPr>
            <w:r w:rsidRPr="00810C80">
              <w:rPr>
                <w:rFonts w:ascii="Times New Roman" w:hAnsi="Times New Roman" w:cs="Times New Roman"/>
                <w:sz w:val="19"/>
                <w:szCs w:val="19"/>
              </w:rPr>
              <w:t>As a Junior Coastal Engineer at Smith Warner International, I design coastal structures and conduct numerical modeling to support climate adaptation and hydrological projects. My expertise spans a variety of tasks, including the development of shoreline protection solutions, utilizing MIKE 21 and HEC-RAS to model wave dynamics, flood risk, and sediment transport. I also lead hydrological data analysis and hazard mapping for vulnerable watersheds, contributing to projects designed to mitigate the impacts of storm surges and rising sea levels. I work closely with multidisciplinary teams, ensuring the integration of remote sensing data with GIS and Civil 3D for design drafting, while also preparing detailed bills of quantities and technical specifications for project implementation. Furthermore, I oversee construction supervision, ensuring project compliance with engineering standards and environmental regulations. My contributions have been instrumental in delivering several major flood risk management and coastal defense projects, with successful completion of projects valued between $500,000 to $3 million USD.</w:t>
            </w:r>
          </w:p>
        </w:tc>
      </w:tr>
      <w:tr w:rsidR="00B30651" w:rsidRPr="00810C80" w14:paraId="0FF5E228" w14:textId="77777777" w:rsidTr="00F56620">
        <w:tc>
          <w:tcPr>
            <w:tcW w:w="784" w:type="pct"/>
            <w:vAlign w:val="center"/>
          </w:tcPr>
          <w:p w14:paraId="4FE1A302" w14:textId="77777777" w:rsidR="00B30651" w:rsidRPr="00810C80" w:rsidRDefault="00B30651" w:rsidP="00FA56F5">
            <w:pPr>
              <w:ind w:right="-122"/>
              <w:jc w:val="center"/>
              <w:rPr>
                <w:rFonts w:ascii="Times New Roman" w:hAnsi="Times New Roman" w:cs="Times New Roman"/>
                <w:sz w:val="19"/>
                <w:szCs w:val="19"/>
              </w:rPr>
            </w:pPr>
            <w:r w:rsidRPr="00810C80">
              <w:rPr>
                <w:rFonts w:ascii="Times New Roman" w:hAnsi="Times New Roman" w:cs="Times New Roman"/>
                <w:sz w:val="19"/>
                <w:szCs w:val="19"/>
              </w:rPr>
              <w:t>07/2021–10/2021</w:t>
            </w:r>
          </w:p>
          <w:p w14:paraId="0FE99827" w14:textId="42FFA386" w:rsidR="00B30651" w:rsidRPr="00810C80" w:rsidRDefault="00B30651" w:rsidP="00FA56F5">
            <w:pPr>
              <w:ind w:right="-122"/>
              <w:jc w:val="center"/>
              <w:rPr>
                <w:rFonts w:ascii="Times New Roman" w:hAnsi="Times New Roman" w:cs="Times New Roman"/>
                <w:sz w:val="19"/>
                <w:szCs w:val="19"/>
              </w:rPr>
            </w:pPr>
            <w:r w:rsidRPr="00810C80">
              <w:rPr>
                <w:rFonts w:ascii="Times New Roman" w:hAnsi="Times New Roman" w:cs="Times New Roman"/>
                <w:sz w:val="19"/>
                <w:szCs w:val="19"/>
              </w:rPr>
              <w:t>Remote, France</w:t>
            </w:r>
          </w:p>
        </w:tc>
        <w:tc>
          <w:tcPr>
            <w:tcW w:w="4216" w:type="pct"/>
            <w:vAlign w:val="center"/>
          </w:tcPr>
          <w:p w14:paraId="4FF2F3FB" w14:textId="66999449" w:rsidR="00B30651" w:rsidRPr="00810C80" w:rsidRDefault="00B30651" w:rsidP="00CE3601">
            <w:pPr>
              <w:tabs>
                <w:tab w:val="left" w:pos="920"/>
              </w:tabs>
              <w:rPr>
                <w:rFonts w:ascii="Times New Roman" w:hAnsi="Times New Roman" w:cs="Times New Roman"/>
                <w:sz w:val="19"/>
                <w:szCs w:val="19"/>
              </w:rPr>
            </w:pPr>
            <w:r w:rsidRPr="00810C80">
              <w:rPr>
                <w:rFonts w:ascii="Times New Roman" w:hAnsi="Times New Roman" w:cs="Times New Roman"/>
                <w:sz w:val="19"/>
                <w:szCs w:val="19"/>
              </w:rPr>
              <w:t>Data/Geospatial Analyst (Lead)</w:t>
            </w:r>
          </w:p>
          <w:p w14:paraId="0F7ED674" w14:textId="68A35102" w:rsidR="00172118" w:rsidRPr="00810C80" w:rsidRDefault="007F0635" w:rsidP="00D70967">
            <w:pPr>
              <w:pStyle w:val="ListParagraph"/>
              <w:widowControl w:val="0"/>
              <w:numPr>
                <w:ilvl w:val="0"/>
                <w:numId w:val="8"/>
              </w:numPr>
              <w:tabs>
                <w:tab w:val="left" w:pos="5880"/>
              </w:tabs>
              <w:autoSpaceDE w:val="0"/>
              <w:autoSpaceDN w:val="0"/>
              <w:spacing w:after="0"/>
              <w:rPr>
                <w:rFonts w:ascii="Times New Roman" w:hAnsi="Times New Roman" w:cs="Times New Roman"/>
                <w:b/>
                <w:bCs/>
                <w:sz w:val="19"/>
                <w:szCs w:val="19"/>
              </w:rPr>
            </w:pPr>
            <w:r w:rsidRPr="00810C80">
              <w:rPr>
                <w:rFonts w:ascii="Times New Roman" w:hAnsi="Times New Roman" w:cs="Times New Roman"/>
                <w:sz w:val="19"/>
                <w:szCs w:val="19"/>
              </w:rPr>
              <w:t xml:space="preserve">As the Lead Data/Geospatial Analyst, I directed a team of five interns across two countries, managing all phases of geospatial data analysis while working remotely from France. Using QGIS, I spearheaded the analysis of large-scale datasets to identify geographic patterns critical for environmental planning. I was responsible for developing data collection systems and optimizing analytics strategies, which resulted in a </w:t>
            </w:r>
            <w:r w:rsidR="002B3196" w:rsidRPr="00810C80">
              <w:rPr>
                <w:rFonts w:ascii="Times New Roman" w:hAnsi="Times New Roman" w:cs="Times New Roman"/>
                <w:sz w:val="19"/>
                <w:szCs w:val="19"/>
              </w:rPr>
              <w:t>7</w:t>
            </w:r>
            <w:r w:rsidRPr="00810C80">
              <w:rPr>
                <w:rFonts w:ascii="Times New Roman" w:hAnsi="Times New Roman" w:cs="Times New Roman"/>
                <w:sz w:val="19"/>
                <w:szCs w:val="19"/>
              </w:rPr>
              <w:t xml:space="preserve">5% improvement in data accuracy and a </w:t>
            </w:r>
            <w:r w:rsidR="002B3196" w:rsidRPr="00810C80">
              <w:rPr>
                <w:rFonts w:ascii="Times New Roman" w:hAnsi="Times New Roman" w:cs="Times New Roman"/>
                <w:sz w:val="19"/>
                <w:szCs w:val="19"/>
              </w:rPr>
              <w:t>5</w:t>
            </w:r>
            <w:r w:rsidRPr="00810C80">
              <w:rPr>
                <w:rFonts w:ascii="Times New Roman" w:hAnsi="Times New Roman" w:cs="Times New Roman"/>
                <w:sz w:val="19"/>
                <w:szCs w:val="19"/>
              </w:rPr>
              <w:t>0% reduction in operational delays. My collaboration with senior management enabled me to align business requirements with data-driven solutions, resulting in improved process efficiency. Additionally, I supervised interns, ensuring adherence to timelines and the effective implementation of data-related strategies.</w:t>
            </w:r>
          </w:p>
        </w:tc>
      </w:tr>
      <w:tr w:rsidR="00B30651" w:rsidRPr="00810C80" w14:paraId="7C3B9A20" w14:textId="77777777" w:rsidTr="00F56620">
        <w:tc>
          <w:tcPr>
            <w:tcW w:w="784" w:type="pct"/>
            <w:vAlign w:val="center"/>
          </w:tcPr>
          <w:p w14:paraId="6BC72BBE" w14:textId="77777777" w:rsidR="00B30651" w:rsidRPr="00810C80" w:rsidRDefault="00B30651" w:rsidP="00FA56F5">
            <w:pPr>
              <w:ind w:right="-122"/>
              <w:jc w:val="center"/>
              <w:rPr>
                <w:rFonts w:ascii="Times New Roman" w:hAnsi="Times New Roman" w:cs="Times New Roman"/>
                <w:sz w:val="19"/>
                <w:szCs w:val="19"/>
              </w:rPr>
            </w:pPr>
          </w:p>
          <w:p w14:paraId="52E61647" w14:textId="77777777" w:rsidR="00B30651" w:rsidRPr="00810C80" w:rsidRDefault="00B30651" w:rsidP="00FA56F5">
            <w:pPr>
              <w:ind w:right="-122"/>
              <w:jc w:val="center"/>
              <w:rPr>
                <w:rFonts w:ascii="Times New Roman" w:hAnsi="Times New Roman" w:cs="Times New Roman"/>
                <w:sz w:val="19"/>
                <w:szCs w:val="19"/>
              </w:rPr>
            </w:pPr>
            <w:r w:rsidRPr="00810C80">
              <w:rPr>
                <w:rFonts w:ascii="Times New Roman" w:hAnsi="Times New Roman" w:cs="Times New Roman"/>
                <w:sz w:val="19"/>
                <w:szCs w:val="19"/>
              </w:rPr>
              <w:t>07/2017–08/2017</w:t>
            </w:r>
          </w:p>
          <w:p w14:paraId="065C9507" w14:textId="186CE875" w:rsidR="00B30651" w:rsidRPr="00810C80" w:rsidRDefault="00B30651" w:rsidP="00FA56F5">
            <w:pPr>
              <w:ind w:right="-122"/>
              <w:jc w:val="center"/>
              <w:rPr>
                <w:rFonts w:ascii="Times New Roman" w:hAnsi="Times New Roman" w:cs="Times New Roman"/>
                <w:sz w:val="19"/>
                <w:szCs w:val="19"/>
              </w:rPr>
            </w:pPr>
            <w:r w:rsidRPr="00810C80">
              <w:rPr>
                <w:rFonts w:ascii="Times New Roman" w:hAnsi="Times New Roman" w:cs="Times New Roman"/>
                <w:sz w:val="19"/>
                <w:szCs w:val="19"/>
              </w:rPr>
              <w:t>Kingston, Jamaica</w:t>
            </w:r>
          </w:p>
        </w:tc>
        <w:tc>
          <w:tcPr>
            <w:tcW w:w="4216" w:type="pct"/>
            <w:vAlign w:val="center"/>
          </w:tcPr>
          <w:p w14:paraId="4E828320" w14:textId="77777777" w:rsidR="00B30651" w:rsidRPr="00810C80" w:rsidRDefault="00B30651" w:rsidP="00CE3601">
            <w:pPr>
              <w:tabs>
                <w:tab w:val="left" w:pos="920"/>
              </w:tabs>
              <w:rPr>
                <w:rFonts w:ascii="Times New Roman" w:hAnsi="Times New Roman" w:cs="Times New Roman"/>
                <w:sz w:val="19"/>
                <w:szCs w:val="19"/>
              </w:rPr>
            </w:pPr>
            <w:r w:rsidRPr="00810C80">
              <w:rPr>
                <w:rFonts w:ascii="Times New Roman" w:hAnsi="Times New Roman" w:cs="Times New Roman"/>
                <w:sz w:val="19"/>
                <w:szCs w:val="19"/>
              </w:rPr>
              <w:t>Intern Coastal / Environmental Engineer</w:t>
            </w:r>
          </w:p>
          <w:p w14:paraId="28CDDA47" w14:textId="546F3304" w:rsidR="00B30651" w:rsidRPr="00810C80" w:rsidRDefault="00B30651" w:rsidP="00D70967">
            <w:pPr>
              <w:pStyle w:val="ListParagraph"/>
              <w:widowControl w:val="0"/>
              <w:numPr>
                <w:ilvl w:val="0"/>
                <w:numId w:val="8"/>
              </w:numPr>
              <w:tabs>
                <w:tab w:val="left" w:pos="5880"/>
              </w:tabs>
              <w:autoSpaceDE w:val="0"/>
              <w:autoSpaceDN w:val="0"/>
              <w:spacing w:after="0"/>
              <w:rPr>
                <w:rFonts w:ascii="Times New Roman" w:hAnsi="Times New Roman" w:cs="Times New Roman"/>
                <w:b/>
                <w:bCs/>
                <w:sz w:val="19"/>
                <w:szCs w:val="19"/>
              </w:rPr>
            </w:pPr>
            <w:r w:rsidRPr="00810C80">
              <w:rPr>
                <w:rFonts w:ascii="Times New Roman" w:hAnsi="Times New Roman" w:cs="Times New Roman"/>
                <w:sz w:val="19"/>
                <w:szCs w:val="19"/>
              </w:rPr>
              <w:t>The core of my internship involved the use of a Hydraulic Modelling tool, Delft 3D, to construct 3D Flexible meshes within the South American region based on bathymetric and surveying data to investigate hydrodynamics, sediment transport, and morphology.</w:t>
            </w:r>
            <w:r w:rsidR="007F0635" w:rsidRPr="00810C80">
              <w:rPr>
                <w:rFonts w:ascii="Times New Roman" w:hAnsi="Times New Roman" w:cs="Times New Roman"/>
                <w:sz w:val="19"/>
                <w:szCs w:val="19"/>
              </w:rPr>
              <w:t xml:space="preserve"> The project explored alternative software to reduce reliance on a single tool, improving project efficiency by 20% and reducing wait times by 15%.</w:t>
            </w:r>
          </w:p>
        </w:tc>
      </w:tr>
      <w:tr w:rsidR="00712A39" w:rsidRPr="00810C80" w14:paraId="097A2A23" w14:textId="77777777" w:rsidTr="00F56620">
        <w:tc>
          <w:tcPr>
            <w:tcW w:w="784" w:type="pct"/>
            <w:vAlign w:val="center"/>
          </w:tcPr>
          <w:p w14:paraId="1CFDDF42" w14:textId="77777777" w:rsidR="00560E4D" w:rsidRPr="00810C80" w:rsidRDefault="00560E4D" w:rsidP="00560E4D">
            <w:pPr>
              <w:ind w:right="-122"/>
              <w:jc w:val="center"/>
              <w:rPr>
                <w:rFonts w:ascii="Times New Roman" w:hAnsi="Times New Roman" w:cs="Times New Roman"/>
                <w:sz w:val="19"/>
                <w:szCs w:val="19"/>
                <w:lang w:val="da-DK"/>
              </w:rPr>
            </w:pPr>
            <w:r w:rsidRPr="00810C80">
              <w:rPr>
                <w:rFonts w:ascii="Times New Roman" w:hAnsi="Times New Roman" w:cs="Times New Roman"/>
                <w:sz w:val="19"/>
                <w:szCs w:val="19"/>
                <w:lang w:val="da-DK"/>
              </w:rPr>
              <w:t>03/2022–08/2022</w:t>
            </w:r>
          </w:p>
          <w:p w14:paraId="1D56712F" w14:textId="526A9FEC" w:rsidR="00712A39" w:rsidRPr="00810C80" w:rsidRDefault="00560E4D" w:rsidP="00560E4D">
            <w:pPr>
              <w:ind w:right="-122"/>
              <w:jc w:val="center"/>
              <w:rPr>
                <w:rFonts w:ascii="Times New Roman" w:hAnsi="Times New Roman" w:cs="Times New Roman"/>
                <w:sz w:val="19"/>
                <w:szCs w:val="19"/>
                <w:lang w:val="da-DK"/>
              </w:rPr>
            </w:pPr>
            <w:r w:rsidRPr="00810C80">
              <w:rPr>
                <w:rFonts w:ascii="Times New Roman" w:hAnsi="Times New Roman" w:cs="Times New Roman"/>
                <w:sz w:val="19"/>
                <w:szCs w:val="19"/>
                <w:lang w:val="da-DK"/>
              </w:rPr>
              <w:lastRenderedPageBreak/>
              <w:t>Paris Ile-de-France, France.</w:t>
            </w:r>
          </w:p>
        </w:tc>
        <w:tc>
          <w:tcPr>
            <w:tcW w:w="4216" w:type="pct"/>
            <w:vAlign w:val="center"/>
          </w:tcPr>
          <w:p w14:paraId="31A5C385" w14:textId="77777777" w:rsidR="00560E4D" w:rsidRPr="00810C80" w:rsidRDefault="00560E4D" w:rsidP="00560E4D">
            <w:pPr>
              <w:tabs>
                <w:tab w:val="left" w:pos="920"/>
              </w:tabs>
              <w:rPr>
                <w:rFonts w:ascii="Times New Roman" w:hAnsi="Times New Roman" w:cs="Times New Roman"/>
                <w:b/>
                <w:bCs/>
                <w:sz w:val="19"/>
                <w:szCs w:val="19"/>
              </w:rPr>
            </w:pPr>
            <w:r w:rsidRPr="00810C80">
              <w:rPr>
                <w:rFonts w:ascii="Times New Roman" w:hAnsi="Times New Roman" w:cs="Times New Roman"/>
                <w:b/>
                <w:bCs/>
                <w:sz w:val="19"/>
                <w:szCs w:val="19"/>
              </w:rPr>
              <w:lastRenderedPageBreak/>
              <w:t>SUEZ - Smart &amp; Environmental Solutions</w:t>
            </w:r>
          </w:p>
          <w:p w14:paraId="3F4AA274" w14:textId="77777777" w:rsidR="00560E4D" w:rsidRPr="00810C80" w:rsidRDefault="00560E4D" w:rsidP="00560E4D">
            <w:pPr>
              <w:jc w:val="left"/>
              <w:rPr>
                <w:rFonts w:ascii="Times New Roman" w:hAnsi="Times New Roman" w:cs="Times New Roman"/>
                <w:bCs/>
                <w:sz w:val="19"/>
                <w:szCs w:val="19"/>
              </w:rPr>
            </w:pPr>
            <w:r w:rsidRPr="00810C80">
              <w:rPr>
                <w:rFonts w:ascii="Times New Roman" w:hAnsi="Times New Roman" w:cs="Times New Roman"/>
                <w:bCs/>
                <w:sz w:val="19"/>
                <w:szCs w:val="19"/>
              </w:rPr>
              <w:t>Intern Hydraulic / Smart Water Engineer</w:t>
            </w:r>
          </w:p>
          <w:p w14:paraId="1840D00C" w14:textId="0271E638" w:rsidR="00712A39" w:rsidRPr="00810C80" w:rsidRDefault="00532519" w:rsidP="00D70967">
            <w:pPr>
              <w:pStyle w:val="ListParagraph"/>
              <w:widowControl w:val="0"/>
              <w:numPr>
                <w:ilvl w:val="0"/>
                <w:numId w:val="8"/>
              </w:numPr>
              <w:tabs>
                <w:tab w:val="left" w:pos="5880"/>
              </w:tabs>
              <w:autoSpaceDE w:val="0"/>
              <w:autoSpaceDN w:val="0"/>
              <w:spacing w:after="0"/>
              <w:rPr>
                <w:rFonts w:ascii="Times New Roman" w:hAnsi="Times New Roman" w:cs="Times New Roman"/>
                <w:b/>
                <w:bCs/>
                <w:sz w:val="19"/>
                <w:szCs w:val="19"/>
              </w:rPr>
            </w:pPr>
            <w:r w:rsidRPr="00810C80">
              <w:rPr>
                <w:rFonts w:ascii="Times New Roman" w:hAnsi="Times New Roman" w:cs="Times New Roman"/>
                <w:sz w:val="19"/>
                <w:szCs w:val="19"/>
              </w:rPr>
              <w:lastRenderedPageBreak/>
              <w:t xml:space="preserve">Implemented a Virtual </w:t>
            </w:r>
            <w:proofErr w:type="spellStart"/>
            <w:r w:rsidRPr="00810C80">
              <w:rPr>
                <w:rFonts w:ascii="Times New Roman" w:hAnsi="Times New Roman" w:cs="Times New Roman"/>
                <w:sz w:val="19"/>
                <w:szCs w:val="19"/>
              </w:rPr>
              <w:t>Sectorisation</w:t>
            </w:r>
            <w:proofErr w:type="spellEnd"/>
            <w:r w:rsidRPr="00810C80">
              <w:rPr>
                <w:rFonts w:ascii="Times New Roman" w:hAnsi="Times New Roman" w:cs="Times New Roman"/>
                <w:sz w:val="19"/>
                <w:szCs w:val="19"/>
              </w:rPr>
              <w:t xml:space="preserve"> model on the AQUADVANCED® Water Networks platform for a $1M project in Milan, Italy, and Dijon, France. Conducted water network diagnostics for leak detection and operational anomalies. Modeled hydraulics and hydrology while developing a digital platform and implementing GIS systems. Managed databases using C#, Python, MATLAB, and SQL, and drafted client documentation. Improved water network management efficiency by </w:t>
            </w:r>
            <w:r w:rsidR="00810C80" w:rsidRPr="00810C80">
              <w:rPr>
                <w:rFonts w:ascii="Times New Roman" w:hAnsi="Times New Roman" w:cs="Times New Roman"/>
                <w:sz w:val="19"/>
                <w:szCs w:val="19"/>
              </w:rPr>
              <w:t>3</w:t>
            </w:r>
            <w:r w:rsidRPr="00810C80">
              <w:rPr>
                <w:rFonts w:ascii="Times New Roman" w:hAnsi="Times New Roman" w:cs="Times New Roman"/>
                <w:sz w:val="19"/>
                <w:szCs w:val="19"/>
              </w:rPr>
              <w:t>5%, reducing operational anomalies and improving response times.</w:t>
            </w:r>
          </w:p>
        </w:tc>
      </w:tr>
    </w:tbl>
    <w:p w14:paraId="6D0DE91F" w14:textId="41540A26" w:rsidR="00C6046B" w:rsidRPr="00810C80" w:rsidRDefault="00C6046B" w:rsidP="00C6046B">
      <w:pPr>
        <w:spacing w:after="60"/>
        <w:ind w:right="-115"/>
        <w:rPr>
          <w:rFonts w:ascii="Times New Roman" w:hAnsi="Times New Roman" w:cs="Times New Roman"/>
          <w:b/>
          <w:sz w:val="19"/>
          <w:szCs w:val="19"/>
        </w:rPr>
      </w:pPr>
      <w:r w:rsidRPr="00810C80">
        <w:rPr>
          <w:rFonts w:ascii="Times New Roman" w:hAnsi="Times New Roman" w:cs="Times New Roman"/>
          <w:b/>
          <w:sz w:val="19"/>
          <w:szCs w:val="19"/>
        </w:rPr>
        <w:lastRenderedPageBreak/>
        <w:t>PROFESSIONAL SKILLS</w:t>
      </w:r>
      <w:r w:rsidR="00715D5B" w:rsidRPr="00810C80">
        <w:rPr>
          <w:rFonts w:ascii="Times New Roman" w:hAnsi="Times New Roman" w:cs="Times New Roman"/>
          <w:b/>
          <w:sz w:val="19"/>
          <w:szCs w:val="19"/>
        </w:rPr>
        <w:t>/ LICENSE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715D5B" w:rsidRPr="005660AD" w14:paraId="573CD7E9" w14:textId="77777777" w:rsidTr="000C4DDB">
        <w:tc>
          <w:tcPr>
            <w:tcW w:w="784" w:type="pct"/>
          </w:tcPr>
          <w:p w14:paraId="6588A792" w14:textId="52C29194" w:rsidR="00715D5B" w:rsidRPr="00810C80" w:rsidRDefault="00715D5B" w:rsidP="00B15F7E">
            <w:pPr>
              <w:ind w:right="-122"/>
              <w:jc w:val="center"/>
              <w:rPr>
                <w:rFonts w:ascii="Times New Roman" w:hAnsi="Times New Roman" w:cs="Times New Roman"/>
                <w:sz w:val="19"/>
                <w:szCs w:val="19"/>
              </w:rPr>
            </w:pPr>
            <w:r w:rsidRPr="00810C80">
              <w:rPr>
                <w:rFonts w:ascii="Times New Roman" w:hAnsi="Times New Roman" w:cs="Times New Roman"/>
                <w:sz w:val="19"/>
                <w:szCs w:val="19"/>
              </w:rPr>
              <w:t>License</w:t>
            </w:r>
          </w:p>
        </w:tc>
        <w:tc>
          <w:tcPr>
            <w:tcW w:w="4216" w:type="pct"/>
          </w:tcPr>
          <w:p w14:paraId="46918234" w14:textId="0B220FAE" w:rsidR="00715D5B" w:rsidRPr="00810C80" w:rsidRDefault="00715D5B" w:rsidP="00B15F7E">
            <w:pPr>
              <w:pStyle w:val="ListParagraph"/>
              <w:widowControl w:val="0"/>
              <w:numPr>
                <w:ilvl w:val="0"/>
                <w:numId w:val="8"/>
              </w:numPr>
              <w:tabs>
                <w:tab w:val="left" w:pos="5880"/>
              </w:tabs>
              <w:autoSpaceDE w:val="0"/>
              <w:autoSpaceDN w:val="0"/>
              <w:spacing w:after="0"/>
              <w:rPr>
                <w:rFonts w:ascii="Times New Roman" w:hAnsi="Times New Roman" w:cs="Times New Roman"/>
                <w:sz w:val="19"/>
                <w:szCs w:val="19"/>
              </w:rPr>
            </w:pPr>
            <w:hyperlink r:id="rId9" w:history="1">
              <w:r w:rsidRPr="00810C80">
                <w:rPr>
                  <w:rFonts w:ascii="Times New Roman" w:hAnsi="Times New Roman" w:cs="Times New Roman"/>
                  <w:sz w:val="19"/>
                  <w:szCs w:val="19"/>
                </w:rPr>
                <w:t>Registered Professional Engineer (P</w:t>
              </w:r>
              <w:r w:rsidR="00183B57" w:rsidRPr="00810C80">
                <w:rPr>
                  <w:rFonts w:ascii="Times New Roman" w:hAnsi="Times New Roman" w:cs="Times New Roman"/>
                  <w:sz w:val="19"/>
                  <w:szCs w:val="19"/>
                </w:rPr>
                <w:t>.</w:t>
              </w:r>
              <w:r w:rsidRPr="00810C80">
                <w:rPr>
                  <w:rFonts w:ascii="Times New Roman" w:hAnsi="Times New Roman" w:cs="Times New Roman"/>
                  <w:sz w:val="19"/>
                  <w:szCs w:val="19"/>
                </w:rPr>
                <w:t>E</w:t>
              </w:r>
              <w:r w:rsidR="00183B57" w:rsidRPr="00810C80">
                <w:rPr>
                  <w:rFonts w:ascii="Times New Roman" w:hAnsi="Times New Roman" w:cs="Times New Roman"/>
                  <w:sz w:val="19"/>
                  <w:szCs w:val="19"/>
                </w:rPr>
                <w:t>.</w:t>
              </w:r>
              <w:r w:rsidRPr="00810C80">
                <w:rPr>
                  <w:rFonts w:ascii="Times New Roman" w:hAnsi="Times New Roman" w:cs="Times New Roman"/>
                  <w:sz w:val="19"/>
                  <w:szCs w:val="19"/>
                </w:rPr>
                <w:t>)</w:t>
              </w:r>
            </w:hyperlink>
            <w:r w:rsidR="00B109E7" w:rsidRPr="00810C80">
              <w:rPr>
                <w:rFonts w:ascii="Times New Roman" w:hAnsi="Times New Roman" w:cs="Times New Roman"/>
                <w:sz w:val="19"/>
                <w:szCs w:val="19"/>
              </w:rPr>
              <w:t xml:space="preserve"> | Reg#:</w:t>
            </w:r>
            <w:r w:rsidR="00B109E7" w:rsidRPr="00810C80">
              <w:t xml:space="preserve"> </w:t>
            </w:r>
            <w:r w:rsidR="00B109E7" w:rsidRPr="00810C80">
              <w:rPr>
                <w:rFonts w:ascii="Times New Roman" w:hAnsi="Times New Roman" w:cs="Times New Roman"/>
                <w:sz w:val="19"/>
                <w:szCs w:val="19"/>
              </w:rPr>
              <w:t xml:space="preserve">PE/01,14/01399 | </w:t>
            </w:r>
            <w:r w:rsidR="00EC0FA0" w:rsidRPr="00810C80">
              <w:rPr>
                <w:rFonts w:ascii="Times New Roman" w:hAnsi="Times New Roman" w:cs="Times New Roman"/>
                <w:sz w:val="19"/>
                <w:szCs w:val="19"/>
              </w:rPr>
              <w:t>Discipline</w:t>
            </w:r>
            <w:r w:rsidR="00B109E7" w:rsidRPr="00810C80">
              <w:rPr>
                <w:rFonts w:ascii="Times New Roman" w:hAnsi="Times New Roman" w:cs="Times New Roman"/>
                <w:sz w:val="19"/>
                <w:szCs w:val="19"/>
              </w:rPr>
              <w:t>: Civil &amp; Marine</w:t>
            </w:r>
          </w:p>
        </w:tc>
      </w:tr>
      <w:tr w:rsidR="00B15F7E" w:rsidRPr="005660AD" w14:paraId="304EE1F7" w14:textId="77777777" w:rsidTr="000C4DDB">
        <w:tc>
          <w:tcPr>
            <w:tcW w:w="784" w:type="pct"/>
          </w:tcPr>
          <w:p w14:paraId="5F4E2F21" w14:textId="4E1CE93D" w:rsidR="00B15F7E" w:rsidRPr="005660AD" w:rsidRDefault="00B15F7E" w:rsidP="00B15F7E">
            <w:pPr>
              <w:ind w:right="-122"/>
              <w:jc w:val="center"/>
              <w:rPr>
                <w:rFonts w:ascii="Times New Roman" w:hAnsi="Times New Roman" w:cs="Times New Roman"/>
                <w:sz w:val="19"/>
                <w:szCs w:val="19"/>
              </w:rPr>
            </w:pPr>
            <w:r w:rsidRPr="005660AD">
              <w:rPr>
                <w:rFonts w:ascii="Times New Roman" w:hAnsi="Times New Roman" w:cs="Times New Roman"/>
                <w:sz w:val="19"/>
                <w:szCs w:val="19"/>
              </w:rPr>
              <w:t>Areas of Expertise</w:t>
            </w:r>
          </w:p>
        </w:tc>
        <w:tc>
          <w:tcPr>
            <w:tcW w:w="4216" w:type="pct"/>
          </w:tcPr>
          <w:p w14:paraId="3FF4E055" w14:textId="3E1C370C" w:rsidR="00B15F7E" w:rsidRPr="005660AD" w:rsidRDefault="00041C06" w:rsidP="00B15F7E">
            <w:pPr>
              <w:pStyle w:val="ListParagraph"/>
              <w:widowControl w:val="0"/>
              <w:numPr>
                <w:ilvl w:val="0"/>
                <w:numId w:val="8"/>
              </w:numPr>
              <w:tabs>
                <w:tab w:val="left" w:pos="5880"/>
              </w:tabs>
              <w:autoSpaceDE w:val="0"/>
              <w:autoSpaceDN w:val="0"/>
              <w:spacing w:after="0"/>
              <w:rPr>
                <w:rFonts w:ascii="Times New Roman" w:hAnsi="Times New Roman" w:cs="Times New Roman"/>
                <w:b/>
                <w:bCs/>
                <w:sz w:val="19"/>
                <w:szCs w:val="19"/>
              </w:rPr>
            </w:pPr>
            <w:r w:rsidRPr="005660AD">
              <w:rPr>
                <w:rFonts w:ascii="Times New Roman" w:hAnsi="Times New Roman" w:cs="Times New Roman"/>
                <w:sz w:val="19"/>
                <w:szCs w:val="19"/>
              </w:rPr>
              <w:t>Remote Sensing, AI/ML in Hydrology, Climate-Resilient Infrastructure Design, Beach Creation and Coastal Stabilization, Numerical Modeling of coastal processes (wave dynamics, flood risk, sediment transport using DHI suite, HEC-RAS, etc.), Design of Marine &amp; Coastal Structures (piers, jetties, breakwaters), Hydrological Modeling (SWAT, HEC-HMS), Coastal Zone Management and Planning, Hazard Analysis and Risk Assessment, Climate Change Capacity Building, Policy-Oriented Engineering.</w:t>
            </w:r>
          </w:p>
        </w:tc>
      </w:tr>
      <w:tr w:rsidR="00B15F7E" w:rsidRPr="005660AD" w14:paraId="7C1435AA" w14:textId="77777777" w:rsidTr="00692693">
        <w:tc>
          <w:tcPr>
            <w:tcW w:w="784" w:type="pct"/>
          </w:tcPr>
          <w:p w14:paraId="7AC0CD6D" w14:textId="68D8EB4B" w:rsidR="00B15F7E" w:rsidRPr="005660AD" w:rsidRDefault="00B15F7E" w:rsidP="00692693">
            <w:pPr>
              <w:ind w:right="-122"/>
              <w:jc w:val="center"/>
              <w:rPr>
                <w:rFonts w:ascii="Times New Roman" w:hAnsi="Times New Roman" w:cs="Times New Roman"/>
                <w:sz w:val="19"/>
                <w:szCs w:val="19"/>
              </w:rPr>
            </w:pPr>
            <w:r w:rsidRPr="005660AD">
              <w:rPr>
                <w:rFonts w:ascii="Times New Roman" w:hAnsi="Times New Roman" w:cs="Times New Roman"/>
                <w:sz w:val="19"/>
                <w:szCs w:val="19"/>
              </w:rPr>
              <w:t>Organizational/ Personal skills</w:t>
            </w:r>
          </w:p>
        </w:tc>
        <w:tc>
          <w:tcPr>
            <w:tcW w:w="4216" w:type="pct"/>
          </w:tcPr>
          <w:p w14:paraId="5195D4DE" w14:textId="7C0DB18F" w:rsidR="00B15F7E" w:rsidRPr="005660AD" w:rsidRDefault="00041C06" w:rsidP="00B15F7E">
            <w:pPr>
              <w:pStyle w:val="ListParagraph"/>
              <w:numPr>
                <w:ilvl w:val="0"/>
                <w:numId w:val="8"/>
              </w:numPr>
              <w:tabs>
                <w:tab w:val="left" w:pos="920"/>
              </w:tabs>
              <w:rPr>
                <w:rFonts w:ascii="Times New Roman" w:hAnsi="Times New Roman" w:cs="Times New Roman"/>
                <w:sz w:val="19"/>
                <w:szCs w:val="19"/>
              </w:rPr>
            </w:pPr>
            <w:r w:rsidRPr="005660AD">
              <w:rPr>
                <w:rFonts w:ascii="Times New Roman" w:hAnsi="Times New Roman" w:cs="Times New Roman"/>
                <w:sz w:val="19"/>
                <w:szCs w:val="19"/>
              </w:rPr>
              <w:t>Leadership, decision-making, coordinating, planning, communication, critical thinking, detailed-oriented, multi-tasking, problem-solving, time management skills, enthusiastic, energetic, curious, able to deal with: uncertainty, changes in scope, and ambiguity.</w:t>
            </w:r>
          </w:p>
        </w:tc>
      </w:tr>
      <w:tr w:rsidR="00B15F7E" w:rsidRPr="005660AD" w14:paraId="260F1844" w14:textId="77777777" w:rsidTr="00692693">
        <w:tc>
          <w:tcPr>
            <w:tcW w:w="784" w:type="pct"/>
          </w:tcPr>
          <w:p w14:paraId="5D3F8656" w14:textId="3AC68BCA" w:rsidR="00B15F7E" w:rsidRPr="005660AD" w:rsidRDefault="00B15F7E" w:rsidP="00692693">
            <w:pPr>
              <w:ind w:right="-122"/>
              <w:jc w:val="center"/>
              <w:rPr>
                <w:rFonts w:ascii="Times New Roman" w:hAnsi="Times New Roman" w:cs="Times New Roman"/>
                <w:sz w:val="19"/>
                <w:szCs w:val="19"/>
              </w:rPr>
            </w:pPr>
            <w:r w:rsidRPr="005660AD">
              <w:rPr>
                <w:rFonts w:ascii="Times New Roman" w:hAnsi="Times New Roman" w:cs="Times New Roman"/>
                <w:sz w:val="19"/>
                <w:szCs w:val="19"/>
              </w:rPr>
              <w:t>Computer &amp; Job-related skills</w:t>
            </w:r>
          </w:p>
        </w:tc>
        <w:tc>
          <w:tcPr>
            <w:tcW w:w="4216" w:type="pct"/>
          </w:tcPr>
          <w:p w14:paraId="1D06B9B5" w14:textId="0F36CDEF" w:rsidR="00B15F7E" w:rsidRPr="005660AD" w:rsidRDefault="00B15F7E" w:rsidP="00B15F7E">
            <w:pPr>
              <w:pStyle w:val="ListParagraph"/>
              <w:numPr>
                <w:ilvl w:val="0"/>
                <w:numId w:val="8"/>
              </w:numPr>
              <w:tabs>
                <w:tab w:val="left" w:pos="920"/>
              </w:tabs>
              <w:rPr>
                <w:rFonts w:ascii="Times New Roman" w:hAnsi="Times New Roman" w:cs="Times New Roman"/>
                <w:b/>
                <w:bCs/>
                <w:sz w:val="19"/>
                <w:szCs w:val="19"/>
              </w:rPr>
            </w:pPr>
            <w:r w:rsidRPr="005660AD">
              <w:rPr>
                <w:rFonts w:ascii="Times New Roman" w:hAnsi="Times New Roman" w:cs="Times New Roman"/>
                <w:sz w:val="19"/>
                <w:szCs w:val="19"/>
              </w:rPr>
              <w:t>HEC-RAS, HEC-HMS, SWAT, ENERCALC, Hydraulic Modelling Software's (DHI suite, HEC-RAS, etc.), AutoCAD, Programming Software's: C++, Java, MATLAB, Python, R Programming, QGIS, Microsoft Word, Excel, Access, PowerPoint, Outlook., Project Management: Microsoft Project, Total Station, Optical Theodolite, Optical Level.</w:t>
            </w:r>
          </w:p>
        </w:tc>
      </w:tr>
      <w:tr w:rsidR="009C6713" w:rsidRPr="005660AD" w14:paraId="7443A9FD" w14:textId="77777777" w:rsidTr="00692693">
        <w:tc>
          <w:tcPr>
            <w:tcW w:w="784" w:type="pct"/>
          </w:tcPr>
          <w:p w14:paraId="0D1CD084" w14:textId="77777777" w:rsidR="009C6713" w:rsidRPr="005660AD" w:rsidRDefault="009C6713" w:rsidP="00692693">
            <w:pPr>
              <w:jc w:val="center"/>
              <w:rPr>
                <w:rFonts w:ascii="Times New Roman" w:hAnsi="Times New Roman" w:cs="Times New Roman"/>
                <w:sz w:val="19"/>
                <w:szCs w:val="19"/>
              </w:rPr>
            </w:pPr>
            <w:r w:rsidRPr="005660AD">
              <w:rPr>
                <w:rFonts w:ascii="Times New Roman" w:hAnsi="Times New Roman" w:cs="Times New Roman"/>
                <w:sz w:val="19"/>
                <w:szCs w:val="19"/>
              </w:rPr>
              <w:t>Foreign language</w:t>
            </w:r>
          </w:p>
          <w:p w14:paraId="0D4B91FF" w14:textId="257821AF" w:rsidR="009C6713" w:rsidRPr="005660AD" w:rsidRDefault="009C6713" w:rsidP="00692693">
            <w:pPr>
              <w:ind w:right="-122"/>
              <w:jc w:val="center"/>
              <w:rPr>
                <w:rFonts w:ascii="Times New Roman" w:hAnsi="Times New Roman" w:cs="Times New Roman"/>
                <w:sz w:val="19"/>
                <w:szCs w:val="19"/>
              </w:rPr>
            </w:pPr>
            <w:r w:rsidRPr="005660AD">
              <w:rPr>
                <w:rFonts w:ascii="Times New Roman" w:hAnsi="Times New Roman" w:cs="Times New Roman"/>
                <w:sz w:val="19"/>
                <w:szCs w:val="19"/>
              </w:rPr>
              <w:t>Mandarin Chinese</w:t>
            </w:r>
          </w:p>
        </w:tc>
        <w:tc>
          <w:tcPr>
            <w:tcW w:w="4216" w:type="pct"/>
          </w:tcPr>
          <w:tbl>
            <w:tblPr>
              <w:tblW w:w="5000" w:type="pct"/>
              <w:tblBorders>
                <w:top w:val="single" w:sz="12" w:space="0" w:color="C4BA94"/>
                <w:left w:val="single" w:sz="12" w:space="0" w:color="C4BA94"/>
                <w:bottom w:val="single" w:sz="12" w:space="0" w:color="C4BA94"/>
                <w:right w:val="single" w:sz="12" w:space="0" w:color="C4BA94"/>
                <w:insideH w:val="single" w:sz="12" w:space="0" w:color="C4BA94"/>
                <w:insideV w:val="single" w:sz="12" w:space="0" w:color="C4BA94"/>
              </w:tblBorders>
              <w:tblCellMar>
                <w:left w:w="0" w:type="dxa"/>
                <w:right w:w="0" w:type="dxa"/>
              </w:tblCellMar>
              <w:tblLook w:val="01E0" w:firstRow="1" w:lastRow="1" w:firstColumn="1" w:lastColumn="1" w:noHBand="0" w:noVBand="0"/>
            </w:tblPr>
            <w:tblGrid>
              <w:gridCol w:w="1633"/>
              <w:gridCol w:w="1560"/>
              <w:gridCol w:w="2059"/>
              <w:gridCol w:w="2073"/>
              <w:gridCol w:w="1554"/>
              <w:gridCol w:w="12"/>
            </w:tblGrid>
            <w:tr w:rsidR="009F648A" w:rsidRPr="005660AD" w14:paraId="2948C22C" w14:textId="77777777" w:rsidTr="009F648A">
              <w:trPr>
                <w:gridAfter w:val="1"/>
                <w:wAfter w:w="7" w:type="pct"/>
                <w:trHeight w:val="213"/>
              </w:trPr>
              <w:tc>
                <w:tcPr>
                  <w:tcW w:w="1795" w:type="pct"/>
                  <w:gridSpan w:val="2"/>
                  <w:tcBorders>
                    <w:left w:val="nil"/>
                  </w:tcBorders>
                </w:tcPr>
                <w:p w14:paraId="0CB1063A" w14:textId="77777777" w:rsidR="009C6713" w:rsidRPr="005660AD" w:rsidRDefault="009C6713" w:rsidP="009C6713">
                  <w:pPr>
                    <w:pStyle w:val="TableParagraph"/>
                    <w:spacing w:line="209" w:lineRule="exact"/>
                    <w:ind w:left="876"/>
                    <w:rPr>
                      <w:rFonts w:asciiTheme="minorHAnsi" w:hAnsiTheme="minorHAnsi" w:cstheme="minorHAnsi"/>
                      <w:b/>
                      <w:sz w:val="18"/>
                      <w:szCs w:val="18"/>
                    </w:rPr>
                  </w:pPr>
                  <w:bookmarkStart w:id="1" w:name="_Hlk129530520"/>
                  <w:r w:rsidRPr="005660AD">
                    <w:rPr>
                      <w:rFonts w:asciiTheme="minorHAnsi" w:hAnsiTheme="minorHAnsi" w:cstheme="minorHAnsi"/>
                      <w:b/>
                      <w:sz w:val="18"/>
                      <w:szCs w:val="18"/>
                    </w:rPr>
                    <w:t>UNDERSTANDING</w:t>
                  </w:r>
                </w:p>
              </w:tc>
              <w:tc>
                <w:tcPr>
                  <w:tcW w:w="2323" w:type="pct"/>
                  <w:gridSpan w:val="2"/>
                </w:tcPr>
                <w:p w14:paraId="7E4895C4" w14:textId="77777777" w:rsidR="009C6713" w:rsidRPr="005660AD" w:rsidRDefault="009C6713" w:rsidP="009C6713">
                  <w:pPr>
                    <w:pStyle w:val="TableParagraph"/>
                    <w:spacing w:line="209" w:lineRule="exact"/>
                    <w:ind w:left="1628" w:right="1618"/>
                    <w:jc w:val="center"/>
                    <w:rPr>
                      <w:rFonts w:asciiTheme="minorHAnsi" w:hAnsiTheme="minorHAnsi" w:cstheme="minorHAnsi"/>
                      <w:b/>
                      <w:sz w:val="18"/>
                      <w:szCs w:val="18"/>
                    </w:rPr>
                  </w:pPr>
                  <w:r w:rsidRPr="005660AD">
                    <w:rPr>
                      <w:rFonts w:asciiTheme="minorHAnsi" w:hAnsiTheme="minorHAnsi" w:cstheme="minorHAnsi"/>
                      <w:b/>
                      <w:sz w:val="18"/>
                      <w:szCs w:val="18"/>
                    </w:rPr>
                    <w:t>SPEAKING</w:t>
                  </w:r>
                </w:p>
              </w:tc>
              <w:tc>
                <w:tcPr>
                  <w:tcW w:w="874" w:type="pct"/>
                  <w:tcBorders>
                    <w:right w:val="nil"/>
                  </w:tcBorders>
                </w:tcPr>
                <w:p w14:paraId="41A670F8" w14:textId="77777777" w:rsidR="009C6713" w:rsidRPr="005660AD" w:rsidRDefault="009C6713" w:rsidP="009C6713">
                  <w:pPr>
                    <w:pStyle w:val="TableParagraph"/>
                    <w:spacing w:line="209" w:lineRule="exact"/>
                    <w:ind w:left="352" w:right="387"/>
                    <w:jc w:val="center"/>
                    <w:rPr>
                      <w:rFonts w:asciiTheme="minorHAnsi" w:hAnsiTheme="minorHAnsi" w:cstheme="minorHAnsi"/>
                      <w:b/>
                      <w:sz w:val="18"/>
                      <w:szCs w:val="18"/>
                    </w:rPr>
                  </w:pPr>
                  <w:r w:rsidRPr="005660AD">
                    <w:rPr>
                      <w:rFonts w:asciiTheme="minorHAnsi" w:hAnsiTheme="minorHAnsi" w:cstheme="minorHAnsi"/>
                      <w:b/>
                      <w:sz w:val="18"/>
                      <w:szCs w:val="18"/>
                    </w:rPr>
                    <w:t>WRITING</w:t>
                  </w:r>
                </w:p>
              </w:tc>
            </w:tr>
            <w:tr w:rsidR="009F648A" w:rsidRPr="005660AD" w14:paraId="0EB067F0" w14:textId="77777777" w:rsidTr="009F648A">
              <w:trPr>
                <w:gridAfter w:val="1"/>
                <w:wAfter w:w="7" w:type="pct"/>
                <w:trHeight w:val="227"/>
              </w:trPr>
              <w:tc>
                <w:tcPr>
                  <w:tcW w:w="918" w:type="pct"/>
                  <w:tcBorders>
                    <w:left w:val="nil"/>
                  </w:tcBorders>
                </w:tcPr>
                <w:p w14:paraId="674DD0EC" w14:textId="77777777" w:rsidR="009C6713" w:rsidRPr="005660AD" w:rsidRDefault="009C6713" w:rsidP="009C6713">
                  <w:pPr>
                    <w:pStyle w:val="TableParagraph"/>
                    <w:spacing w:line="210" w:lineRule="exact"/>
                    <w:ind w:left="459" w:right="426"/>
                    <w:jc w:val="center"/>
                    <w:rPr>
                      <w:rFonts w:asciiTheme="minorHAnsi" w:hAnsiTheme="minorHAnsi" w:cstheme="minorHAnsi"/>
                      <w:sz w:val="18"/>
                      <w:szCs w:val="18"/>
                    </w:rPr>
                  </w:pPr>
                  <w:r w:rsidRPr="005660AD">
                    <w:rPr>
                      <w:rFonts w:asciiTheme="minorHAnsi" w:hAnsiTheme="minorHAnsi" w:cstheme="minorHAnsi"/>
                      <w:sz w:val="18"/>
                      <w:szCs w:val="18"/>
                    </w:rPr>
                    <w:t>Listening</w:t>
                  </w:r>
                </w:p>
              </w:tc>
              <w:tc>
                <w:tcPr>
                  <w:tcW w:w="877" w:type="pct"/>
                </w:tcPr>
                <w:p w14:paraId="2F54DDC1" w14:textId="77777777" w:rsidR="009C6713" w:rsidRPr="005660AD" w:rsidRDefault="009C6713" w:rsidP="009C6713">
                  <w:pPr>
                    <w:pStyle w:val="TableParagraph"/>
                    <w:spacing w:line="210" w:lineRule="exact"/>
                    <w:ind w:left="433" w:right="422"/>
                    <w:jc w:val="center"/>
                    <w:rPr>
                      <w:rFonts w:asciiTheme="minorHAnsi" w:hAnsiTheme="minorHAnsi" w:cstheme="minorHAnsi"/>
                      <w:sz w:val="18"/>
                      <w:szCs w:val="18"/>
                    </w:rPr>
                  </w:pPr>
                  <w:r w:rsidRPr="005660AD">
                    <w:rPr>
                      <w:rFonts w:asciiTheme="minorHAnsi" w:hAnsiTheme="minorHAnsi" w:cstheme="minorHAnsi"/>
                      <w:sz w:val="18"/>
                      <w:szCs w:val="18"/>
                    </w:rPr>
                    <w:t>Reading</w:t>
                  </w:r>
                </w:p>
              </w:tc>
              <w:tc>
                <w:tcPr>
                  <w:tcW w:w="1158" w:type="pct"/>
                </w:tcPr>
                <w:p w14:paraId="65CBFDCB" w14:textId="77777777" w:rsidR="009C6713" w:rsidRPr="005660AD" w:rsidRDefault="009C6713" w:rsidP="009C6713">
                  <w:pPr>
                    <w:pStyle w:val="TableParagraph"/>
                    <w:spacing w:line="210" w:lineRule="exact"/>
                    <w:ind w:left="288" w:right="270"/>
                    <w:jc w:val="center"/>
                    <w:rPr>
                      <w:rFonts w:asciiTheme="minorHAnsi" w:hAnsiTheme="minorHAnsi" w:cstheme="minorHAnsi"/>
                      <w:sz w:val="18"/>
                      <w:szCs w:val="18"/>
                    </w:rPr>
                  </w:pPr>
                  <w:r w:rsidRPr="005660AD">
                    <w:rPr>
                      <w:rFonts w:asciiTheme="minorHAnsi" w:hAnsiTheme="minorHAnsi" w:cstheme="minorHAnsi"/>
                      <w:sz w:val="18"/>
                      <w:szCs w:val="18"/>
                    </w:rPr>
                    <w:t>Spoken</w:t>
                  </w:r>
                  <w:r w:rsidRPr="005660AD">
                    <w:rPr>
                      <w:rFonts w:asciiTheme="minorHAnsi" w:hAnsiTheme="minorHAnsi" w:cstheme="minorHAnsi"/>
                      <w:spacing w:val="-5"/>
                      <w:sz w:val="18"/>
                      <w:szCs w:val="18"/>
                    </w:rPr>
                    <w:t xml:space="preserve"> </w:t>
                  </w:r>
                  <w:r w:rsidRPr="005660AD">
                    <w:rPr>
                      <w:rFonts w:asciiTheme="minorHAnsi" w:hAnsiTheme="minorHAnsi" w:cstheme="minorHAnsi"/>
                      <w:sz w:val="18"/>
                      <w:szCs w:val="18"/>
                    </w:rPr>
                    <w:t>interaction</w:t>
                  </w:r>
                </w:p>
              </w:tc>
              <w:tc>
                <w:tcPr>
                  <w:tcW w:w="1166" w:type="pct"/>
                </w:tcPr>
                <w:p w14:paraId="5DD435ED" w14:textId="77777777" w:rsidR="009C6713" w:rsidRPr="005660AD" w:rsidRDefault="009C6713" w:rsidP="009C6713">
                  <w:pPr>
                    <w:pStyle w:val="TableParagraph"/>
                    <w:spacing w:line="210" w:lineRule="exact"/>
                    <w:ind w:left="285" w:right="272"/>
                    <w:jc w:val="center"/>
                    <w:rPr>
                      <w:rFonts w:asciiTheme="minorHAnsi" w:hAnsiTheme="minorHAnsi" w:cstheme="minorHAnsi"/>
                      <w:sz w:val="18"/>
                      <w:szCs w:val="18"/>
                    </w:rPr>
                  </w:pPr>
                  <w:r w:rsidRPr="005660AD">
                    <w:rPr>
                      <w:rFonts w:asciiTheme="minorHAnsi" w:hAnsiTheme="minorHAnsi" w:cstheme="minorHAnsi"/>
                      <w:sz w:val="18"/>
                      <w:szCs w:val="18"/>
                    </w:rPr>
                    <w:t>Spoken</w:t>
                  </w:r>
                  <w:r w:rsidRPr="005660AD">
                    <w:rPr>
                      <w:rFonts w:asciiTheme="minorHAnsi" w:hAnsiTheme="minorHAnsi" w:cstheme="minorHAnsi"/>
                      <w:spacing w:val="-4"/>
                      <w:sz w:val="18"/>
                      <w:szCs w:val="18"/>
                    </w:rPr>
                    <w:t xml:space="preserve"> </w:t>
                  </w:r>
                  <w:r w:rsidRPr="005660AD">
                    <w:rPr>
                      <w:rFonts w:asciiTheme="minorHAnsi" w:hAnsiTheme="minorHAnsi" w:cstheme="minorHAnsi"/>
                      <w:sz w:val="18"/>
                      <w:szCs w:val="18"/>
                    </w:rPr>
                    <w:t>production</w:t>
                  </w:r>
                </w:p>
              </w:tc>
              <w:tc>
                <w:tcPr>
                  <w:tcW w:w="874" w:type="pct"/>
                  <w:tcBorders>
                    <w:right w:val="nil"/>
                  </w:tcBorders>
                </w:tcPr>
                <w:p w14:paraId="3125B57E" w14:textId="77777777" w:rsidR="009C6713" w:rsidRPr="005660AD" w:rsidRDefault="009C6713" w:rsidP="009C6713">
                  <w:pPr>
                    <w:pStyle w:val="TableParagraph"/>
                    <w:rPr>
                      <w:rFonts w:asciiTheme="minorHAnsi" w:hAnsiTheme="minorHAnsi" w:cstheme="minorHAnsi"/>
                      <w:sz w:val="18"/>
                      <w:szCs w:val="18"/>
                    </w:rPr>
                  </w:pPr>
                </w:p>
              </w:tc>
            </w:tr>
            <w:tr w:rsidR="009F648A" w:rsidRPr="005660AD" w14:paraId="278098F3" w14:textId="77777777" w:rsidTr="009F648A">
              <w:trPr>
                <w:gridAfter w:val="1"/>
                <w:wAfter w:w="7" w:type="pct"/>
                <w:trHeight w:val="213"/>
              </w:trPr>
              <w:tc>
                <w:tcPr>
                  <w:tcW w:w="918" w:type="pct"/>
                  <w:tcBorders>
                    <w:left w:val="nil"/>
                    <w:bottom w:val="nil"/>
                    <w:right w:val="nil"/>
                  </w:tcBorders>
                </w:tcPr>
                <w:p w14:paraId="20900867" w14:textId="77777777" w:rsidR="009C6713" w:rsidRPr="005660AD" w:rsidRDefault="009C6713" w:rsidP="009C6713">
                  <w:pPr>
                    <w:pStyle w:val="TableParagraph"/>
                    <w:spacing w:line="210" w:lineRule="exact"/>
                    <w:ind w:left="711" w:right="701"/>
                    <w:jc w:val="center"/>
                    <w:rPr>
                      <w:rFonts w:asciiTheme="minorHAnsi" w:hAnsiTheme="minorHAnsi" w:cstheme="minorHAnsi"/>
                      <w:sz w:val="18"/>
                      <w:szCs w:val="18"/>
                    </w:rPr>
                  </w:pPr>
                  <w:r w:rsidRPr="005660AD">
                    <w:rPr>
                      <w:rFonts w:asciiTheme="minorHAnsi" w:hAnsiTheme="minorHAnsi" w:cstheme="minorHAnsi"/>
                      <w:sz w:val="18"/>
                      <w:szCs w:val="18"/>
                    </w:rPr>
                    <w:t>C1</w:t>
                  </w:r>
                </w:p>
              </w:tc>
              <w:tc>
                <w:tcPr>
                  <w:tcW w:w="877" w:type="pct"/>
                  <w:tcBorders>
                    <w:left w:val="nil"/>
                    <w:bottom w:val="nil"/>
                    <w:right w:val="nil"/>
                  </w:tcBorders>
                </w:tcPr>
                <w:p w14:paraId="509F2352" w14:textId="77777777" w:rsidR="009C6713" w:rsidRPr="005660AD" w:rsidRDefault="009C6713" w:rsidP="009C6713">
                  <w:pPr>
                    <w:pStyle w:val="TableParagraph"/>
                    <w:spacing w:line="210" w:lineRule="exact"/>
                    <w:ind w:left="659" w:right="643"/>
                    <w:jc w:val="center"/>
                    <w:rPr>
                      <w:rFonts w:asciiTheme="minorHAnsi" w:hAnsiTheme="minorHAnsi" w:cstheme="minorHAnsi"/>
                      <w:sz w:val="18"/>
                      <w:szCs w:val="18"/>
                    </w:rPr>
                  </w:pPr>
                  <w:r w:rsidRPr="005660AD">
                    <w:rPr>
                      <w:rFonts w:asciiTheme="minorHAnsi" w:hAnsiTheme="minorHAnsi" w:cstheme="minorHAnsi"/>
                      <w:sz w:val="18"/>
                      <w:szCs w:val="18"/>
                    </w:rPr>
                    <w:t>B2</w:t>
                  </w:r>
                </w:p>
              </w:tc>
              <w:tc>
                <w:tcPr>
                  <w:tcW w:w="1158" w:type="pct"/>
                  <w:tcBorders>
                    <w:left w:val="nil"/>
                    <w:bottom w:val="nil"/>
                    <w:right w:val="nil"/>
                  </w:tcBorders>
                </w:tcPr>
                <w:p w14:paraId="041ADAB5" w14:textId="77777777" w:rsidR="009C6713" w:rsidRPr="005660AD" w:rsidRDefault="009C6713" w:rsidP="009C6713">
                  <w:pPr>
                    <w:pStyle w:val="TableParagraph"/>
                    <w:spacing w:line="210" w:lineRule="exact"/>
                    <w:ind w:left="925" w:right="912"/>
                    <w:jc w:val="center"/>
                    <w:rPr>
                      <w:rFonts w:asciiTheme="minorHAnsi" w:hAnsiTheme="minorHAnsi" w:cstheme="minorHAnsi"/>
                      <w:sz w:val="18"/>
                      <w:szCs w:val="18"/>
                    </w:rPr>
                  </w:pPr>
                  <w:r w:rsidRPr="005660AD">
                    <w:rPr>
                      <w:rFonts w:asciiTheme="minorHAnsi" w:hAnsiTheme="minorHAnsi" w:cstheme="minorHAnsi"/>
                      <w:sz w:val="18"/>
                      <w:szCs w:val="18"/>
                    </w:rPr>
                    <w:t>C1</w:t>
                  </w:r>
                </w:p>
              </w:tc>
              <w:tc>
                <w:tcPr>
                  <w:tcW w:w="1166" w:type="pct"/>
                  <w:tcBorders>
                    <w:left w:val="nil"/>
                    <w:bottom w:val="nil"/>
                    <w:right w:val="nil"/>
                  </w:tcBorders>
                </w:tcPr>
                <w:p w14:paraId="15450409" w14:textId="77777777" w:rsidR="009C6713" w:rsidRPr="005660AD" w:rsidRDefault="009C6713" w:rsidP="009C6713">
                  <w:pPr>
                    <w:pStyle w:val="TableParagraph"/>
                    <w:spacing w:line="210" w:lineRule="exact"/>
                    <w:ind w:left="927" w:right="917"/>
                    <w:jc w:val="center"/>
                    <w:rPr>
                      <w:rFonts w:asciiTheme="minorHAnsi" w:hAnsiTheme="minorHAnsi" w:cstheme="minorHAnsi"/>
                      <w:sz w:val="18"/>
                      <w:szCs w:val="18"/>
                    </w:rPr>
                  </w:pPr>
                  <w:r w:rsidRPr="005660AD">
                    <w:rPr>
                      <w:rFonts w:asciiTheme="minorHAnsi" w:hAnsiTheme="minorHAnsi" w:cstheme="minorHAnsi"/>
                      <w:sz w:val="18"/>
                      <w:szCs w:val="18"/>
                    </w:rPr>
                    <w:t>C1</w:t>
                  </w:r>
                </w:p>
              </w:tc>
              <w:tc>
                <w:tcPr>
                  <w:tcW w:w="874" w:type="pct"/>
                  <w:tcBorders>
                    <w:left w:val="nil"/>
                    <w:bottom w:val="nil"/>
                    <w:right w:val="nil"/>
                  </w:tcBorders>
                </w:tcPr>
                <w:p w14:paraId="13B87C2D" w14:textId="77777777" w:rsidR="009C6713" w:rsidRPr="005660AD" w:rsidRDefault="009C6713" w:rsidP="009C6713">
                  <w:pPr>
                    <w:pStyle w:val="TableParagraph"/>
                    <w:spacing w:line="210" w:lineRule="exact"/>
                    <w:ind w:left="651" w:right="666"/>
                    <w:jc w:val="center"/>
                    <w:rPr>
                      <w:rFonts w:asciiTheme="minorHAnsi" w:hAnsiTheme="minorHAnsi" w:cstheme="minorHAnsi"/>
                      <w:sz w:val="18"/>
                      <w:szCs w:val="18"/>
                    </w:rPr>
                  </w:pPr>
                  <w:r w:rsidRPr="005660AD">
                    <w:rPr>
                      <w:rFonts w:asciiTheme="minorHAnsi" w:hAnsiTheme="minorHAnsi" w:cstheme="minorHAnsi"/>
                      <w:sz w:val="18"/>
                      <w:szCs w:val="18"/>
                    </w:rPr>
                    <w:t>B1</w:t>
                  </w:r>
                </w:p>
              </w:tc>
            </w:tr>
            <w:tr w:rsidR="009F648A" w:rsidRPr="005660AD" w14:paraId="259ADAF7" w14:textId="77777777" w:rsidTr="009F648A">
              <w:trPr>
                <w:trHeight w:val="200"/>
              </w:trPr>
              <w:tc>
                <w:tcPr>
                  <w:tcW w:w="5000" w:type="pct"/>
                  <w:gridSpan w:val="6"/>
                  <w:tcBorders>
                    <w:top w:val="nil"/>
                    <w:left w:val="single" w:sz="4" w:space="0" w:color="000000"/>
                    <w:bottom w:val="single" w:sz="4" w:space="0" w:color="000000"/>
                    <w:right w:val="single" w:sz="4" w:space="0" w:color="000000"/>
                  </w:tcBorders>
                  <w:shd w:val="clear" w:color="auto" w:fill="C4BA94"/>
                </w:tcPr>
                <w:p w14:paraId="0B786A83" w14:textId="77777777" w:rsidR="009C6713" w:rsidRPr="005660AD" w:rsidRDefault="009C6713" w:rsidP="009C6713">
                  <w:pPr>
                    <w:pStyle w:val="TableParagraph"/>
                    <w:spacing w:line="210" w:lineRule="exact"/>
                    <w:ind w:left="1940" w:right="1919"/>
                    <w:jc w:val="center"/>
                    <w:rPr>
                      <w:rFonts w:asciiTheme="minorHAnsi" w:hAnsiTheme="minorHAnsi" w:cstheme="minorHAnsi"/>
                      <w:sz w:val="18"/>
                      <w:szCs w:val="18"/>
                    </w:rPr>
                  </w:pPr>
                  <w:r w:rsidRPr="005660AD">
                    <w:rPr>
                      <w:rFonts w:asciiTheme="minorHAnsi" w:hAnsiTheme="minorHAnsi" w:cstheme="minorHAnsi"/>
                      <w:sz w:val="18"/>
                      <w:szCs w:val="18"/>
                    </w:rPr>
                    <w:t>The</w:t>
                  </w:r>
                  <w:r w:rsidRPr="005660AD">
                    <w:rPr>
                      <w:rFonts w:asciiTheme="minorHAnsi" w:hAnsiTheme="minorHAnsi" w:cstheme="minorHAnsi"/>
                      <w:spacing w:val="-4"/>
                      <w:sz w:val="18"/>
                      <w:szCs w:val="18"/>
                    </w:rPr>
                    <w:t xml:space="preserve"> </w:t>
                  </w:r>
                  <w:r w:rsidRPr="005660AD">
                    <w:rPr>
                      <w:rFonts w:asciiTheme="minorHAnsi" w:hAnsiTheme="minorHAnsi" w:cstheme="minorHAnsi"/>
                      <w:sz w:val="18"/>
                      <w:szCs w:val="18"/>
                    </w:rPr>
                    <w:t>Hanyu</w:t>
                  </w:r>
                  <w:r w:rsidRPr="005660AD">
                    <w:rPr>
                      <w:rFonts w:asciiTheme="minorHAnsi" w:hAnsiTheme="minorHAnsi" w:cstheme="minorHAnsi"/>
                      <w:spacing w:val="-4"/>
                      <w:sz w:val="18"/>
                      <w:szCs w:val="18"/>
                    </w:rPr>
                    <w:t xml:space="preserve"> </w:t>
                  </w:r>
                  <w:r w:rsidRPr="005660AD">
                    <w:rPr>
                      <w:rFonts w:asciiTheme="minorHAnsi" w:hAnsiTheme="minorHAnsi" w:cstheme="minorHAnsi"/>
                      <w:sz w:val="18"/>
                      <w:szCs w:val="18"/>
                    </w:rPr>
                    <w:t>Shuiping</w:t>
                  </w:r>
                  <w:r w:rsidRPr="005660AD">
                    <w:rPr>
                      <w:rFonts w:asciiTheme="minorHAnsi" w:hAnsiTheme="minorHAnsi" w:cstheme="minorHAnsi"/>
                      <w:spacing w:val="-3"/>
                      <w:sz w:val="18"/>
                      <w:szCs w:val="18"/>
                    </w:rPr>
                    <w:t xml:space="preserve"> </w:t>
                  </w:r>
                  <w:r w:rsidRPr="005660AD">
                    <w:rPr>
                      <w:rFonts w:asciiTheme="minorHAnsi" w:hAnsiTheme="minorHAnsi" w:cstheme="minorHAnsi"/>
                      <w:sz w:val="18"/>
                      <w:szCs w:val="18"/>
                    </w:rPr>
                    <w:t>Kaoshi</w:t>
                  </w:r>
                  <w:r w:rsidRPr="005660AD">
                    <w:rPr>
                      <w:rFonts w:asciiTheme="minorHAnsi" w:hAnsiTheme="minorHAnsi" w:cstheme="minorHAnsi"/>
                      <w:spacing w:val="-1"/>
                      <w:sz w:val="18"/>
                      <w:szCs w:val="18"/>
                    </w:rPr>
                    <w:t xml:space="preserve"> </w:t>
                  </w:r>
                  <w:r w:rsidRPr="005660AD">
                    <w:rPr>
                      <w:rFonts w:asciiTheme="minorHAnsi" w:hAnsiTheme="minorHAnsi" w:cstheme="minorHAnsi"/>
                      <w:sz w:val="18"/>
                      <w:szCs w:val="18"/>
                    </w:rPr>
                    <w:t>/</w:t>
                  </w:r>
                  <w:r w:rsidRPr="005660AD">
                    <w:rPr>
                      <w:rFonts w:asciiTheme="minorHAnsi" w:hAnsiTheme="minorHAnsi" w:cstheme="minorHAnsi"/>
                      <w:spacing w:val="-8"/>
                      <w:sz w:val="18"/>
                      <w:szCs w:val="18"/>
                    </w:rPr>
                    <w:t xml:space="preserve"> </w:t>
                  </w:r>
                  <w:r w:rsidRPr="005660AD">
                    <w:rPr>
                      <w:rFonts w:asciiTheme="minorHAnsi" w:hAnsiTheme="minorHAnsi" w:cstheme="minorHAnsi"/>
                      <w:sz w:val="18"/>
                      <w:szCs w:val="18"/>
                    </w:rPr>
                    <w:t>Chinese</w:t>
                  </w:r>
                  <w:r w:rsidRPr="005660AD">
                    <w:rPr>
                      <w:rFonts w:asciiTheme="minorHAnsi" w:hAnsiTheme="minorHAnsi" w:cstheme="minorHAnsi"/>
                      <w:spacing w:val="-2"/>
                      <w:sz w:val="18"/>
                      <w:szCs w:val="18"/>
                    </w:rPr>
                    <w:t xml:space="preserve"> </w:t>
                  </w:r>
                  <w:r w:rsidRPr="005660AD">
                    <w:rPr>
                      <w:rFonts w:asciiTheme="minorHAnsi" w:hAnsiTheme="minorHAnsi" w:cstheme="minorHAnsi"/>
                      <w:sz w:val="18"/>
                      <w:szCs w:val="18"/>
                    </w:rPr>
                    <w:t>Proficiency</w:t>
                  </w:r>
                  <w:r w:rsidRPr="005660AD">
                    <w:rPr>
                      <w:rFonts w:asciiTheme="minorHAnsi" w:hAnsiTheme="minorHAnsi" w:cstheme="minorHAnsi"/>
                      <w:spacing w:val="-2"/>
                      <w:sz w:val="18"/>
                      <w:szCs w:val="18"/>
                    </w:rPr>
                    <w:t xml:space="preserve"> </w:t>
                  </w:r>
                  <w:r w:rsidRPr="005660AD">
                    <w:rPr>
                      <w:rFonts w:asciiTheme="minorHAnsi" w:hAnsiTheme="minorHAnsi" w:cstheme="minorHAnsi"/>
                      <w:sz w:val="18"/>
                      <w:szCs w:val="18"/>
                    </w:rPr>
                    <w:t>Test</w:t>
                  </w:r>
                  <w:r w:rsidRPr="005660AD">
                    <w:rPr>
                      <w:rFonts w:asciiTheme="minorHAnsi" w:hAnsiTheme="minorHAnsi" w:cstheme="minorHAnsi"/>
                      <w:spacing w:val="-6"/>
                      <w:sz w:val="18"/>
                      <w:szCs w:val="18"/>
                    </w:rPr>
                    <w:t xml:space="preserve"> </w:t>
                  </w:r>
                  <w:r w:rsidRPr="005660AD">
                    <w:rPr>
                      <w:rFonts w:asciiTheme="minorHAnsi" w:hAnsiTheme="minorHAnsi" w:cstheme="minorHAnsi"/>
                      <w:sz w:val="18"/>
                      <w:szCs w:val="18"/>
                    </w:rPr>
                    <w:t>(HSK)</w:t>
                  </w:r>
                  <w:r w:rsidRPr="005660AD">
                    <w:rPr>
                      <w:rFonts w:asciiTheme="minorHAnsi" w:hAnsiTheme="minorHAnsi" w:cstheme="minorHAnsi"/>
                      <w:spacing w:val="-5"/>
                      <w:sz w:val="18"/>
                      <w:szCs w:val="18"/>
                    </w:rPr>
                    <w:t xml:space="preserve"> </w:t>
                  </w:r>
                  <w:r w:rsidRPr="005660AD">
                    <w:rPr>
                      <w:rFonts w:asciiTheme="minorHAnsi" w:hAnsiTheme="minorHAnsi" w:cstheme="minorHAnsi"/>
                      <w:sz w:val="18"/>
                      <w:szCs w:val="18"/>
                    </w:rPr>
                    <w:t>4</w:t>
                  </w:r>
                  <w:r w:rsidRPr="005660AD">
                    <w:rPr>
                      <w:rFonts w:asciiTheme="minorHAnsi" w:hAnsiTheme="minorHAnsi" w:cstheme="minorHAnsi"/>
                      <w:spacing w:val="-7"/>
                      <w:sz w:val="18"/>
                      <w:szCs w:val="18"/>
                    </w:rPr>
                    <w:t xml:space="preserve"> </w:t>
                  </w:r>
                  <w:r w:rsidRPr="005660AD">
                    <w:rPr>
                      <w:rFonts w:asciiTheme="minorHAnsi" w:hAnsiTheme="minorHAnsi" w:cstheme="minorHAnsi"/>
                      <w:sz w:val="18"/>
                      <w:szCs w:val="18"/>
                    </w:rPr>
                    <w:t>/</w:t>
                  </w:r>
                  <w:r w:rsidRPr="005660AD">
                    <w:rPr>
                      <w:rFonts w:asciiTheme="minorHAnsi" w:hAnsiTheme="minorHAnsi" w:cstheme="minorHAnsi"/>
                      <w:spacing w:val="-3"/>
                      <w:sz w:val="18"/>
                      <w:szCs w:val="18"/>
                    </w:rPr>
                    <w:t xml:space="preserve"> </w:t>
                  </w:r>
                  <w:r w:rsidRPr="005660AD">
                    <w:rPr>
                      <w:rFonts w:asciiTheme="minorHAnsi" w:hAnsiTheme="minorHAnsi" w:cstheme="minorHAnsi"/>
                      <w:sz w:val="18"/>
                      <w:szCs w:val="18"/>
                    </w:rPr>
                    <w:t>6</w:t>
                  </w:r>
                </w:p>
              </w:tc>
            </w:tr>
            <w:bookmarkEnd w:id="1"/>
          </w:tbl>
          <w:p w14:paraId="272C9458" w14:textId="77777777" w:rsidR="009C6713" w:rsidRPr="005660AD" w:rsidRDefault="009C6713" w:rsidP="009C6713">
            <w:pPr>
              <w:tabs>
                <w:tab w:val="left" w:pos="920"/>
              </w:tabs>
              <w:rPr>
                <w:rFonts w:ascii="Times New Roman" w:hAnsi="Times New Roman" w:cs="Times New Roman"/>
                <w:sz w:val="19"/>
                <w:szCs w:val="19"/>
              </w:rPr>
            </w:pPr>
          </w:p>
        </w:tc>
      </w:tr>
    </w:tbl>
    <w:p w14:paraId="3DD1E7EE" w14:textId="01607BAF" w:rsidR="004E22E2" w:rsidRDefault="00431AD8" w:rsidP="005411EE">
      <w:pPr>
        <w:spacing w:after="60"/>
        <w:ind w:right="-115"/>
        <w:rPr>
          <w:rFonts w:ascii="Times New Roman" w:hAnsi="Times New Roman" w:cs="Times New Roman"/>
          <w:b/>
          <w:sz w:val="19"/>
          <w:szCs w:val="19"/>
        </w:rPr>
      </w:pPr>
      <w:r w:rsidRPr="005660AD">
        <w:rPr>
          <w:rFonts w:ascii="Times New Roman" w:hAnsi="Times New Roman" w:cs="Times New Roman"/>
          <w:b/>
          <w:sz w:val="19"/>
          <w:szCs w:val="19"/>
        </w:rPr>
        <w:t>SCHOLARSHIPS/ FELLOWSHIPS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3173"/>
        <w:gridCol w:w="1725"/>
        <w:gridCol w:w="5211"/>
      </w:tblGrid>
      <w:tr w:rsidR="000D6D32" w:rsidRPr="00A1713C" w14:paraId="316ABFD9" w14:textId="5130E258" w:rsidTr="00A1713C">
        <w:tc>
          <w:tcPr>
            <w:tcW w:w="0" w:type="auto"/>
          </w:tcPr>
          <w:p w14:paraId="6EBA2E44" w14:textId="5F366A87" w:rsidR="004E22E2" w:rsidRPr="00A1713C" w:rsidRDefault="004E22E2" w:rsidP="00845BA8">
            <w:pPr>
              <w:spacing w:after="60"/>
              <w:ind w:right="-115"/>
              <w:jc w:val="center"/>
              <w:rPr>
                <w:rFonts w:ascii="Times New Roman" w:hAnsi="Times New Roman" w:cs="Times New Roman"/>
                <w:b/>
                <w:bCs/>
                <w:sz w:val="19"/>
                <w:szCs w:val="19"/>
              </w:rPr>
            </w:pPr>
            <w:r w:rsidRPr="00A1713C">
              <w:rPr>
                <w:rFonts w:ascii="Times New Roman" w:hAnsi="Times New Roman" w:cs="Times New Roman"/>
                <w:b/>
                <w:bCs/>
                <w:sz w:val="19"/>
                <w:szCs w:val="19"/>
              </w:rPr>
              <w:t>Years</w:t>
            </w:r>
          </w:p>
        </w:tc>
        <w:tc>
          <w:tcPr>
            <w:tcW w:w="0" w:type="auto"/>
          </w:tcPr>
          <w:p w14:paraId="778DDCB6" w14:textId="45A1B4DA" w:rsidR="004E22E2" w:rsidRPr="00A1713C" w:rsidRDefault="004E22E2" w:rsidP="00845BA8">
            <w:pPr>
              <w:spacing w:after="60"/>
              <w:ind w:right="-115"/>
              <w:jc w:val="center"/>
              <w:rPr>
                <w:rFonts w:ascii="Times New Roman" w:hAnsi="Times New Roman" w:cs="Times New Roman"/>
                <w:b/>
                <w:bCs/>
                <w:sz w:val="19"/>
                <w:szCs w:val="19"/>
              </w:rPr>
            </w:pPr>
            <w:r w:rsidRPr="00A1713C">
              <w:rPr>
                <w:rFonts w:ascii="Times New Roman" w:hAnsi="Times New Roman" w:cs="Times New Roman"/>
                <w:b/>
                <w:bCs/>
                <w:sz w:val="19"/>
                <w:szCs w:val="19"/>
              </w:rPr>
              <w:t>Award</w:t>
            </w:r>
          </w:p>
        </w:tc>
        <w:tc>
          <w:tcPr>
            <w:tcW w:w="0" w:type="auto"/>
          </w:tcPr>
          <w:p w14:paraId="1859359E" w14:textId="67A3FA0A" w:rsidR="004E22E2" w:rsidRPr="00A1713C" w:rsidRDefault="004E22E2" w:rsidP="00845BA8">
            <w:pPr>
              <w:spacing w:after="60"/>
              <w:ind w:right="-115"/>
              <w:jc w:val="center"/>
              <w:rPr>
                <w:rFonts w:ascii="Times New Roman" w:hAnsi="Times New Roman" w:cs="Times New Roman"/>
                <w:b/>
                <w:bCs/>
                <w:sz w:val="19"/>
                <w:szCs w:val="19"/>
              </w:rPr>
            </w:pPr>
            <w:r w:rsidRPr="00A1713C">
              <w:rPr>
                <w:rFonts w:ascii="Times New Roman" w:hAnsi="Times New Roman" w:cs="Times New Roman"/>
                <w:b/>
                <w:bCs/>
                <w:sz w:val="19"/>
                <w:szCs w:val="19"/>
              </w:rPr>
              <w:t>Stipend Value</w:t>
            </w:r>
          </w:p>
        </w:tc>
        <w:tc>
          <w:tcPr>
            <w:tcW w:w="0" w:type="auto"/>
          </w:tcPr>
          <w:p w14:paraId="5B683052" w14:textId="18BC5296" w:rsidR="004E22E2" w:rsidRPr="00A1713C" w:rsidRDefault="004E22E2" w:rsidP="00845BA8">
            <w:pPr>
              <w:spacing w:after="60"/>
              <w:ind w:right="-115"/>
              <w:jc w:val="center"/>
              <w:rPr>
                <w:rFonts w:ascii="Times New Roman" w:hAnsi="Times New Roman" w:cs="Times New Roman"/>
                <w:b/>
                <w:bCs/>
                <w:sz w:val="19"/>
                <w:szCs w:val="19"/>
              </w:rPr>
            </w:pPr>
            <w:r w:rsidRPr="00A1713C">
              <w:rPr>
                <w:rFonts w:ascii="Times New Roman" w:hAnsi="Times New Roman" w:cs="Times New Roman"/>
                <w:b/>
                <w:bCs/>
                <w:sz w:val="19"/>
                <w:szCs w:val="19"/>
              </w:rPr>
              <w:t>Competitiveness &amp; Scope</w:t>
            </w:r>
          </w:p>
        </w:tc>
      </w:tr>
      <w:tr w:rsidR="000D6D32" w:rsidRPr="00A1713C" w14:paraId="1CBC8348" w14:textId="47129846" w:rsidTr="001813CB">
        <w:tc>
          <w:tcPr>
            <w:tcW w:w="0" w:type="auto"/>
            <w:vAlign w:val="center"/>
          </w:tcPr>
          <w:p w14:paraId="665C0036" w14:textId="3C7BD44B" w:rsidR="00A1713C"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2025</w:t>
            </w:r>
          </w:p>
          <w:p w14:paraId="5B7647B4" w14:textId="758C111E" w:rsidR="00A1713C" w:rsidRDefault="00A1713C" w:rsidP="009F648A">
            <w:pPr>
              <w:spacing w:after="60"/>
              <w:ind w:right="-115"/>
              <w:jc w:val="center"/>
              <w:rPr>
                <w:rFonts w:ascii="Times New Roman" w:hAnsi="Times New Roman" w:cs="Times New Roman"/>
                <w:sz w:val="19"/>
                <w:szCs w:val="19"/>
              </w:rPr>
            </w:pPr>
            <w:r>
              <w:rPr>
                <w:rFonts w:ascii="Times New Roman" w:hAnsi="Times New Roman" w:cs="Times New Roman"/>
                <w:sz w:val="19"/>
                <w:szCs w:val="19"/>
              </w:rPr>
              <w:t>–</w:t>
            </w:r>
          </w:p>
          <w:p w14:paraId="31AF9460" w14:textId="5F1A464A" w:rsidR="004E22E2" w:rsidRPr="00A1713C"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20</w:t>
            </w:r>
            <w:r w:rsidR="009C3CDE">
              <w:rPr>
                <w:rFonts w:ascii="Times New Roman" w:hAnsi="Times New Roman" w:cs="Times New Roman"/>
                <w:sz w:val="19"/>
                <w:szCs w:val="19"/>
              </w:rPr>
              <w:t>30</w:t>
            </w:r>
          </w:p>
        </w:tc>
        <w:tc>
          <w:tcPr>
            <w:tcW w:w="0" w:type="auto"/>
            <w:vAlign w:val="center"/>
          </w:tcPr>
          <w:p w14:paraId="37DBE6DD" w14:textId="6989286A" w:rsidR="004E22E2" w:rsidRPr="002F25FB" w:rsidRDefault="004E22E2" w:rsidP="009264AF">
            <w:pPr>
              <w:tabs>
                <w:tab w:val="left" w:pos="920"/>
              </w:tabs>
              <w:rPr>
                <w:rFonts w:ascii="Times New Roman" w:hAnsi="Times New Roman" w:cs="Times New Roman"/>
                <w:sz w:val="19"/>
                <w:szCs w:val="19"/>
              </w:rPr>
            </w:pPr>
            <w:r w:rsidRPr="00A1713C">
              <w:rPr>
                <w:rFonts w:ascii="Times New Roman" w:hAnsi="Times New Roman" w:cs="Times New Roman"/>
                <w:sz w:val="19"/>
                <w:szCs w:val="19"/>
              </w:rPr>
              <w:t>Graduate Research</w:t>
            </w:r>
            <w:r w:rsidR="00485537">
              <w:rPr>
                <w:rFonts w:ascii="Times New Roman" w:hAnsi="Times New Roman" w:cs="Times New Roman"/>
                <w:sz w:val="19"/>
                <w:szCs w:val="19"/>
              </w:rPr>
              <w:t>er</w:t>
            </w:r>
            <w:r w:rsidRPr="00A1713C">
              <w:rPr>
                <w:rFonts w:ascii="Times New Roman" w:hAnsi="Times New Roman" w:cs="Times New Roman"/>
                <w:sz w:val="19"/>
                <w:szCs w:val="19"/>
              </w:rPr>
              <w:t xml:space="preserve"> </w:t>
            </w:r>
            <w:r w:rsidR="00A1713C">
              <w:rPr>
                <w:rFonts w:ascii="Times New Roman" w:hAnsi="Times New Roman" w:cs="Times New Roman"/>
                <w:sz w:val="19"/>
                <w:szCs w:val="19"/>
              </w:rPr>
              <w:t>-</w:t>
            </w:r>
            <w:r w:rsidRPr="00A1713C">
              <w:rPr>
                <w:rFonts w:ascii="Times New Roman" w:hAnsi="Times New Roman" w:cs="Times New Roman"/>
                <w:sz w:val="19"/>
                <w:szCs w:val="19"/>
              </w:rPr>
              <w:t xml:space="preserve"> Ph.D. Civil &amp; Environmental Engineering, Univ. of Virginia</w:t>
            </w:r>
          </w:p>
        </w:tc>
        <w:tc>
          <w:tcPr>
            <w:tcW w:w="0" w:type="auto"/>
            <w:vAlign w:val="center"/>
          </w:tcPr>
          <w:p w14:paraId="0A348AC6" w14:textId="62CFD528" w:rsidR="004E22E2" w:rsidRPr="00575BEF" w:rsidRDefault="004E22E2" w:rsidP="009264AF">
            <w:pPr>
              <w:tabs>
                <w:tab w:val="left" w:pos="920"/>
              </w:tabs>
              <w:jc w:val="center"/>
              <w:rPr>
                <w:rFonts w:ascii="Times New Roman" w:hAnsi="Times New Roman" w:cs="Times New Roman"/>
                <w:sz w:val="19"/>
                <w:szCs w:val="19"/>
              </w:rPr>
            </w:pPr>
            <w:r w:rsidRPr="00A1713C">
              <w:rPr>
                <w:rFonts w:ascii="Times New Roman" w:hAnsi="Times New Roman" w:cs="Times New Roman"/>
                <w:sz w:val="19"/>
                <w:szCs w:val="19"/>
              </w:rPr>
              <w:t>$66</w:t>
            </w:r>
            <w:r w:rsidR="00EE4BC1">
              <w:rPr>
                <w:rFonts w:ascii="Times New Roman" w:hAnsi="Times New Roman" w:cs="Times New Roman"/>
                <w:sz w:val="19"/>
                <w:szCs w:val="19"/>
              </w:rPr>
              <w:t>,</w:t>
            </w:r>
            <w:r w:rsidRPr="00A1713C">
              <w:rPr>
                <w:rFonts w:ascii="Times New Roman" w:hAnsi="Times New Roman" w:cs="Times New Roman"/>
                <w:sz w:val="19"/>
                <w:szCs w:val="19"/>
              </w:rPr>
              <w:t>000 per year (stipend + health-insurance subsidy)</w:t>
            </w:r>
          </w:p>
        </w:tc>
        <w:tc>
          <w:tcPr>
            <w:tcW w:w="0" w:type="auto"/>
            <w:vAlign w:val="center"/>
          </w:tcPr>
          <w:p w14:paraId="2F689125" w14:textId="1B053F62" w:rsidR="004E22E2" w:rsidRPr="002F25FB" w:rsidRDefault="006002DF" w:rsidP="002F25FB">
            <w:pPr>
              <w:tabs>
                <w:tab w:val="left" w:pos="920"/>
              </w:tabs>
              <w:rPr>
                <w:rFonts w:ascii="Times New Roman" w:hAnsi="Times New Roman" w:cs="Times New Roman"/>
                <w:sz w:val="19"/>
                <w:szCs w:val="19"/>
              </w:rPr>
            </w:pPr>
            <w:r>
              <w:rPr>
                <w:rFonts w:ascii="Times New Roman" w:hAnsi="Times New Roman" w:cs="Times New Roman"/>
                <w:sz w:val="19"/>
                <w:szCs w:val="19"/>
              </w:rPr>
              <w:t>Selected</w:t>
            </w:r>
            <w:r w:rsidR="00AA29F1">
              <w:rPr>
                <w:rFonts w:ascii="Times New Roman" w:hAnsi="Times New Roman" w:cs="Times New Roman"/>
                <w:sz w:val="19"/>
                <w:szCs w:val="19"/>
              </w:rPr>
              <w:t xml:space="preserve"> </w:t>
            </w:r>
            <w:r>
              <w:rPr>
                <w:rFonts w:ascii="Times New Roman" w:hAnsi="Times New Roman" w:cs="Times New Roman"/>
                <w:sz w:val="19"/>
                <w:szCs w:val="19"/>
              </w:rPr>
              <w:t>one of f</w:t>
            </w:r>
            <w:r w:rsidR="004E22E2" w:rsidRPr="00A1713C">
              <w:rPr>
                <w:rFonts w:ascii="Times New Roman" w:hAnsi="Times New Roman" w:cs="Times New Roman"/>
                <w:sz w:val="19"/>
                <w:szCs w:val="19"/>
              </w:rPr>
              <w:t xml:space="preserve">ewer than </w:t>
            </w:r>
            <w:r>
              <w:rPr>
                <w:rFonts w:ascii="Times New Roman" w:hAnsi="Times New Roman" w:cs="Times New Roman"/>
                <w:sz w:val="19"/>
                <w:szCs w:val="19"/>
              </w:rPr>
              <w:t>twelve</w:t>
            </w:r>
            <w:r w:rsidRPr="00825622">
              <w:rPr>
                <w:rFonts w:ascii="Times New Roman" w:hAnsi="Times New Roman" w:cs="Times New Roman" w:hint="eastAsia"/>
                <w:sz w:val="19"/>
                <w:szCs w:val="19"/>
              </w:rPr>
              <w:t xml:space="preserve"> </w:t>
            </w:r>
            <w:r w:rsidRPr="008C6BB0">
              <w:rPr>
                <w:rFonts w:ascii="Times New Roman" w:hAnsi="Times New Roman" w:cs="Times New Roman"/>
                <w:sz w:val="19"/>
                <w:szCs w:val="19"/>
              </w:rPr>
              <w:t>scholars worldwide</w:t>
            </w:r>
            <w:r>
              <w:rPr>
                <w:rFonts w:ascii="Times New Roman" w:hAnsi="Times New Roman" w:cs="Times New Roman"/>
                <w:sz w:val="19"/>
                <w:szCs w:val="19"/>
              </w:rPr>
              <w:t xml:space="preserve"> </w:t>
            </w:r>
            <w:r w:rsidR="004E22E2" w:rsidRPr="00A1713C">
              <w:rPr>
                <w:rFonts w:ascii="Times New Roman" w:hAnsi="Times New Roman" w:cs="Times New Roman"/>
                <w:sz w:val="19"/>
                <w:szCs w:val="19"/>
              </w:rPr>
              <w:t>issued annually; supports cutting-edge research in Environmental &amp; Water Resources Engineering while waiving all tuition and mandatory fees.</w:t>
            </w:r>
          </w:p>
        </w:tc>
      </w:tr>
      <w:tr w:rsidR="000D6D32" w:rsidRPr="00A1713C" w14:paraId="152A1638" w14:textId="5994F881" w:rsidTr="001813CB">
        <w:tc>
          <w:tcPr>
            <w:tcW w:w="0" w:type="auto"/>
            <w:vAlign w:val="center"/>
          </w:tcPr>
          <w:p w14:paraId="2D04B7B6" w14:textId="19799DDE" w:rsidR="00575BEF"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2020</w:t>
            </w:r>
          </w:p>
          <w:p w14:paraId="46ACA306" w14:textId="69AA0BC3" w:rsidR="00575BEF"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w:t>
            </w:r>
          </w:p>
          <w:p w14:paraId="34FFD4E8" w14:textId="29088395" w:rsidR="004E22E2" w:rsidRPr="00A1713C" w:rsidRDefault="004E22E2" w:rsidP="009F648A">
            <w:pPr>
              <w:spacing w:after="60"/>
              <w:ind w:right="-115"/>
              <w:jc w:val="center"/>
              <w:rPr>
                <w:rFonts w:ascii="Times New Roman" w:hAnsi="Times New Roman" w:cs="Times New Roman"/>
                <w:b/>
                <w:sz w:val="19"/>
                <w:szCs w:val="19"/>
              </w:rPr>
            </w:pPr>
            <w:r w:rsidRPr="00A1713C">
              <w:rPr>
                <w:rFonts w:ascii="Times New Roman" w:hAnsi="Times New Roman" w:cs="Times New Roman"/>
                <w:sz w:val="19"/>
                <w:szCs w:val="19"/>
              </w:rPr>
              <w:t>2022</w:t>
            </w:r>
          </w:p>
        </w:tc>
        <w:tc>
          <w:tcPr>
            <w:tcW w:w="0" w:type="auto"/>
            <w:vAlign w:val="center"/>
          </w:tcPr>
          <w:p w14:paraId="55978AD1" w14:textId="7C2F22BA" w:rsidR="004E22E2" w:rsidRPr="002F25FB" w:rsidRDefault="004E22E2" w:rsidP="009264AF">
            <w:pPr>
              <w:tabs>
                <w:tab w:val="left" w:pos="920"/>
              </w:tabs>
              <w:rPr>
                <w:rFonts w:ascii="Times New Roman" w:hAnsi="Times New Roman" w:cs="Times New Roman"/>
                <w:sz w:val="19"/>
                <w:szCs w:val="19"/>
              </w:rPr>
            </w:pPr>
            <w:r w:rsidRPr="00A1713C">
              <w:rPr>
                <w:rFonts w:ascii="Times New Roman" w:hAnsi="Times New Roman" w:cs="Times New Roman"/>
                <w:sz w:val="19"/>
                <w:szCs w:val="19"/>
              </w:rPr>
              <w:t>Erasmus Mundus Joint Master’s Scholarship</w:t>
            </w:r>
            <w:r w:rsidR="00A1713C">
              <w:rPr>
                <w:rFonts w:ascii="Times New Roman" w:hAnsi="Times New Roman" w:cs="Times New Roman"/>
                <w:sz w:val="19"/>
                <w:szCs w:val="19"/>
              </w:rPr>
              <w:t xml:space="preserve"> - </w:t>
            </w:r>
            <w:r w:rsidRPr="00A1713C">
              <w:rPr>
                <w:rFonts w:ascii="Times New Roman" w:hAnsi="Times New Roman" w:cs="Times New Roman"/>
                <w:sz w:val="19"/>
                <w:szCs w:val="19"/>
              </w:rPr>
              <w:t>Hydroinformatics &amp; Water Management (</w:t>
            </w:r>
            <w:proofErr w:type="spellStart"/>
            <w:r w:rsidRPr="00A1713C">
              <w:rPr>
                <w:rFonts w:ascii="Times New Roman" w:hAnsi="Times New Roman" w:cs="Times New Roman"/>
                <w:sz w:val="19"/>
                <w:szCs w:val="19"/>
              </w:rPr>
              <w:t>EuroAquae</w:t>
            </w:r>
            <w:proofErr w:type="spellEnd"/>
            <w:r w:rsidRPr="00A1713C">
              <w:rPr>
                <w:rFonts w:ascii="Times New Roman" w:hAnsi="Times New Roman" w:cs="Times New Roman"/>
                <w:sz w:val="19"/>
                <w:szCs w:val="19"/>
              </w:rPr>
              <w:t>+)</w:t>
            </w:r>
          </w:p>
        </w:tc>
        <w:tc>
          <w:tcPr>
            <w:tcW w:w="0" w:type="auto"/>
            <w:vAlign w:val="center"/>
          </w:tcPr>
          <w:p w14:paraId="31B55928" w14:textId="4F9B2BE3" w:rsidR="004E22E2" w:rsidRPr="00575BEF" w:rsidRDefault="004E22E2" w:rsidP="009264AF">
            <w:pPr>
              <w:tabs>
                <w:tab w:val="left" w:pos="920"/>
              </w:tabs>
              <w:jc w:val="center"/>
              <w:rPr>
                <w:rFonts w:ascii="Times New Roman" w:hAnsi="Times New Roman" w:cs="Times New Roman"/>
                <w:sz w:val="19"/>
                <w:szCs w:val="19"/>
              </w:rPr>
            </w:pPr>
            <w:r w:rsidRPr="00A1713C">
              <w:rPr>
                <w:rFonts w:ascii="Times New Roman" w:hAnsi="Times New Roman" w:cs="Times New Roman"/>
                <w:sz w:val="19"/>
                <w:szCs w:val="19"/>
              </w:rPr>
              <w:t>€49</w:t>
            </w:r>
            <w:r w:rsidR="00EE4BC1">
              <w:rPr>
                <w:rFonts w:ascii="Times New Roman" w:hAnsi="Times New Roman" w:cs="Times New Roman"/>
                <w:sz w:val="19"/>
                <w:szCs w:val="19"/>
              </w:rPr>
              <w:t>,</w:t>
            </w:r>
            <w:r w:rsidRPr="00A1713C">
              <w:rPr>
                <w:rFonts w:ascii="Times New Roman" w:hAnsi="Times New Roman" w:cs="Times New Roman"/>
                <w:sz w:val="19"/>
                <w:szCs w:val="19"/>
              </w:rPr>
              <w:t xml:space="preserve">000 </w:t>
            </w:r>
            <w:r w:rsidR="001813CB" w:rsidRPr="001813CB">
              <w:rPr>
                <w:rFonts w:ascii="Times New Roman" w:hAnsi="Times New Roman" w:cs="Times New Roman"/>
                <w:sz w:val="19"/>
                <w:szCs w:val="19"/>
              </w:rPr>
              <w:t>total stipend</w:t>
            </w:r>
          </w:p>
        </w:tc>
        <w:tc>
          <w:tcPr>
            <w:tcW w:w="0" w:type="auto"/>
            <w:vAlign w:val="center"/>
          </w:tcPr>
          <w:p w14:paraId="430E5251" w14:textId="328DC624" w:rsidR="004E22E2" w:rsidRPr="002F25FB" w:rsidRDefault="004E22E2" w:rsidP="002F25FB">
            <w:pPr>
              <w:tabs>
                <w:tab w:val="left" w:pos="920"/>
              </w:tabs>
              <w:rPr>
                <w:rFonts w:ascii="Times New Roman" w:hAnsi="Times New Roman" w:cs="Times New Roman"/>
                <w:sz w:val="19"/>
                <w:szCs w:val="19"/>
              </w:rPr>
            </w:pPr>
            <w:r w:rsidRPr="00A1713C">
              <w:rPr>
                <w:rFonts w:ascii="Times New Roman" w:hAnsi="Times New Roman" w:cs="Times New Roman"/>
                <w:sz w:val="19"/>
                <w:szCs w:val="19"/>
              </w:rPr>
              <w:t>Selected 1 of 12 scholars worldwide by the European Union; stipend complemented by a complete tuition waiver and inter-EU mobility funding.</w:t>
            </w:r>
          </w:p>
        </w:tc>
      </w:tr>
      <w:tr w:rsidR="000D6D32" w:rsidRPr="00A1713C" w14:paraId="74E95727" w14:textId="1778C505" w:rsidTr="001813CB">
        <w:tc>
          <w:tcPr>
            <w:tcW w:w="0" w:type="auto"/>
            <w:vAlign w:val="center"/>
          </w:tcPr>
          <w:p w14:paraId="679009FB" w14:textId="3B9227EF" w:rsidR="00575BEF"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2014</w:t>
            </w:r>
          </w:p>
          <w:p w14:paraId="3D713E9D" w14:textId="7112CB78" w:rsidR="00575BEF"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w:t>
            </w:r>
          </w:p>
          <w:p w14:paraId="2EC93BA6" w14:textId="7AFFABDD" w:rsidR="004E22E2" w:rsidRPr="00575BEF" w:rsidRDefault="004E22E2" w:rsidP="009F648A">
            <w:pPr>
              <w:spacing w:after="60"/>
              <w:ind w:right="-115"/>
              <w:jc w:val="center"/>
              <w:rPr>
                <w:rFonts w:ascii="Times New Roman" w:hAnsi="Times New Roman" w:cs="Times New Roman"/>
                <w:sz w:val="19"/>
                <w:szCs w:val="19"/>
              </w:rPr>
            </w:pPr>
            <w:r w:rsidRPr="00A1713C">
              <w:rPr>
                <w:rFonts w:ascii="Times New Roman" w:hAnsi="Times New Roman" w:cs="Times New Roman"/>
                <w:sz w:val="19"/>
                <w:szCs w:val="19"/>
              </w:rPr>
              <w:t>2019</w:t>
            </w:r>
          </w:p>
        </w:tc>
        <w:tc>
          <w:tcPr>
            <w:tcW w:w="0" w:type="auto"/>
            <w:vAlign w:val="center"/>
          </w:tcPr>
          <w:p w14:paraId="79020A32" w14:textId="2550D217" w:rsidR="004E22E2" w:rsidRPr="002F25FB" w:rsidRDefault="004E22E2" w:rsidP="009264AF">
            <w:pPr>
              <w:tabs>
                <w:tab w:val="left" w:pos="920"/>
              </w:tabs>
              <w:rPr>
                <w:rFonts w:ascii="Times New Roman" w:hAnsi="Times New Roman" w:cs="Times New Roman"/>
                <w:sz w:val="19"/>
                <w:szCs w:val="19"/>
              </w:rPr>
            </w:pPr>
            <w:r w:rsidRPr="00A1713C">
              <w:rPr>
                <w:rFonts w:ascii="Times New Roman" w:hAnsi="Times New Roman" w:cs="Times New Roman"/>
                <w:sz w:val="19"/>
                <w:szCs w:val="19"/>
              </w:rPr>
              <w:t xml:space="preserve">China Harbour Engineering Company (CHEC) Scholarship </w:t>
            </w:r>
            <w:r w:rsidR="00A1713C">
              <w:rPr>
                <w:rFonts w:ascii="Times New Roman" w:hAnsi="Times New Roman" w:cs="Times New Roman"/>
                <w:sz w:val="19"/>
                <w:szCs w:val="19"/>
              </w:rPr>
              <w:t>-</w:t>
            </w:r>
            <w:r w:rsidRPr="00A1713C">
              <w:rPr>
                <w:rFonts w:ascii="Times New Roman" w:hAnsi="Times New Roman" w:cs="Times New Roman"/>
                <w:sz w:val="19"/>
                <w:szCs w:val="19"/>
              </w:rPr>
              <w:t xml:space="preserve"> B.E. Harbor, Coastal &amp; Waterway Engineering</w:t>
            </w:r>
          </w:p>
        </w:tc>
        <w:tc>
          <w:tcPr>
            <w:tcW w:w="0" w:type="auto"/>
            <w:vAlign w:val="center"/>
          </w:tcPr>
          <w:p w14:paraId="5E4E1786" w14:textId="3EF9D919" w:rsidR="004E22E2" w:rsidRPr="00575BEF" w:rsidRDefault="004E22E2" w:rsidP="009264AF">
            <w:pPr>
              <w:tabs>
                <w:tab w:val="left" w:pos="920"/>
              </w:tabs>
              <w:jc w:val="center"/>
              <w:rPr>
                <w:rFonts w:ascii="Times New Roman" w:hAnsi="Times New Roman" w:cs="Times New Roman"/>
                <w:sz w:val="19"/>
                <w:szCs w:val="19"/>
              </w:rPr>
            </w:pPr>
            <w:r w:rsidRPr="00A1713C">
              <w:rPr>
                <w:rFonts w:ascii="Times New Roman" w:hAnsi="Times New Roman" w:cs="Times New Roman"/>
                <w:sz w:val="19"/>
                <w:szCs w:val="19"/>
              </w:rPr>
              <w:t>$73</w:t>
            </w:r>
            <w:r w:rsidR="00EE4BC1">
              <w:rPr>
                <w:rFonts w:ascii="Times New Roman" w:hAnsi="Times New Roman" w:cs="Times New Roman"/>
                <w:sz w:val="19"/>
                <w:szCs w:val="19"/>
              </w:rPr>
              <w:t>,</w:t>
            </w:r>
            <w:r w:rsidRPr="00A1713C">
              <w:rPr>
                <w:rFonts w:ascii="Times New Roman" w:hAnsi="Times New Roman" w:cs="Times New Roman"/>
                <w:sz w:val="19"/>
                <w:szCs w:val="19"/>
              </w:rPr>
              <w:t xml:space="preserve">400 </w:t>
            </w:r>
            <w:r w:rsidR="001813CB" w:rsidRPr="001813CB">
              <w:rPr>
                <w:rFonts w:ascii="Times New Roman" w:hAnsi="Times New Roman" w:cs="Times New Roman"/>
                <w:sz w:val="19"/>
                <w:szCs w:val="19"/>
              </w:rPr>
              <w:t>total stipend</w:t>
            </w:r>
          </w:p>
        </w:tc>
        <w:tc>
          <w:tcPr>
            <w:tcW w:w="0" w:type="auto"/>
            <w:vAlign w:val="center"/>
          </w:tcPr>
          <w:p w14:paraId="0F2B1142" w14:textId="2947DAAA" w:rsidR="004E22E2" w:rsidRPr="002F25FB" w:rsidRDefault="000D6D32" w:rsidP="002F25FB">
            <w:pPr>
              <w:tabs>
                <w:tab w:val="left" w:pos="920"/>
              </w:tabs>
              <w:rPr>
                <w:rFonts w:ascii="Times New Roman" w:hAnsi="Times New Roman" w:cs="Times New Roman"/>
                <w:sz w:val="19"/>
                <w:szCs w:val="19"/>
              </w:rPr>
            </w:pPr>
            <w:r>
              <w:rPr>
                <w:rFonts w:ascii="Times New Roman" w:hAnsi="Times New Roman" w:cs="Times New Roman"/>
                <w:sz w:val="19"/>
                <w:szCs w:val="19"/>
              </w:rPr>
              <w:t>Selected</w:t>
            </w:r>
            <w:r w:rsidR="004E22E2" w:rsidRPr="00A1713C">
              <w:rPr>
                <w:rFonts w:ascii="Times New Roman" w:hAnsi="Times New Roman" w:cs="Times New Roman"/>
                <w:sz w:val="19"/>
                <w:szCs w:val="19"/>
              </w:rPr>
              <w:t xml:space="preserve"> 1 of 15 </w:t>
            </w:r>
            <w:r w:rsidR="00C61FA6" w:rsidRPr="00A1713C">
              <w:rPr>
                <w:rFonts w:ascii="Times New Roman" w:hAnsi="Times New Roman" w:cs="Times New Roman"/>
                <w:sz w:val="19"/>
                <w:szCs w:val="19"/>
              </w:rPr>
              <w:t>scholars worldwide</w:t>
            </w:r>
            <w:r w:rsidR="004E22E2" w:rsidRPr="00A1713C">
              <w:rPr>
                <w:rFonts w:ascii="Times New Roman" w:hAnsi="Times New Roman" w:cs="Times New Roman"/>
                <w:sz w:val="19"/>
                <w:szCs w:val="19"/>
              </w:rPr>
              <w:t>; stipend accompanied by full tuition, accommodation, and insurance coverage provided jointly by CHEC (Americas Division) and China Communications Construction Company (CCCC).</w:t>
            </w:r>
          </w:p>
        </w:tc>
      </w:tr>
    </w:tbl>
    <w:p w14:paraId="41DB2BA5" w14:textId="5F93A29A" w:rsidR="001F2DB6" w:rsidRPr="00AF063B" w:rsidRDefault="001F2DB6" w:rsidP="005411EE">
      <w:pPr>
        <w:spacing w:after="60"/>
        <w:ind w:right="-115"/>
        <w:rPr>
          <w:rFonts w:ascii="Times New Roman" w:hAnsi="Times New Roman" w:cs="Times New Roman"/>
          <w:b/>
          <w:sz w:val="19"/>
          <w:szCs w:val="19"/>
        </w:rPr>
      </w:pPr>
      <w:r w:rsidRPr="00AF063B">
        <w:rPr>
          <w:rFonts w:ascii="Times New Roman" w:hAnsi="Times New Roman" w:cs="Times New Roman"/>
          <w:b/>
          <w:sz w:val="19"/>
          <w:szCs w:val="19"/>
        </w:rPr>
        <w:t>AWARDS &amp; HONORS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DA2077" w:rsidRPr="00AF063B" w14:paraId="7520DD7A" w14:textId="77777777" w:rsidTr="00692693">
        <w:tc>
          <w:tcPr>
            <w:tcW w:w="784" w:type="pct"/>
            <w:hideMark/>
          </w:tcPr>
          <w:p w14:paraId="5354471D" w14:textId="5F33DFD2" w:rsidR="00DA2077" w:rsidRPr="00AF063B" w:rsidRDefault="00DA2077"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2019</w:t>
            </w:r>
          </w:p>
        </w:tc>
        <w:tc>
          <w:tcPr>
            <w:tcW w:w="4216" w:type="pct"/>
            <w:hideMark/>
          </w:tcPr>
          <w:p w14:paraId="058FB509" w14:textId="1E9021B8" w:rsidR="00DA2077" w:rsidRPr="00AF063B" w:rsidRDefault="00DA2077" w:rsidP="00320C3E">
            <w:pPr>
              <w:tabs>
                <w:tab w:val="left" w:pos="920"/>
              </w:tabs>
              <w:rPr>
                <w:rFonts w:ascii="Times New Roman" w:hAnsi="Times New Roman" w:cs="Times New Roman"/>
                <w:b/>
                <w:bCs/>
                <w:sz w:val="19"/>
                <w:szCs w:val="19"/>
              </w:rPr>
            </w:pPr>
            <w:r w:rsidRPr="00AF063B">
              <w:rPr>
                <w:rFonts w:ascii="Times New Roman" w:hAnsi="Times New Roman" w:cs="Times New Roman"/>
                <w:sz w:val="19"/>
                <w:szCs w:val="19"/>
              </w:rPr>
              <w:t xml:space="preserve">Outstanding Graduation Design of </w:t>
            </w:r>
            <w:proofErr w:type="spellStart"/>
            <w:r w:rsidRPr="00AF063B">
              <w:rPr>
                <w:rFonts w:ascii="Times New Roman" w:hAnsi="Times New Roman" w:cs="Times New Roman"/>
                <w:sz w:val="19"/>
                <w:szCs w:val="19"/>
              </w:rPr>
              <w:t>Shengsi</w:t>
            </w:r>
            <w:proofErr w:type="spellEnd"/>
            <w:r w:rsidRPr="00AF063B">
              <w:rPr>
                <w:rFonts w:ascii="Times New Roman" w:hAnsi="Times New Roman" w:cs="Times New Roman"/>
                <w:sz w:val="19"/>
                <w:szCs w:val="19"/>
              </w:rPr>
              <w:t xml:space="preserve"> </w:t>
            </w:r>
            <w:proofErr w:type="spellStart"/>
            <w:r w:rsidRPr="00AF063B">
              <w:rPr>
                <w:rFonts w:ascii="Times New Roman" w:hAnsi="Times New Roman" w:cs="Times New Roman"/>
                <w:sz w:val="19"/>
                <w:szCs w:val="19"/>
              </w:rPr>
              <w:t>Maguan</w:t>
            </w:r>
            <w:proofErr w:type="spellEnd"/>
            <w:r w:rsidRPr="00AF063B">
              <w:rPr>
                <w:rFonts w:ascii="Times New Roman" w:hAnsi="Times New Roman" w:cs="Times New Roman"/>
                <w:sz w:val="19"/>
                <w:szCs w:val="19"/>
              </w:rPr>
              <w:t xml:space="preserve"> Stagnant Current and Wave Breakwater Design Project. Awarded by </w:t>
            </w:r>
            <w:proofErr w:type="spellStart"/>
            <w:r w:rsidRPr="00AF063B">
              <w:rPr>
                <w:rFonts w:ascii="Times New Roman" w:hAnsi="Times New Roman" w:cs="Times New Roman"/>
                <w:sz w:val="19"/>
                <w:szCs w:val="19"/>
              </w:rPr>
              <w:t>Hohai</w:t>
            </w:r>
            <w:proofErr w:type="spellEnd"/>
            <w:r w:rsidRPr="00AF063B">
              <w:rPr>
                <w:rFonts w:ascii="Times New Roman" w:hAnsi="Times New Roman" w:cs="Times New Roman"/>
                <w:sz w:val="19"/>
                <w:szCs w:val="19"/>
              </w:rPr>
              <w:t xml:space="preserve"> University, China.</w:t>
            </w:r>
          </w:p>
        </w:tc>
      </w:tr>
      <w:tr w:rsidR="00DA2077" w:rsidRPr="00AF063B" w14:paraId="1E879542" w14:textId="77777777" w:rsidTr="00692693">
        <w:tc>
          <w:tcPr>
            <w:tcW w:w="784" w:type="pct"/>
            <w:hideMark/>
          </w:tcPr>
          <w:p w14:paraId="08DD8EE7" w14:textId="1820828A" w:rsidR="00DA2077" w:rsidRPr="00AF063B" w:rsidRDefault="00DA2077"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2018</w:t>
            </w:r>
          </w:p>
        </w:tc>
        <w:tc>
          <w:tcPr>
            <w:tcW w:w="4216" w:type="pct"/>
            <w:hideMark/>
          </w:tcPr>
          <w:p w14:paraId="6234CC1E" w14:textId="038C2FB9" w:rsidR="00DA2077" w:rsidRPr="00AF063B" w:rsidRDefault="00DA2077" w:rsidP="00DA2077">
            <w:pPr>
              <w:tabs>
                <w:tab w:val="left" w:pos="920"/>
              </w:tabs>
              <w:rPr>
                <w:rFonts w:ascii="Times New Roman" w:hAnsi="Times New Roman" w:cs="Times New Roman"/>
                <w:b/>
                <w:bCs/>
                <w:sz w:val="19"/>
                <w:szCs w:val="19"/>
              </w:rPr>
            </w:pPr>
            <w:r w:rsidRPr="00AF063B">
              <w:rPr>
                <w:rFonts w:ascii="Times New Roman" w:hAnsi="Times New Roman" w:cs="Times New Roman"/>
                <w:sz w:val="19"/>
                <w:szCs w:val="19"/>
              </w:rPr>
              <w:t xml:space="preserve">Chinese Government's </w:t>
            </w:r>
            <w:proofErr w:type="spellStart"/>
            <w:r w:rsidRPr="00AF063B">
              <w:rPr>
                <w:rFonts w:ascii="Times New Roman" w:hAnsi="Times New Roman" w:cs="Times New Roman"/>
                <w:sz w:val="19"/>
                <w:szCs w:val="19"/>
              </w:rPr>
              <w:t>Haiyun</w:t>
            </w:r>
            <w:proofErr w:type="spellEnd"/>
            <w:r w:rsidRPr="00AF063B">
              <w:rPr>
                <w:rFonts w:ascii="Times New Roman" w:hAnsi="Times New Roman" w:cs="Times New Roman"/>
                <w:sz w:val="19"/>
                <w:szCs w:val="19"/>
              </w:rPr>
              <w:t xml:space="preserve"> </w:t>
            </w:r>
            <w:proofErr w:type="spellStart"/>
            <w:r w:rsidRPr="00AF063B">
              <w:rPr>
                <w:rFonts w:ascii="Times New Roman" w:hAnsi="Times New Roman" w:cs="Times New Roman"/>
                <w:sz w:val="19"/>
                <w:szCs w:val="19"/>
              </w:rPr>
              <w:t>Fenghua</w:t>
            </w:r>
            <w:proofErr w:type="spellEnd"/>
            <w:r w:rsidRPr="00AF063B">
              <w:rPr>
                <w:rFonts w:ascii="Times New Roman" w:hAnsi="Times New Roman" w:cs="Times New Roman"/>
                <w:sz w:val="19"/>
                <w:szCs w:val="19"/>
              </w:rPr>
              <w:t xml:space="preserve"> Outstanding Student Award. Awarded by </w:t>
            </w:r>
            <w:proofErr w:type="spellStart"/>
            <w:r w:rsidRPr="00AF063B">
              <w:rPr>
                <w:rFonts w:ascii="Times New Roman" w:hAnsi="Times New Roman" w:cs="Times New Roman"/>
                <w:sz w:val="19"/>
                <w:szCs w:val="19"/>
              </w:rPr>
              <w:t>Hohai</w:t>
            </w:r>
            <w:proofErr w:type="spellEnd"/>
            <w:r w:rsidRPr="00AF063B">
              <w:rPr>
                <w:rFonts w:ascii="Times New Roman" w:hAnsi="Times New Roman" w:cs="Times New Roman"/>
                <w:sz w:val="19"/>
                <w:szCs w:val="19"/>
              </w:rPr>
              <w:t xml:space="preserve"> University</w:t>
            </w:r>
            <w:r w:rsidR="00724D47">
              <w:rPr>
                <w:rFonts w:ascii="Times New Roman" w:hAnsi="Times New Roman" w:cs="Times New Roman"/>
                <w:sz w:val="19"/>
                <w:szCs w:val="19"/>
              </w:rPr>
              <w:t xml:space="preserve">, </w:t>
            </w:r>
            <w:r w:rsidRPr="00AF063B">
              <w:rPr>
                <w:rFonts w:ascii="Times New Roman" w:hAnsi="Times New Roman" w:cs="Times New Roman"/>
                <w:sz w:val="19"/>
                <w:szCs w:val="19"/>
              </w:rPr>
              <w:t>China.</w:t>
            </w:r>
          </w:p>
        </w:tc>
      </w:tr>
      <w:tr w:rsidR="00DA2077" w:rsidRPr="00AF063B" w14:paraId="22AFBD8F" w14:textId="77777777" w:rsidTr="00692693">
        <w:tc>
          <w:tcPr>
            <w:tcW w:w="784" w:type="pct"/>
          </w:tcPr>
          <w:p w14:paraId="21338785" w14:textId="1755BD8C" w:rsidR="00DA2077" w:rsidRPr="00AF063B" w:rsidRDefault="00DA2077"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2017</w:t>
            </w:r>
          </w:p>
        </w:tc>
        <w:tc>
          <w:tcPr>
            <w:tcW w:w="4216" w:type="pct"/>
          </w:tcPr>
          <w:p w14:paraId="50E2AA65" w14:textId="41126CC8" w:rsidR="00DA2077" w:rsidRPr="00AF063B" w:rsidRDefault="00DA2077" w:rsidP="00DA2077">
            <w:pPr>
              <w:ind w:right="-115"/>
              <w:rPr>
                <w:rFonts w:ascii="Times New Roman" w:hAnsi="Times New Roman" w:cs="Times New Roman"/>
                <w:b/>
                <w:bCs/>
                <w:sz w:val="19"/>
                <w:szCs w:val="19"/>
              </w:rPr>
            </w:pPr>
            <w:r w:rsidRPr="00AF063B">
              <w:rPr>
                <w:rFonts w:ascii="Times New Roman" w:hAnsi="Times New Roman" w:cs="Times New Roman"/>
                <w:sz w:val="19"/>
                <w:szCs w:val="19"/>
              </w:rPr>
              <w:t xml:space="preserve">China Harbour Engineering Company Outstanding Academic Excellence Award. Awarded by </w:t>
            </w:r>
            <w:proofErr w:type="spellStart"/>
            <w:r w:rsidRPr="00AF063B">
              <w:rPr>
                <w:rFonts w:ascii="Times New Roman" w:hAnsi="Times New Roman" w:cs="Times New Roman"/>
                <w:sz w:val="19"/>
                <w:szCs w:val="19"/>
              </w:rPr>
              <w:t>Hohai</w:t>
            </w:r>
            <w:proofErr w:type="spellEnd"/>
            <w:r w:rsidRPr="00AF063B">
              <w:rPr>
                <w:rFonts w:ascii="Times New Roman" w:hAnsi="Times New Roman" w:cs="Times New Roman"/>
                <w:sz w:val="19"/>
                <w:szCs w:val="19"/>
              </w:rPr>
              <w:t xml:space="preserve"> University, China.</w:t>
            </w:r>
          </w:p>
        </w:tc>
      </w:tr>
      <w:tr w:rsidR="00DA2077" w:rsidRPr="00AF063B" w14:paraId="31FE6D94" w14:textId="77777777" w:rsidTr="00692693">
        <w:tc>
          <w:tcPr>
            <w:tcW w:w="784" w:type="pct"/>
          </w:tcPr>
          <w:p w14:paraId="7FE4ACA8" w14:textId="18F5C50E" w:rsidR="00DA2077" w:rsidRPr="00AF063B" w:rsidRDefault="00DA2077"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2017</w:t>
            </w:r>
          </w:p>
        </w:tc>
        <w:tc>
          <w:tcPr>
            <w:tcW w:w="4216" w:type="pct"/>
          </w:tcPr>
          <w:p w14:paraId="02C09AC7" w14:textId="25AEAC46" w:rsidR="00DA2077" w:rsidRPr="00AF063B" w:rsidRDefault="00DA2077" w:rsidP="00DA2077">
            <w:pPr>
              <w:ind w:right="-115"/>
              <w:rPr>
                <w:rFonts w:ascii="Times New Roman" w:hAnsi="Times New Roman" w:cs="Times New Roman"/>
                <w:b/>
                <w:bCs/>
                <w:sz w:val="19"/>
                <w:szCs w:val="19"/>
              </w:rPr>
            </w:pPr>
            <w:r w:rsidRPr="00AF063B">
              <w:rPr>
                <w:rFonts w:ascii="Times New Roman" w:hAnsi="Times New Roman" w:cs="Times New Roman"/>
                <w:sz w:val="19"/>
                <w:szCs w:val="19"/>
              </w:rPr>
              <w:t xml:space="preserve">Outstanding Academic International Student Award. Awarded by </w:t>
            </w:r>
            <w:proofErr w:type="spellStart"/>
            <w:r w:rsidRPr="00AF063B">
              <w:rPr>
                <w:rFonts w:ascii="Times New Roman" w:hAnsi="Times New Roman" w:cs="Times New Roman"/>
                <w:sz w:val="19"/>
                <w:szCs w:val="19"/>
              </w:rPr>
              <w:t>Hohai</w:t>
            </w:r>
            <w:proofErr w:type="spellEnd"/>
            <w:r w:rsidRPr="00AF063B">
              <w:rPr>
                <w:rFonts w:ascii="Times New Roman" w:hAnsi="Times New Roman" w:cs="Times New Roman"/>
                <w:sz w:val="19"/>
                <w:szCs w:val="19"/>
              </w:rPr>
              <w:t xml:space="preserve"> University, China.</w:t>
            </w:r>
          </w:p>
        </w:tc>
      </w:tr>
      <w:tr w:rsidR="00DA2077" w:rsidRPr="00AF063B" w14:paraId="6539D320" w14:textId="77777777" w:rsidTr="00692693">
        <w:tc>
          <w:tcPr>
            <w:tcW w:w="784" w:type="pct"/>
          </w:tcPr>
          <w:p w14:paraId="0FAE21A0" w14:textId="27FF7150" w:rsidR="00DA2077" w:rsidRPr="00AF063B" w:rsidRDefault="00DA2077"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2015</w:t>
            </w:r>
          </w:p>
        </w:tc>
        <w:tc>
          <w:tcPr>
            <w:tcW w:w="4216" w:type="pct"/>
          </w:tcPr>
          <w:p w14:paraId="264CA3EF" w14:textId="079151CD" w:rsidR="00DA2077" w:rsidRPr="00AF063B" w:rsidRDefault="00DA2077" w:rsidP="00DA2077">
            <w:pPr>
              <w:ind w:right="-115"/>
              <w:rPr>
                <w:rFonts w:ascii="Times New Roman" w:hAnsi="Times New Roman" w:cs="Times New Roman"/>
                <w:b/>
                <w:bCs/>
                <w:sz w:val="19"/>
                <w:szCs w:val="19"/>
              </w:rPr>
            </w:pPr>
            <w:r w:rsidRPr="00AF063B">
              <w:rPr>
                <w:rFonts w:ascii="Times New Roman" w:hAnsi="Times New Roman" w:cs="Times New Roman"/>
                <w:sz w:val="19"/>
                <w:szCs w:val="19"/>
              </w:rPr>
              <w:t>Outstanding Academic Excellence Honorary Award. Awarded by Nanjing Normal University</w:t>
            </w:r>
            <w:r w:rsidR="00724D47">
              <w:rPr>
                <w:rFonts w:ascii="Times New Roman" w:hAnsi="Times New Roman" w:cs="Times New Roman"/>
                <w:sz w:val="19"/>
                <w:szCs w:val="19"/>
              </w:rPr>
              <w:t>,</w:t>
            </w:r>
            <w:r w:rsidRPr="00AF063B">
              <w:rPr>
                <w:rFonts w:ascii="Times New Roman" w:hAnsi="Times New Roman" w:cs="Times New Roman"/>
                <w:sz w:val="19"/>
                <w:szCs w:val="19"/>
              </w:rPr>
              <w:t xml:space="preserve"> China.</w:t>
            </w:r>
          </w:p>
        </w:tc>
      </w:tr>
    </w:tbl>
    <w:p w14:paraId="49EC9979" w14:textId="5F4B595A" w:rsidR="001A12D9" w:rsidRDefault="001A12D9" w:rsidP="005411EE">
      <w:pPr>
        <w:spacing w:after="60"/>
        <w:ind w:right="-115"/>
        <w:rPr>
          <w:rFonts w:ascii="Times New Roman" w:hAnsi="Times New Roman" w:cs="Times New Roman"/>
          <w:b/>
          <w:sz w:val="19"/>
          <w:szCs w:val="19"/>
        </w:rPr>
      </w:pPr>
      <w:r w:rsidRPr="00AF063B">
        <w:rPr>
          <w:rFonts w:ascii="Times New Roman" w:hAnsi="Times New Roman" w:cs="Times New Roman"/>
          <w:b/>
          <w:sz w:val="19"/>
          <w:szCs w:val="19"/>
        </w:rPr>
        <w:t>PROJECTS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1A12D9" w:rsidRPr="00AF063B" w14:paraId="17691563" w14:textId="77777777" w:rsidTr="008D3F6D">
        <w:tc>
          <w:tcPr>
            <w:tcW w:w="784" w:type="pct"/>
          </w:tcPr>
          <w:p w14:paraId="40DC702D" w14:textId="1B1A70C2" w:rsidR="001A12D9" w:rsidRPr="00AF063B" w:rsidRDefault="00602202" w:rsidP="008D3F6D">
            <w:pPr>
              <w:ind w:right="-122"/>
              <w:jc w:val="center"/>
              <w:rPr>
                <w:rFonts w:ascii="Times New Roman" w:hAnsi="Times New Roman" w:cs="Times New Roman"/>
                <w:sz w:val="19"/>
                <w:szCs w:val="19"/>
              </w:rPr>
            </w:pPr>
            <w:r>
              <w:rPr>
                <w:rFonts w:ascii="Times New Roman" w:hAnsi="Times New Roman" w:cs="Times New Roman"/>
                <w:sz w:val="19"/>
                <w:szCs w:val="19"/>
              </w:rPr>
              <w:t>2022</w:t>
            </w:r>
          </w:p>
        </w:tc>
        <w:tc>
          <w:tcPr>
            <w:tcW w:w="4216" w:type="pct"/>
          </w:tcPr>
          <w:p w14:paraId="63C854C6" w14:textId="728866C1" w:rsidR="001A12D9" w:rsidRPr="002F25FB" w:rsidRDefault="00FD5244" w:rsidP="002F25FB">
            <w:pPr>
              <w:tabs>
                <w:tab w:val="left" w:pos="920"/>
              </w:tabs>
              <w:rPr>
                <w:rFonts w:ascii="Times New Roman" w:hAnsi="Times New Roman" w:cs="Times New Roman"/>
                <w:sz w:val="19"/>
                <w:szCs w:val="19"/>
              </w:rPr>
            </w:pPr>
            <w:r w:rsidRPr="002F25FB">
              <w:rPr>
                <w:rFonts w:ascii="Times New Roman" w:hAnsi="Times New Roman" w:cs="Times New Roman"/>
                <w:b/>
                <w:bCs/>
                <w:sz w:val="19"/>
                <w:szCs w:val="19"/>
              </w:rPr>
              <w:t>Master’s Thesis: Implementation of a Virtual Sectorization System for Real-Time Drinking Water Network Management</w:t>
            </w:r>
            <w:r w:rsidRPr="002F25FB">
              <w:rPr>
                <w:rFonts w:ascii="Times New Roman" w:hAnsi="Times New Roman" w:cs="Times New Roman"/>
                <w:sz w:val="19"/>
                <w:szCs w:val="19"/>
              </w:rPr>
              <w:br/>
            </w:r>
            <w:r w:rsidRPr="00FD5244">
              <w:rPr>
                <w:rFonts w:ascii="Times New Roman" w:hAnsi="Times New Roman" w:cs="Times New Roman"/>
                <w:sz w:val="19"/>
                <w:szCs w:val="19"/>
              </w:rPr>
              <w:t>Developed a standardized procedure for deploying AQUADVANCED® Water Networks software in urban water systems (case studies in Dijon</w:t>
            </w:r>
            <w:r w:rsidR="00446CB7">
              <w:rPr>
                <w:rFonts w:ascii="Times New Roman" w:hAnsi="Times New Roman" w:cs="Times New Roman"/>
                <w:sz w:val="19"/>
                <w:szCs w:val="19"/>
              </w:rPr>
              <w:t>, France</w:t>
            </w:r>
            <w:r w:rsidRPr="00FD5244">
              <w:rPr>
                <w:rFonts w:ascii="Times New Roman" w:hAnsi="Times New Roman" w:cs="Times New Roman"/>
                <w:sz w:val="19"/>
                <w:szCs w:val="19"/>
              </w:rPr>
              <w:t xml:space="preserve"> and Milan</w:t>
            </w:r>
            <w:r w:rsidR="00446CB7">
              <w:rPr>
                <w:rFonts w:ascii="Times New Roman" w:hAnsi="Times New Roman" w:cs="Times New Roman"/>
                <w:sz w:val="19"/>
                <w:szCs w:val="19"/>
              </w:rPr>
              <w:t>, Italy</w:t>
            </w:r>
            <w:r w:rsidRPr="00FD5244">
              <w:rPr>
                <w:rFonts w:ascii="Times New Roman" w:hAnsi="Times New Roman" w:cs="Times New Roman"/>
                <w:sz w:val="19"/>
                <w:szCs w:val="19"/>
              </w:rPr>
              <w:t>). The project involved integrating a hydraulic model, configuring the platform for real-time anomaly detection, and drafting technical guidelines for large-scale implementation. This work demonstrated how virtual sectorization and continuous performance monitoring can reduce water losses, optimize resource usage, and enhance overall water distribution efficiency.</w:t>
            </w:r>
          </w:p>
        </w:tc>
      </w:tr>
      <w:tr w:rsidR="001A12D9" w:rsidRPr="00AF063B" w14:paraId="794859D1" w14:textId="77777777" w:rsidTr="008D3F6D">
        <w:tc>
          <w:tcPr>
            <w:tcW w:w="784" w:type="pct"/>
          </w:tcPr>
          <w:p w14:paraId="665A833F" w14:textId="77777777" w:rsidR="001A12D9" w:rsidRPr="00AF063B" w:rsidRDefault="001A12D9" w:rsidP="008D3F6D">
            <w:pPr>
              <w:ind w:right="-122"/>
              <w:jc w:val="center"/>
              <w:rPr>
                <w:rFonts w:ascii="Times New Roman" w:hAnsi="Times New Roman" w:cs="Times New Roman"/>
                <w:sz w:val="19"/>
                <w:szCs w:val="19"/>
              </w:rPr>
            </w:pPr>
            <w:r w:rsidRPr="00AF063B">
              <w:rPr>
                <w:rFonts w:ascii="Times New Roman" w:hAnsi="Times New Roman" w:cs="Times New Roman"/>
                <w:sz w:val="19"/>
                <w:szCs w:val="19"/>
              </w:rPr>
              <w:t>2019</w:t>
            </w:r>
          </w:p>
        </w:tc>
        <w:tc>
          <w:tcPr>
            <w:tcW w:w="4216" w:type="pct"/>
          </w:tcPr>
          <w:p w14:paraId="3969FE93" w14:textId="54E42624" w:rsidR="001A12D9" w:rsidRPr="00AF063B" w:rsidRDefault="001A12D9" w:rsidP="008D3F6D">
            <w:pPr>
              <w:ind w:right="-115"/>
              <w:rPr>
                <w:rFonts w:ascii="Times New Roman" w:hAnsi="Times New Roman" w:cs="Times New Roman"/>
                <w:sz w:val="19"/>
                <w:szCs w:val="19"/>
              </w:rPr>
            </w:pPr>
            <w:r w:rsidRPr="00AF063B">
              <w:rPr>
                <w:rFonts w:ascii="Times New Roman" w:hAnsi="Times New Roman" w:cs="Times New Roman"/>
                <w:b/>
                <w:bCs/>
                <w:sz w:val="19"/>
                <w:szCs w:val="19"/>
              </w:rPr>
              <w:t>Bachelor</w:t>
            </w:r>
            <w:r w:rsidR="00091562">
              <w:rPr>
                <w:rFonts w:ascii="Times New Roman" w:hAnsi="Times New Roman" w:cs="Times New Roman"/>
                <w:b/>
                <w:bCs/>
                <w:sz w:val="19"/>
                <w:szCs w:val="19"/>
              </w:rPr>
              <w:t>’s</w:t>
            </w:r>
            <w:r w:rsidRPr="00AF063B">
              <w:rPr>
                <w:rFonts w:ascii="Times New Roman" w:hAnsi="Times New Roman" w:cs="Times New Roman"/>
                <w:b/>
                <w:bCs/>
                <w:sz w:val="19"/>
                <w:szCs w:val="19"/>
              </w:rPr>
              <w:t xml:space="preserve"> Thesis:</w:t>
            </w:r>
            <w:r w:rsidRPr="00AF063B">
              <w:rPr>
                <w:rFonts w:ascii="Times New Roman" w:hAnsi="Times New Roman" w:cs="Times New Roman"/>
                <w:sz w:val="19"/>
                <w:szCs w:val="19"/>
              </w:rPr>
              <w:t xml:space="preserve"> </w:t>
            </w:r>
            <w:proofErr w:type="spellStart"/>
            <w:r w:rsidRPr="00091562">
              <w:rPr>
                <w:rFonts w:ascii="Times New Roman" w:hAnsi="Times New Roman" w:cs="Times New Roman"/>
                <w:b/>
                <w:bCs/>
                <w:sz w:val="19"/>
                <w:szCs w:val="19"/>
              </w:rPr>
              <w:t>Shengsi</w:t>
            </w:r>
            <w:proofErr w:type="spellEnd"/>
            <w:r w:rsidRPr="00091562">
              <w:rPr>
                <w:rFonts w:ascii="Times New Roman" w:hAnsi="Times New Roman" w:cs="Times New Roman"/>
                <w:b/>
                <w:bCs/>
                <w:sz w:val="19"/>
                <w:szCs w:val="19"/>
              </w:rPr>
              <w:t xml:space="preserve"> </w:t>
            </w:r>
            <w:proofErr w:type="spellStart"/>
            <w:r w:rsidRPr="00091562">
              <w:rPr>
                <w:rFonts w:ascii="Times New Roman" w:hAnsi="Times New Roman" w:cs="Times New Roman"/>
                <w:b/>
                <w:bCs/>
                <w:sz w:val="19"/>
                <w:szCs w:val="19"/>
              </w:rPr>
              <w:t>Maguan</w:t>
            </w:r>
            <w:proofErr w:type="spellEnd"/>
            <w:r w:rsidRPr="00091562">
              <w:rPr>
                <w:rFonts w:ascii="Times New Roman" w:hAnsi="Times New Roman" w:cs="Times New Roman"/>
                <w:b/>
                <w:bCs/>
                <w:sz w:val="19"/>
                <w:szCs w:val="19"/>
              </w:rPr>
              <w:t xml:space="preserve"> Stagnant Current and Wave Breakwater Design Project</w:t>
            </w:r>
          </w:p>
          <w:p w14:paraId="32581C74" w14:textId="77777777" w:rsidR="001A12D9" w:rsidRPr="00AF063B" w:rsidRDefault="001A12D9" w:rsidP="008D3F6D">
            <w:pPr>
              <w:tabs>
                <w:tab w:val="left" w:pos="920"/>
              </w:tabs>
              <w:rPr>
                <w:rFonts w:ascii="Times New Roman" w:hAnsi="Times New Roman" w:cs="Times New Roman"/>
                <w:b/>
                <w:bCs/>
                <w:sz w:val="19"/>
                <w:szCs w:val="19"/>
              </w:rPr>
            </w:pPr>
            <w:r w:rsidRPr="00AF063B">
              <w:rPr>
                <w:rFonts w:ascii="Times New Roman" w:hAnsi="Times New Roman" w:cs="Times New Roman"/>
                <w:sz w:val="19"/>
                <w:szCs w:val="19"/>
              </w:rPr>
              <w:t xml:space="preserve">The </w:t>
            </w:r>
            <w:proofErr w:type="spellStart"/>
            <w:r w:rsidRPr="00AF063B">
              <w:rPr>
                <w:rFonts w:ascii="Times New Roman" w:hAnsi="Times New Roman" w:cs="Times New Roman"/>
                <w:sz w:val="19"/>
                <w:szCs w:val="19"/>
              </w:rPr>
              <w:t>Shengsi</w:t>
            </w:r>
            <w:proofErr w:type="spellEnd"/>
            <w:r w:rsidRPr="00AF063B">
              <w:rPr>
                <w:rFonts w:ascii="Times New Roman" w:hAnsi="Times New Roman" w:cs="Times New Roman"/>
                <w:sz w:val="19"/>
                <w:szCs w:val="19"/>
              </w:rPr>
              <w:t xml:space="preserve"> </w:t>
            </w:r>
            <w:proofErr w:type="spellStart"/>
            <w:r w:rsidRPr="00AF063B">
              <w:rPr>
                <w:rFonts w:ascii="Times New Roman" w:hAnsi="Times New Roman" w:cs="Times New Roman"/>
                <w:sz w:val="19"/>
                <w:szCs w:val="19"/>
              </w:rPr>
              <w:t>Maguan</w:t>
            </w:r>
            <w:proofErr w:type="spellEnd"/>
            <w:r w:rsidRPr="00AF063B">
              <w:rPr>
                <w:rFonts w:ascii="Times New Roman" w:hAnsi="Times New Roman" w:cs="Times New Roman"/>
                <w:sz w:val="19"/>
                <w:szCs w:val="19"/>
              </w:rPr>
              <w:t xml:space="preserve"> Detention and Wave Protection Project in Zhejiang Province </w:t>
            </w:r>
            <w:proofErr w:type="gramStart"/>
            <w:r w:rsidRPr="00AF063B">
              <w:rPr>
                <w:rFonts w:ascii="Times New Roman" w:hAnsi="Times New Roman" w:cs="Times New Roman"/>
                <w:sz w:val="19"/>
                <w:szCs w:val="19"/>
              </w:rPr>
              <w:t>is</w:t>
            </w:r>
            <w:proofErr w:type="gramEnd"/>
            <w:r w:rsidRPr="00AF063B">
              <w:rPr>
                <w:rFonts w:ascii="Times New Roman" w:hAnsi="Times New Roman" w:cs="Times New Roman"/>
                <w:sz w:val="19"/>
                <w:szCs w:val="19"/>
              </w:rPr>
              <w:t xml:space="preserve"> located on the SE side of </w:t>
            </w:r>
            <w:proofErr w:type="spellStart"/>
            <w:r w:rsidRPr="00AF063B">
              <w:rPr>
                <w:rFonts w:ascii="Times New Roman" w:hAnsi="Times New Roman" w:cs="Times New Roman"/>
                <w:sz w:val="19"/>
                <w:szCs w:val="19"/>
              </w:rPr>
              <w:t>Sijiao</w:t>
            </w:r>
            <w:proofErr w:type="spellEnd"/>
            <w:r w:rsidRPr="00AF063B">
              <w:rPr>
                <w:rFonts w:ascii="Times New Roman" w:hAnsi="Times New Roman" w:cs="Times New Roman"/>
                <w:sz w:val="19"/>
                <w:szCs w:val="19"/>
              </w:rPr>
              <w:t xml:space="preserve"> Island in </w:t>
            </w:r>
            <w:proofErr w:type="spellStart"/>
            <w:r w:rsidRPr="00AF063B">
              <w:rPr>
                <w:rFonts w:ascii="Times New Roman" w:hAnsi="Times New Roman" w:cs="Times New Roman"/>
                <w:sz w:val="19"/>
                <w:szCs w:val="19"/>
              </w:rPr>
              <w:t>Shengsi</w:t>
            </w:r>
            <w:proofErr w:type="spellEnd"/>
            <w:r w:rsidRPr="00AF063B">
              <w:rPr>
                <w:rFonts w:ascii="Times New Roman" w:hAnsi="Times New Roman" w:cs="Times New Roman"/>
                <w:sz w:val="19"/>
                <w:szCs w:val="19"/>
              </w:rPr>
              <w:t xml:space="preserve"> County, Zhejiang Province. The elevation of the Bay bottom is generally about - 2m to - 4m. Due to the whole bay environment being conducive to Aquaculture to develop the Aquaculture industry further, a Stagnation and Wave Protection project is proposed to be built to reduce the impact of wind waves mainly from the SE direction and ultimately form a new and relatively calm Aquaculture Environment. The main contents of this paper include Hydrological Analysis and Structural Design Calculation.</w:t>
            </w:r>
          </w:p>
        </w:tc>
      </w:tr>
    </w:tbl>
    <w:p w14:paraId="2E8517DB" w14:textId="0D71CEEC" w:rsidR="009F0293" w:rsidRDefault="009F0293" w:rsidP="009F0293">
      <w:pPr>
        <w:spacing w:after="60"/>
        <w:ind w:right="-115"/>
        <w:rPr>
          <w:rFonts w:ascii="Times New Roman" w:hAnsi="Times New Roman" w:cs="Times New Roman"/>
          <w:b/>
          <w:sz w:val="18"/>
          <w:szCs w:val="18"/>
          <w:vertAlign w:val="superscript"/>
        </w:rPr>
      </w:pPr>
      <w:r>
        <w:rPr>
          <w:rFonts w:ascii="Times New Roman" w:hAnsi="Times New Roman" w:cs="Times New Roman"/>
          <w:b/>
          <w:sz w:val="19"/>
          <w:szCs w:val="19"/>
        </w:rPr>
        <w:t>SERVICES &amp; PROFESSIONAL ACTIVITES</w:t>
      </w:r>
      <w:r w:rsidRPr="003130A8">
        <w:rPr>
          <w:rFonts w:ascii="Times New Roman" w:hAnsi="Times New Roman" w:cs="Times New Roman"/>
          <w:b/>
          <w:sz w:val="18"/>
          <w:szCs w:val="18"/>
          <w:vertAlign w:val="superscript"/>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880"/>
        <w:gridCol w:w="6200"/>
      </w:tblGrid>
      <w:tr w:rsidR="00C12D99" w14:paraId="2095EB7A" w14:textId="77777777" w:rsidTr="003E7CB2">
        <w:tc>
          <w:tcPr>
            <w:tcW w:w="1710" w:type="dxa"/>
          </w:tcPr>
          <w:p w14:paraId="08F5F41F" w14:textId="47ACC0FC" w:rsidR="00C12D99" w:rsidRDefault="006816CB" w:rsidP="0021329D">
            <w:pPr>
              <w:spacing w:after="60"/>
              <w:ind w:right="-115"/>
              <w:jc w:val="center"/>
              <w:rPr>
                <w:rFonts w:ascii="Times New Roman" w:hAnsi="Times New Roman" w:cs="Times New Roman"/>
                <w:b/>
                <w:sz w:val="19"/>
                <w:szCs w:val="19"/>
              </w:rPr>
            </w:pPr>
            <w:r>
              <w:rPr>
                <w:rFonts w:ascii="Times New Roman" w:hAnsi="Times New Roman" w:cs="Times New Roman"/>
                <w:b/>
                <w:sz w:val="19"/>
                <w:szCs w:val="19"/>
              </w:rPr>
              <w:lastRenderedPageBreak/>
              <w:t>Year</w:t>
            </w:r>
          </w:p>
        </w:tc>
        <w:tc>
          <w:tcPr>
            <w:tcW w:w="2880" w:type="dxa"/>
          </w:tcPr>
          <w:p w14:paraId="5EA30581" w14:textId="25065229" w:rsidR="00C12D99" w:rsidRDefault="0021329D" w:rsidP="00C764EC">
            <w:pPr>
              <w:spacing w:after="60"/>
              <w:ind w:right="-115"/>
              <w:jc w:val="left"/>
              <w:rPr>
                <w:rFonts w:ascii="Times New Roman" w:hAnsi="Times New Roman" w:cs="Times New Roman"/>
                <w:b/>
                <w:sz w:val="19"/>
                <w:szCs w:val="19"/>
              </w:rPr>
            </w:pPr>
            <w:r w:rsidRPr="0021329D">
              <w:rPr>
                <w:rFonts w:ascii="Times New Roman" w:hAnsi="Times New Roman" w:cs="Times New Roman"/>
                <w:b/>
                <w:sz w:val="19"/>
                <w:szCs w:val="19"/>
              </w:rPr>
              <w:t>Description</w:t>
            </w:r>
          </w:p>
        </w:tc>
        <w:tc>
          <w:tcPr>
            <w:tcW w:w="6200" w:type="dxa"/>
          </w:tcPr>
          <w:p w14:paraId="2F170134" w14:textId="2F761C25" w:rsidR="00C12D99" w:rsidRDefault="0021329D" w:rsidP="00C764EC">
            <w:pPr>
              <w:spacing w:after="60"/>
              <w:ind w:right="-115"/>
              <w:jc w:val="left"/>
              <w:rPr>
                <w:rFonts w:ascii="Times New Roman" w:hAnsi="Times New Roman" w:cs="Times New Roman"/>
                <w:b/>
                <w:sz w:val="19"/>
                <w:szCs w:val="19"/>
              </w:rPr>
            </w:pPr>
            <w:r w:rsidRPr="0021329D">
              <w:rPr>
                <w:rFonts w:ascii="Times New Roman" w:hAnsi="Times New Roman" w:cs="Times New Roman"/>
                <w:b/>
                <w:sz w:val="19"/>
                <w:szCs w:val="19"/>
              </w:rPr>
              <w:t>Organization / Journa</w:t>
            </w:r>
            <w:r>
              <w:rPr>
                <w:rFonts w:ascii="Times New Roman" w:hAnsi="Times New Roman" w:cs="Times New Roman"/>
                <w:b/>
                <w:sz w:val="19"/>
                <w:szCs w:val="19"/>
              </w:rPr>
              <w:t>l</w:t>
            </w:r>
          </w:p>
        </w:tc>
      </w:tr>
      <w:tr w:rsidR="00C12D99" w14:paraId="6629733D" w14:textId="77777777" w:rsidTr="003E7CB2">
        <w:tc>
          <w:tcPr>
            <w:tcW w:w="1710" w:type="dxa"/>
          </w:tcPr>
          <w:p w14:paraId="085765FC" w14:textId="723D4604" w:rsidR="00C12D99" w:rsidRDefault="00C12D99" w:rsidP="00C12D99">
            <w:pPr>
              <w:spacing w:after="60"/>
              <w:ind w:right="-115"/>
              <w:jc w:val="center"/>
              <w:rPr>
                <w:rFonts w:ascii="Times New Roman" w:hAnsi="Times New Roman" w:cs="Times New Roman"/>
                <w:sz w:val="19"/>
                <w:szCs w:val="19"/>
              </w:rPr>
            </w:pPr>
            <w:r>
              <w:rPr>
                <w:rFonts w:ascii="Times New Roman" w:hAnsi="Times New Roman" w:cs="Times New Roman"/>
                <w:sz w:val="19"/>
                <w:szCs w:val="19"/>
              </w:rPr>
              <w:t>2025 - current</w:t>
            </w:r>
          </w:p>
        </w:tc>
        <w:tc>
          <w:tcPr>
            <w:tcW w:w="2880" w:type="dxa"/>
          </w:tcPr>
          <w:p w14:paraId="1BF022C8" w14:textId="3A072C69" w:rsidR="00C12D99" w:rsidRDefault="006816CB" w:rsidP="009F0293">
            <w:pPr>
              <w:spacing w:after="60"/>
              <w:ind w:right="-115"/>
              <w:rPr>
                <w:rFonts w:ascii="Times New Roman" w:hAnsi="Times New Roman" w:cs="Times New Roman"/>
                <w:b/>
                <w:sz w:val="19"/>
                <w:szCs w:val="19"/>
              </w:rPr>
            </w:pPr>
            <w:r>
              <w:rPr>
                <w:rFonts w:ascii="Times New Roman" w:hAnsi="Times New Roman" w:cs="Times New Roman"/>
                <w:b/>
                <w:sz w:val="19"/>
                <w:szCs w:val="19"/>
              </w:rPr>
              <w:t xml:space="preserve">Academic </w:t>
            </w:r>
            <w:r w:rsidRPr="006816CB">
              <w:rPr>
                <w:rFonts w:ascii="Times New Roman" w:hAnsi="Times New Roman" w:cs="Times New Roman"/>
                <w:b/>
                <w:sz w:val="19"/>
                <w:szCs w:val="19"/>
              </w:rPr>
              <w:t xml:space="preserve">Manuscript </w:t>
            </w:r>
            <w:r>
              <w:rPr>
                <w:rFonts w:ascii="Times New Roman" w:hAnsi="Times New Roman" w:cs="Times New Roman"/>
                <w:b/>
                <w:sz w:val="19"/>
                <w:szCs w:val="19"/>
              </w:rPr>
              <w:t>R</w:t>
            </w:r>
            <w:r w:rsidRPr="006816CB">
              <w:rPr>
                <w:rFonts w:ascii="Times New Roman" w:hAnsi="Times New Roman" w:cs="Times New Roman"/>
                <w:b/>
                <w:sz w:val="19"/>
                <w:szCs w:val="19"/>
              </w:rPr>
              <w:t>eviewe</w:t>
            </w:r>
            <w:r>
              <w:rPr>
                <w:rFonts w:ascii="Times New Roman" w:hAnsi="Times New Roman" w:cs="Times New Roman"/>
                <w:b/>
                <w:sz w:val="19"/>
                <w:szCs w:val="19"/>
              </w:rPr>
              <w:t>r</w:t>
            </w:r>
          </w:p>
        </w:tc>
        <w:tc>
          <w:tcPr>
            <w:tcW w:w="6200" w:type="dxa"/>
          </w:tcPr>
          <w:p w14:paraId="667308E7" w14:textId="29129FC7" w:rsidR="00C12D99" w:rsidRPr="006816CB" w:rsidRDefault="006816CB" w:rsidP="009F0293">
            <w:pPr>
              <w:spacing w:after="60"/>
              <w:ind w:right="-115"/>
              <w:rPr>
                <w:rFonts w:ascii="Times New Roman" w:hAnsi="Times New Roman" w:cs="Times New Roman"/>
                <w:b/>
                <w:sz w:val="19"/>
                <w:szCs w:val="19"/>
                <w:lang w:val="en-GB"/>
              </w:rPr>
            </w:pPr>
            <w:r w:rsidRPr="006816CB">
              <w:rPr>
                <w:rFonts w:ascii="Times New Roman" w:hAnsi="Times New Roman" w:cs="Times New Roman"/>
                <w:bCs/>
                <w:sz w:val="19"/>
                <w:szCs w:val="19"/>
              </w:rPr>
              <w:t>Earth Systems and Environment</w:t>
            </w:r>
            <w:r>
              <w:rPr>
                <w:rFonts w:ascii="Times New Roman" w:hAnsi="Times New Roman" w:cs="Times New Roman"/>
                <w:b/>
                <w:sz w:val="19"/>
                <w:szCs w:val="19"/>
              </w:rPr>
              <w:t xml:space="preserve"> </w:t>
            </w:r>
            <w:r w:rsidRPr="006816CB">
              <w:rPr>
                <w:rFonts w:ascii="Times New Roman" w:hAnsi="Times New Roman" w:cs="Times New Roman"/>
                <w:b/>
                <w:i/>
                <w:iCs/>
                <w:szCs w:val="20"/>
                <w:vertAlign w:val="superscript"/>
              </w:rPr>
              <w:t>(Springer Nature</w:t>
            </w:r>
            <w:r w:rsidR="003E7CB2" w:rsidRPr="006816CB">
              <w:rPr>
                <w:rFonts w:ascii="Times New Roman" w:hAnsi="Times New Roman" w:cs="Times New Roman"/>
                <w:b/>
                <w:i/>
                <w:iCs/>
                <w:szCs w:val="20"/>
                <w:vertAlign w:val="superscript"/>
              </w:rPr>
              <w:t>)</w:t>
            </w:r>
            <w:r w:rsidR="003E7CB2" w:rsidRPr="006816CB">
              <w:rPr>
                <w:rFonts w:ascii="Times New Roman" w:hAnsi="Times New Roman" w:cs="Times New Roman"/>
                <w:bCs/>
                <w:sz w:val="19"/>
                <w:szCs w:val="19"/>
              </w:rPr>
              <w:t>,</w:t>
            </w:r>
            <w:r w:rsidR="003E7CB2">
              <w:t xml:space="preserve"> </w:t>
            </w:r>
            <w:r w:rsidR="003E7CB2" w:rsidRPr="003E7CB2">
              <w:rPr>
                <w:rFonts w:ascii="Times New Roman" w:hAnsi="Times New Roman" w:cs="Times New Roman"/>
                <w:bCs/>
                <w:sz w:val="19"/>
                <w:szCs w:val="19"/>
              </w:rPr>
              <w:t>Journal of Hydrology: Regional Studies</w:t>
            </w:r>
            <w:r w:rsidR="003E7CB2">
              <w:rPr>
                <w:rFonts w:ascii="Times New Roman" w:hAnsi="Times New Roman" w:cs="Times New Roman"/>
                <w:bCs/>
                <w:sz w:val="19"/>
                <w:szCs w:val="19"/>
              </w:rPr>
              <w:t xml:space="preserve">, </w:t>
            </w:r>
            <w:r w:rsidR="003E7CB2" w:rsidRPr="003E7CB2">
              <w:rPr>
                <w:rFonts w:ascii="Times New Roman" w:hAnsi="Times New Roman" w:cs="Times New Roman"/>
                <w:bCs/>
                <w:sz w:val="19"/>
                <w:szCs w:val="19"/>
              </w:rPr>
              <w:t>Discover Sustainability</w:t>
            </w:r>
            <w:r w:rsidR="003E7CB2">
              <w:rPr>
                <w:rFonts w:ascii="Times New Roman" w:hAnsi="Times New Roman" w:cs="Times New Roman"/>
                <w:b/>
                <w:sz w:val="19"/>
                <w:szCs w:val="19"/>
              </w:rPr>
              <w:t xml:space="preserve"> </w:t>
            </w:r>
            <w:r w:rsidR="003E7CB2" w:rsidRPr="006816CB">
              <w:rPr>
                <w:rFonts w:ascii="Times New Roman" w:hAnsi="Times New Roman" w:cs="Times New Roman"/>
                <w:b/>
                <w:i/>
                <w:iCs/>
                <w:szCs w:val="20"/>
                <w:vertAlign w:val="superscript"/>
              </w:rPr>
              <w:t>(Springer Nature)</w:t>
            </w:r>
          </w:p>
        </w:tc>
      </w:tr>
    </w:tbl>
    <w:p w14:paraId="6F5FAB09" w14:textId="6E1DD208" w:rsidR="001F2DB6" w:rsidRDefault="00CA62C2" w:rsidP="005411EE">
      <w:pPr>
        <w:spacing w:after="60"/>
        <w:ind w:right="-115"/>
        <w:rPr>
          <w:rFonts w:ascii="Times New Roman" w:hAnsi="Times New Roman" w:cs="Times New Roman"/>
          <w:b/>
          <w:sz w:val="19"/>
          <w:szCs w:val="19"/>
        </w:rPr>
      </w:pPr>
      <w:r w:rsidRPr="00AF063B">
        <w:rPr>
          <w:rFonts w:ascii="Times New Roman" w:hAnsi="Times New Roman" w:cs="Times New Roman"/>
          <w:b/>
          <w:sz w:val="19"/>
          <w:szCs w:val="19"/>
        </w:rPr>
        <w:t>PUBLICATION</w:t>
      </w:r>
      <w:r w:rsidR="008A70EB">
        <w:rPr>
          <w:rFonts w:ascii="Times New Roman" w:hAnsi="Times New Roman" w:cs="Times New Roman"/>
          <w:b/>
          <w:sz w:val="19"/>
          <w:szCs w:val="19"/>
        </w:rPr>
        <w:t>S</w:t>
      </w:r>
      <w:r w:rsidR="003130A8" w:rsidRPr="003130A8">
        <w:rPr>
          <w:rFonts w:ascii="Times New Roman" w:hAnsi="Times New Roman" w:cs="Times New Roman"/>
          <w:b/>
          <w:sz w:val="18"/>
          <w:szCs w:val="18"/>
          <w:vertAlign w:val="superscript"/>
        </w:rPr>
        <w:t xml:space="preserve"> </w:t>
      </w:r>
      <w:r w:rsidR="003130A8" w:rsidRPr="00CC2E72">
        <w:rPr>
          <w:rFonts w:ascii="Times New Roman" w:hAnsi="Times New Roman" w:cs="Times New Roman"/>
          <w:b/>
          <w:sz w:val="22"/>
          <w:vertAlign w:val="superscript"/>
        </w:rPr>
        <w:t>[*corresponding]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AE46CA" w:rsidRPr="00AF063B" w14:paraId="35549F93" w14:textId="77777777" w:rsidTr="00692693">
        <w:tc>
          <w:tcPr>
            <w:tcW w:w="784" w:type="pct"/>
            <w:vMerge w:val="restart"/>
          </w:tcPr>
          <w:p w14:paraId="4A6648FF" w14:textId="797D323B" w:rsidR="00AE46CA" w:rsidRPr="00AF063B" w:rsidRDefault="00AE46CA" w:rsidP="00692693">
            <w:pPr>
              <w:ind w:right="-122"/>
              <w:jc w:val="center"/>
              <w:rPr>
                <w:rFonts w:ascii="Times New Roman" w:hAnsi="Times New Roman" w:cs="Times New Roman"/>
                <w:sz w:val="19"/>
                <w:szCs w:val="19"/>
              </w:rPr>
            </w:pPr>
            <w:r>
              <w:rPr>
                <w:rFonts w:ascii="Times New Roman" w:hAnsi="Times New Roman" w:cs="Times New Roman"/>
                <w:sz w:val="19"/>
                <w:szCs w:val="19"/>
              </w:rPr>
              <w:t>2025</w:t>
            </w:r>
          </w:p>
        </w:tc>
        <w:tc>
          <w:tcPr>
            <w:tcW w:w="4216" w:type="pct"/>
          </w:tcPr>
          <w:p w14:paraId="510B309C" w14:textId="5EBA4A16" w:rsidR="00762204" w:rsidRPr="003F6896" w:rsidRDefault="00AE46CA" w:rsidP="00762204">
            <w:pPr>
              <w:tabs>
                <w:tab w:val="left" w:pos="920"/>
              </w:tabs>
              <w:rPr>
                <w:rFonts w:ascii="Times New Roman" w:hAnsi="Times New Roman" w:cs="Times New Roman"/>
                <w:i/>
                <w:iCs/>
                <w:sz w:val="19"/>
                <w:szCs w:val="19"/>
              </w:rPr>
            </w:pPr>
            <w:r w:rsidRPr="00A82BD4">
              <w:rPr>
                <w:rFonts w:ascii="Times New Roman" w:hAnsi="Times New Roman" w:cs="Times New Roman"/>
                <w:b/>
                <w:bCs/>
                <w:sz w:val="19"/>
                <w:szCs w:val="19"/>
              </w:rPr>
              <w:t>Sebastian R.O. Marshall</w:t>
            </w:r>
            <w:r w:rsidRPr="00A82BD4">
              <w:rPr>
                <w:rFonts w:ascii="Times New Roman" w:hAnsi="Times New Roman" w:cs="Times New Roman"/>
                <w:sz w:val="19"/>
                <w:szCs w:val="19"/>
              </w:rPr>
              <w:t>, Thanh-Nhan-Duc Tran</w:t>
            </w:r>
            <w:r w:rsidR="00965130">
              <w:rPr>
                <w:rFonts w:ascii="Times New Roman" w:hAnsi="Times New Roman" w:cs="Times New Roman"/>
                <w:sz w:val="19"/>
                <w:szCs w:val="19"/>
              </w:rPr>
              <w:t>*</w:t>
            </w:r>
            <w:r w:rsidRPr="00A82BD4">
              <w:rPr>
                <w:rFonts w:ascii="Times New Roman" w:hAnsi="Times New Roman" w:cs="Times New Roman"/>
                <w:sz w:val="19"/>
                <w:szCs w:val="19"/>
              </w:rPr>
              <w:t xml:space="preserve">, Mahesh R. Tapas, Binh Quang Nguyen. </w:t>
            </w:r>
            <w:r w:rsidRPr="00125F07">
              <w:rPr>
                <w:rFonts w:ascii="Times New Roman" w:hAnsi="Times New Roman" w:cs="Times New Roman"/>
                <w:sz w:val="19"/>
                <w:szCs w:val="19"/>
              </w:rPr>
              <w:t>Integrating Artificial Intelligence and Machine Learning in Hydrological Modeling for Sustainable Resource Management</w:t>
            </w:r>
            <w:r w:rsidRPr="00125F07">
              <w:rPr>
                <w:rFonts w:ascii="Times New Roman" w:hAnsi="Times New Roman" w:cs="Times New Roman"/>
                <w:i/>
                <w:iCs/>
                <w:sz w:val="19"/>
                <w:szCs w:val="19"/>
              </w:rPr>
              <w:t>. International Journal of River Basin Management</w:t>
            </w:r>
            <w:r>
              <w:rPr>
                <w:rFonts w:ascii="Times New Roman" w:hAnsi="Times New Roman" w:cs="Times New Roman"/>
                <w:sz w:val="19"/>
                <w:szCs w:val="19"/>
              </w:rPr>
              <w:t xml:space="preserve">. </w:t>
            </w:r>
            <w:r w:rsidRPr="00A82BD4">
              <w:rPr>
                <w:rFonts w:ascii="Times New Roman" w:hAnsi="Times New Roman" w:cs="Times New Roman"/>
                <w:sz w:val="19"/>
                <w:szCs w:val="19"/>
              </w:rPr>
              <w:t xml:space="preserve"> </w:t>
            </w:r>
            <w:hyperlink r:id="rId10" w:history="1">
              <w:r w:rsidR="00762204" w:rsidRPr="00B02302">
                <w:rPr>
                  <w:rStyle w:val="Hyperlink"/>
                  <w:rFonts w:ascii="Times New Roman" w:hAnsi="Times New Roman" w:cs="Times New Roman"/>
                  <w:i/>
                  <w:iCs/>
                  <w:sz w:val="19"/>
                  <w:szCs w:val="19"/>
                </w:rPr>
                <w:t>https://doi.org/10.1080/15715124.2025.2478280</w:t>
              </w:r>
            </w:hyperlink>
            <w:r w:rsidR="00762204">
              <w:rPr>
                <w:rFonts w:ascii="Times New Roman" w:hAnsi="Times New Roman" w:cs="Times New Roman"/>
                <w:i/>
                <w:iCs/>
                <w:sz w:val="19"/>
                <w:szCs w:val="19"/>
              </w:rPr>
              <w:t xml:space="preserve"> </w:t>
            </w:r>
          </w:p>
        </w:tc>
      </w:tr>
      <w:tr w:rsidR="00AE46CA" w:rsidRPr="00AF063B" w14:paraId="03D21ABE" w14:textId="77777777" w:rsidTr="00692693">
        <w:tc>
          <w:tcPr>
            <w:tcW w:w="784" w:type="pct"/>
            <w:vMerge/>
          </w:tcPr>
          <w:p w14:paraId="5391D04C" w14:textId="77777777" w:rsidR="00AE46CA" w:rsidRDefault="00AE46CA" w:rsidP="00692693">
            <w:pPr>
              <w:ind w:right="-122"/>
              <w:jc w:val="center"/>
              <w:rPr>
                <w:rFonts w:ascii="Times New Roman" w:hAnsi="Times New Roman" w:cs="Times New Roman"/>
                <w:sz w:val="19"/>
                <w:szCs w:val="19"/>
              </w:rPr>
            </w:pPr>
          </w:p>
        </w:tc>
        <w:tc>
          <w:tcPr>
            <w:tcW w:w="4216" w:type="pct"/>
          </w:tcPr>
          <w:p w14:paraId="1BF0E6C7" w14:textId="6DF52F2D" w:rsidR="00762204" w:rsidRPr="00D5611D" w:rsidRDefault="00AE46CA" w:rsidP="00762204">
            <w:pPr>
              <w:tabs>
                <w:tab w:val="left" w:pos="920"/>
              </w:tabs>
              <w:rPr>
                <w:rFonts w:ascii="Times New Roman" w:hAnsi="Times New Roman" w:cs="Times New Roman"/>
                <w:sz w:val="19"/>
                <w:szCs w:val="19"/>
              </w:rPr>
            </w:pPr>
            <w:r w:rsidRPr="00C61DF0">
              <w:rPr>
                <w:rFonts w:ascii="Times New Roman" w:hAnsi="Times New Roman" w:cs="Times New Roman"/>
                <w:b/>
                <w:bCs/>
                <w:sz w:val="19"/>
                <w:szCs w:val="19"/>
              </w:rPr>
              <w:t>Sebastian R.O. Marshall</w:t>
            </w:r>
            <w:r w:rsidRPr="00C61DF0">
              <w:rPr>
                <w:rFonts w:ascii="Times New Roman" w:hAnsi="Times New Roman" w:cs="Times New Roman"/>
                <w:sz w:val="19"/>
                <w:szCs w:val="19"/>
              </w:rPr>
              <w:t>, Thanh-Nhan-Duc Tran</w:t>
            </w:r>
            <w:r w:rsidR="00965130">
              <w:rPr>
                <w:rFonts w:ascii="Times New Roman" w:hAnsi="Times New Roman" w:cs="Times New Roman"/>
                <w:sz w:val="19"/>
                <w:szCs w:val="19"/>
              </w:rPr>
              <w:t>*</w:t>
            </w:r>
            <w:r w:rsidRPr="00C61DF0">
              <w:rPr>
                <w:rFonts w:ascii="Times New Roman" w:hAnsi="Times New Roman" w:cs="Times New Roman"/>
                <w:sz w:val="19"/>
                <w:szCs w:val="19"/>
              </w:rPr>
              <w:t xml:space="preserve"> and Venkataraman Lakshmi</w:t>
            </w:r>
            <w:r>
              <w:rPr>
                <w:rFonts w:ascii="Times New Roman" w:hAnsi="Times New Roman" w:cs="Times New Roman"/>
                <w:sz w:val="19"/>
                <w:szCs w:val="19"/>
              </w:rPr>
              <w:t>.</w:t>
            </w:r>
            <w:r w:rsidRPr="00C61DF0">
              <w:rPr>
                <w:rFonts w:ascii="Times New Roman" w:hAnsi="Times New Roman" w:cs="Times New Roman"/>
                <w:sz w:val="19"/>
                <w:szCs w:val="19"/>
              </w:rPr>
              <w:t xml:space="preserve"> </w:t>
            </w:r>
            <w:r w:rsidR="00D5611D" w:rsidRPr="00D5611D">
              <w:rPr>
                <w:rFonts w:ascii="Times New Roman" w:hAnsi="Times New Roman" w:cs="Times New Roman"/>
                <w:sz w:val="19"/>
                <w:szCs w:val="19"/>
              </w:rPr>
              <w:t>SWAT and CMIP6-driven hydro-climate modeling of Assessing future flood risks and vegetation dynamics in the White Oak Bayou Watershed, United States</w:t>
            </w:r>
            <w:r w:rsidR="00550482" w:rsidRPr="00550482">
              <w:rPr>
                <w:rFonts w:ascii="Times New Roman" w:hAnsi="Times New Roman" w:cs="Times New Roman"/>
                <w:sz w:val="19"/>
                <w:szCs w:val="19"/>
              </w:rPr>
              <w:t xml:space="preserve">. </w:t>
            </w:r>
            <w:r w:rsidR="00550482" w:rsidRPr="00550482">
              <w:rPr>
                <w:rFonts w:ascii="Times New Roman" w:hAnsi="Times New Roman" w:cs="Times New Roman"/>
                <w:i/>
                <w:iCs/>
                <w:sz w:val="19"/>
                <w:szCs w:val="19"/>
              </w:rPr>
              <w:t>Earth System and Environment</w:t>
            </w:r>
            <w:r>
              <w:rPr>
                <w:rFonts w:ascii="Times New Roman" w:hAnsi="Times New Roman" w:cs="Times New Roman"/>
                <w:sz w:val="19"/>
                <w:szCs w:val="19"/>
              </w:rPr>
              <w:t>.</w:t>
            </w:r>
            <w:r>
              <w:t xml:space="preserve"> </w:t>
            </w:r>
            <w:r w:rsidRPr="000A38EB">
              <w:rPr>
                <w:rFonts w:ascii="Times New Roman" w:hAnsi="Times New Roman" w:cs="Times New Roman"/>
                <w:i/>
                <w:iCs/>
                <w:sz w:val="19"/>
                <w:szCs w:val="19"/>
              </w:rPr>
              <w:t>Remote Sensing. (2023)</w:t>
            </w:r>
            <w:r w:rsidRPr="000A38EB">
              <w:rPr>
                <w:rFonts w:ascii="Times New Roman" w:hAnsi="Times New Roman" w:cs="Times New Roman"/>
                <w:sz w:val="19"/>
                <w:szCs w:val="19"/>
              </w:rPr>
              <w:t>,</w:t>
            </w:r>
            <w:r>
              <w:rPr>
                <w:rFonts w:ascii="Times New Roman" w:hAnsi="Times New Roman" w:cs="Times New Roman"/>
                <w:sz w:val="19"/>
                <w:szCs w:val="19"/>
              </w:rPr>
              <w:t xml:space="preserve"> </w:t>
            </w:r>
            <w:hyperlink r:id="rId11" w:history="1">
              <w:r w:rsidR="00762204" w:rsidRPr="00B02302">
                <w:rPr>
                  <w:rStyle w:val="Hyperlink"/>
                  <w:rFonts w:ascii="Times New Roman" w:hAnsi="Times New Roman" w:cs="Times New Roman"/>
                  <w:i/>
                  <w:iCs/>
                  <w:sz w:val="19"/>
                  <w:szCs w:val="19"/>
                </w:rPr>
                <w:t>https://doi.org/10.1007/s41748-025-00621-2</w:t>
              </w:r>
            </w:hyperlink>
            <w:r w:rsidR="00762204">
              <w:rPr>
                <w:rFonts w:ascii="Times New Roman" w:hAnsi="Times New Roman" w:cs="Times New Roman"/>
                <w:i/>
                <w:iCs/>
                <w:sz w:val="19"/>
                <w:szCs w:val="19"/>
              </w:rPr>
              <w:t xml:space="preserve"> </w:t>
            </w:r>
          </w:p>
        </w:tc>
      </w:tr>
      <w:tr w:rsidR="00AE46CA" w:rsidRPr="00AF063B" w14:paraId="339A8BA0" w14:textId="77777777" w:rsidTr="00692693">
        <w:tc>
          <w:tcPr>
            <w:tcW w:w="784" w:type="pct"/>
          </w:tcPr>
          <w:p w14:paraId="56C659AC" w14:textId="06C9C4EE" w:rsidR="00AE46CA" w:rsidRPr="00AF063B" w:rsidRDefault="00AE46CA" w:rsidP="00692693">
            <w:pPr>
              <w:ind w:right="-122"/>
              <w:jc w:val="center"/>
              <w:rPr>
                <w:rFonts w:ascii="Times New Roman" w:hAnsi="Times New Roman" w:cs="Times New Roman"/>
                <w:sz w:val="19"/>
                <w:szCs w:val="19"/>
              </w:rPr>
            </w:pPr>
            <w:r w:rsidRPr="00AF063B">
              <w:rPr>
                <w:rFonts w:ascii="Times New Roman" w:hAnsi="Times New Roman" w:cs="Times New Roman"/>
                <w:sz w:val="19"/>
                <w:szCs w:val="19"/>
              </w:rPr>
              <w:t>2022</w:t>
            </w:r>
          </w:p>
        </w:tc>
        <w:tc>
          <w:tcPr>
            <w:tcW w:w="4216" w:type="pct"/>
          </w:tcPr>
          <w:p w14:paraId="363F4082" w14:textId="2E235AE1" w:rsidR="00762204" w:rsidRPr="00762204" w:rsidRDefault="00AE46CA" w:rsidP="00AE46CA">
            <w:pPr>
              <w:tabs>
                <w:tab w:val="left" w:pos="920"/>
              </w:tabs>
              <w:rPr>
                <w:rFonts w:ascii="Times New Roman" w:hAnsi="Times New Roman" w:cs="Times New Roman"/>
                <w:i/>
                <w:iCs/>
                <w:sz w:val="19"/>
                <w:szCs w:val="19"/>
              </w:rPr>
            </w:pPr>
            <w:r w:rsidRPr="00A03E05">
              <w:rPr>
                <w:rFonts w:ascii="Times New Roman" w:hAnsi="Times New Roman" w:cs="Times New Roman"/>
                <w:sz w:val="19"/>
                <w:szCs w:val="19"/>
              </w:rPr>
              <w:t xml:space="preserve">Tran T-N-D, Nguyen QB, Vo ND, </w:t>
            </w:r>
            <w:r w:rsidRPr="00A03E05">
              <w:rPr>
                <w:rFonts w:ascii="Times New Roman" w:hAnsi="Times New Roman" w:cs="Times New Roman"/>
                <w:b/>
                <w:bCs/>
                <w:sz w:val="19"/>
                <w:szCs w:val="19"/>
              </w:rPr>
              <w:t>Marshall R*</w:t>
            </w:r>
            <w:r w:rsidRPr="00A03E05">
              <w:rPr>
                <w:rFonts w:ascii="Times New Roman" w:hAnsi="Times New Roman" w:cs="Times New Roman"/>
                <w:sz w:val="19"/>
                <w:szCs w:val="19"/>
              </w:rPr>
              <w:t xml:space="preserve">, </w:t>
            </w:r>
            <w:proofErr w:type="spellStart"/>
            <w:r w:rsidRPr="00A03E05">
              <w:rPr>
                <w:rFonts w:ascii="Times New Roman" w:hAnsi="Times New Roman" w:cs="Times New Roman"/>
                <w:sz w:val="19"/>
                <w:szCs w:val="19"/>
              </w:rPr>
              <w:t>Gourbesville</w:t>
            </w:r>
            <w:proofErr w:type="spellEnd"/>
            <w:r w:rsidRPr="00A03E05">
              <w:rPr>
                <w:rFonts w:ascii="Times New Roman" w:hAnsi="Times New Roman" w:cs="Times New Roman"/>
                <w:sz w:val="19"/>
                <w:szCs w:val="19"/>
              </w:rPr>
              <w:t xml:space="preserve"> P. Assessment of Terrain Scenario Impacts on Hydrological Simulation with SWAT Model. Application to Lai Giang Catchment, Vietnam. </w:t>
            </w:r>
            <w:r w:rsidRPr="008A47ED">
              <w:rPr>
                <w:rFonts w:ascii="Times New Roman" w:hAnsi="Times New Roman" w:cs="Times New Roman"/>
                <w:i/>
                <w:iCs/>
                <w:sz w:val="19"/>
                <w:szCs w:val="19"/>
              </w:rPr>
              <w:t>Advances in Hydroinformatics.</w:t>
            </w:r>
            <w:r w:rsidR="00C26E33">
              <w:rPr>
                <w:rFonts w:ascii="Times New Roman" w:hAnsi="Times New Roman" w:cs="Times New Roman"/>
                <w:i/>
                <w:iCs/>
                <w:sz w:val="19"/>
                <w:szCs w:val="19"/>
              </w:rPr>
              <w:t xml:space="preserve"> </w:t>
            </w:r>
            <w:r w:rsidR="00C643A7">
              <w:rPr>
                <w:rFonts w:ascii="Times New Roman" w:hAnsi="Times New Roman" w:cs="Times New Roman"/>
                <w:i/>
                <w:iCs/>
                <w:sz w:val="19"/>
                <w:szCs w:val="19"/>
              </w:rPr>
              <w:t>Springer</w:t>
            </w:r>
            <w:r w:rsidR="00C26E33">
              <w:rPr>
                <w:rFonts w:ascii="Times New Roman" w:hAnsi="Times New Roman" w:cs="Times New Roman"/>
                <w:i/>
                <w:iCs/>
                <w:sz w:val="19"/>
                <w:szCs w:val="19"/>
              </w:rPr>
              <w:t xml:space="preserve"> </w:t>
            </w:r>
            <w:r w:rsidR="00C643A7">
              <w:rPr>
                <w:rFonts w:ascii="Times New Roman" w:hAnsi="Times New Roman" w:cs="Times New Roman"/>
                <w:i/>
                <w:iCs/>
                <w:sz w:val="19"/>
                <w:szCs w:val="19"/>
              </w:rPr>
              <w:t>Water</w:t>
            </w:r>
            <w:r w:rsidRPr="008A47ED">
              <w:rPr>
                <w:rFonts w:ascii="Times New Roman" w:hAnsi="Times New Roman" w:cs="Times New Roman"/>
                <w:i/>
                <w:iCs/>
                <w:sz w:val="19"/>
                <w:szCs w:val="19"/>
              </w:rPr>
              <w:t xml:space="preserve"> (2022):1205-1222. </w:t>
            </w:r>
            <w:hyperlink r:id="rId12" w:history="1">
              <w:r w:rsidR="00762204" w:rsidRPr="00B02302">
                <w:rPr>
                  <w:rStyle w:val="Hyperlink"/>
                  <w:rFonts w:ascii="Times New Roman" w:hAnsi="Times New Roman" w:cs="Times New Roman"/>
                  <w:i/>
                  <w:iCs/>
                  <w:sz w:val="19"/>
                  <w:szCs w:val="19"/>
                </w:rPr>
                <w:t>https://doi.org/10.1007/978-981-19-1600-7_77</w:t>
              </w:r>
            </w:hyperlink>
            <w:r w:rsidR="00762204">
              <w:rPr>
                <w:rFonts w:ascii="Times New Roman" w:hAnsi="Times New Roman" w:cs="Times New Roman"/>
                <w:i/>
                <w:iCs/>
                <w:sz w:val="19"/>
                <w:szCs w:val="19"/>
              </w:rPr>
              <w:t xml:space="preserve"> </w:t>
            </w:r>
          </w:p>
        </w:tc>
      </w:tr>
    </w:tbl>
    <w:p w14:paraId="188366B9" w14:textId="265EDFDD" w:rsidR="003130A8" w:rsidRDefault="00CC2E72" w:rsidP="003130A8">
      <w:pPr>
        <w:spacing w:after="60"/>
        <w:ind w:right="-115"/>
        <w:rPr>
          <w:rFonts w:ascii="Times New Roman" w:hAnsi="Times New Roman" w:cs="Times New Roman"/>
          <w:b/>
          <w:sz w:val="19"/>
          <w:szCs w:val="19"/>
        </w:rPr>
      </w:pPr>
      <w:r>
        <w:rPr>
          <w:rFonts w:ascii="Times New Roman" w:hAnsi="Times New Roman" w:cs="Times New Roman"/>
          <w:b/>
          <w:sz w:val="19"/>
          <w:szCs w:val="19"/>
        </w:rPr>
        <w:t xml:space="preserve">PUBLICATIONS </w:t>
      </w:r>
      <w:r w:rsidRPr="00CC2E72">
        <w:rPr>
          <w:rFonts w:ascii="Times New Roman" w:hAnsi="Times New Roman" w:cs="Times New Roman"/>
          <w:b/>
          <w:sz w:val="19"/>
          <w:szCs w:val="19"/>
        </w:rPr>
        <w:t>UNDER REVIEW &amp; PREPARATION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9107"/>
      </w:tblGrid>
      <w:tr w:rsidR="005530CF" w:rsidRPr="00AF063B" w14:paraId="76485AA7" w14:textId="77777777" w:rsidTr="00692693">
        <w:tc>
          <w:tcPr>
            <w:tcW w:w="784" w:type="pct"/>
            <w:vMerge w:val="restart"/>
          </w:tcPr>
          <w:p w14:paraId="7A409486" w14:textId="31169C19" w:rsidR="005530CF" w:rsidRDefault="00A3290A" w:rsidP="00692693">
            <w:pPr>
              <w:ind w:right="-122"/>
              <w:jc w:val="center"/>
              <w:rPr>
                <w:rFonts w:ascii="Times New Roman" w:hAnsi="Times New Roman" w:cs="Times New Roman"/>
                <w:sz w:val="19"/>
                <w:szCs w:val="19"/>
              </w:rPr>
            </w:pPr>
            <w:r>
              <w:rPr>
                <w:rFonts w:ascii="Times New Roman" w:hAnsi="Times New Roman" w:cs="Times New Roman"/>
                <w:sz w:val="19"/>
                <w:szCs w:val="19"/>
              </w:rPr>
              <w:t>2025</w:t>
            </w:r>
          </w:p>
        </w:tc>
        <w:tc>
          <w:tcPr>
            <w:tcW w:w="4216" w:type="pct"/>
          </w:tcPr>
          <w:p w14:paraId="1A8EE087" w14:textId="1E6118A2" w:rsidR="005530CF" w:rsidRPr="00A82BD4" w:rsidRDefault="005530CF" w:rsidP="009B4BF8">
            <w:pPr>
              <w:tabs>
                <w:tab w:val="left" w:pos="920"/>
              </w:tabs>
              <w:rPr>
                <w:rFonts w:ascii="Times New Roman" w:hAnsi="Times New Roman" w:cs="Times New Roman"/>
                <w:b/>
                <w:bCs/>
                <w:sz w:val="19"/>
                <w:szCs w:val="19"/>
              </w:rPr>
            </w:pPr>
            <w:proofErr w:type="spellStart"/>
            <w:r w:rsidRPr="00AA0988">
              <w:rPr>
                <w:rFonts w:ascii="Times New Roman" w:hAnsi="Times New Roman" w:cs="Times New Roman"/>
                <w:sz w:val="19"/>
                <w:szCs w:val="19"/>
              </w:rPr>
              <w:t>Amgoth</w:t>
            </w:r>
            <w:proofErr w:type="spellEnd"/>
            <w:r w:rsidRPr="00AA0988">
              <w:rPr>
                <w:rFonts w:ascii="Times New Roman" w:hAnsi="Times New Roman" w:cs="Times New Roman"/>
                <w:sz w:val="19"/>
                <w:szCs w:val="19"/>
              </w:rPr>
              <w:t xml:space="preserve"> Ashok, </w:t>
            </w:r>
            <w:r w:rsidRPr="00AA0988">
              <w:rPr>
                <w:rFonts w:ascii="Times New Roman" w:hAnsi="Times New Roman" w:cs="Times New Roman"/>
                <w:b/>
                <w:bCs/>
                <w:sz w:val="19"/>
                <w:szCs w:val="19"/>
              </w:rPr>
              <w:t>Sebastian R.O. Marshall*,</w:t>
            </w:r>
            <w:r w:rsidRPr="00AA0988">
              <w:rPr>
                <w:rFonts w:ascii="Times New Roman" w:hAnsi="Times New Roman" w:cs="Times New Roman"/>
                <w:sz w:val="19"/>
                <w:szCs w:val="19"/>
              </w:rPr>
              <w:t xml:space="preserve"> Mahesh R. Tapas1, Thanh-Nhan-Duc Tran, Md Masudur Rahman. Comparative Analysis of Machine Learning Classifiers for Land Use and Land Cover Mapping: A Case Study of Warangal District, India</w:t>
            </w:r>
            <w:r>
              <w:rPr>
                <w:rFonts w:ascii="Times New Roman" w:hAnsi="Times New Roman" w:cs="Times New Roman"/>
                <w:sz w:val="19"/>
                <w:szCs w:val="19"/>
              </w:rPr>
              <w:t xml:space="preserve">. </w:t>
            </w:r>
            <w:r w:rsidRPr="00615CE2">
              <w:rPr>
                <w:rFonts w:ascii="Times New Roman" w:hAnsi="Times New Roman" w:cs="Times New Roman"/>
                <w:i/>
                <w:iCs/>
                <w:sz w:val="19"/>
                <w:szCs w:val="19"/>
              </w:rPr>
              <w:t>Journal of the Indian Society of Remote Sensing</w:t>
            </w:r>
            <w:r w:rsidRPr="00615CE2">
              <w:rPr>
                <w:rFonts w:ascii="Times New Roman" w:hAnsi="Times New Roman" w:cs="Times New Roman"/>
                <w:sz w:val="19"/>
                <w:szCs w:val="19"/>
              </w:rPr>
              <w:t xml:space="preserve"> </w:t>
            </w:r>
            <w:r w:rsidRPr="00A82BD4">
              <w:rPr>
                <w:rFonts w:ascii="Times New Roman" w:hAnsi="Times New Roman" w:cs="Times New Roman"/>
                <w:sz w:val="19"/>
                <w:szCs w:val="19"/>
              </w:rPr>
              <w:t>(</w:t>
            </w:r>
            <w:r w:rsidRPr="00B92585">
              <w:rPr>
                <w:rFonts w:ascii="Times New Roman" w:hAnsi="Times New Roman" w:cs="Times New Roman"/>
                <w:b/>
                <w:bCs/>
                <w:i/>
                <w:iCs/>
                <w:sz w:val="19"/>
                <w:szCs w:val="19"/>
              </w:rPr>
              <w:t>under review</w:t>
            </w:r>
            <w:r>
              <w:rPr>
                <w:rFonts w:ascii="Times New Roman" w:hAnsi="Times New Roman" w:cs="Times New Roman"/>
                <w:b/>
                <w:bCs/>
                <w:sz w:val="19"/>
                <w:szCs w:val="19"/>
              </w:rPr>
              <w:t>)</w:t>
            </w:r>
          </w:p>
        </w:tc>
      </w:tr>
      <w:tr w:rsidR="005530CF" w:rsidRPr="00AF063B" w14:paraId="55136B57" w14:textId="77777777" w:rsidTr="00692693">
        <w:tc>
          <w:tcPr>
            <w:tcW w:w="784" w:type="pct"/>
            <w:vMerge/>
          </w:tcPr>
          <w:p w14:paraId="0EE2A381" w14:textId="77777777" w:rsidR="005530CF" w:rsidRDefault="005530CF" w:rsidP="00692693">
            <w:pPr>
              <w:ind w:right="-122"/>
              <w:jc w:val="center"/>
              <w:rPr>
                <w:rFonts w:ascii="Times New Roman" w:hAnsi="Times New Roman" w:cs="Times New Roman"/>
                <w:sz w:val="19"/>
                <w:szCs w:val="19"/>
              </w:rPr>
            </w:pPr>
          </w:p>
        </w:tc>
        <w:tc>
          <w:tcPr>
            <w:tcW w:w="4216" w:type="pct"/>
          </w:tcPr>
          <w:p w14:paraId="6CA3D979" w14:textId="77777777" w:rsidR="005530CF" w:rsidRDefault="005530CF" w:rsidP="009B4BF8">
            <w:pPr>
              <w:tabs>
                <w:tab w:val="left" w:pos="920"/>
              </w:tabs>
              <w:rPr>
                <w:rFonts w:ascii="Times New Roman" w:hAnsi="Times New Roman" w:cs="Times New Roman"/>
                <w:i/>
                <w:iCs/>
                <w:sz w:val="19"/>
                <w:szCs w:val="19"/>
              </w:rPr>
            </w:pPr>
            <w:r w:rsidRPr="00A82BD4">
              <w:rPr>
                <w:rFonts w:ascii="Times New Roman" w:hAnsi="Times New Roman" w:cs="Times New Roman"/>
                <w:b/>
                <w:bCs/>
                <w:sz w:val="19"/>
                <w:szCs w:val="19"/>
              </w:rPr>
              <w:t>Sebastian R.O. Marshall</w:t>
            </w:r>
            <w:r w:rsidRPr="00A82BD4">
              <w:rPr>
                <w:rFonts w:ascii="Times New Roman" w:hAnsi="Times New Roman" w:cs="Times New Roman"/>
                <w:sz w:val="19"/>
                <w:szCs w:val="19"/>
              </w:rPr>
              <w:t>, Thanh-Nhan-Duc Tran</w:t>
            </w:r>
            <w:r>
              <w:rPr>
                <w:rFonts w:ascii="Times New Roman" w:hAnsi="Times New Roman" w:cs="Times New Roman"/>
                <w:sz w:val="19"/>
                <w:szCs w:val="19"/>
              </w:rPr>
              <w:t>*</w:t>
            </w:r>
            <w:r w:rsidRPr="00A82BD4">
              <w:rPr>
                <w:rFonts w:ascii="Times New Roman" w:hAnsi="Times New Roman" w:cs="Times New Roman"/>
                <w:sz w:val="19"/>
                <w:szCs w:val="19"/>
              </w:rPr>
              <w:t xml:space="preserve">, </w:t>
            </w:r>
            <w:r w:rsidRPr="003D1886">
              <w:rPr>
                <w:rFonts w:ascii="Times New Roman" w:hAnsi="Times New Roman" w:cs="Times New Roman"/>
                <w:sz w:val="19"/>
                <w:szCs w:val="19"/>
              </w:rPr>
              <w:t>Binh Quang Nguyen, Arfan Arshad</w:t>
            </w:r>
            <w:r>
              <w:rPr>
                <w:rFonts w:ascii="Times New Roman" w:hAnsi="Times New Roman" w:cs="Times New Roman"/>
                <w:sz w:val="19"/>
                <w:szCs w:val="19"/>
              </w:rPr>
              <w:t>,</w:t>
            </w:r>
            <w:r w:rsidRPr="003D1886">
              <w:rPr>
                <w:rFonts w:ascii="Times New Roman" w:hAnsi="Times New Roman" w:cs="Times New Roman"/>
                <w:sz w:val="19"/>
                <w:szCs w:val="19"/>
              </w:rPr>
              <w:t xml:space="preserve"> Venkataraman Lakshmi</w:t>
            </w:r>
            <w:r w:rsidRPr="00A82BD4">
              <w:rPr>
                <w:rFonts w:ascii="Times New Roman" w:hAnsi="Times New Roman" w:cs="Times New Roman"/>
                <w:sz w:val="19"/>
                <w:szCs w:val="19"/>
              </w:rPr>
              <w:t xml:space="preserve">. </w:t>
            </w:r>
            <w:r w:rsidR="00F50F56" w:rsidRPr="00F50F56">
              <w:rPr>
                <w:rFonts w:ascii="Times New Roman" w:hAnsi="Times New Roman" w:cs="Times New Roman"/>
                <w:sz w:val="19"/>
                <w:szCs w:val="19"/>
              </w:rPr>
              <w:t>Decadal Trends in Meteorological Variables and Streamflow under Climate Scenarios</w:t>
            </w:r>
            <w:r w:rsidRPr="00125F07">
              <w:rPr>
                <w:rFonts w:ascii="Times New Roman" w:hAnsi="Times New Roman" w:cs="Times New Roman"/>
                <w:i/>
                <w:iCs/>
                <w:sz w:val="19"/>
                <w:szCs w:val="19"/>
              </w:rPr>
              <w:t xml:space="preserve">. </w:t>
            </w:r>
            <w:r w:rsidRPr="003D1886">
              <w:rPr>
                <w:rFonts w:ascii="Times New Roman" w:hAnsi="Times New Roman" w:cs="Times New Roman"/>
                <w:i/>
                <w:iCs/>
                <w:sz w:val="19"/>
                <w:szCs w:val="19"/>
              </w:rPr>
              <w:t>Journal of Hydrology: Regional Studies. (</w:t>
            </w:r>
            <w:r w:rsidRPr="003D1886">
              <w:rPr>
                <w:rFonts w:ascii="Times New Roman" w:hAnsi="Times New Roman" w:cs="Times New Roman"/>
                <w:b/>
                <w:bCs/>
                <w:i/>
                <w:iCs/>
                <w:sz w:val="19"/>
                <w:szCs w:val="19"/>
              </w:rPr>
              <w:t>major revision - resubmitted</w:t>
            </w:r>
            <w:r w:rsidRPr="003D1886">
              <w:rPr>
                <w:rFonts w:ascii="Times New Roman" w:hAnsi="Times New Roman" w:cs="Times New Roman"/>
                <w:i/>
                <w:iCs/>
                <w:sz w:val="19"/>
                <w:szCs w:val="19"/>
              </w:rPr>
              <w:t>)</w:t>
            </w:r>
          </w:p>
          <w:p w14:paraId="27A737C6" w14:textId="0DE4AA67" w:rsidR="003E7CB2" w:rsidRPr="00AA0988" w:rsidRDefault="003E7CB2" w:rsidP="003E7CB2">
            <w:pPr>
              <w:tabs>
                <w:tab w:val="left" w:pos="920"/>
              </w:tabs>
              <w:rPr>
                <w:rFonts w:ascii="Times New Roman" w:hAnsi="Times New Roman" w:cs="Times New Roman"/>
                <w:sz w:val="19"/>
                <w:szCs w:val="19"/>
              </w:rPr>
            </w:pPr>
            <w:r w:rsidRPr="00A82BD4">
              <w:rPr>
                <w:rFonts w:ascii="Times New Roman" w:hAnsi="Times New Roman" w:cs="Times New Roman"/>
                <w:b/>
                <w:bCs/>
                <w:sz w:val="19"/>
                <w:szCs w:val="19"/>
              </w:rPr>
              <w:t>Sebastian R.O. Marshall</w:t>
            </w:r>
            <w:r w:rsidRPr="00A82BD4">
              <w:rPr>
                <w:rFonts w:ascii="Times New Roman" w:hAnsi="Times New Roman" w:cs="Times New Roman"/>
                <w:sz w:val="19"/>
                <w:szCs w:val="19"/>
              </w:rPr>
              <w:t>, Thanh-Nhan-Duc Tran</w:t>
            </w:r>
            <w:r>
              <w:rPr>
                <w:rFonts w:ascii="Times New Roman" w:hAnsi="Times New Roman" w:cs="Times New Roman"/>
                <w:sz w:val="19"/>
                <w:szCs w:val="19"/>
              </w:rPr>
              <w:t>*</w:t>
            </w:r>
            <w:r w:rsidRPr="00A82BD4">
              <w:rPr>
                <w:rFonts w:ascii="Times New Roman" w:hAnsi="Times New Roman" w:cs="Times New Roman"/>
                <w:sz w:val="19"/>
                <w:szCs w:val="19"/>
              </w:rPr>
              <w:t xml:space="preserve">, </w:t>
            </w:r>
            <w:r w:rsidRPr="003D1886">
              <w:rPr>
                <w:rFonts w:ascii="Times New Roman" w:hAnsi="Times New Roman" w:cs="Times New Roman"/>
                <w:sz w:val="19"/>
                <w:szCs w:val="19"/>
              </w:rPr>
              <w:t>Venkataraman Lakshmi</w:t>
            </w:r>
            <w:r w:rsidRPr="00A82BD4">
              <w:rPr>
                <w:rFonts w:ascii="Times New Roman" w:hAnsi="Times New Roman" w:cs="Times New Roman"/>
                <w:sz w:val="19"/>
                <w:szCs w:val="19"/>
              </w:rPr>
              <w:t xml:space="preserve">. </w:t>
            </w:r>
            <w:r w:rsidRPr="003E7CB2">
              <w:rPr>
                <w:rFonts w:ascii="Times New Roman" w:hAnsi="Times New Roman" w:cs="Times New Roman"/>
                <w:sz w:val="19"/>
                <w:szCs w:val="19"/>
              </w:rPr>
              <w:t>NASA Land Information System (LIS) Systematic Review: Advancing Land Surface Modeling and Data Assimilation for Hydrology and Earth Observations</w:t>
            </w:r>
            <w:r w:rsidRPr="00125F07">
              <w:rPr>
                <w:rFonts w:ascii="Times New Roman" w:hAnsi="Times New Roman" w:cs="Times New Roman"/>
                <w:i/>
                <w:iCs/>
                <w:sz w:val="19"/>
                <w:szCs w:val="19"/>
              </w:rPr>
              <w:t xml:space="preserve">. </w:t>
            </w:r>
            <w:r w:rsidRPr="003D1886">
              <w:rPr>
                <w:rFonts w:ascii="Times New Roman" w:hAnsi="Times New Roman" w:cs="Times New Roman"/>
                <w:i/>
                <w:iCs/>
                <w:sz w:val="19"/>
                <w:szCs w:val="19"/>
              </w:rPr>
              <w:t>Journal of Hydrology: Regional Studies. (</w:t>
            </w:r>
            <w:r w:rsidRPr="003D1886">
              <w:rPr>
                <w:rFonts w:ascii="Times New Roman" w:hAnsi="Times New Roman" w:cs="Times New Roman"/>
                <w:b/>
                <w:bCs/>
                <w:i/>
                <w:iCs/>
                <w:sz w:val="19"/>
                <w:szCs w:val="19"/>
              </w:rPr>
              <w:t>major revision - resubmitted</w:t>
            </w:r>
            <w:r w:rsidRPr="003D1886">
              <w:rPr>
                <w:rFonts w:ascii="Times New Roman" w:hAnsi="Times New Roman" w:cs="Times New Roman"/>
                <w:i/>
                <w:iCs/>
                <w:sz w:val="19"/>
                <w:szCs w:val="19"/>
              </w:rPr>
              <w:t>)</w:t>
            </w:r>
          </w:p>
        </w:tc>
      </w:tr>
      <w:tr w:rsidR="00032C6A" w:rsidRPr="00AF063B" w14:paraId="6C1AF811" w14:textId="77777777" w:rsidTr="00692693">
        <w:trPr>
          <w:trHeight w:val="522"/>
        </w:trPr>
        <w:tc>
          <w:tcPr>
            <w:tcW w:w="784" w:type="pct"/>
          </w:tcPr>
          <w:p w14:paraId="49930FB4" w14:textId="7CCE77E7" w:rsidR="00032C6A" w:rsidRDefault="00C66002" w:rsidP="00692693">
            <w:pPr>
              <w:ind w:right="-122"/>
              <w:jc w:val="center"/>
              <w:rPr>
                <w:rFonts w:ascii="Times New Roman" w:hAnsi="Times New Roman" w:cs="Times New Roman"/>
                <w:sz w:val="19"/>
                <w:szCs w:val="19"/>
              </w:rPr>
            </w:pPr>
            <w:r>
              <w:rPr>
                <w:rFonts w:ascii="Times New Roman" w:hAnsi="Times New Roman" w:cs="Times New Roman"/>
                <w:sz w:val="19"/>
                <w:szCs w:val="19"/>
              </w:rPr>
              <w:t>2024</w:t>
            </w:r>
          </w:p>
        </w:tc>
        <w:tc>
          <w:tcPr>
            <w:tcW w:w="4216" w:type="pct"/>
          </w:tcPr>
          <w:p w14:paraId="29CE5837" w14:textId="533DEA51" w:rsidR="00032C6A" w:rsidRPr="00AA0988" w:rsidRDefault="00032C6A" w:rsidP="009B4BF8">
            <w:pPr>
              <w:tabs>
                <w:tab w:val="left" w:pos="920"/>
              </w:tabs>
              <w:rPr>
                <w:rFonts w:ascii="Times New Roman" w:hAnsi="Times New Roman" w:cs="Times New Roman"/>
                <w:sz w:val="19"/>
                <w:szCs w:val="19"/>
              </w:rPr>
            </w:pPr>
            <w:r w:rsidRPr="00A82BD4">
              <w:rPr>
                <w:rFonts w:ascii="Times New Roman" w:hAnsi="Times New Roman" w:cs="Times New Roman"/>
                <w:sz w:val="19"/>
                <w:szCs w:val="19"/>
              </w:rPr>
              <w:t xml:space="preserve">Tapas R. M, </w:t>
            </w:r>
            <w:r w:rsidRPr="00A82BD4">
              <w:rPr>
                <w:rFonts w:ascii="Times New Roman" w:hAnsi="Times New Roman" w:cs="Times New Roman"/>
                <w:b/>
                <w:bCs/>
                <w:sz w:val="19"/>
                <w:szCs w:val="19"/>
              </w:rPr>
              <w:t>Sebastian R.O. Marshall</w:t>
            </w:r>
            <w:r w:rsidRPr="00A82BD4">
              <w:rPr>
                <w:rFonts w:ascii="Times New Roman" w:hAnsi="Times New Roman" w:cs="Times New Roman"/>
                <w:sz w:val="19"/>
                <w:szCs w:val="19"/>
              </w:rPr>
              <w:t>, Tran T-N-D</w:t>
            </w:r>
            <w:r>
              <w:rPr>
                <w:rFonts w:ascii="Times New Roman" w:hAnsi="Times New Roman" w:cs="Times New Roman"/>
                <w:sz w:val="19"/>
                <w:szCs w:val="19"/>
              </w:rPr>
              <w:t>*</w:t>
            </w:r>
            <w:r w:rsidRPr="00A82BD4">
              <w:rPr>
                <w:rFonts w:ascii="Times New Roman" w:hAnsi="Times New Roman" w:cs="Times New Roman"/>
                <w:sz w:val="19"/>
                <w:szCs w:val="19"/>
              </w:rPr>
              <w:t xml:space="preserve"> and Lakshmi V. Chap. 27. The Climate and Land-Use Change Feedback for Congo Basin, Central Africa. </w:t>
            </w:r>
            <w:r w:rsidRPr="00A82BD4">
              <w:rPr>
                <w:rFonts w:ascii="Times New Roman" w:hAnsi="Times New Roman" w:cs="Times New Roman"/>
                <w:i/>
                <w:iCs/>
                <w:sz w:val="19"/>
                <w:szCs w:val="19"/>
              </w:rPr>
              <w:t>Science Panel for the Congo Basin (SPCB)</w:t>
            </w:r>
            <w:r w:rsidRPr="00A82BD4">
              <w:rPr>
                <w:rFonts w:ascii="Times New Roman" w:hAnsi="Times New Roman" w:cs="Times New Roman"/>
                <w:sz w:val="19"/>
                <w:szCs w:val="19"/>
              </w:rPr>
              <w:t>. (</w:t>
            </w:r>
            <w:r w:rsidRPr="00B92585">
              <w:rPr>
                <w:rFonts w:ascii="Times New Roman" w:hAnsi="Times New Roman" w:cs="Times New Roman"/>
                <w:b/>
                <w:bCs/>
                <w:i/>
                <w:iCs/>
                <w:sz w:val="19"/>
                <w:szCs w:val="19"/>
              </w:rPr>
              <w:t>under review</w:t>
            </w:r>
            <w:r w:rsidRPr="00A82BD4">
              <w:rPr>
                <w:rFonts w:ascii="Times New Roman" w:hAnsi="Times New Roman" w:cs="Times New Roman"/>
                <w:sz w:val="19"/>
                <w:szCs w:val="19"/>
              </w:rPr>
              <w:t>)</w:t>
            </w:r>
          </w:p>
        </w:tc>
      </w:tr>
    </w:tbl>
    <w:p w14:paraId="3203A0D6" w14:textId="6708B6E5" w:rsidR="002A4F1A" w:rsidRPr="000E0895" w:rsidRDefault="002A4F1A" w:rsidP="002A4F1A">
      <w:pPr>
        <w:spacing w:before="60" w:after="60"/>
        <w:ind w:right="-115"/>
        <w:rPr>
          <w:rFonts w:ascii="Times New Roman" w:hAnsi="Times New Roman" w:cs="Times New Roman"/>
          <w:b/>
          <w:sz w:val="18"/>
          <w:szCs w:val="18"/>
        </w:rPr>
      </w:pPr>
      <w:r w:rsidRPr="000E0895">
        <w:rPr>
          <w:rFonts w:ascii="Times New Roman" w:hAnsi="Times New Roman" w:cs="Times New Roman"/>
          <w:b/>
          <w:bCs/>
          <w:sz w:val="18"/>
          <w:szCs w:val="18"/>
        </w:rPr>
        <w:t>CONFERENCES</w:t>
      </w:r>
      <w:r w:rsidR="00C34C1C" w:rsidRPr="00CC2E72">
        <w:rPr>
          <w:rFonts w:ascii="Times New Roman" w:hAnsi="Times New Roman" w:cs="Times New Roman"/>
          <w:b/>
          <w:sz w:val="22"/>
          <w:vertAlign w:val="superscript"/>
        </w:rPr>
        <w:t>[*</w:t>
      </w:r>
      <w:r w:rsidR="00C34C1C">
        <w:rPr>
          <w:rFonts w:ascii="Times New Roman" w:hAnsi="Times New Roman" w:cs="Times New Roman"/>
          <w:b/>
          <w:sz w:val="22"/>
          <w:vertAlign w:val="superscript"/>
        </w:rPr>
        <w:t>presenter</w:t>
      </w:r>
      <w:r w:rsidR="00C34C1C" w:rsidRPr="00CC2E72">
        <w:rPr>
          <w:rFonts w:ascii="Times New Roman" w:hAnsi="Times New Roman" w:cs="Times New Roman"/>
          <w:b/>
          <w:sz w:val="22"/>
          <w:vertAlign w:val="superscript"/>
        </w:rPr>
        <w:t>]</w: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9090"/>
      </w:tblGrid>
      <w:tr w:rsidR="00C764EC" w:rsidRPr="000E0895" w14:paraId="47AB4FEC" w14:textId="77777777" w:rsidTr="00C764EC">
        <w:trPr>
          <w:trHeight w:val="441"/>
        </w:trPr>
        <w:tc>
          <w:tcPr>
            <w:tcW w:w="1710" w:type="dxa"/>
            <w:vMerge w:val="restart"/>
          </w:tcPr>
          <w:p w14:paraId="4B739D1F" w14:textId="300DAB52" w:rsidR="00C764EC" w:rsidRDefault="00C764EC" w:rsidP="00C764EC">
            <w:pPr>
              <w:ind w:left="-120" w:right="-122"/>
              <w:jc w:val="center"/>
              <w:rPr>
                <w:rFonts w:ascii="Times New Roman" w:hAnsi="Times New Roman" w:cs="Times New Roman"/>
                <w:sz w:val="18"/>
                <w:szCs w:val="18"/>
              </w:rPr>
            </w:pPr>
            <w:r>
              <w:rPr>
                <w:rFonts w:ascii="Times New Roman" w:hAnsi="Times New Roman" w:cs="Times New Roman"/>
                <w:sz w:val="18"/>
                <w:szCs w:val="18"/>
              </w:rPr>
              <w:t>2025</w:t>
            </w:r>
          </w:p>
        </w:tc>
        <w:tc>
          <w:tcPr>
            <w:tcW w:w="9090" w:type="dxa"/>
          </w:tcPr>
          <w:p w14:paraId="2D5F9A33" w14:textId="17723465" w:rsidR="00C764EC" w:rsidRPr="00C61DF0" w:rsidRDefault="00C764EC" w:rsidP="00C764EC">
            <w:pPr>
              <w:spacing w:after="60"/>
              <w:ind w:right="-58"/>
              <w:rPr>
                <w:rFonts w:ascii="Times New Roman" w:hAnsi="Times New Roman" w:cs="Times New Roman"/>
                <w:b/>
                <w:bCs/>
                <w:sz w:val="19"/>
                <w:szCs w:val="19"/>
              </w:rPr>
            </w:pPr>
            <w:r w:rsidRPr="00C61DF0">
              <w:rPr>
                <w:rFonts w:ascii="Times New Roman" w:hAnsi="Times New Roman" w:cs="Times New Roman"/>
                <w:b/>
                <w:bCs/>
                <w:sz w:val="19"/>
                <w:szCs w:val="19"/>
              </w:rPr>
              <w:t>Sebastian R.O. Marshall</w:t>
            </w:r>
            <w:r>
              <w:rPr>
                <w:rFonts w:ascii="Times New Roman" w:hAnsi="Times New Roman" w:cs="Times New Roman"/>
                <w:b/>
                <w:bCs/>
                <w:sz w:val="19"/>
                <w:szCs w:val="19"/>
              </w:rPr>
              <w:t>*</w:t>
            </w:r>
            <w:r w:rsidRPr="00C61DF0">
              <w:rPr>
                <w:rFonts w:ascii="Times New Roman" w:hAnsi="Times New Roman" w:cs="Times New Roman"/>
                <w:sz w:val="19"/>
                <w:szCs w:val="19"/>
              </w:rPr>
              <w:t>, Thanh-Nhan-Duc Tran</w:t>
            </w:r>
            <w:r>
              <w:rPr>
                <w:rFonts w:ascii="Times New Roman" w:hAnsi="Times New Roman" w:cs="Times New Roman"/>
                <w:sz w:val="19"/>
                <w:szCs w:val="19"/>
              </w:rPr>
              <w:t xml:space="preserve">, </w:t>
            </w:r>
            <w:proofErr w:type="spellStart"/>
            <w:r w:rsidRPr="00FA2C7B">
              <w:rPr>
                <w:rFonts w:ascii="Times New Roman" w:hAnsi="Times New Roman" w:cs="Times New Roman"/>
                <w:sz w:val="19"/>
                <w:szCs w:val="19"/>
              </w:rPr>
              <w:t>ManhHung</w:t>
            </w:r>
            <w:proofErr w:type="spellEnd"/>
            <w:r w:rsidRPr="00FA2C7B">
              <w:rPr>
                <w:rFonts w:ascii="Times New Roman" w:hAnsi="Times New Roman" w:cs="Times New Roman"/>
                <w:sz w:val="19"/>
                <w:szCs w:val="19"/>
              </w:rPr>
              <w:t xml:space="preserve"> Le, Binh Quang Nguyen, Bin Fang, Hesham Elhaddad, John B Eylander, Sameh </w:t>
            </w:r>
            <w:proofErr w:type="spellStart"/>
            <w:r w:rsidRPr="00FA2C7B">
              <w:rPr>
                <w:rFonts w:ascii="Times New Roman" w:hAnsi="Times New Roman" w:cs="Times New Roman"/>
                <w:sz w:val="19"/>
                <w:szCs w:val="19"/>
              </w:rPr>
              <w:t>Kantosh</w:t>
            </w:r>
            <w:proofErr w:type="spellEnd"/>
            <w:r w:rsidRPr="00FA2C7B">
              <w:rPr>
                <w:rFonts w:ascii="Times New Roman" w:hAnsi="Times New Roman" w:cs="Times New Roman"/>
                <w:sz w:val="19"/>
                <w:szCs w:val="19"/>
              </w:rPr>
              <w:t>, Sydney Crisanti, John D Bolten</w:t>
            </w:r>
            <w:r w:rsidRPr="00C61DF0">
              <w:rPr>
                <w:rFonts w:ascii="Times New Roman" w:hAnsi="Times New Roman" w:cs="Times New Roman"/>
                <w:sz w:val="19"/>
                <w:szCs w:val="19"/>
              </w:rPr>
              <w:t xml:space="preserve"> and Venkataraman Lakshmi</w:t>
            </w:r>
            <w:r>
              <w:rPr>
                <w:rFonts w:ascii="Times New Roman" w:hAnsi="Times New Roman" w:cs="Times New Roman"/>
                <w:sz w:val="19"/>
                <w:szCs w:val="19"/>
              </w:rPr>
              <w:t>.</w:t>
            </w:r>
            <w:r w:rsidRPr="00C61DF0">
              <w:rPr>
                <w:rFonts w:ascii="Times New Roman" w:hAnsi="Times New Roman" w:cs="Times New Roman"/>
                <w:sz w:val="19"/>
                <w:szCs w:val="19"/>
              </w:rPr>
              <w:t xml:space="preserve"> </w:t>
            </w:r>
            <w:r w:rsidRPr="00FA2C7B">
              <w:rPr>
                <w:rFonts w:ascii="Times New Roman" w:hAnsi="Times New Roman" w:cs="Times New Roman"/>
                <w:sz w:val="19"/>
                <w:szCs w:val="19"/>
              </w:rPr>
              <w:t>Global Assessment of Compound Meteorological-Soil Moisture Droughts: Trends and Climate Mode Influences</w:t>
            </w:r>
            <w:r>
              <w:rPr>
                <w:rFonts w:ascii="Times New Roman" w:hAnsi="Times New Roman" w:cs="Times New Roman"/>
                <w:sz w:val="19"/>
                <w:szCs w:val="19"/>
              </w:rPr>
              <w:t>, United States</w:t>
            </w:r>
            <w:r w:rsidRPr="00550482">
              <w:rPr>
                <w:rFonts w:ascii="Times New Roman" w:hAnsi="Times New Roman" w:cs="Times New Roman"/>
                <w:sz w:val="19"/>
                <w:szCs w:val="19"/>
              </w:rPr>
              <w:t xml:space="preserve">. </w:t>
            </w:r>
            <w:r w:rsidRPr="000E0895">
              <w:rPr>
                <w:rFonts w:ascii="Times New Roman" w:hAnsi="Times New Roman" w:cs="Times New Roman"/>
                <w:i/>
                <w:iCs/>
                <w:sz w:val="18"/>
                <w:szCs w:val="18"/>
              </w:rPr>
              <w:t>AGU ‘202</w:t>
            </w:r>
            <w:r>
              <w:rPr>
                <w:rFonts w:ascii="Times New Roman" w:hAnsi="Times New Roman" w:cs="Times New Roman"/>
                <w:i/>
                <w:iCs/>
                <w:sz w:val="18"/>
                <w:szCs w:val="18"/>
              </w:rPr>
              <w:t>5</w:t>
            </w:r>
            <w:r w:rsidRPr="000E0895">
              <w:rPr>
                <w:rFonts w:ascii="Times New Roman" w:hAnsi="Times New Roman" w:cs="Times New Roman"/>
                <w:i/>
                <w:iCs/>
                <w:sz w:val="18"/>
                <w:szCs w:val="18"/>
              </w:rPr>
              <w:t xml:space="preserve">. </w:t>
            </w:r>
          </w:p>
        </w:tc>
      </w:tr>
      <w:tr w:rsidR="00C764EC" w:rsidRPr="000E0895" w14:paraId="09CC2A3D" w14:textId="77777777" w:rsidTr="005530CF">
        <w:trPr>
          <w:trHeight w:val="441"/>
        </w:trPr>
        <w:tc>
          <w:tcPr>
            <w:tcW w:w="1710" w:type="dxa"/>
            <w:vMerge/>
          </w:tcPr>
          <w:p w14:paraId="2C8D9823" w14:textId="77777777" w:rsidR="00C764EC" w:rsidRDefault="00C764EC" w:rsidP="00C764EC">
            <w:pPr>
              <w:ind w:left="-120" w:right="-122"/>
              <w:jc w:val="center"/>
              <w:rPr>
                <w:rFonts w:ascii="Times New Roman" w:hAnsi="Times New Roman" w:cs="Times New Roman"/>
                <w:sz w:val="18"/>
                <w:szCs w:val="18"/>
              </w:rPr>
            </w:pPr>
          </w:p>
        </w:tc>
        <w:tc>
          <w:tcPr>
            <w:tcW w:w="9090" w:type="dxa"/>
          </w:tcPr>
          <w:p w14:paraId="4F123D72" w14:textId="1350C4BC" w:rsidR="00C764EC" w:rsidRPr="00C61DF0" w:rsidRDefault="00C764EC" w:rsidP="00C764EC">
            <w:pPr>
              <w:spacing w:after="60"/>
              <w:ind w:right="-58"/>
              <w:rPr>
                <w:rFonts w:ascii="Times New Roman" w:hAnsi="Times New Roman" w:cs="Times New Roman"/>
                <w:b/>
                <w:bCs/>
                <w:sz w:val="19"/>
                <w:szCs w:val="19"/>
              </w:rPr>
            </w:pPr>
            <w:r w:rsidRPr="00C61DF0">
              <w:rPr>
                <w:rFonts w:ascii="Times New Roman" w:hAnsi="Times New Roman" w:cs="Times New Roman"/>
                <w:b/>
                <w:bCs/>
                <w:sz w:val="19"/>
                <w:szCs w:val="19"/>
              </w:rPr>
              <w:t>Sebastian R.O. Marshall</w:t>
            </w:r>
            <w:r>
              <w:rPr>
                <w:rFonts w:ascii="Times New Roman" w:hAnsi="Times New Roman" w:cs="Times New Roman"/>
                <w:b/>
                <w:bCs/>
                <w:sz w:val="19"/>
                <w:szCs w:val="19"/>
              </w:rPr>
              <w:t>*</w:t>
            </w:r>
            <w:r w:rsidRPr="00C61DF0">
              <w:rPr>
                <w:rFonts w:ascii="Times New Roman" w:hAnsi="Times New Roman" w:cs="Times New Roman"/>
                <w:sz w:val="19"/>
                <w:szCs w:val="19"/>
              </w:rPr>
              <w:t>, Thanh-Nhan-Duc Tran and Venkataraman Lakshmi</w:t>
            </w:r>
            <w:r>
              <w:rPr>
                <w:rFonts w:ascii="Times New Roman" w:hAnsi="Times New Roman" w:cs="Times New Roman"/>
                <w:sz w:val="19"/>
                <w:szCs w:val="19"/>
              </w:rPr>
              <w:t>.</w:t>
            </w:r>
            <w:r w:rsidRPr="00C61DF0">
              <w:rPr>
                <w:rFonts w:ascii="Times New Roman" w:hAnsi="Times New Roman" w:cs="Times New Roman"/>
                <w:sz w:val="19"/>
                <w:szCs w:val="19"/>
              </w:rPr>
              <w:t xml:space="preserve"> </w:t>
            </w:r>
            <w:r w:rsidRPr="00FA2C7B">
              <w:rPr>
                <w:rFonts w:ascii="Times New Roman" w:hAnsi="Times New Roman" w:cs="Times New Roman"/>
                <w:sz w:val="19"/>
                <w:szCs w:val="19"/>
              </w:rPr>
              <w:t>Operational Hydrological Modeling in Data-Scarce Regions: Assessing the Impact of Fine-Resolution Soil Moisture Assimilation</w:t>
            </w:r>
            <w:r w:rsidRPr="00550482">
              <w:rPr>
                <w:rFonts w:ascii="Times New Roman" w:hAnsi="Times New Roman" w:cs="Times New Roman"/>
                <w:sz w:val="19"/>
                <w:szCs w:val="19"/>
              </w:rPr>
              <w:t xml:space="preserve">. </w:t>
            </w:r>
            <w:r w:rsidRPr="000E0895">
              <w:rPr>
                <w:rFonts w:ascii="Times New Roman" w:hAnsi="Times New Roman" w:cs="Times New Roman"/>
                <w:i/>
                <w:iCs/>
                <w:sz w:val="18"/>
                <w:szCs w:val="18"/>
              </w:rPr>
              <w:t>AGU ‘202</w:t>
            </w:r>
            <w:r>
              <w:rPr>
                <w:rFonts w:ascii="Times New Roman" w:hAnsi="Times New Roman" w:cs="Times New Roman"/>
                <w:i/>
                <w:iCs/>
                <w:sz w:val="18"/>
                <w:szCs w:val="18"/>
              </w:rPr>
              <w:t>5</w:t>
            </w:r>
            <w:r w:rsidRPr="000E0895">
              <w:rPr>
                <w:rFonts w:ascii="Times New Roman" w:hAnsi="Times New Roman" w:cs="Times New Roman"/>
                <w:i/>
                <w:iCs/>
                <w:sz w:val="18"/>
                <w:szCs w:val="18"/>
              </w:rPr>
              <w:t xml:space="preserve">. </w:t>
            </w:r>
          </w:p>
        </w:tc>
      </w:tr>
      <w:tr w:rsidR="002A4F1A" w:rsidRPr="000E0895" w14:paraId="22AF2E08" w14:textId="77777777" w:rsidTr="005530CF">
        <w:trPr>
          <w:trHeight w:val="441"/>
        </w:trPr>
        <w:tc>
          <w:tcPr>
            <w:tcW w:w="1710" w:type="dxa"/>
          </w:tcPr>
          <w:p w14:paraId="503E049D" w14:textId="7E1F8AE1" w:rsidR="002A4F1A" w:rsidRPr="000E0895" w:rsidRDefault="002A4F1A" w:rsidP="002A4F1A">
            <w:pPr>
              <w:ind w:left="-120" w:right="-122"/>
              <w:jc w:val="center"/>
              <w:rPr>
                <w:rFonts w:ascii="Times New Roman" w:hAnsi="Times New Roman" w:cs="Times New Roman"/>
                <w:sz w:val="18"/>
                <w:szCs w:val="18"/>
              </w:rPr>
            </w:pPr>
            <w:r>
              <w:rPr>
                <w:rFonts w:ascii="Times New Roman" w:hAnsi="Times New Roman" w:cs="Times New Roman"/>
                <w:sz w:val="18"/>
                <w:szCs w:val="18"/>
              </w:rPr>
              <w:t>2024</w:t>
            </w:r>
          </w:p>
        </w:tc>
        <w:tc>
          <w:tcPr>
            <w:tcW w:w="9090" w:type="dxa"/>
          </w:tcPr>
          <w:p w14:paraId="7643D0D3" w14:textId="6365290B" w:rsidR="002A4F1A" w:rsidRPr="000E0895" w:rsidRDefault="002A4F1A" w:rsidP="005530CF">
            <w:pPr>
              <w:spacing w:after="60"/>
              <w:ind w:right="-58"/>
              <w:rPr>
                <w:rFonts w:ascii="Times New Roman" w:hAnsi="Times New Roman" w:cs="Times New Roman"/>
                <w:b/>
                <w:bCs/>
                <w:sz w:val="18"/>
                <w:szCs w:val="18"/>
              </w:rPr>
            </w:pPr>
            <w:r w:rsidRPr="00C61DF0">
              <w:rPr>
                <w:rFonts w:ascii="Times New Roman" w:hAnsi="Times New Roman" w:cs="Times New Roman"/>
                <w:b/>
                <w:bCs/>
                <w:sz w:val="19"/>
                <w:szCs w:val="19"/>
              </w:rPr>
              <w:t>Sebastian R.O. Marshall</w:t>
            </w:r>
            <w:r w:rsidR="00C34C1C">
              <w:rPr>
                <w:rFonts w:ascii="Times New Roman" w:hAnsi="Times New Roman" w:cs="Times New Roman"/>
                <w:b/>
                <w:bCs/>
                <w:sz w:val="19"/>
                <w:szCs w:val="19"/>
              </w:rPr>
              <w:t>*</w:t>
            </w:r>
            <w:r w:rsidRPr="00C61DF0">
              <w:rPr>
                <w:rFonts w:ascii="Times New Roman" w:hAnsi="Times New Roman" w:cs="Times New Roman"/>
                <w:sz w:val="19"/>
                <w:szCs w:val="19"/>
              </w:rPr>
              <w:t>, Thanh-Nhan-Duc Tran and Venkataraman Lakshmi</w:t>
            </w:r>
            <w:r>
              <w:rPr>
                <w:rFonts w:ascii="Times New Roman" w:hAnsi="Times New Roman" w:cs="Times New Roman"/>
                <w:sz w:val="19"/>
                <w:szCs w:val="19"/>
              </w:rPr>
              <w:t>.</w:t>
            </w:r>
            <w:r w:rsidRPr="00C61DF0">
              <w:rPr>
                <w:rFonts w:ascii="Times New Roman" w:hAnsi="Times New Roman" w:cs="Times New Roman"/>
                <w:sz w:val="19"/>
                <w:szCs w:val="19"/>
              </w:rPr>
              <w:t xml:space="preserve"> </w:t>
            </w:r>
            <w:r w:rsidRPr="00D5611D">
              <w:rPr>
                <w:rFonts w:ascii="Times New Roman" w:hAnsi="Times New Roman" w:cs="Times New Roman"/>
                <w:sz w:val="19"/>
                <w:szCs w:val="19"/>
              </w:rPr>
              <w:t>SWAT and CMIP6-driven hydro-climate modeling of Assessing future flood risks and vegetation dynamics in the White Oak Bayou Watershed, United States</w:t>
            </w:r>
            <w:r w:rsidRPr="00550482">
              <w:rPr>
                <w:rFonts w:ascii="Times New Roman" w:hAnsi="Times New Roman" w:cs="Times New Roman"/>
                <w:sz w:val="19"/>
                <w:szCs w:val="19"/>
              </w:rPr>
              <w:t xml:space="preserve">. </w:t>
            </w:r>
            <w:r w:rsidRPr="000E0895">
              <w:rPr>
                <w:rFonts w:ascii="Times New Roman" w:hAnsi="Times New Roman" w:cs="Times New Roman"/>
                <w:i/>
                <w:iCs/>
                <w:sz w:val="18"/>
                <w:szCs w:val="18"/>
              </w:rPr>
              <w:t>AGU ‘202</w:t>
            </w:r>
            <w:r w:rsidR="009157DF">
              <w:rPr>
                <w:rFonts w:ascii="Times New Roman" w:hAnsi="Times New Roman" w:cs="Times New Roman"/>
                <w:i/>
                <w:iCs/>
                <w:sz w:val="18"/>
                <w:szCs w:val="18"/>
              </w:rPr>
              <w:t>4</w:t>
            </w:r>
            <w:r w:rsidRPr="000E0895">
              <w:rPr>
                <w:rFonts w:ascii="Times New Roman" w:hAnsi="Times New Roman" w:cs="Times New Roman"/>
                <w:i/>
                <w:iCs/>
                <w:sz w:val="18"/>
                <w:szCs w:val="18"/>
              </w:rPr>
              <w:t xml:space="preserve">. </w:t>
            </w:r>
          </w:p>
        </w:tc>
      </w:tr>
    </w:tbl>
    <w:p w14:paraId="09EBC638" w14:textId="77777777" w:rsidR="002A4F1A" w:rsidRDefault="002A4F1A" w:rsidP="005411EE">
      <w:pPr>
        <w:spacing w:after="0"/>
        <w:ind w:right="-115"/>
        <w:rPr>
          <w:rFonts w:ascii="Times New Roman" w:hAnsi="Times New Roman" w:cs="Times New Roman"/>
          <w:b/>
          <w:sz w:val="19"/>
          <w:szCs w:val="19"/>
        </w:rPr>
      </w:pPr>
    </w:p>
    <w:p w14:paraId="7D2365F0" w14:textId="4E96CAB8" w:rsidR="001F2DB6" w:rsidRDefault="001F2DB6" w:rsidP="005411EE">
      <w:pPr>
        <w:spacing w:after="0"/>
        <w:ind w:right="-115"/>
        <w:rPr>
          <w:rFonts w:ascii="Times New Roman" w:hAnsi="Times New Roman" w:cs="Times New Roman"/>
          <w:b/>
          <w:sz w:val="19"/>
          <w:szCs w:val="19"/>
        </w:rPr>
      </w:pPr>
      <w:r w:rsidRPr="00AF063B">
        <w:rPr>
          <w:rFonts w:ascii="Times New Roman" w:hAnsi="Times New Roman" w:cs="Times New Roman"/>
          <w:b/>
          <w:sz w:val="19"/>
          <w:szCs w:val="19"/>
        </w:rPr>
        <w:t>REFERENCES</w:t>
      </w:r>
    </w:p>
    <w:tbl>
      <w:tblPr>
        <w:tblW w:w="10837" w:type="dxa"/>
        <w:tblCellMar>
          <w:left w:w="0" w:type="dxa"/>
          <w:right w:w="0" w:type="dxa"/>
        </w:tblCellMar>
        <w:tblLook w:val="01E0" w:firstRow="1" w:lastRow="1" w:firstColumn="1" w:lastColumn="1" w:noHBand="0" w:noVBand="0"/>
      </w:tblPr>
      <w:tblGrid>
        <w:gridCol w:w="4168"/>
        <w:gridCol w:w="3543"/>
        <w:gridCol w:w="3126"/>
      </w:tblGrid>
      <w:tr w:rsidR="00C764EC" w:rsidRPr="00AF063B" w14:paraId="74768237" w14:textId="77777777" w:rsidTr="00C764EC">
        <w:trPr>
          <w:trHeight w:val="1594"/>
        </w:trPr>
        <w:tc>
          <w:tcPr>
            <w:tcW w:w="4168" w:type="dxa"/>
          </w:tcPr>
          <w:p w14:paraId="65FE092A" w14:textId="77777777" w:rsidR="00C764EC" w:rsidRDefault="00C764EC" w:rsidP="00B438B1">
            <w:pPr>
              <w:pStyle w:val="TableParagraph"/>
              <w:ind w:right="110"/>
              <w:rPr>
                <w:rFonts w:ascii="Times New Roman" w:hAnsi="Times New Roman" w:cs="Times New Roman"/>
                <w:b/>
                <w:sz w:val="19"/>
                <w:szCs w:val="19"/>
              </w:rPr>
            </w:pPr>
            <w:r>
              <w:rPr>
                <w:rFonts w:ascii="Times New Roman" w:hAnsi="Times New Roman" w:cs="Times New Roman"/>
                <w:b/>
                <w:sz w:val="19"/>
                <w:szCs w:val="19"/>
              </w:rPr>
              <w:t xml:space="preserve">Dr. </w:t>
            </w:r>
            <w:r w:rsidRPr="009157DF">
              <w:rPr>
                <w:rFonts w:ascii="Times New Roman" w:hAnsi="Times New Roman" w:cs="Times New Roman"/>
                <w:b/>
                <w:sz w:val="19"/>
                <w:szCs w:val="19"/>
              </w:rPr>
              <w:t xml:space="preserve">Venkataraman (Venkat) Lakshmi </w:t>
            </w:r>
          </w:p>
          <w:p w14:paraId="5DB2903C" w14:textId="77777777" w:rsidR="00C764EC" w:rsidRPr="00AF063B" w:rsidRDefault="00C764EC" w:rsidP="00B438B1">
            <w:pPr>
              <w:pStyle w:val="TableParagraph"/>
              <w:ind w:right="110"/>
              <w:rPr>
                <w:rFonts w:ascii="Times New Roman" w:hAnsi="Times New Roman" w:cs="Times New Roman"/>
                <w:sz w:val="19"/>
                <w:szCs w:val="19"/>
              </w:rPr>
            </w:pPr>
            <w:hyperlink r:id="rId13" w:history="1">
              <w:r>
                <w:rPr>
                  <w:rStyle w:val="Hyperlink"/>
                  <w:rFonts w:ascii="Times New Roman" w:hAnsi="Times New Roman" w:cs="Times New Roman"/>
                  <w:sz w:val="19"/>
                  <w:szCs w:val="19"/>
                </w:rPr>
                <w:t>Venkataraman Lakshmi | Google Scholar</w:t>
              </w:r>
            </w:hyperlink>
            <w:r w:rsidRPr="00D93145">
              <w:rPr>
                <w:rStyle w:val="Hyperlink"/>
                <w:rFonts w:ascii="Times New Roman" w:hAnsi="Times New Roman" w:cs="Times New Roman"/>
                <w:sz w:val="19"/>
                <w:szCs w:val="19"/>
              </w:rPr>
              <w:br/>
            </w:r>
            <w:r w:rsidRPr="005E2F6D">
              <w:rPr>
                <w:rFonts w:ascii="Times New Roman" w:hAnsi="Times New Roman" w:cs="Times New Roman"/>
                <w:color w:val="3D3938"/>
                <w:sz w:val="19"/>
                <w:szCs w:val="19"/>
              </w:rPr>
              <w:t>John</w:t>
            </w:r>
            <w:r w:rsidRPr="00B365EC">
              <w:rPr>
                <w:rFonts w:ascii="Times New Roman" w:hAnsi="Times New Roman" w:cs="Times New Roman"/>
                <w:color w:val="3D3938"/>
                <w:sz w:val="19"/>
                <w:szCs w:val="19"/>
              </w:rPr>
              <w:t xml:space="preserve"> L. Newcomb Professor of Engineering, University of Virginia, 22904 VA, USA</w:t>
            </w:r>
            <w:r>
              <w:rPr>
                <w:rFonts w:ascii="Times New Roman" w:hAnsi="Times New Roman" w:cs="Times New Roman"/>
                <w:color w:val="3D3938"/>
                <w:sz w:val="19"/>
                <w:szCs w:val="19"/>
              </w:rPr>
              <w:t xml:space="preserve">, </w:t>
            </w:r>
            <w:r w:rsidRPr="00AF063B">
              <w:rPr>
                <w:rFonts w:ascii="Times New Roman" w:hAnsi="Times New Roman" w:cs="Times New Roman"/>
                <w:color w:val="3D3938"/>
                <w:sz w:val="19"/>
                <w:szCs w:val="19"/>
              </w:rPr>
              <w:t>Head</w:t>
            </w:r>
            <w:r w:rsidRPr="00AF063B">
              <w:rPr>
                <w:rFonts w:ascii="Times New Roman" w:hAnsi="Times New Roman" w:cs="Times New Roman"/>
                <w:color w:val="3D3938"/>
                <w:spacing w:val="11"/>
                <w:sz w:val="19"/>
                <w:szCs w:val="19"/>
              </w:rPr>
              <w:t xml:space="preserve"> </w:t>
            </w:r>
            <w:r w:rsidRPr="00AF063B">
              <w:rPr>
                <w:rFonts w:ascii="Times New Roman" w:hAnsi="Times New Roman" w:cs="Times New Roman"/>
                <w:color w:val="3D3938"/>
                <w:sz w:val="19"/>
                <w:szCs w:val="19"/>
              </w:rPr>
              <w:t>of</w:t>
            </w:r>
            <w:r w:rsidRPr="00AF063B">
              <w:rPr>
                <w:rFonts w:ascii="Times New Roman" w:hAnsi="Times New Roman" w:cs="Times New Roman"/>
                <w:color w:val="3D3938"/>
                <w:spacing w:val="7"/>
                <w:sz w:val="19"/>
                <w:szCs w:val="19"/>
              </w:rPr>
              <w:t xml:space="preserve"> </w:t>
            </w:r>
            <w:r w:rsidRPr="005E2F6D">
              <w:rPr>
                <w:rFonts w:ascii="Times New Roman" w:hAnsi="Times New Roman" w:cs="Times New Roman"/>
                <w:color w:val="3D3938"/>
                <w:sz w:val="19"/>
                <w:szCs w:val="19"/>
              </w:rPr>
              <w:t>Global Hydrology and Water Resources Group</w:t>
            </w:r>
            <w:r>
              <w:rPr>
                <w:rFonts w:ascii="Times New Roman" w:hAnsi="Times New Roman" w:cs="Times New Roman"/>
                <w:color w:val="3D3938"/>
                <w:sz w:val="19"/>
                <w:szCs w:val="19"/>
              </w:rPr>
              <w:t>.</w:t>
            </w:r>
          </w:p>
          <w:p w14:paraId="265430EE" w14:textId="77777777" w:rsidR="00C764EC" w:rsidRPr="00AF063B" w:rsidRDefault="00C764EC" w:rsidP="00B438B1">
            <w:pPr>
              <w:pStyle w:val="TableParagraph"/>
              <w:spacing w:line="200" w:lineRule="atLeast"/>
              <w:ind w:right="110"/>
              <w:rPr>
                <w:rFonts w:ascii="Times New Roman" w:hAnsi="Times New Roman" w:cs="Times New Roman"/>
                <w:color w:val="0000FF"/>
                <w:sz w:val="19"/>
                <w:szCs w:val="19"/>
                <w:u w:val="single" w:color="0000FF"/>
              </w:rPr>
            </w:pPr>
            <w:r w:rsidRPr="00AF063B">
              <w:rPr>
                <w:rFonts w:ascii="Times New Roman" w:hAnsi="Times New Roman" w:cs="Times New Roman"/>
                <w:color w:val="3D3938"/>
                <w:spacing w:val="-1"/>
                <w:sz w:val="19"/>
                <w:szCs w:val="19"/>
              </w:rPr>
              <w:t xml:space="preserve">Email: </w:t>
            </w:r>
            <w:r w:rsidRPr="009157DF">
              <w:rPr>
                <w:rStyle w:val="Hyperlink"/>
                <w:rFonts w:ascii="Times New Roman" w:hAnsi="Times New Roman" w:cs="Times New Roman"/>
                <w:sz w:val="19"/>
                <w:szCs w:val="19"/>
              </w:rPr>
              <w:t>vl9tn@virginia.edu</w:t>
            </w:r>
          </w:p>
        </w:tc>
        <w:tc>
          <w:tcPr>
            <w:tcW w:w="3543" w:type="dxa"/>
          </w:tcPr>
          <w:p w14:paraId="06E5D9DB" w14:textId="77777777" w:rsidR="00C764EC" w:rsidRPr="00AF063B" w:rsidRDefault="00C764EC" w:rsidP="00B438B1">
            <w:pPr>
              <w:pStyle w:val="TableParagraph"/>
              <w:spacing w:line="210" w:lineRule="exact"/>
              <w:rPr>
                <w:rFonts w:ascii="Times New Roman" w:hAnsi="Times New Roman" w:cs="Times New Roman"/>
                <w:b/>
                <w:sz w:val="19"/>
                <w:szCs w:val="19"/>
              </w:rPr>
            </w:pPr>
            <w:r w:rsidRPr="00AF063B">
              <w:rPr>
                <w:rFonts w:ascii="Times New Roman" w:hAnsi="Times New Roman" w:cs="Times New Roman"/>
                <w:b/>
                <w:sz w:val="19"/>
                <w:szCs w:val="19"/>
              </w:rPr>
              <w:t>Dr</w:t>
            </w:r>
            <w:r>
              <w:rPr>
                <w:rFonts w:ascii="Times New Roman" w:hAnsi="Times New Roman" w:cs="Times New Roman"/>
                <w:b/>
                <w:sz w:val="19"/>
                <w:szCs w:val="19"/>
              </w:rPr>
              <w:t>.</w:t>
            </w:r>
            <w:r w:rsidRPr="00AF063B">
              <w:rPr>
                <w:rFonts w:ascii="Times New Roman" w:hAnsi="Times New Roman" w:cs="Times New Roman"/>
                <w:b/>
                <w:spacing w:val="-4"/>
                <w:sz w:val="19"/>
                <w:szCs w:val="19"/>
              </w:rPr>
              <w:t xml:space="preserve"> </w:t>
            </w:r>
            <w:r w:rsidRPr="0019269E">
              <w:rPr>
                <w:rFonts w:ascii="Times New Roman" w:hAnsi="Times New Roman" w:cs="Times New Roman"/>
                <w:b/>
                <w:sz w:val="19"/>
                <w:szCs w:val="19"/>
              </w:rPr>
              <w:t>Michael Cosh</w:t>
            </w:r>
          </w:p>
          <w:p w14:paraId="3AE34D4C" w14:textId="77777777" w:rsidR="00C764EC" w:rsidRDefault="00C764EC" w:rsidP="00B438B1">
            <w:pPr>
              <w:pStyle w:val="TableParagraph"/>
              <w:ind w:right="110"/>
              <w:rPr>
                <w:rFonts w:ascii="Times New Roman" w:hAnsi="Times New Roman" w:cs="Times New Roman"/>
                <w:color w:val="0000FF"/>
                <w:spacing w:val="1"/>
                <w:sz w:val="19"/>
                <w:szCs w:val="19"/>
              </w:rPr>
            </w:pPr>
            <w:hyperlink r:id="rId14">
              <w:r>
                <w:rPr>
                  <w:rStyle w:val="Hyperlink"/>
                  <w:rFonts w:ascii="Times New Roman" w:hAnsi="Times New Roman" w:cs="Times New Roman"/>
                  <w:sz w:val="19"/>
                  <w:szCs w:val="19"/>
                </w:rPr>
                <w:t>Michael Cosh | Google Scholar</w:t>
              </w:r>
            </w:hyperlink>
            <w:r w:rsidRPr="00AF063B">
              <w:rPr>
                <w:rFonts w:ascii="Times New Roman" w:hAnsi="Times New Roman" w:cs="Times New Roman"/>
                <w:color w:val="0000FF"/>
                <w:spacing w:val="1"/>
                <w:sz w:val="19"/>
                <w:szCs w:val="19"/>
              </w:rPr>
              <w:t xml:space="preserve"> </w:t>
            </w:r>
          </w:p>
          <w:p w14:paraId="3D1932ED" w14:textId="77777777" w:rsidR="00C764EC" w:rsidRPr="0019269E" w:rsidRDefault="00C764EC" w:rsidP="00B438B1">
            <w:pPr>
              <w:pStyle w:val="TableParagraph"/>
              <w:ind w:right="110"/>
              <w:rPr>
                <w:rFonts w:ascii="Times New Roman" w:hAnsi="Times New Roman" w:cs="Times New Roman"/>
                <w:color w:val="3D3938"/>
                <w:sz w:val="19"/>
                <w:szCs w:val="19"/>
              </w:rPr>
            </w:pPr>
            <w:r w:rsidRPr="0019269E">
              <w:rPr>
                <w:rFonts w:ascii="Times New Roman" w:hAnsi="Times New Roman" w:cs="Times New Roman"/>
                <w:color w:val="3D3938"/>
                <w:sz w:val="19"/>
                <w:szCs w:val="19"/>
              </w:rPr>
              <w:t>Research Hydrologist</w:t>
            </w:r>
            <w:r>
              <w:rPr>
                <w:rFonts w:ascii="Times New Roman" w:hAnsi="Times New Roman" w:cs="Times New Roman"/>
                <w:color w:val="3D3938"/>
                <w:sz w:val="19"/>
                <w:szCs w:val="19"/>
              </w:rPr>
              <w:t xml:space="preserve"> - </w:t>
            </w:r>
            <w:r w:rsidRPr="0019269E">
              <w:rPr>
                <w:rFonts w:ascii="Times New Roman" w:hAnsi="Times New Roman" w:cs="Times New Roman"/>
                <w:color w:val="3D3938"/>
                <w:sz w:val="19"/>
                <w:szCs w:val="19"/>
              </w:rPr>
              <w:t>Research Leader, USDA-ARS, Hydrology and Remote Sensing Laboratory,</w:t>
            </w:r>
            <w:r>
              <w:rPr>
                <w:rFonts w:ascii="Times New Roman" w:hAnsi="Times New Roman" w:cs="Times New Roman"/>
                <w:color w:val="3D3938"/>
                <w:sz w:val="19"/>
                <w:szCs w:val="19"/>
              </w:rPr>
              <w:t xml:space="preserve"> </w:t>
            </w:r>
            <w:r w:rsidRPr="0019269E">
              <w:rPr>
                <w:rFonts w:ascii="Times New Roman" w:hAnsi="Times New Roman" w:cs="Times New Roman"/>
                <w:color w:val="3D3938"/>
                <w:sz w:val="19"/>
                <w:szCs w:val="19"/>
              </w:rPr>
              <w:t>Beltsville, MD</w:t>
            </w:r>
          </w:p>
          <w:p w14:paraId="0AC39188" w14:textId="77777777" w:rsidR="00C764EC" w:rsidRPr="00AF063B" w:rsidRDefault="00C764EC" w:rsidP="00B438B1">
            <w:pPr>
              <w:pStyle w:val="TableParagraph"/>
              <w:rPr>
                <w:rFonts w:ascii="Times New Roman" w:hAnsi="Times New Roman" w:cs="Times New Roman"/>
                <w:sz w:val="19"/>
                <w:szCs w:val="19"/>
              </w:rPr>
            </w:pPr>
            <w:r w:rsidRPr="00AF063B">
              <w:rPr>
                <w:rFonts w:ascii="Times New Roman" w:hAnsi="Times New Roman" w:cs="Times New Roman"/>
                <w:color w:val="3D3938"/>
                <w:spacing w:val="-1"/>
                <w:sz w:val="19"/>
                <w:szCs w:val="19"/>
              </w:rPr>
              <w:t xml:space="preserve">Email: </w:t>
            </w:r>
            <w:r w:rsidRPr="00351E24">
              <w:rPr>
                <w:rStyle w:val="Hyperlink"/>
                <w:rFonts w:ascii="Times New Roman" w:hAnsi="Times New Roman" w:cs="Times New Roman"/>
                <w:sz w:val="19"/>
                <w:szCs w:val="19"/>
              </w:rPr>
              <w:t>Michael.Cosh@usda.gov</w:t>
            </w:r>
          </w:p>
        </w:tc>
        <w:tc>
          <w:tcPr>
            <w:tcW w:w="3126" w:type="dxa"/>
          </w:tcPr>
          <w:p w14:paraId="0BB2C34F" w14:textId="77777777" w:rsidR="00C764EC" w:rsidRPr="00AF063B" w:rsidRDefault="00C764EC" w:rsidP="00B438B1">
            <w:pPr>
              <w:pStyle w:val="TableParagraph"/>
              <w:spacing w:line="210" w:lineRule="exact"/>
              <w:rPr>
                <w:rFonts w:ascii="Times New Roman" w:hAnsi="Times New Roman" w:cs="Times New Roman"/>
                <w:b/>
                <w:sz w:val="19"/>
                <w:szCs w:val="19"/>
              </w:rPr>
            </w:pPr>
            <w:r w:rsidRPr="00AF063B">
              <w:rPr>
                <w:rFonts w:ascii="Times New Roman" w:hAnsi="Times New Roman" w:cs="Times New Roman"/>
                <w:b/>
                <w:sz w:val="19"/>
                <w:szCs w:val="19"/>
              </w:rPr>
              <w:t>Dr</w:t>
            </w:r>
            <w:r>
              <w:rPr>
                <w:rFonts w:ascii="Times New Roman" w:hAnsi="Times New Roman" w:cs="Times New Roman"/>
                <w:b/>
                <w:sz w:val="19"/>
                <w:szCs w:val="19"/>
              </w:rPr>
              <w:t>.</w:t>
            </w:r>
            <w:r w:rsidRPr="00AF063B">
              <w:rPr>
                <w:rFonts w:ascii="Times New Roman" w:hAnsi="Times New Roman" w:cs="Times New Roman"/>
                <w:b/>
                <w:sz w:val="19"/>
                <w:szCs w:val="19"/>
              </w:rPr>
              <w:t xml:space="preserve"> </w:t>
            </w:r>
            <w:r w:rsidRPr="00233B8F">
              <w:rPr>
                <w:rFonts w:ascii="Times New Roman" w:hAnsi="Times New Roman" w:cs="Times New Roman"/>
                <w:b/>
                <w:sz w:val="19"/>
                <w:szCs w:val="19"/>
              </w:rPr>
              <w:t>John D. Bolten</w:t>
            </w:r>
          </w:p>
          <w:p w14:paraId="63FB6A50" w14:textId="77777777" w:rsidR="00C764EC" w:rsidRDefault="00C764EC" w:rsidP="00B438B1">
            <w:pPr>
              <w:pStyle w:val="TableParagraph"/>
              <w:ind w:right="163"/>
              <w:rPr>
                <w:rFonts w:ascii="Times New Roman" w:hAnsi="Times New Roman" w:cs="Times New Roman"/>
                <w:color w:val="0000FF"/>
                <w:spacing w:val="1"/>
                <w:sz w:val="19"/>
                <w:szCs w:val="19"/>
              </w:rPr>
            </w:pPr>
            <w:hyperlink r:id="rId15">
              <w:r>
                <w:rPr>
                  <w:rStyle w:val="Hyperlink"/>
                  <w:rFonts w:ascii="Times New Roman" w:hAnsi="Times New Roman" w:cs="Times New Roman"/>
                  <w:sz w:val="19"/>
                  <w:szCs w:val="19"/>
                </w:rPr>
                <w:t>John D. Bolten | Google Scholar</w:t>
              </w:r>
            </w:hyperlink>
            <w:r w:rsidRPr="00AF063B">
              <w:rPr>
                <w:rFonts w:ascii="Times New Roman" w:hAnsi="Times New Roman" w:cs="Times New Roman"/>
                <w:color w:val="0000FF"/>
                <w:spacing w:val="1"/>
                <w:sz w:val="19"/>
                <w:szCs w:val="19"/>
              </w:rPr>
              <w:t xml:space="preserve"> </w:t>
            </w:r>
          </w:p>
          <w:p w14:paraId="3F2A7D3E" w14:textId="77777777" w:rsidR="00C764EC" w:rsidRPr="00AF063B" w:rsidRDefault="00C764EC" w:rsidP="00B438B1">
            <w:pPr>
              <w:pStyle w:val="TableParagraph"/>
              <w:ind w:right="163"/>
              <w:rPr>
                <w:rFonts w:ascii="Times New Roman" w:hAnsi="Times New Roman" w:cs="Times New Roman"/>
                <w:sz w:val="19"/>
                <w:szCs w:val="19"/>
              </w:rPr>
            </w:pPr>
            <w:r w:rsidRPr="007F2D4C">
              <w:rPr>
                <w:rFonts w:ascii="Times New Roman" w:hAnsi="Times New Roman" w:cs="Times New Roman"/>
                <w:color w:val="3D3938"/>
                <w:sz w:val="19"/>
                <w:szCs w:val="19"/>
              </w:rPr>
              <w:t>Chief of the Hydrological Sciences Laboratory, NASA Goddard Space Flight Center (GSFC), MD 20771, USA</w:t>
            </w:r>
          </w:p>
          <w:p w14:paraId="5C1388DE" w14:textId="77777777" w:rsidR="00C764EC" w:rsidRPr="00AF063B" w:rsidRDefault="00C764EC" w:rsidP="00B438B1">
            <w:pPr>
              <w:pStyle w:val="TableParagraph"/>
              <w:spacing w:line="212" w:lineRule="exact"/>
              <w:ind w:right="195"/>
              <w:rPr>
                <w:rFonts w:ascii="Times New Roman" w:hAnsi="Times New Roman" w:cs="Times New Roman"/>
                <w:sz w:val="19"/>
                <w:szCs w:val="19"/>
              </w:rPr>
            </w:pPr>
            <w:r w:rsidRPr="00AF063B">
              <w:rPr>
                <w:rFonts w:ascii="Times New Roman" w:hAnsi="Times New Roman" w:cs="Times New Roman"/>
                <w:color w:val="3D3938"/>
                <w:sz w:val="19"/>
                <w:szCs w:val="19"/>
              </w:rPr>
              <w:t>Email:</w:t>
            </w:r>
            <w:r w:rsidRPr="00AF063B">
              <w:rPr>
                <w:rFonts w:ascii="Times New Roman" w:hAnsi="Times New Roman" w:cs="Times New Roman"/>
                <w:color w:val="3D3938"/>
                <w:spacing w:val="-9"/>
                <w:sz w:val="19"/>
                <w:szCs w:val="19"/>
              </w:rPr>
              <w:t xml:space="preserve"> </w:t>
            </w:r>
            <w:hyperlink r:id="rId16">
              <w:r w:rsidRPr="007F2D4C">
                <w:rPr>
                  <w:rStyle w:val="Hyperlink"/>
                  <w:rFonts w:ascii="Times New Roman" w:hAnsi="Times New Roman" w:cs="Times New Roman"/>
                  <w:sz w:val="19"/>
                  <w:szCs w:val="19"/>
                </w:rPr>
                <w:t>john.bolten@nasa.gov</w:t>
              </w:r>
            </w:hyperlink>
            <w:r w:rsidRPr="007F2D4C">
              <w:rPr>
                <w:rFonts w:ascii="Times New Roman" w:hAnsi="Times New Roman" w:cs="Times New Roman"/>
                <w:color w:val="0000FF"/>
                <w:sz w:val="19"/>
                <w:szCs w:val="19"/>
                <w:u w:val="single"/>
              </w:rPr>
              <w:t xml:space="preserve">                             </w:t>
            </w:r>
          </w:p>
        </w:tc>
      </w:tr>
    </w:tbl>
    <w:p w14:paraId="081EDF77" w14:textId="77777777" w:rsidR="00875541" w:rsidRPr="00AF063B" w:rsidRDefault="00875541" w:rsidP="001F2DB6">
      <w:pPr>
        <w:rPr>
          <w:rFonts w:ascii="Times New Roman" w:hAnsi="Times New Roman" w:cs="Times New Roman"/>
          <w:sz w:val="19"/>
          <w:szCs w:val="19"/>
          <w:lang w:val="fr-FR"/>
        </w:rPr>
      </w:pPr>
    </w:p>
    <w:sectPr w:rsidR="00875541" w:rsidRPr="00AF063B" w:rsidSect="00756A77">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A4434" w14:textId="77777777" w:rsidR="00CA54D0" w:rsidRDefault="00CA54D0" w:rsidP="001F2DB6">
      <w:pPr>
        <w:spacing w:after="0"/>
      </w:pPr>
      <w:r>
        <w:separator/>
      </w:r>
    </w:p>
  </w:endnote>
  <w:endnote w:type="continuationSeparator" w:id="0">
    <w:p w14:paraId="75E1D7F0" w14:textId="77777777" w:rsidR="00CA54D0" w:rsidRDefault="00CA54D0" w:rsidP="001F2D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36A3" w14:textId="77777777" w:rsidR="005957E0" w:rsidRDefault="00595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921335"/>
      <w:docPartObj>
        <w:docPartGallery w:val="Page Numbers (Bottom of Page)"/>
        <w:docPartUnique/>
      </w:docPartObj>
    </w:sdtPr>
    <w:sdtEndPr>
      <w:rPr>
        <w:noProof/>
      </w:rPr>
    </w:sdtEndPr>
    <w:sdtContent>
      <w:p w14:paraId="39823D2C" w14:textId="77777777" w:rsidR="00752967" w:rsidRDefault="00000000" w:rsidP="009F4107">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7192F4" w14:textId="77777777" w:rsidR="00752967" w:rsidRDefault="007529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E031" w14:textId="77777777" w:rsidR="005957E0" w:rsidRDefault="00595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401C" w14:textId="77777777" w:rsidR="00CA54D0" w:rsidRDefault="00CA54D0" w:rsidP="001F2DB6">
      <w:pPr>
        <w:spacing w:after="0"/>
      </w:pPr>
      <w:r>
        <w:separator/>
      </w:r>
    </w:p>
  </w:footnote>
  <w:footnote w:type="continuationSeparator" w:id="0">
    <w:p w14:paraId="0AEDDCD1" w14:textId="77777777" w:rsidR="00CA54D0" w:rsidRDefault="00CA54D0" w:rsidP="001F2D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A29" w14:textId="77777777" w:rsidR="005957E0" w:rsidRDefault="00595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0503" w14:textId="0C581731" w:rsidR="00752967" w:rsidRPr="00572C6F" w:rsidRDefault="00000000" w:rsidP="00FE16D2">
    <w:pPr>
      <w:pStyle w:val="Header"/>
      <w:spacing w:after="80"/>
      <w:rPr>
        <w:rFonts w:ascii="Times New Roman" w:hAnsi="Times New Roman" w:cs="Times New Roman"/>
      </w:rPr>
    </w:pPr>
    <w:r>
      <w:rPr>
        <w:rFonts w:ascii="Times New Roman" w:hAnsi="Times New Roman" w:cs="Times New Roman"/>
      </w:rPr>
      <w:t>Curriculum Vitae</w:t>
    </w:r>
    <w:r w:rsidRPr="00572C6F">
      <w:rPr>
        <w:rFonts w:ascii="Times New Roman" w:hAnsi="Times New Roman" w:cs="Times New Roman"/>
      </w:rPr>
      <w:t xml:space="preserve">                                                                                                                                         </w:t>
    </w:r>
    <w:r>
      <w:rPr>
        <w:rFonts w:ascii="Times New Roman" w:hAnsi="Times New Roman" w:cs="Times New Roman"/>
      </w:rPr>
      <w:t xml:space="preserve">          </w:t>
    </w:r>
    <w:r w:rsidR="00EA6417">
      <w:rPr>
        <w:rFonts w:ascii="Times New Roman" w:hAnsi="Times New Roman" w:cs="Times New Roman"/>
      </w:rPr>
      <w:t xml:space="preserve">                      </w:t>
    </w:r>
    <w:r>
      <w:rPr>
        <w:rFonts w:ascii="Times New Roman" w:hAnsi="Times New Roman" w:cs="Times New Roman"/>
      </w:rPr>
      <w:t>202</w:t>
    </w:r>
    <w:r w:rsidR="003127B9">
      <w:rPr>
        <w:rFonts w:ascii="Times New Roman" w:hAnsi="Times New Roman" w:cs="Times New Roman"/>
      </w:rPr>
      <w:t>5</w:t>
    </w:r>
    <w:r w:rsidRPr="00572C6F">
      <w:rPr>
        <w:rFonts w:ascii="Times New Roman" w:hAnsi="Times New Roman" w:cs="Times New Roman"/>
      </w:rPr>
      <w:t>/</w:t>
    </w:r>
    <w:r w:rsidR="005957E0">
      <w:rPr>
        <w:rFonts w:ascii="Times New Roman" w:hAnsi="Times New Roman" w:cs="Times New Roman"/>
      </w:rPr>
      <w:t>11</w:t>
    </w:r>
    <w:r w:rsidRPr="00572C6F">
      <w:rPr>
        <w:rFonts w:ascii="Times New Roman" w:hAnsi="Times New Roman" w:cs="Times New Roman"/>
      </w:rPr>
      <w:t>/</w:t>
    </w:r>
    <w:r w:rsidR="00D550D8">
      <w:rPr>
        <w:rFonts w:ascii="Times New Roman" w:hAnsi="Times New Roman" w:cs="Times New Roman"/>
      </w:rPr>
      <w:t>3</w:t>
    </w:r>
    <w:r w:rsidR="005957E0">
      <w:rPr>
        <w:rFonts w:ascii="Times New Roman" w:hAnsi="Times New Roman" w:cs="Times New Roman"/>
      </w:rP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71B1" w14:textId="77777777" w:rsidR="005957E0" w:rsidRDefault="00595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87F"/>
    <w:multiLevelType w:val="hybridMultilevel"/>
    <w:tmpl w:val="542A4A60"/>
    <w:lvl w:ilvl="0" w:tplc="04090001">
      <w:start w:val="1"/>
      <w:numFmt w:val="bullet"/>
      <w:lvlText w:val=""/>
      <w:lvlJc w:val="left"/>
      <w:pPr>
        <w:ind w:left="505" w:hanging="360"/>
      </w:pPr>
      <w:rPr>
        <w:rFonts w:ascii="Symbol" w:hAnsi="Symbol" w:hint="default"/>
      </w:rPr>
    </w:lvl>
    <w:lvl w:ilvl="1" w:tplc="08090003" w:tentative="1">
      <w:start w:val="1"/>
      <w:numFmt w:val="bullet"/>
      <w:lvlText w:val="o"/>
      <w:lvlJc w:val="left"/>
      <w:pPr>
        <w:ind w:left="1340" w:hanging="360"/>
      </w:pPr>
      <w:rPr>
        <w:rFonts w:ascii="Courier New" w:hAnsi="Courier New" w:cs="Courier New" w:hint="default"/>
      </w:rPr>
    </w:lvl>
    <w:lvl w:ilvl="2" w:tplc="08090005" w:tentative="1">
      <w:start w:val="1"/>
      <w:numFmt w:val="bullet"/>
      <w:lvlText w:val=""/>
      <w:lvlJc w:val="left"/>
      <w:pPr>
        <w:ind w:left="2060" w:hanging="360"/>
      </w:pPr>
      <w:rPr>
        <w:rFonts w:ascii="Wingdings" w:hAnsi="Wingdings" w:hint="default"/>
      </w:rPr>
    </w:lvl>
    <w:lvl w:ilvl="3" w:tplc="08090001" w:tentative="1">
      <w:start w:val="1"/>
      <w:numFmt w:val="bullet"/>
      <w:lvlText w:val=""/>
      <w:lvlJc w:val="left"/>
      <w:pPr>
        <w:ind w:left="2780" w:hanging="360"/>
      </w:pPr>
      <w:rPr>
        <w:rFonts w:ascii="Symbol" w:hAnsi="Symbol" w:hint="default"/>
      </w:rPr>
    </w:lvl>
    <w:lvl w:ilvl="4" w:tplc="08090003" w:tentative="1">
      <w:start w:val="1"/>
      <w:numFmt w:val="bullet"/>
      <w:lvlText w:val="o"/>
      <w:lvlJc w:val="left"/>
      <w:pPr>
        <w:ind w:left="3500" w:hanging="360"/>
      </w:pPr>
      <w:rPr>
        <w:rFonts w:ascii="Courier New" w:hAnsi="Courier New" w:cs="Courier New" w:hint="default"/>
      </w:rPr>
    </w:lvl>
    <w:lvl w:ilvl="5" w:tplc="08090005" w:tentative="1">
      <w:start w:val="1"/>
      <w:numFmt w:val="bullet"/>
      <w:lvlText w:val=""/>
      <w:lvlJc w:val="left"/>
      <w:pPr>
        <w:ind w:left="4220" w:hanging="360"/>
      </w:pPr>
      <w:rPr>
        <w:rFonts w:ascii="Wingdings" w:hAnsi="Wingdings" w:hint="default"/>
      </w:rPr>
    </w:lvl>
    <w:lvl w:ilvl="6" w:tplc="08090001" w:tentative="1">
      <w:start w:val="1"/>
      <w:numFmt w:val="bullet"/>
      <w:lvlText w:val=""/>
      <w:lvlJc w:val="left"/>
      <w:pPr>
        <w:ind w:left="4940" w:hanging="360"/>
      </w:pPr>
      <w:rPr>
        <w:rFonts w:ascii="Symbol" w:hAnsi="Symbol" w:hint="default"/>
      </w:rPr>
    </w:lvl>
    <w:lvl w:ilvl="7" w:tplc="08090003" w:tentative="1">
      <w:start w:val="1"/>
      <w:numFmt w:val="bullet"/>
      <w:lvlText w:val="o"/>
      <w:lvlJc w:val="left"/>
      <w:pPr>
        <w:ind w:left="5660" w:hanging="360"/>
      </w:pPr>
      <w:rPr>
        <w:rFonts w:ascii="Courier New" w:hAnsi="Courier New" w:cs="Courier New" w:hint="default"/>
      </w:rPr>
    </w:lvl>
    <w:lvl w:ilvl="8" w:tplc="08090005" w:tentative="1">
      <w:start w:val="1"/>
      <w:numFmt w:val="bullet"/>
      <w:lvlText w:val=""/>
      <w:lvlJc w:val="left"/>
      <w:pPr>
        <w:ind w:left="6380" w:hanging="360"/>
      </w:pPr>
      <w:rPr>
        <w:rFonts w:ascii="Wingdings" w:hAnsi="Wingdings" w:hint="default"/>
      </w:rPr>
    </w:lvl>
  </w:abstractNum>
  <w:abstractNum w:abstractNumId="1" w15:restartNumberingAfterBreak="0">
    <w:nsid w:val="0F47599E"/>
    <w:multiLevelType w:val="hybridMultilevel"/>
    <w:tmpl w:val="7D96687A"/>
    <w:lvl w:ilvl="0" w:tplc="04090001">
      <w:start w:val="1"/>
      <w:numFmt w:val="bullet"/>
      <w:lvlText w:val=""/>
      <w:lvlJc w:val="left"/>
      <w:pPr>
        <w:ind w:left="60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277D45"/>
    <w:multiLevelType w:val="hybridMultilevel"/>
    <w:tmpl w:val="4C5CC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507300"/>
    <w:multiLevelType w:val="hybridMultilevel"/>
    <w:tmpl w:val="4EC07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3B1712"/>
    <w:multiLevelType w:val="hybridMultilevel"/>
    <w:tmpl w:val="1FF07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ED31A5"/>
    <w:multiLevelType w:val="hybridMultilevel"/>
    <w:tmpl w:val="2DD48D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C361EFA"/>
    <w:multiLevelType w:val="hybridMultilevel"/>
    <w:tmpl w:val="B2528BA8"/>
    <w:lvl w:ilvl="0" w:tplc="04090001">
      <w:start w:val="1"/>
      <w:numFmt w:val="bullet"/>
      <w:lvlText w:val=""/>
      <w:lvlJc w:val="left"/>
      <w:pPr>
        <w:ind w:left="605" w:hanging="360"/>
      </w:pPr>
      <w:rPr>
        <w:rFonts w:ascii="Symbol" w:hAnsi="Symbol"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7" w15:restartNumberingAfterBreak="0">
    <w:nsid w:val="79AB61DE"/>
    <w:multiLevelType w:val="hybridMultilevel"/>
    <w:tmpl w:val="B388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5B43A8"/>
    <w:multiLevelType w:val="hybridMultilevel"/>
    <w:tmpl w:val="6F0C8F52"/>
    <w:lvl w:ilvl="0" w:tplc="44C6D400">
      <w:numFmt w:val="bullet"/>
      <w:lvlText w:val="•"/>
      <w:lvlJc w:val="left"/>
      <w:pPr>
        <w:ind w:left="720" w:hanging="720"/>
      </w:pPr>
      <w:rPr>
        <w:rFonts w:ascii="Calibri" w:eastAsia="Cambr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CB34063"/>
    <w:multiLevelType w:val="hybridMultilevel"/>
    <w:tmpl w:val="DADA8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3832258">
    <w:abstractNumId w:val="6"/>
  </w:num>
  <w:num w:numId="2" w16cid:durableId="1229926649">
    <w:abstractNumId w:val="7"/>
  </w:num>
  <w:num w:numId="3" w16cid:durableId="1360938311">
    <w:abstractNumId w:val="8"/>
  </w:num>
  <w:num w:numId="4" w16cid:durableId="183445586">
    <w:abstractNumId w:val="0"/>
  </w:num>
  <w:num w:numId="5" w16cid:durableId="178668134">
    <w:abstractNumId w:val="1"/>
  </w:num>
  <w:num w:numId="6" w16cid:durableId="1889412473">
    <w:abstractNumId w:val="4"/>
  </w:num>
  <w:num w:numId="7" w16cid:durableId="709496376">
    <w:abstractNumId w:val="2"/>
  </w:num>
  <w:num w:numId="8" w16cid:durableId="1372919354">
    <w:abstractNumId w:val="5"/>
  </w:num>
  <w:num w:numId="9" w16cid:durableId="1641232092">
    <w:abstractNumId w:val="1"/>
  </w:num>
  <w:num w:numId="10" w16cid:durableId="286468387">
    <w:abstractNumId w:val="5"/>
  </w:num>
  <w:num w:numId="11" w16cid:durableId="828254214">
    <w:abstractNumId w:val="2"/>
  </w:num>
  <w:num w:numId="12" w16cid:durableId="1187250200">
    <w:abstractNumId w:val="4"/>
  </w:num>
  <w:num w:numId="13" w16cid:durableId="168297007">
    <w:abstractNumId w:val="9"/>
  </w:num>
  <w:num w:numId="14" w16cid:durableId="964849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QwMjQ0t7C0NDM3NzJS0lEKTi0uzszPAykwNKoFAAfdTJwtAAAA"/>
  </w:docVars>
  <w:rsids>
    <w:rsidRoot w:val="001F2DB6"/>
    <w:rsid w:val="00003793"/>
    <w:rsid w:val="00005EA2"/>
    <w:rsid w:val="00023FD6"/>
    <w:rsid w:val="000262A0"/>
    <w:rsid w:val="000269AB"/>
    <w:rsid w:val="00032C6A"/>
    <w:rsid w:val="000345E7"/>
    <w:rsid w:val="00041C06"/>
    <w:rsid w:val="0006767F"/>
    <w:rsid w:val="00091562"/>
    <w:rsid w:val="00092B34"/>
    <w:rsid w:val="000A085A"/>
    <w:rsid w:val="000A38EB"/>
    <w:rsid w:val="000C1970"/>
    <w:rsid w:val="000C6452"/>
    <w:rsid w:val="000C796D"/>
    <w:rsid w:val="000D2718"/>
    <w:rsid w:val="000D6D32"/>
    <w:rsid w:val="00101FBD"/>
    <w:rsid w:val="00124918"/>
    <w:rsid w:val="00125F07"/>
    <w:rsid w:val="001301FA"/>
    <w:rsid w:val="00143560"/>
    <w:rsid w:val="00153C15"/>
    <w:rsid w:val="00172118"/>
    <w:rsid w:val="001813CB"/>
    <w:rsid w:val="0018329F"/>
    <w:rsid w:val="00183A95"/>
    <w:rsid w:val="00183B57"/>
    <w:rsid w:val="00184252"/>
    <w:rsid w:val="001A12D9"/>
    <w:rsid w:val="001C7C65"/>
    <w:rsid w:val="001F05AE"/>
    <w:rsid w:val="001F2DB6"/>
    <w:rsid w:val="002040FC"/>
    <w:rsid w:val="00207227"/>
    <w:rsid w:val="0021329D"/>
    <w:rsid w:val="00225066"/>
    <w:rsid w:val="0024128B"/>
    <w:rsid w:val="00241FFA"/>
    <w:rsid w:val="00243D93"/>
    <w:rsid w:val="00253593"/>
    <w:rsid w:val="00273BD9"/>
    <w:rsid w:val="00284178"/>
    <w:rsid w:val="002A4F1A"/>
    <w:rsid w:val="002B1FF2"/>
    <w:rsid w:val="002B3196"/>
    <w:rsid w:val="002D768E"/>
    <w:rsid w:val="002F25FB"/>
    <w:rsid w:val="002F7898"/>
    <w:rsid w:val="003127B9"/>
    <w:rsid w:val="003130A8"/>
    <w:rsid w:val="00320C3E"/>
    <w:rsid w:val="00335FEB"/>
    <w:rsid w:val="00354BAE"/>
    <w:rsid w:val="00360970"/>
    <w:rsid w:val="00371146"/>
    <w:rsid w:val="0037275D"/>
    <w:rsid w:val="003850B3"/>
    <w:rsid w:val="00392201"/>
    <w:rsid w:val="00396348"/>
    <w:rsid w:val="003B5AA2"/>
    <w:rsid w:val="003C3AC4"/>
    <w:rsid w:val="003D1886"/>
    <w:rsid w:val="003D34D6"/>
    <w:rsid w:val="003E45D5"/>
    <w:rsid w:val="003E7CB2"/>
    <w:rsid w:val="003F6896"/>
    <w:rsid w:val="004225AF"/>
    <w:rsid w:val="00422A9E"/>
    <w:rsid w:val="00430435"/>
    <w:rsid w:val="00431AD8"/>
    <w:rsid w:val="00434342"/>
    <w:rsid w:val="00434BAA"/>
    <w:rsid w:val="00446CB7"/>
    <w:rsid w:val="004501FC"/>
    <w:rsid w:val="00451A75"/>
    <w:rsid w:val="00460D45"/>
    <w:rsid w:val="00470799"/>
    <w:rsid w:val="00474BDD"/>
    <w:rsid w:val="00474F5E"/>
    <w:rsid w:val="00480A58"/>
    <w:rsid w:val="004853C1"/>
    <w:rsid w:val="00485537"/>
    <w:rsid w:val="004860AC"/>
    <w:rsid w:val="004911B1"/>
    <w:rsid w:val="004C44C2"/>
    <w:rsid w:val="004E22E2"/>
    <w:rsid w:val="004E4C07"/>
    <w:rsid w:val="00525536"/>
    <w:rsid w:val="00532519"/>
    <w:rsid w:val="005411EE"/>
    <w:rsid w:val="00542D02"/>
    <w:rsid w:val="00547215"/>
    <w:rsid w:val="00550482"/>
    <w:rsid w:val="00552A66"/>
    <w:rsid w:val="005530CF"/>
    <w:rsid w:val="00555FD8"/>
    <w:rsid w:val="00560E4D"/>
    <w:rsid w:val="005660AD"/>
    <w:rsid w:val="00575BEF"/>
    <w:rsid w:val="005957E0"/>
    <w:rsid w:val="005958D1"/>
    <w:rsid w:val="00595F3E"/>
    <w:rsid w:val="005A2BAC"/>
    <w:rsid w:val="005B1136"/>
    <w:rsid w:val="005C1956"/>
    <w:rsid w:val="005D4651"/>
    <w:rsid w:val="005D4A95"/>
    <w:rsid w:val="005D57E2"/>
    <w:rsid w:val="005E2F6D"/>
    <w:rsid w:val="006002DF"/>
    <w:rsid w:val="00601A7C"/>
    <w:rsid w:val="00602202"/>
    <w:rsid w:val="00611567"/>
    <w:rsid w:val="00615CE2"/>
    <w:rsid w:val="00623A03"/>
    <w:rsid w:val="00636FEB"/>
    <w:rsid w:val="00637FAF"/>
    <w:rsid w:val="00641B35"/>
    <w:rsid w:val="0064699B"/>
    <w:rsid w:val="00666656"/>
    <w:rsid w:val="006816CB"/>
    <w:rsid w:val="00681F33"/>
    <w:rsid w:val="006838E3"/>
    <w:rsid w:val="00685593"/>
    <w:rsid w:val="00692693"/>
    <w:rsid w:val="006A404D"/>
    <w:rsid w:val="006A4FDE"/>
    <w:rsid w:val="006C04B5"/>
    <w:rsid w:val="006C3C39"/>
    <w:rsid w:val="006D48FF"/>
    <w:rsid w:val="006E2C0F"/>
    <w:rsid w:val="006F6A7C"/>
    <w:rsid w:val="00710DAA"/>
    <w:rsid w:val="00712A39"/>
    <w:rsid w:val="00715D5B"/>
    <w:rsid w:val="007204A3"/>
    <w:rsid w:val="00724D47"/>
    <w:rsid w:val="00733CBF"/>
    <w:rsid w:val="00734690"/>
    <w:rsid w:val="0074512A"/>
    <w:rsid w:val="00752967"/>
    <w:rsid w:val="00756A77"/>
    <w:rsid w:val="00762204"/>
    <w:rsid w:val="00763609"/>
    <w:rsid w:val="007722A3"/>
    <w:rsid w:val="00775143"/>
    <w:rsid w:val="00777BE3"/>
    <w:rsid w:val="007942B3"/>
    <w:rsid w:val="007A1420"/>
    <w:rsid w:val="007A6349"/>
    <w:rsid w:val="007B5EBD"/>
    <w:rsid w:val="007C5692"/>
    <w:rsid w:val="007C65E1"/>
    <w:rsid w:val="007D4EBB"/>
    <w:rsid w:val="007E096F"/>
    <w:rsid w:val="007E10E4"/>
    <w:rsid w:val="007E2452"/>
    <w:rsid w:val="007F0635"/>
    <w:rsid w:val="00800371"/>
    <w:rsid w:val="00810C80"/>
    <w:rsid w:val="00811D54"/>
    <w:rsid w:val="00812A6D"/>
    <w:rsid w:val="00822405"/>
    <w:rsid w:val="00825622"/>
    <w:rsid w:val="00831804"/>
    <w:rsid w:val="0083697E"/>
    <w:rsid w:val="00845BA8"/>
    <w:rsid w:val="00861171"/>
    <w:rsid w:val="00864AC5"/>
    <w:rsid w:val="00875541"/>
    <w:rsid w:val="0088143F"/>
    <w:rsid w:val="0089163B"/>
    <w:rsid w:val="008A309D"/>
    <w:rsid w:val="008A47ED"/>
    <w:rsid w:val="008A70EB"/>
    <w:rsid w:val="008B6D3A"/>
    <w:rsid w:val="008B7892"/>
    <w:rsid w:val="008C6AD4"/>
    <w:rsid w:val="008C6BB0"/>
    <w:rsid w:val="008D2638"/>
    <w:rsid w:val="008F4A42"/>
    <w:rsid w:val="008F7AC8"/>
    <w:rsid w:val="009148E0"/>
    <w:rsid w:val="009157DF"/>
    <w:rsid w:val="009166CC"/>
    <w:rsid w:val="009264AF"/>
    <w:rsid w:val="0093709E"/>
    <w:rsid w:val="00944BDF"/>
    <w:rsid w:val="00951155"/>
    <w:rsid w:val="00965130"/>
    <w:rsid w:val="00966887"/>
    <w:rsid w:val="00981FB6"/>
    <w:rsid w:val="0098340E"/>
    <w:rsid w:val="00986DF9"/>
    <w:rsid w:val="00994815"/>
    <w:rsid w:val="00994D74"/>
    <w:rsid w:val="009B4BF8"/>
    <w:rsid w:val="009B6E08"/>
    <w:rsid w:val="009B6E28"/>
    <w:rsid w:val="009C3CDE"/>
    <w:rsid w:val="009C6713"/>
    <w:rsid w:val="009E6591"/>
    <w:rsid w:val="009F0293"/>
    <w:rsid w:val="009F648A"/>
    <w:rsid w:val="00A03E05"/>
    <w:rsid w:val="00A1713C"/>
    <w:rsid w:val="00A32712"/>
    <w:rsid w:val="00A3290A"/>
    <w:rsid w:val="00A32992"/>
    <w:rsid w:val="00A46179"/>
    <w:rsid w:val="00A47D21"/>
    <w:rsid w:val="00A7327B"/>
    <w:rsid w:val="00A77491"/>
    <w:rsid w:val="00A82BD4"/>
    <w:rsid w:val="00A86BB3"/>
    <w:rsid w:val="00AA0988"/>
    <w:rsid w:val="00AA2198"/>
    <w:rsid w:val="00AA29F1"/>
    <w:rsid w:val="00AC508F"/>
    <w:rsid w:val="00AD5826"/>
    <w:rsid w:val="00AE46CA"/>
    <w:rsid w:val="00AF063B"/>
    <w:rsid w:val="00B109E7"/>
    <w:rsid w:val="00B15F7E"/>
    <w:rsid w:val="00B213B7"/>
    <w:rsid w:val="00B2311E"/>
    <w:rsid w:val="00B24D3E"/>
    <w:rsid w:val="00B25090"/>
    <w:rsid w:val="00B30651"/>
    <w:rsid w:val="00B365EC"/>
    <w:rsid w:val="00B447E1"/>
    <w:rsid w:val="00B60218"/>
    <w:rsid w:val="00B76C1F"/>
    <w:rsid w:val="00B91E48"/>
    <w:rsid w:val="00B92585"/>
    <w:rsid w:val="00BA79BB"/>
    <w:rsid w:val="00BB234D"/>
    <w:rsid w:val="00BC0175"/>
    <w:rsid w:val="00BF5FE2"/>
    <w:rsid w:val="00BF6009"/>
    <w:rsid w:val="00C01EF1"/>
    <w:rsid w:val="00C12D99"/>
    <w:rsid w:val="00C26E33"/>
    <w:rsid w:val="00C34C1C"/>
    <w:rsid w:val="00C50DA5"/>
    <w:rsid w:val="00C5239E"/>
    <w:rsid w:val="00C6046B"/>
    <w:rsid w:val="00C61DF0"/>
    <w:rsid w:val="00C61FA6"/>
    <w:rsid w:val="00C643A7"/>
    <w:rsid w:val="00C66002"/>
    <w:rsid w:val="00C673D5"/>
    <w:rsid w:val="00C7222D"/>
    <w:rsid w:val="00C764EC"/>
    <w:rsid w:val="00C903A9"/>
    <w:rsid w:val="00C9429F"/>
    <w:rsid w:val="00CA54D0"/>
    <w:rsid w:val="00CA62C2"/>
    <w:rsid w:val="00CB13D7"/>
    <w:rsid w:val="00CC2E72"/>
    <w:rsid w:val="00CD5702"/>
    <w:rsid w:val="00CE3601"/>
    <w:rsid w:val="00CF36C1"/>
    <w:rsid w:val="00CF7B42"/>
    <w:rsid w:val="00D0693C"/>
    <w:rsid w:val="00D1538E"/>
    <w:rsid w:val="00D24634"/>
    <w:rsid w:val="00D273C9"/>
    <w:rsid w:val="00D46874"/>
    <w:rsid w:val="00D550D8"/>
    <w:rsid w:val="00D5611D"/>
    <w:rsid w:val="00D615AB"/>
    <w:rsid w:val="00D668C8"/>
    <w:rsid w:val="00D70967"/>
    <w:rsid w:val="00D83D3D"/>
    <w:rsid w:val="00DA2077"/>
    <w:rsid w:val="00DC03D0"/>
    <w:rsid w:val="00DD4D70"/>
    <w:rsid w:val="00DF2E7F"/>
    <w:rsid w:val="00DF6C15"/>
    <w:rsid w:val="00E105E3"/>
    <w:rsid w:val="00E12F0A"/>
    <w:rsid w:val="00E16FD5"/>
    <w:rsid w:val="00E22888"/>
    <w:rsid w:val="00E35770"/>
    <w:rsid w:val="00E54D73"/>
    <w:rsid w:val="00E56600"/>
    <w:rsid w:val="00E80DA6"/>
    <w:rsid w:val="00E85AF4"/>
    <w:rsid w:val="00E920F9"/>
    <w:rsid w:val="00E95938"/>
    <w:rsid w:val="00E97CBD"/>
    <w:rsid w:val="00EA01B8"/>
    <w:rsid w:val="00EA6417"/>
    <w:rsid w:val="00EB7379"/>
    <w:rsid w:val="00EC0FA0"/>
    <w:rsid w:val="00ED382C"/>
    <w:rsid w:val="00EE4BC1"/>
    <w:rsid w:val="00EF073F"/>
    <w:rsid w:val="00F05178"/>
    <w:rsid w:val="00F10829"/>
    <w:rsid w:val="00F13AF9"/>
    <w:rsid w:val="00F329CA"/>
    <w:rsid w:val="00F32ED0"/>
    <w:rsid w:val="00F379CC"/>
    <w:rsid w:val="00F50F56"/>
    <w:rsid w:val="00F56620"/>
    <w:rsid w:val="00F62A4F"/>
    <w:rsid w:val="00F67081"/>
    <w:rsid w:val="00F917CF"/>
    <w:rsid w:val="00FA56F5"/>
    <w:rsid w:val="00FD5244"/>
    <w:rsid w:val="00FD773D"/>
    <w:rsid w:val="00FE36D1"/>
  </w:rsids>
  <m:mathPr>
    <m:mathFont m:val="Cambria Math"/>
    <m:brkBin m:val="before"/>
    <m:brkBinSub m:val="--"/>
    <m:smallFrac m:val="0"/>
    <m:dispDef/>
    <m:lMargin m:val="0"/>
    <m:rMargin m:val="0"/>
    <m:defJc m:val="centerGroup"/>
    <m:wrapIndent m:val="1440"/>
    <m:intLim m:val="subSup"/>
    <m:naryLim m:val="undOvr"/>
  </m:mathPr>
  <w:themeFontLang w:val="en-JM"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245E6"/>
  <w14:defaultImageDpi w14:val="32767"/>
  <w15:chartTrackingRefBased/>
  <w15:docId w15:val="{9A16AF6B-FF09-46C2-945E-3842C17F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AD8"/>
    <w:pPr>
      <w:spacing w:after="40" w:line="240" w:lineRule="auto"/>
      <w:jc w:val="both"/>
    </w:pPr>
    <w:rPr>
      <w:rFonts w:ascii="Book Antiqua" w:hAnsi="Book Antiqua"/>
      <w:kern w:val="0"/>
      <w:sz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F2DB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2DB6"/>
    <w:rPr>
      <w:color w:val="0000FF"/>
      <w:u w:val="single"/>
    </w:rPr>
  </w:style>
  <w:style w:type="paragraph" w:styleId="Header">
    <w:name w:val="header"/>
    <w:basedOn w:val="Normal"/>
    <w:link w:val="HeaderChar"/>
    <w:uiPriority w:val="99"/>
    <w:unhideWhenUsed/>
    <w:rsid w:val="001F2DB6"/>
    <w:pPr>
      <w:tabs>
        <w:tab w:val="center" w:pos="4320"/>
        <w:tab w:val="right" w:pos="8640"/>
      </w:tabs>
    </w:pPr>
  </w:style>
  <w:style w:type="character" w:customStyle="1" w:styleId="HeaderChar">
    <w:name w:val="Header Char"/>
    <w:basedOn w:val="DefaultParagraphFont"/>
    <w:link w:val="Header"/>
    <w:uiPriority w:val="99"/>
    <w:rsid w:val="001F2DB6"/>
    <w:rPr>
      <w:rFonts w:ascii="Book Antiqua" w:hAnsi="Book Antiqua"/>
      <w:kern w:val="0"/>
      <w:sz w:val="20"/>
      <w:lang w:val="en-US"/>
      <w14:ligatures w14:val="none"/>
    </w:rPr>
  </w:style>
  <w:style w:type="paragraph" w:styleId="Footer">
    <w:name w:val="footer"/>
    <w:basedOn w:val="Normal"/>
    <w:link w:val="FooterChar"/>
    <w:uiPriority w:val="99"/>
    <w:unhideWhenUsed/>
    <w:rsid w:val="001F2DB6"/>
    <w:pPr>
      <w:tabs>
        <w:tab w:val="center" w:pos="4320"/>
        <w:tab w:val="right" w:pos="8640"/>
      </w:tabs>
    </w:pPr>
  </w:style>
  <w:style w:type="character" w:customStyle="1" w:styleId="FooterChar">
    <w:name w:val="Footer Char"/>
    <w:basedOn w:val="DefaultParagraphFont"/>
    <w:link w:val="Footer"/>
    <w:uiPriority w:val="99"/>
    <w:rsid w:val="001F2DB6"/>
    <w:rPr>
      <w:rFonts w:ascii="Book Antiqua" w:hAnsi="Book Antiqua"/>
      <w:kern w:val="0"/>
      <w:sz w:val="20"/>
      <w:lang w:val="en-US"/>
      <w14:ligatures w14:val="none"/>
    </w:rPr>
  </w:style>
  <w:style w:type="paragraph" w:styleId="ListParagraph">
    <w:name w:val="List Paragraph"/>
    <w:basedOn w:val="Normal"/>
    <w:uiPriority w:val="34"/>
    <w:qFormat/>
    <w:rsid w:val="001F2DB6"/>
    <w:pPr>
      <w:ind w:left="720"/>
      <w:contextualSpacing/>
    </w:pPr>
  </w:style>
  <w:style w:type="character" w:styleId="UnresolvedMention">
    <w:name w:val="Unresolved Mention"/>
    <w:basedOn w:val="DefaultParagraphFont"/>
    <w:uiPriority w:val="99"/>
    <w:semiHidden/>
    <w:unhideWhenUsed/>
    <w:rsid w:val="001F2DB6"/>
    <w:rPr>
      <w:color w:val="605E5C"/>
      <w:shd w:val="clear" w:color="auto" w:fill="E1DFDD"/>
    </w:rPr>
  </w:style>
  <w:style w:type="paragraph" w:customStyle="1" w:styleId="TableParagraph">
    <w:name w:val="Table Paragraph"/>
    <w:basedOn w:val="Normal"/>
    <w:uiPriority w:val="1"/>
    <w:qFormat/>
    <w:rsid w:val="00B30651"/>
    <w:pPr>
      <w:widowControl w:val="0"/>
      <w:autoSpaceDE w:val="0"/>
      <w:autoSpaceDN w:val="0"/>
      <w:spacing w:after="0"/>
      <w:jc w:val="left"/>
    </w:pPr>
    <w:rPr>
      <w:rFonts w:ascii="Cambria" w:eastAsia="Cambria" w:hAnsi="Cambria" w:cs="Cambria"/>
      <w:sz w:val="22"/>
      <w:lang w:eastAsia="en-US"/>
    </w:rPr>
  </w:style>
  <w:style w:type="character" w:styleId="FollowedHyperlink">
    <w:name w:val="FollowedHyperlink"/>
    <w:basedOn w:val="DefaultParagraphFont"/>
    <w:uiPriority w:val="99"/>
    <w:semiHidden/>
    <w:unhideWhenUsed/>
    <w:rsid w:val="00CD5702"/>
    <w:rPr>
      <w:color w:val="954F72" w:themeColor="followedHyperlink"/>
      <w:u w:val="single"/>
    </w:rPr>
  </w:style>
  <w:style w:type="character" w:styleId="Strong">
    <w:name w:val="Strong"/>
    <w:basedOn w:val="DefaultParagraphFont"/>
    <w:uiPriority w:val="22"/>
    <w:qFormat/>
    <w:rsid w:val="00FD5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562928">
      <w:bodyDiv w:val="1"/>
      <w:marLeft w:val="0"/>
      <w:marRight w:val="0"/>
      <w:marTop w:val="0"/>
      <w:marBottom w:val="0"/>
      <w:divBdr>
        <w:top w:val="none" w:sz="0" w:space="0" w:color="auto"/>
        <w:left w:val="none" w:sz="0" w:space="0" w:color="auto"/>
        <w:bottom w:val="none" w:sz="0" w:space="0" w:color="auto"/>
        <w:right w:val="none" w:sz="0" w:space="0" w:color="auto"/>
      </w:divBdr>
    </w:div>
    <w:div w:id="755595002">
      <w:bodyDiv w:val="1"/>
      <w:marLeft w:val="0"/>
      <w:marRight w:val="0"/>
      <w:marTop w:val="0"/>
      <w:marBottom w:val="0"/>
      <w:divBdr>
        <w:top w:val="none" w:sz="0" w:space="0" w:color="auto"/>
        <w:left w:val="none" w:sz="0" w:space="0" w:color="auto"/>
        <w:bottom w:val="none" w:sz="0" w:space="0" w:color="auto"/>
        <w:right w:val="none" w:sz="0" w:space="0" w:color="auto"/>
      </w:divBdr>
    </w:div>
    <w:div w:id="836655907">
      <w:bodyDiv w:val="1"/>
      <w:marLeft w:val="0"/>
      <w:marRight w:val="0"/>
      <w:marTop w:val="0"/>
      <w:marBottom w:val="0"/>
      <w:divBdr>
        <w:top w:val="none" w:sz="0" w:space="0" w:color="auto"/>
        <w:left w:val="none" w:sz="0" w:space="0" w:color="auto"/>
        <w:bottom w:val="none" w:sz="0" w:space="0" w:color="auto"/>
        <w:right w:val="none" w:sz="0" w:space="0" w:color="auto"/>
      </w:divBdr>
    </w:div>
    <w:div w:id="1480655794">
      <w:bodyDiv w:val="1"/>
      <w:marLeft w:val="0"/>
      <w:marRight w:val="0"/>
      <w:marTop w:val="0"/>
      <w:marBottom w:val="0"/>
      <w:divBdr>
        <w:top w:val="none" w:sz="0" w:space="0" w:color="auto"/>
        <w:left w:val="none" w:sz="0" w:space="0" w:color="auto"/>
        <w:bottom w:val="none" w:sz="0" w:space="0" w:color="auto"/>
        <w:right w:val="none" w:sz="0" w:space="0" w:color="auto"/>
      </w:divBdr>
    </w:div>
    <w:div w:id="1504466008">
      <w:bodyDiv w:val="1"/>
      <w:marLeft w:val="0"/>
      <w:marRight w:val="0"/>
      <w:marTop w:val="0"/>
      <w:marBottom w:val="0"/>
      <w:divBdr>
        <w:top w:val="none" w:sz="0" w:space="0" w:color="auto"/>
        <w:left w:val="none" w:sz="0" w:space="0" w:color="auto"/>
        <w:bottom w:val="none" w:sz="0" w:space="0" w:color="auto"/>
        <w:right w:val="none" w:sz="0" w:space="0" w:color="auto"/>
      </w:divBdr>
    </w:div>
    <w:div w:id="1667711450">
      <w:bodyDiv w:val="1"/>
      <w:marLeft w:val="0"/>
      <w:marRight w:val="0"/>
      <w:marTop w:val="0"/>
      <w:marBottom w:val="0"/>
      <w:divBdr>
        <w:top w:val="none" w:sz="0" w:space="0" w:color="auto"/>
        <w:left w:val="none" w:sz="0" w:space="0" w:color="auto"/>
        <w:bottom w:val="none" w:sz="0" w:space="0" w:color="auto"/>
        <w:right w:val="none" w:sz="0" w:space="0" w:color="auto"/>
      </w:divBdr>
    </w:div>
    <w:div w:id="188895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hhu.edu.cn/" TargetMode="External"/><Relationship Id="rId13" Type="http://schemas.openxmlformats.org/officeDocument/2006/relationships/hyperlink" Target="https://scholar.google.com/citations?user=vbNdSy0AAAAJ&amp;hl=en"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linkedin.com/in/marshallsebastian/" TargetMode="External"/><Relationship Id="rId12" Type="http://schemas.openxmlformats.org/officeDocument/2006/relationships/hyperlink" Target="https://doi.org/10.1007/978-981-19-1600-7_77"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john.bolten@nasa.go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41748-025-00621-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cholar.google.com/citations?user=VSRPEZEAAAAJ&amp;hl=en" TargetMode="External"/><Relationship Id="rId23" Type="http://schemas.openxmlformats.org/officeDocument/2006/relationships/fontTable" Target="fontTable.xml"/><Relationship Id="rId10" Type="http://schemas.openxmlformats.org/officeDocument/2006/relationships/hyperlink" Target="https://doi.org/10.1080/15715124.2025.2478280"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erbjamaica.org.jm/registered-engineers?name=Sebastian&amp;field_engineer_type_target_id=89&amp;field_engineer_category_target_id=51&amp;field_engineer_class_target_id=All" TargetMode="External"/><Relationship Id="rId14" Type="http://schemas.openxmlformats.org/officeDocument/2006/relationships/hyperlink" Target="https://scholar.google.com/citations?user=RRIBmB7-PqoC&amp;hl=en"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Rushawn Odaine Marshall</dc:creator>
  <cp:keywords/>
  <dc:description/>
  <cp:lastModifiedBy>Sebastian Marshall</cp:lastModifiedBy>
  <cp:revision>4</cp:revision>
  <cp:lastPrinted>2025-11-30T16:06:00Z</cp:lastPrinted>
  <dcterms:created xsi:type="dcterms:W3CDTF">2025-11-30T16:50:00Z</dcterms:created>
  <dcterms:modified xsi:type="dcterms:W3CDTF">2025-11-30T16:52:00Z</dcterms:modified>
</cp:coreProperties>
</file>