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Reasons to use Selection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Selection is used to control data flow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Four major ways selection is used: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 a particular </w:t>
      </w:r>
      <w:r w:rsidDel="00000000" w:rsidR="00000000" w:rsidRPr="00000000">
        <w:rPr>
          <w:rtl w:val="0"/>
        </w:rPr>
        <w:t xml:space="preserve">value or kind of value from a data flow (all debits or credits, for instance)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Selectively update </w:t>
      </w:r>
      <w:r w:rsidDel="00000000" w:rsidR="00000000" w:rsidRPr="00000000">
        <w:rPr>
          <w:rtl w:val="0"/>
        </w:rPr>
        <w:t xml:space="preserve">a counter or accumulator ( counting vowels and consonants)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Route data </w:t>
      </w:r>
      <w:r w:rsidDel="00000000" w:rsidR="00000000" w:rsidRPr="00000000">
        <w:rPr>
          <w:rtl w:val="0"/>
        </w:rPr>
        <w:t xml:space="preserve">to the correct part of a program in response to user commands (menus)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check</w:t>
      </w:r>
      <w:r w:rsidDel="00000000" w:rsidR="00000000" w:rsidRPr="00000000">
        <w:rPr>
          <w:rtl w:val="0"/>
        </w:rPr>
        <w:t xml:space="preserve"> data; making sure it falls within boundaries or correcting it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Three different kinds of decisions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different selection techniques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Sequential </w:t>
      </w:r>
      <w:r w:rsidDel="00000000" w:rsidR="00000000" w:rsidRPr="00000000">
        <w:rPr>
          <w:b w:val="1"/>
          <w:u w:val="single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: related</w:t>
      </w:r>
      <w:r w:rsidDel="00000000" w:rsidR="00000000" w:rsidRPr="00000000">
        <w:rPr>
          <w:rtl w:val="0"/>
        </w:rPr>
        <w:t xml:space="preserve"> comparison sequence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</w:t>
      </w:r>
      <w:r w:rsidDel="00000000" w:rsidR="00000000" w:rsidRPr="00000000">
        <w:rPr>
          <w:b w:val="1"/>
          <w:u w:val="single"/>
          <w:rtl w:val="0"/>
        </w:rPr>
        <w:t xml:space="preserve">if: </w:t>
      </w:r>
      <w:r w:rsidDel="00000000" w:rsidR="00000000" w:rsidRPr="00000000">
        <w:rPr>
          <w:b w:val="1"/>
          <w:rtl w:val="0"/>
        </w:rPr>
        <w:t xml:space="preserve">levels</w:t>
      </w:r>
      <w:r w:rsidDel="00000000" w:rsidR="00000000" w:rsidRPr="00000000">
        <w:rPr>
          <w:rtl w:val="0"/>
        </w:rPr>
        <w:t xml:space="preserve"> of decision making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switch:</w:t>
      </w:r>
      <w:r w:rsidDel="00000000" w:rsidR="00000000" w:rsidRPr="00000000">
        <w:rPr>
          <w:rtl w:val="0"/>
        </w:rPr>
        <w:t xml:space="preserve"> “numbered”  branches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just “different ways to do the same thing”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you should be aiming for: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#1: produce the correct output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#2: understandable, maintainable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#3: use the correct semantics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#4: write efficient code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