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184" w:rsidRPr="003764DC" w:rsidRDefault="00841184" w:rsidP="00CD7038">
      <w:pPr>
        <w:pStyle w:val="ListParagraph"/>
        <w:jc w:val="center"/>
        <w:rPr>
          <w:rFonts w:cstheme="minorHAnsi"/>
          <w:b/>
          <w:sz w:val="28"/>
          <w:szCs w:val="28"/>
        </w:rPr>
      </w:pPr>
      <w:bookmarkStart w:id="0" w:name="_GoBack"/>
      <w:bookmarkEnd w:id="0"/>
      <w:r w:rsidRPr="003764DC">
        <w:rPr>
          <w:rFonts w:cstheme="minorHAnsi"/>
          <w:b/>
          <w:sz w:val="28"/>
          <w:szCs w:val="28"/>
        </w:rPr>
        <w:t xml:space="preserve">РАМОЧНАЯ ПРОГРАММА </w:t>
      </w:r>
      <w:r w:rsidR="002C7852" w:rsidRPr="003764DC">
        <w:rPr>
          <w:rFonts w:cstheme="minorHAnsi"/>
          <w:b/>
          <w:sz w:val="28"/>
          <w:szCs w:val="28"/>
        </w:rPr>
        <w:t xml:space="preserve">ООН </w:t>
      </w:r>
      <w:r w:rsidRPr="003764DC">
        <w:rPr>
          <w:rFonts w:cstheme="minorHAnsi"/>
          <w:b/>
          <w:sz w:val="28"/>
          <w:szCs w:val="28"/>
        </w:rPr>
        <w:t xml:space="preserve">ПО ОКАЗАНИЮ ПОМОЩИ РЕСПУБЛИКЕ БЕЛАРУСЬ </w:t>
      </w:r>
      <w:r w:rsidR="002C7852" w:rsidRPr="003764DC">
        <w:rPr>
          <w:rFonts w:cstheme="minorHAnsi"/>
          <w:b/>
          <w:sz w:val="28"/>
          <w:szCs w:val="28"/>
        </w:rPr>
        <w:t xml:space="preserve">В ЦЕЛЯХ РАЗВИТИЯ </w:t>
      </w:r>
      <w:r w:rsidRPr="003764DC">
        <w:rPr>
          <w:rFonts w:cstheme="minorHAnsi"/>
          <w:b/>
          <w:sz w:val="28"/>
          <w:szCs w:val="28"/>
        </w:rPr>
        <w:t>НА 2016-2020 ГГ.</w:t>
      </w:r>
    </w:p>
    <w:p w:rsidR="00841184" w:rsidRPr="00CD7038" w:rsidRDefault="00841184" w:rsidP="00CD7038">
      <w:pPr>
        <w:pStyle w:val="ListParagraph"/>
        <w:jc w:val="center"/>
        <w:rPr>
          <w:rFonts w:cstheme="minorHAnsi"/>
          <w:b/>
          <w:sz w:val="28"/>
          <w:szCs w:val="28"/>
        </w:rPr>
      </w:pPr>
      <w:r w:rsidRPr="003764DC">
        <w:rPr>
          <w:rFonts w:cstheme="minorHAnsi"/>
          <w:b/>
          <w:sz w:val="28"/>
          <w:szCs w:val="28"/>
        </w:rPr>
        <w:t>РАБОЧАЯ ГРУППА ПО</w:t>
      </w:r>
      <w:r w:rsidR="002C7852" w:rsidRPr="003764DC">
        <w:rPr>
          <w:rFonts w:cstheme="minorHAnsi"/>
          <w:b/>
          <w:sz w:val="28"/>
          <w:szCs w:val="28"/>
        </w:rPr>
        <w:t xml:space="preserve"> </w:t>
      </w:r>
      <w:r w:rsidR="002C7852" w:rsidRPr="00CD7038">
        <w:rPr>
          <w:rFonts w:cstheme="minorHAnsi"/>
          <w:b/>
          <w:sz w:val="28"/>
          <w:szCs w:val="28"/>
        </w:rPr>
        <w:t xml:space="preserve">УСТОЙЧИВОМУ </w:t>
      </w:r>
      <w:r w:rsidR="00CD7038">
        <w:rPr>
          <w:rFonts w:cstheme="minorHAnsi"/>
          <w:b/>
          <w:sz w:val="28"/>
          <w:szCs w:val="28"/>
          <w:lang w:val="be-BY"/>
        </w:rPr>
        <w:t>РАЗВ</w:t>
      </w:r>
      <w:r w:rsidR="00CD7038">
        <w:rPr>
          <w:rFonts w:cstheme="minorHAnsi"/>
          <w:b/>
          <w:sz w:val="28"/>
          <w:szCs w:val="28"/>
        </w:rPr>
        <w:t>ИТИЮ ОКРУЖАЮЩЕЙ СРЕДЫ</w:t>
      </w:r>
    </w:p>
    <w:p w:rsidR="002C7852" w:rsidRDefault="00CD7038" w:rsidP="00CD7038">
      <w:pPr>
        <w:jc w:val="center"/>
        <w:rPr>
          <w:rFonts w:cstheme="minorHAnsi"/>
          <w:b/>
          <w:bCs/>
          <w:sz w:val="26"/>
          <w:szCs w:val="26"/>
          <w:lang w:val="be-BY"/>
        </w:rPr>
      </w:pPr>
      <w:r w:rsidRPr="00CD7038">
        <w:rPr>
          <w:rFonts w:cstheme="minorHAnsi"/>
          <w:b/>
          <w:bCs/>
          <w:sz w:val="26"/>
          <w:szCs w:val="26"/>
        </w:rPr>
        <w:t xml:space="preserve">ПРОТОКОЛ </w:t>
      </w:r>
      <w:r w:rsidR="00617647">
        <w:rPr>
          <w:rFonts w:cstheme="minorHAnsi"/>
          <w:b/>
          <w:bCs/>
          <w:sz w:val="26"/>
          <w:szCs w:val="26"/>
          <w:lang w:val="be-BY"/>
        </w:rPr>
        <w:t>№ 2</w:t>
      </w:r>
    </w:p>
    <w:p w:rsidR="00CD7038" w:rsidRPr="00CD7038" w:rsidRDefault="00CD7038" w:rsidP="00CD7038">
      <w:pPr>
        <w:jc w:val="center"/>
        <w:rPr>
          <w:rFonts w:cstheme="minorHAnsi"/>
          <w:b/>
          <w:bCs/>
          <w:sz w:val="26"/>
          <w:szCs w:val="26"/>
          <w:lang w:val="be-BY"/>
        </w:rPr>
      </w:pPr>
    </w:p>
    <w:p w:rsidR="004917B8" w:rsidRPr="003764DC" w:rsidRDefault="004917B8" w:rsidP="003764DC">
      <w:pPr>
        <w:jc w:val="both"/>
        <w:rPr>
          <w:rFonts w:cstheme="minorHAnsi"/>
        </w:rPr>
      </w:pPr>
      <w:r w:rsidRPr="003764DC">
        <w:rPr>
          <w:rFonts w:cstheme="minorHAnsi"/>
          <w:b/>
          <w:u w:val="single"/>
        </w:rPr>
        <w:t xml:space="preserve">ДАТА: </w:t>
      </w:r>
      <w:r w:rsidR="00617647">
        <w:rPr>
          <w:rFonts w:cstheme="minorHAnsi"/>
        </w:rPr>
        <w:t>11</w:t>
      </w:r>
      <w:r w:rsidRPr="003764DC">
        <w:rPr>
          <w:rFonts w:cstheme="minorHAnsi"/>
        </w:rPr>
        <w:t xml:space="preserve"> </w:t>
      </w:r>
      <w:r w:rsidR="00617647">
        <w:rPr>
          <w:rFonts w:cstheme="minorHAnsi"/>
        </w:rPr>
        <w:t>сентября</w:t>
      </w:r>
      <w:r w:rsidRPr="003764DC">
        <w:rPr>
          <w:rFonts w:cstheme="minorHAnsi"/>
        </w:rPr>
        <w:t>, 2014</w:t>
      </w:r>
    </w:p>
    <w:p w:rsidR="00435F41" w:rsidRPr="003764DC" w:rsidRDefault="004917B8" w:rsidP="003764DC">
      <w:pPr>
        <w:jc w:val="both"/>
        <w:rPr>
          <w:rFonts w:cstheme="minorHAnsi"/>
        </w:rPr>
      </w:pPr>
      <w:r w:rsidRPr="003764DC">
        <w:rPr>
          <w:rFonts w:cstheme="minorHAnsi"/>
          <w:b/>
          <w:u w:val="single"/>
        </w:rPr>
        <w:t>ПОВЕСТКА ДНЯ:</w:t>
      </w:r>
      <w:r w:rsidR="00841184" w:rsidRPr="003764DC">
        <w:rPr>
          <w:rFonts w:cstheme="minorHAnsi"/>
          <w:b/>
          <w:u w:val="single"/>
        </w:rPr>
        <w:t xml:space="preserve"> </w:t>
      </w:r>
      <w:r w:rsidR="00B3520B" w:rsidRPr="003764DC">
        <w:rPr>
          <w:rFonts w:cstheme="minorHAnsi"/>
        </w:rPr>
        <w:t xml:space="preserve"> </w:t>
      </w:r>
      <w:r w:rsidR="006043C7" w:rsidRPr="003764DC">
        <w:rPr>
          <w:rFonts w:cstheme="minorHAnsi"/>
        </w:rPr>
        <w:t>разработка Т</w:t>
      </w:r>
      <w:r w:rsidR="002C7852" w:rsidRPr="003764DC">
        <w:rPr>
          <w:rFonts w:cstheme="minorHAnsi"/>
        </w:rPr>
        <w:t xml:space="preserve">аблицы результатов Рамочной программы ООН по оказанию помощи Республике Беларусь в целях развития на 2016-2020 гг. </w:t>
      </w:r>
      <w:r w:rsidR="00AE3449" w:rsidRPr="003764DC">
        <w:rPr>
          <w:rFonts w:cstheme="minorHAnsi"/>
        </w:rPr>
        <w:t>в области</w:t>
      </w:r>
      <w:r w:rsidR="002C7852" w:rsidRPr="003764DC">
        <w:rPr>
          <w:rFonts w:cstheme="minorHAnsi"/>
        </w:rPr>
        <w:t xml:space="preserve"> устойчивого </w:t>
      </w:r>
      <w:r w:rsidR="00CC5EBF">
        <w:rPr>
          <w:rFonts w:cstheme="minorHAnsi"/>
        </w:rPr>
        <w:t>развития окружающей среды.</w:t>
      </w:r>
      <w:r w:rsidR="002C7852" w:rsidRPr="003764DC">
        <w:rPr>
          <w:rFonts w:cstheme="minorHAnsi"/>
        </w:rPr>
        <w:t xml:space="preserve"> </w:t>
      </w:r>
    </w:p>
    <w:p w:rsidR="004917B8" w:rsidRPr="003764DC" w:rsidRDefault="004917B8" w:rsidP="003764DC">
      <w:pPr>
        <w:jc w:val="both"/>
        <w:rPr>
          <w:rFonts w:cstheme="minorHAnsi"/>
          <w:b/>
          <w:u w:val="single"/>
        </w:rPr>
      </w:pPr>
      <w:r w:rsidRPr="003764DC">
        <w:rPr>
          <w:rFonts w:cstheme="minorHAnsi"/>
          <w:b/>
          <w:u w:val="single"/>
        </w:rPr>
        <w:t>УЧАСТНИКИ:</w:t>
      </w:r>
    </w:p>
    <w:tbl>
      <w:tblPr>
        <w:tblW w:w="9680" w:type="dxa"/>
        <w:tblLook w:val="04A0" w:firstRow="1" w:lastRow="0" w:firstColumn="1" w:lastColumn="0" w:noHBand="0" w:noVBand="1"/>
      </w:tblPr>
      <w:tblGrid>
        <w:gridCol w:w="3940"/>
        <w:gridCol w:w="5740"/>
      </w:tblGrid>
      <w:tr w:rsidR="004C71F5" w:rsidRPr="004C71F5" w:rsidTr="004C71F5">
        <w:trPr>
          <w:trHeight w:val="66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71F5" w:rsidRPr="004C71F5" w:rsidRDefault="004C71F5" w:rsidP="004C71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4C71F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Дик Алексей Владимирович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71F5" w:rsidRPr="004C71F5" w:rsidRDefault="004C71F5" w:rsidP="004C71F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C71F5">
              <w:rPr>
                <w:rFonts w:ascii="Times New Roman" w:eastAsia="Times New Roman" w:hAnsi="Times New Roman" w:cs="Times New Roman"/>
                <w:lang w:eastAsia="ru-RU"/>
              </w:rPr>
              <w:t>Государственный комитет по науке и технологиям Республики Беларусь</w:t>
            </w:r>
          </w:p>
        </w:tc>
      </w:tr>
      <w:tr w:rsidR="004C71F5" w:rsidRPr="004C71F5" w:rsidTr="004C71F5">
        <w:trPr>
          <w:trHeight w:val="42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71F5" w:rsidRPr="004C71F5" w:rsidRDefault="004C71F5" w:rsidP="004C71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4C71F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Жак Наталья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71F5" w:rsidRPr="004C71F5" w:rsidRDefault="004C71F5" w:rsidP="004C71F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C71F5">
              <w:rPr>
                <w:rFonts w:ascii="Times New Roman" w:eastAsia="Times New Roman" w:hAnsi="Times New Roman" w:cs="Times New Roman"/>
                <w:lang w:eastAsia="ru-RU"/>
              </w:rPr>
              <w:t>Международная организация по миграции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4C71F5">
              <w:rPr>
                <w:rFonts w:ascii="Times New Roman" w:eastAsia="Times New Roman" w:hAnsi="Times New Roman" w:cs="Times New Roman"/>
                <w:lang w:eastAsia="ru-RU"/>
              </w:rPr>
              <w:t>в Республике Беларусь</w:t>
            </w:r>
          </w:p>
        </w:tc>
      </w:tr>
      <w:tr w:rsidR="004C71F5" w:rsidRPr="004C71F5" w:rsidTr="004C71F5">
        <w:trPr>
          <w:trHeight w:val="58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71F5" w:rsidRPr="004C71F5" w:rsidRDefault="004C71F5" w:rsidP="004C71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4C71F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Клименкова Инна Ивановна, </w:t>
            </w:r>
            <w:r w:rsidRPr="004C71F5">
              <w:rPr>
                <w:rFonts w:ascii="Times New Roman" w:eastAsia="Times New Roman" w:hAnsi="Times New Roman" w:cs="Times New Roman"/>
                <w:lang w:eastAsia="ru-RU"/>
              </w:rPr>
              <w:t>секретариат группы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71F5" w:rsidRPr="004C71F5" w:rsidRDefault="004C71F5" w:rsidP="004C71F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C71F5">
              <w:rPr>
                <w:rFonts w:ascii="Times New Roman" w:eastAsia="Times New Roman" w:hAnsi="Times New Roman" w:cs="Times New Roman"/>
                <w:lang w:eastAsia="ru-RU"/>
              </w:rPr>
              <w:t>Программа развития ООН в Республике Беларусь</w:t>
            </w:r>
          </w:p>
        </w:tc>
      </w:tr>
      <w:tr w:rsidR="004C71F5" w:rsidRPr="004C71F5" w:rsidTr="004C71F5">
        <w:trPr>
          <w:trHeight w:val="42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71F5" w:rsidRPr="004C71F5" w:rsidRDefault="004C71F5" w:rsidP="004C71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4C71F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Мишкорудный Игорь Михайлович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71F5" w:rsidRPr="004C71F5" w:rsidRDefault="004C71F5" w:rsidP="004C71F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C71F5">
              <w:rPr>
                <w:rFonts w:ascii="Times New Roman" w:eastAsia="Times New Roman" w:hAnsi="Times New Roman" w:cs="Times New Roman"/>
                <w:lang w:eastAsia="ru-RU"/>
              </w:rPr>
              <w:t>Министерство иностранных дел Республики Беларусь</w:t>
            </w:r>
          </w:p>
        </w:tc>
      </w:tr>
      <w:tr w:rsidR="004C71F5" w:rsidRPr="004C71F5" w:rsidTr="004C71F5">
        <w:trPr>
          <w:trHeight w:val="42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71F5" w:rsidRPr="004C71F5" w:rsidRDefault="004C71F5" w:rsidP="004C71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4C71F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Никифоров Михаил Ефимович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71F5" w:rsidRPr="004C71F5" w:rsidRDefault="004C71F5" w:rsidP="004C71F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C71F5">
              <w:rPr>
                <w:rFonts w:ascii="Times New Roman" w:eastAsia="Times New Roman" w:hAnsi="Times New Roman" w:cs="Times New Roman"/>
                <w:lang w:eastAsia="ru-RU"/>
              </w:rPr>
              <w:t>Национальная академия наук Беларуси</w:t>
            </w:r>
          </w:p>
        </w:tc>
      </w:tr>
      <w:tr w:rsidR="004C71F5" w:rsidRPr="004C71F5" w:rsidTr="004C71F5">
        <w:trPr>
          <w:trHeight w:val="42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71F5" w:rsidRPr="004C71F5" w:rsidRDefault="004C71F5" w:rsidP="004C71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4C71F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Петросян Артур Гарикович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71F5" w:rsidRPr="004C71F5" w:rsidRDefault="004C71F5" w:rsidP="004C71F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C71F5">
              <w:rPr>
                <w:rFonts w:ascii="Times New Roman" w:eastAsia="Times New Roman" w:hAnsi="Times New Roman" w:cs="Times New Roman"/>
                <w:lang w:eastAsia="ru-RU"/>
              </w:rPr>
              <w:t>Генеральная прокуратура Республики Беларусь</w:t>
            </w:r>
          </w:p>
        </w:tc>
      </w:tr>
      <w:tr w:rsidR="004C71F5" w:rsidRPr="004C71F5" w:rsidTr="004C71F5">
        <w:trPr>
          <w:trHeight w:val="6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71F5" w:rsidRPr="004C71F5" w:rsidRDefault="004C71F5" w:rsidP="004C71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4C71F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Плащинский Георгий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71F5" w:rsidRPr="004C71F5" w:rsidRDefault="004C71F5" w:rsidP="004C71F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C71F5">
              <w:rPr>
                <w:rFonts w:ascii="Times New Roman" w:eastAsia="Times New Roman" w:hAnsi="Times New Roman" w:cs="Times New Roman"/>
                <w:lang w:eastAsia="ru-RU"/>
              </w:rPr>
              <w:t>Офис Представителя ООН/ПРООН в Республике Беларусь</w:t>
            </w:r>
          </w:p>
        </w:tc>
      </w:tr>
      <w:tr w:rsidR="004C71F5" w:rsidRPr="004C71F5" w:rsidTr="004C71F5">
        <w:trPr>
          <w:trHeight w:val="58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71F5" w:rsidRPr="004C71F5" w:rsidRDefault="004C71F5" w:rsidP="004C71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4C71F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Савчин Василий Васильевич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71F5" w:rsidRPr="004C71F5" w:rsidRDefault="004C71F5" w:rsidP="004C71F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C71F5">
              <w:rPr>
                <w:rFonts w:ascii="Times New Roman" w:eastAsia="Times New Roman" w:hAnsi="Times New Roman" w:cs="Times New Roman"/>
                <w:lang w:eastAsia="ru-RU"/>
              </w:rPr>
              <w:t>Институт тепло- и массообмена имени А.В. Лыкова Национальной академии наук Беларуси</w:t>
            </w:r>
          </w:p>
        </w:tc>
      </w:tr>
      <w:tr w:rsidR="004C71F5" w:rsidRPr="004C71F5" w:rsidTr="004C71F5">
        <w:trPr>
          <w:trHeight w:val="64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71F5" w:rsidRPr="004C71F5" w:rsidRDefault="004C71F5" w:rsidP="004C71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4C71F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Сачек Петр Владимирович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71F5" w:rsidRPr="004C71F5" w:rsidRDefault="004C71F5" w:rsidP="004C71F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C71F5">
              <w:rPr>
                <w:rFonts w:ascii="Times New Roman" w:eastAsia="Times New Roman" w:hAnsi="Times New Roman" w:cs="Times New Roman"/>
                <w:lang w:eastAsia="ru-RU"/>
              </w:rPr>
              <w:t>Государственный комитет по науке и технологиям Республики Беларусь</w:t>
            </w:r>
          </w:p>
        </w:tc>
      </w:tr>
      <w:tr w:rsidR="004C71F5" w:rsidRPr="004C71F5" w:rsidTr="004C71F5">
        <w:trPr>
          <w:trHeight w:val="63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71F5" w:rsidRPr="004C71F5" w:rsidRDefault="004C71F5" w:rsidP="004C71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4C71F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Снетков Александр Сергеевич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71F5" w:rsidRPr="004C71F5" w:rsidRDefault="004C71F5" w:rsidP="004C71F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C71F5">
              <w:rPr>
                <w:rFonts w:ascii="Times New Roman" w:eastAsia="Times New Roman" w:hAnsi="Times New Roman" w:cs="Times New Roman"/>
                <w:lang w:eastAsia="ru-RU"/>
              </w:rPr>
              <w:t>Национальный статистический комитет Республики Беларусь</w:t>
            </w:r>
          </w:p>
        </w:tc>
      </w:tr>
      <w:tr w:rsidR="004C71F5" w:rsidRPr="004C71F5" w:rsidTr="004C71F5">
        <w:trPr>
          <w:trHeight w:val="42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71F5" w:rsidRPr="004C71F5" w:rsidRDefault="004C71F5" w:rsidP="004C71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4C71F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Фалалеева Мария Александровна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71F5" w:rsidRPr="004C71F5" w:rsidRDefault="004C71F5" w:rsidP="004C71F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C71F5">
              <w:rPr>
                <w:rFonts w:ascii="Times New Roman" w:eastAsia="Times New Roman" w:hAnsi="Times New Roman" w:cs="Times New Roman"/>
                <w:lang w:eastAsia="ru-RU"/>
              </w:rPr>
              <w:t>МОО «Экопроект»</w:t>
            </w:r>
          </w:p>
        </w:tc>
      </w:tr>
      <w:tr w:rsidR="004C71F5" w:rsidRPr="004C71F5" w:rsidTr="004C71F5">
        <w:trPr>
          <w:trHeight w:val="58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71F5" w:rsidRPr="004C71F5" w:rsidRDefault="004C71F5" w:rsidP="004C71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4C71F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Чульба Игорь Иванович,  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 </w:t>
            </w:r>
            <w:r w:rsidRPr="004C71F5">
              <w:rPr>
                <w:rFonts w:ascii="Times New Roman" w:eastAsia="Times New Roman" w:hAnsi="Times New Roman" w:cs="Times New Roman"/>
                <w:lang w:eastAsia="ru-RU"/>
              </w:rPr>
              <w:t>со-председатель группы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71F5" w:rsidRPr="004C71F5" w:rsidRDefault="004C71F5" w:rsidP="004C71F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C71F5">
              <w:rPr>
                <w:rFonts w:ascii="Times New Roman" w:eastAsia="Times New Roman" w:hAnsi="Times New Roman" w:cs="Times New Roman"/>
                <w:lang w:eastAsia="ru-RU"/>
              </w:rPr>
              <w:t>Программа развития ООН в Республике Беларусь</w:t>
            </w:r>
          </w:p>
        </w:tc>
      </w:tr>
      <w:tr w:rsidR="004C71F5" w:rsidRPr="004C71F5" w:rsidTr="004C71F5">
        <w:trPr>
          <w:trHeight w:val="66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71F5" w:rsidRPr="004C71F5" w:rsidRDefault="004C71F5" w:rsidP="004C71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4C71F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Шерманов Павел Иванович,              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 </w:t>
            </w:r>
            <w:r w:rsidRPr="004C71F5">
              <w:rPr>
                <w:rFonts w:ascii="Times New Roman" w:eastAsia="Times New Roman" w:hAnsi="Times New Roman" w:cs="Times New Roman"/>
                <w:lang w:eastAsia="ru-RU"/>
              </w:rPr>
              <w:t>со-председатель группы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71F5" w:rsidRPr="004C71F5" w:rsidRDefault="004C71F5" w:rsidP="004C71F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C71F5">
              <w:rPr>
                <w:rFonts w:ascii="Times New Roman" w:eastAsia="Times New Roman" w:hAnsi="Times New Roman" w:cs="Times New Roman"/>
                <w:lang w:eastAsia="ru-RU"/>
              </w:rPr>
              <w:t>Министерство природных ресурсов и охраны окружающей среды Республики Беларусь</w:t>
            </w:r>
          </w:p>
        </w:tc>
      </w:tr>
    </w:tbl>
    <w:p w:rsidR="00F23853" w:rsidRDefault="00F23853" w:rsidP="003764DC">
      <w:pPr>
        <w:jc w:val="both"/>
        <w:rPr>
          <w:rFonts w:cstheme="minorHAnsi"/>
          <w:b/>
        </w:rPr>
      </w:pPr>
    </w:p>
    <w:p w:rsidR="004138C0" w:rsidRPr="003764DC" w:rsidRDefault="00146151" w:rsidP="003764DC">
      <w:pPr>
        <w:jc w:val="both"/>
        <w:rPr>
          <w:rFonts w:cstheme="minorHAnsi"/>
        </w:rPr>
      </w:pPr>
      <w:r>
        <w:rPr>
          <w:rFonts w:cstheme="minorHAnsi"/>
          <w:b/>
        </w:rPr>
        <w:t>Г-н</w:t>
      </w:r>
      <w:r w:rsidR="000D4451" w:rsidRPr="003764DC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ЧУЛЬБА </w:t>
      </w:r>
      <w:r w:rsidRPr="00146151">
        <w:rPr>
          <w:rFonts w:cstheme="minorHAnsi"/>
        </w:rPr>
        <w:t xml:space="preserve">поприветствовал </w:t>
      </w:r>
      <w:r w:rsidR="000D4451" w:rsidRPr="00146151">
        <w:rPr>
          <w:rFonts w:cstheme="minorHAnsi"/>
        </w:rPr>
        <w:t>уч</w:t>
      </w:r>
      <w:r w:rsidR="000D4451" w:rsidRPr="003764DC">
        <w:rPr>
          <w:rFonts w:cstheme="minorHAnsi"/>
        </w:rPr>
        <w:t xml:space="preserve">астников </w:t>
      </w:r>
      <w:r w:rsidR="00DC5024" w:rsidRPr="003764DC">
        <w:rPr>
          <w:rFonts w:cstheme="minorHAnsi"/>
        </w:rPr>
        <w:t>заседания</w:t>
      </w:r>
      <w:r>
        <w:rPr>
          <w:rFonts w:cstheme="minorHAnsi"/>
        </w:rPr>
        <w:t xml:space="preserve"> и отметил</w:t>
      </w:r>
      <w:r w:rsidR="000D4451" w:rsidRPr="003764DC">
        <w:rPr>
          <w:rFonts w:cstheme="minorHAnsi"/>
        </w:rPr>
        <w:t xml:space="preserve">, что целью встречи является </w:t>
      </w:r>
      <w:r w:rsidR="004138C0" w:rsidRPr="003764DC">
        <w:rPr>
          <w:rFonts w:cstheme="minorHAnsi"/>
        </w:rPr>
        <w:t xml:space="preserve">обсуждение и </w:t>
      </w:r>
      <w:r w:rsidR="000D4451" w:rsidRPr="003764DC">
        <w:rPr>
          <w:rFonts w:cstheme="minorHAnsi"/>
        </w:rPr>
        <w:t xml:space="preserve">разработка Таблицы результатов Рамочной программы ООН по оказанию помощи Республике Беларусь в целях развития на 2016-2020 гг. </w:t>
      </w:r>
      <w:r w:rsidR="00D57AEA" w:rsidRPr="003764DC">
        <w:rPr>
          <w:rFonts w:cstheme="minorHAnsi"/>
        </w:rPr>
        <w:t>(далее</w:t>
      </w:r>
      <w:r w:rsidR="00DC5024" w:rsidRPr="003764D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="00D57AEA" w:rsidRPr="003764DC">
        <w:rPr>
          <w:rFonts w:cstheme="minorHAnsi"/>
        </w:rPr>
        <w:t xml:space="preserve"> </w:t>
      </w:r>
      <w:r>
        <w:rPr>
          <w:rFonts w:cstheme="minorHAnsi"/>
        </w:rPr>
        <w:t>Рамочная п</w:t>
      </w:r>
      <w:r w:rsidR="00D57AEA" w:rsidRPr="003764DC">
        <w:rPr>
          <w:rFonts w:cstheme="minorHAnsi"/>
        </w:rPr>
        <w:t>рограмма</w:t>
      </w:r>
      <w:r>
        <w:rPr>
          <w:rFonts w:cstheme="minorHAnsi"/>
        </w:rPr>
        <w:t xml:space="preserve"> ООН</w:t>
      </w:r>
      <w:r w:rsidR="00D57AEA" w:rsidRPr="003764DC">
        <w:rPr>
          <w:rFonts w:cstheme="minorHAnsi"/>
        </w:rPr>
        <w:t xml:space="preserve">) </w:t>
      </w:r>
      <w:r w:rsidR="000D4451" w:rsidRPr="003764DC">
        <w:rPr>
          <w:rFonts w:cstheme="minorHAnsi"/>
        </w:rPr>
        <w:t>по одному из приоритетных направлений в области устойчивого развития</w:t>
      </w:r>
      <w:r w:rsidR="00CD7038">
        <w:rPr>
          <w:rFonts w:cstheme="minorHAnsi"/>
        </w:rPr>
        <w:t xml:space="preserve"> окружающей среды</w:t>
      </w:r>
      <w:r w:rsidR="000D4451" w:rsidRPr="003764DC">
        <w:rPr>
          <w:rFonts w:cstheme="minorHAnsi"/>
        </w:rPr>
        <w:t xml:space="preserve">. </w:t>
      </w:r>
    </w:p>
    <w:p w:rsidR="00146151" w:rsidRDefault="00146151" w:rsidP="003764DC">
      <w:pPr>
        <w:jc w:val="both"/>
        <w:rPr>
          <w:rFonts w:cstheme="minorHAnsi"/>
          <w:b/>
        </w:rPr>
      </w:pPr>
    </w:p>
    <w:p w:rsidR="00146151" w:rsidRDefault="00146151" w:rsidP="00146151">
      <w:pPr>
        <w:jc w:val="both"/>
        <w:rPr>
          <w:rFonts w:cstheme="minorHAnsi"/>
        </w:rPr>
      </w:pPr>
      <w:r>
        <w:rPr>
          <w:rFonts w:cstheme="minorHAnsi"/>
          <w:b/>
        </w:rPr>
        <w:lastRenderedPageBreak/>
        <w:t xml:space="preserve">Г-н МИШКОРУДНЫЙ </w:t>
      </w:r>
      <w:r w:rsidRPr="00146151">
        <w:rPr>
          <w:rFonts w:cstheme="minorHAnsi"/>
        </w:rPr>
        <w:t>внес предло</w:t>
      </w:r>
      <w:r>
        <w:rPr>
          <w:rFonts w:cstheme="minorHAnsi"/>
        </w:rPr>
        <w:t xml:space="preserve">жение о переносе заседания рабочей группы на другую дату в связи с </w:t>
      </w:r>
      <w:r w:rsidR="00CA01B5">
        <w:rPr>
          <w:rFonts w:cstheme="minorHAnsi"/>
        </w:rPr>
        <w:t>загруженностью</w:t>
      </w:r>
      <w:r>
        <w:rPr>
          <w:rFonts w:cstheme="minorHAnsi"/>
        </w:rPr>
        <w:t xml:space="preserve"> ключевого национального партнера по данному тематическому направлению, в частности Министерства природных ресурсов и охраны окружающей среды Республики Беларусь (далее - Минприроды)</w:t>
      </w:r>
      <w:r w:rsidR="00CA01B5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F23853">
        <w:rPr>
          <w:rFonts w:cstheme="minorHAnsi"/>
        </w:rPr>
        <w:t>иными рабочими вопросами</w:t>
      </w:r>
      <w:r w:rsidR="00E55AFC">
        <w:rPr>
          <w:rFonts w:cstheme="minorHAnsi"/>
        </w:rPr>
        <w:t xml:space="preserve">. </w:t>
      </w:r>
    </w:p>
    <w:p w:rsidR="00E55AFC" w:rsidRDefault="00E55AFC" w:rsidP="003764DC">
      <w:pPr>
        <w:jc w:val="both"/>
        <w:rPr>
          <w:rFonts w:cstheme="minorHAnsi"/>
        </w:rPr>
      </w:pPr>
      <w:r w:rsidRPr="00E55AFC">
        <w:rPr>
          <w:rFonts w:cstheme="minorHAnsi"/>
          <w:b/>
        </w:rPr>
        <w:t xml:space="preserve">Г-н ЧУЛЬБА </w:t>
      </w:r>
      <w:r w:rsidRPr="00E55AFC">
        <w:rPr>
          <w:rFonts w:cstheme="minorHAnsi"/>
        </w:rPr>
        <w:t>проинфо</w:t>
      </w:r>
      <w:r>
        <w:rPr>
          <w:rFonts w:cstheme="minorHAnsi"/>
        </w:rPr>
        <w:t xml:space="preserve">рмировал участников заседания об ограниченном времени, отведенном на подоготовку Рамочной программы ООН, и необходимости </w:t>
      </w:r>
      <w:r w:rsidR="00CE4225">
        <w:rPr>
          <w:rFonts w:cstheme="minorHAnsi"/>
        </w:rPr>
        <w:t xml:space="preserve">согласования </w:t>
      </w:r>
      <w:r w:rsidR="00CA01B5">
        <w:rPr>
          <w:rFonts w:cstheme="minorHAnsi"/>
        </w:rPr>
        <w:t xml:space="preserve">всеми членами рабочей группы </w:t>
      </w:r>
      <w:r>
        <w:rPr>
          <w:rFonts w:cstheme="minorHAnsi"/>
        </w:rPr>
        <w:t>окончательного</w:t>
      </w:r>
      <w:r w:rsidRPr="003764DC">
        <w:rPr>
          <w:rFonts w:cstheme="minorHAnsi"/>
        </w:rPr>
        <w:t xml:space="preserve"> вариант</w:t>
      </w:r>
      <w:r>
        <w:rPr>
          <w:rFonts w:cstheme="minorHAnsi"/>
        </w:rPr>
        <w:t>а</w:t>
      </w:r>
      <w:r w:rsidRPr="003764DC">
        <w:rPr>
          <w:rFonts w:cstheme="minorHAnsi"/>
        </w:rPr>
        <w:t xml:space="preserve"> Таблицы результатов </w:t>
      </w:r>
      <w:r w:rsidRPr="004743D6">
        <w:rPr>
          <w:rFonts w:cstheme="minorHAnsi"/>
          <w:b/>
        </w:rPr>
        <w:t>до 1 октября.</w:t>
      </w:r>
      <w:r>
        <w:rPr>
          <w:rFonts w:cstheme="minorHAnsi"/>
        </w:rPr>
        <w:t xml:space="preserve"> При этом, </w:t>
      </w:r>
      <w:r w:rsidRPr="00CE4225">
        <w:rPr>
          <w:rFonts w:cstheme="minorHAnsi"/>
          <w:b/>
        </w:rPr>
        <w:t>г-н ЧУЛЬБА</w:t>
      </w:r>
      <w:r>
        <w:rPr>
          <w:rFonts w:cstheme="minorHAnsi"/>
        </w:rPr>
        <w:t xml:space="preserve"> отметил важность разрабатыв</w:t>
      </w:r>
      <w:r w:rsidR="00CE4225">
        <w:rPr>
          <w:rFonts w:cstheme="minorHAnsi"/>
        </w:rPr>
        <w:t>аемого документа и необходимость</w:t>
      </w:r>
      <w:r>
        <w:rPr>
          <w:rFonts w:cstheme="minorHAnsi"/>
        </w:rPr>
        <w:t xml:space="preserve"> </w:t>
      </w:r>
      <w:r w:rsidR="009E2A2E">
        <w:rPr>
          <w:rFonts w:cstheme="minorHAnsi"/>
        </w:rPr>
        <w:t>активного вклада членов</w:t>
      </w:r>
      <w:r>
        <w:rPr>
          <w:rFonts w:cstheme="minorHAnsi"/>
        </w:rPr>
        <w:t xml:space="preserve"> рабочих групп и координационных советов в </w:t>
      </w:r>
      <w:r w:rsidR="00CE4225">
        <w:rPr>
          <w:rFonts w:cstheme="minorHAnsi"/>
        </w:rPr>
        <w:t>разработку</w:t>
      </w:r>
      <w:r w:rsidRPr="003764DC">
        <w:rPr>
          <w:rFonts w:cstheme="minorHAnsi"/>
        </w:rPr>
        <w:t xml:space="preserve"> </w:t>
      </w:r>
      <w:r w:rsidR="00CE4225">
        <w:rPr>
          <w:rFonts w:cstheme="minorHAnsi"/>
        </w:rPr>
        <w:t xml:space="preserve">и подготовку финальной </w:t>
      </w:r>
      <w:r w:rsidRPr="003764DC">
        <w:rPr>
          <w:rFonts w:cstheme="minorHAnsi"/>
        </w:rPr>
        <w:t>Таблицы  р</w:t>
      </w:r>
      <w:r>
        <w:rPr>
          <w:rFonts w:cstheme="minorHAnsi"/>
        </w:rPr>
        <w:t>езультатов.</w:t>
      </w:r>
    </w:p>
    <w:p w:rsidR="001073FC" w:rsidRPr="001073FC" w:rsidRDefault="001073FC" w:rsidP="001073FC">
      <w:pPr>
        <w:jc w:val="both"/>
        <w:rPr>
          <w:rFonts w:cstheme="minorHAnsi"/>
          <w:b/>
        </w:rPr>
      </w:pPr>
      <w:r w:rsidRPr="001073FC">
        <w:rPr>
          <w:rFonts w:cstheme="minorHAnsi"/>
        </w:rPr>
        <w:t xml:space="preserve">В этой связи, было принято решение назначить </w:t>
      </w:r>
      <w:r w:rsidR="00CA01B5">
        <w:rPr>
          <w:rFonts w:cstheme="minorHAnsi"/>
        </w:rPr>
        <w:t>следующую</w:t>
      </w:r>
      <w:r w:rsidR="006A1FD4">
        <w:rPr>
          <w:rFonts w:cstheme="minorHAnsi"/>
        </w:rPr>
        <w:t xml:space="preserve"> итоговую встречу рабочей группы по подготовке Таблицы результатов Рамочной программы ООН в области </w:t>
      </w:r>
      <w:r w:rsidR="00CA01B5">
        <w:rPr>
          <w:rFonts w:cstheme="minorHAnsi"/>
        </w:rPr>
        <w:t>устойчивого развития окружающей среды</w:t>
      </w:r>
      <w:r w:rsidR="006A1FD4" w:rsidRPr="001073FC">
        <w:rPr>
          <w:rFonts w:cstheme="minorHAnsi"/>
        </w:rPr>
        <w:t xml:space="preserve"> </w:t>
      </w:r>
      <w:r>
        <w:rPr>
          <w:rFonts w:cstheme="minorHAnsi"/>
          <w:b/>
        </w:rPr>
        <w:t xml:space="preserve">на 29 сентября 2014 г. </w:t>
      </w:r>
      <w:r w:rsidRPr="001073FC">
        <w:rPr>
          <w:rFonts w:cstheme="minorHAnsi"/>
        </w:rPr>
        <w:t>К следующему заседанию рабочей группы</w:t>
      </w:r>
      <w:r>
        <w:rPr>
          <w:rFonts w:cstheme="minorHAnsi"/>
        </w:rPr>
        <w:t xml:space="preserve">, </w:t>
      </w:r>
      <w:r w:rsidRPr="001073FC">
        <w:rPr>
          <w:rFonts w:cstheme="minorHAnsi"/>
          <w:b/>
        </w:rPr>
        <w:t>не позднее 24 сентября 2014 г.,</w:t>
      </w:r>
      <w:r w:rsidRPr="001073FC">
        <w:rPr>
          <w:rFonts w:cstheme="minorHAnsi"/>
        </w:rPr>
        <w:t xml:space="preserve"> </w:t>
      </w:r>
      <w:r w:rsidR="00CA01B5">
        <w:rPr>
          <w:rFonts w:cstheme="minorHAnsi"/>
        </w:rPr>
        <w:t>всем ведомствам</w:t>
      </w:r>
      <w:r>
        <w:rPr>
          <w:rFonts w:cstheme="minorHAnsi"/>
        </w:rPr>
        <w:t xml:space="preserve"> </w:t>
      </w:r>
      <w:r w:rsidR="006A1FD4">
        <w:rPr>
          <w:rFonts w:cstheme="minorHAnsi"/>
        </w:rPr>
        <w:t xml:space="preserve">необходимо </w:t>
      </w:r>
      <w:r w:rsidRPr="001073FC">
        <w:rPr>
          <w:rFonts w:cstheme="minorHAnsi"/>
        </w:rPr>
        <w:t xml:space="preserve">предоставить </w:t>
      </w:r>
      <w:r>
        <w:rPr>
          <w:rFonts w:cstheme="minorHAnsi"/>
        </w:rPr>
        <w:t xml:space="preserve">свои </w:t>
      </w:r>
      <w:r w:rsidR="006A1FD4">
        <w:rPr>
          <w:rFonts w:cstheme="minorHAnsi"/>
        </w:rPr>
        <w:t>окончательные</w:t>
      </w:r>
      <w:r>
        <w:rPr>
          <w:rFonts w:cstheme="minorHAnsi"/>
        </w:rPr>
        <w:t xml:space="preserve"> </w:t>
      </w:r>
      <w:r w:rsidRPr="001073FC">
        <w:rPr>
          <w:rFonts w:cstheme="minorHAnsi"/>
        </w:rPr>
        <w:t xml:space="preserve">комментарии и предложения по </w:t>
      </w:r>
      <w:r w:rsidR="00CA01B5">
        <w:rPr>
          <w:rFonts w:cstheme="minorHAnsi"/>
        </w:rPr>
        <w:t>Таблице результатов Рамочной программы ООН</w:t>
      </w:r>
      <w:r w:rsidRPr="001073FC">
        <w:rPr>
          <w:rFonts w:cstheme="minorHAnsi"/>
        </w:rPr>
        <w:t xml:space="preserve"> в области </w:t>
      </w:r>
      <w:r w:rsidR="00CA01B5">
        <w:rPr>
          <w:rFonts w:cstheme="minorHAnsi"/>
        </w:rPr>
        <w:t>устойчивого развития окружающей среды</w:t>
      </w:r>
      <w:r w:rsidR="006A1FD4">
        <w:rPr>
          <w:rFonts w:cstheme="minorHAnsi"/>
        </w:rPr>
        <w:t>. Комментарии должны быть предоставлены</w:t>
      </w:r>
      <w:r>
        <w:rPr>
          <w:rFonts w:cstheme="minorHAnsi"/>
        </w:rPr>
        <w:t xml:space="preserve"> в письменном либо электро</w:t>
      </w:r>
      <w:r w:rsidR="009D17ED">
        <w:rPr>
          <w:rFonts w:cstheme="minorHAnsi"/>
        </w:rPr>
        <w:t>н</w:t>
      </w:r>
      <w:r>
        <w:rPr>
          <w:rFonts w:cstheme="minorHAnsi"/>
        </w:rPr>
        <w:t>ном виде</w:t>
      </w:r>
      <w:r w:rsidR="006A1FD4">
        <w:rPr>
          <w:rFonts w:cstheme="minorHAnsi"/>
        </w:rPr>
        <w:t xml:space="preserve">. </w:t>
      </w:r>
      <w:r w:rsidR="00CA01B5">
        <w:rPr>
          <w:rFonts w:cstheme="minorHAnsi"/>
        </w:rPr>
        <w:t>Все комментарии будут включены с</w:t>
      </w:r>
      <w:r w:rsidR="006A1FD4">
        <w:rPr>
          <w:rFonts w:cstheme="minorHAnsi"/>
        </w:rPr>
        <w:t>екретариатом</w:t>
      </w:r>
      <w:r>
        <w:rPr>
          <w:rFonts w:cstheme="minorHAnsi"/>
        </w:rPr>
        <w:t xml:space="preserve"> ПРООН в итоговый документ </w:t>
      </w:r>
      <w:r w:rsidR="006A1FD4">
        <w:rPr>
          <w:rFonts w:cstheme="minorHAnsi"/>
        </w:rPr>
        <w:t>Таблицы результатов</w:t>
      </w:r>
      <w:r>
        <w:rPr>
          <w:rFonts w:cstheme="minorHAnsi"/>
        </w:rPr>
        <w:t xml:space="preserve"> и разо</w:t>
      </w:r>
      <w:r w:rsidR="006A1FD4">
        <w:rPr>
          <w:rFonts w:cstheme="minorHAnsi"/>
        </w:rPr>
        <w:t>сланы</w:t>
      </w:r>
      <w:r>
        <w:rPr>
          <w:rFonts w:cstheme="minorHAnsi"/>
        </w:rPr>
        <w:t xml:space="preserve"> членам рабочей группы заблаговременно </w:t>
      </w:r>
      <w:r w:rsidR="006A1FD4">
        <w:rPr>
          <w:rFonts w:cstheme="minorHAnsi"/>
        </w:rPr>
        <w:t>с тем, чтобы кажд</w:t>
      </w:r>
      <w:r w:rsidR="00BF1F64">
        <w:rPr>
          <w:rFonts w:cstheme="minorHAnsi"/>
        </w:rPr>
        <w:t>ы</w:t>
      </w:r>
      <w:r w:rsidR="006A1FD4">
        <w:rPr>
          <w:rFonts w:cstheme="minorHAnsi"/>
        </w:rPr>
        <w:t xml:space="preserve">й имел возможность ознакомиться с комментариями </w:t>
      </w:r>
      <w:r w:rsidR="00CA01B5">
        <w:rPr>
          <w:rFonts w:cstheme="minorHAnsi"/>
        </w:rPr>
        <w:t xml:space="preserve">и </w:t>
      </w:r>
      <w:r w:rsidR="004743D6">
        <w:rPr>
          <w:rFonts w:cstheme="minorHAnsi"/>
        </w:rPr>
        <w:t>разрешить</w:t>
      </w:r>
      <w:r w:rsidR="006A1FD4">
        <w:rPr>
          <w:rFonts w:cstheme="minorHAnsi"/>
        </w:rPr>
        <w:t xml:space="preserve"> все во</w:t>
      </w:r>
      <w:r w:rsidR="00BF1F64">
        <w:rPr>
          <w:rFonts w:cstheme="minorHAnsi"/>
        </w:rPr>
        <w:t>просы во время завершающей встр</w:t>
      </w:r>
      <w:r w:rsidR="006A1FD4">
        <w:rPr>
          <w:rFonts w:cstheme="minorHAnsi"/>
        </w:rPr>
        <w:t>е</w:t>
      </w:r>
      <w:r w:rsidR="00BF1F64">
        <w:rPr>
          <w:rFonts w:cstheme="minorHAnsi"/>
        </w:rPr>
        <w:t>ч</w:t>
      </w:r>
      <w:r w:rsidR="006A1FD4">
        <w:rPr>
          <w:rFonts w:cstheme="minorHAnsi"/>
        </w:rPr>
        <w:t xml:space="preserve">и 29 сентября.  </w:t>
      </w:r>
      <w:r w:rsidR="004743D6">
        <w:rPr>
          <w:rFonts w:cstheme="minorHAnsi"/>
        </w:rPr>
        <w:t xml:space="preserve">24 сентября является последним сроком для предоставления замечаний и предложений по </w:t>
      </w:r>
      <w:r w:rsidR="00CA01B5">
        <w:rPr>
          <w:rFonts w:cstheme="minorHAnsi"/>
        </w:rPr>
        <w:t>Таблице результатов, а их остутствие</w:t>
      </w:r>
      <w:r w:rsidR="004743D6">
        <w:rPr>
          <w:rFonts w:cstheme="minorHAnsi"/>
        </w:rPr>
        <w:t xml:space="preserve"> от какого-либо ведомства будет означать полное соглас</w:t>
      </w:r>
      <w:r w:rsidR="00C1368B">
        <w:rPr>
          <w:rFonts w:cstheme="minorHAnsi"/>
        </w:rPr>
        <w:t>ие с ее</w:t>
      </w:r>
      <w:r w:rsidR="004743D6">
        <w:rPr>
          <w:rFonts w:cstheme="minorHAnsi"/>
        </w:rPr>
        <w:t xml:space="preserve"> содержанием.</w:t>
      </w:r>
    </w:p>
    <w:p w:rsidR="00D55EAF" w:rsidRDefault="00D55EAF" w:rsidP="00D55EAF">
      <w:pPr>
        <w:jc w:val="both"/>
        <w:rPr>
          <w:rFonts w:cstheme="minorHAnsi"/>
        </w:rPr>
      </w:pPr>
      <w:r w:rsidRPr="009E2A2E">
        <w:rPr>
          <w:rFonts w:cstheme="minorHAnsi"/>
          <w:b/>
        </w:rPr>
        <w:t>Г-н</w:t>
      </w:r>
      <w:r>
        <w:rPr>
          <w:rFonts w:cstheme="minorHAnsi"/>
          <w:b/>
        </w:rPr>
        <w:t>ом</w:t>
      </w:r>
      <w:r w:rsidRPr="009E2A2E">
        <w:rPr>
          <w:rFonts w:cstheme="minorHAnsi"/>
          <w:b/>
        </w:rPr>
        <w:t xml:space="preserve"> ШЕРМАНОВ</w:t>
      </w:r>
      <w:r>
        <w:rPr>
          <w:rFonts w:cstheme="minorHAnsi"/>
          <w:b/>
        </w:rPr>
        <w:t xml:space="preserve">ЫМ </w:t>
      </w:r>
      <w:r w:rsidRPr="00D55EAF">
        <w:rPr>
          <w:rFonts w:cstheme="minorHAnsi"/>
        </w:rPr>
        <w:t>было в</w:t>
      </w:r>
      <w:r w:rsidRPr="00D77262">
        <w:rPr>
          <w:rFonts w:cstheme="minorHAnsi"/>
        </w:rPr>
        <w:t>несено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предложение  высказать свои замечания и предложения по Таблице результатов всем</w:t>
      </w:r>
      <w:r w:rsidR="00CA01B5">
        <w:rPr>
          <w:rFonts w:cstheme="minorHAnsi"/>
        </w:rPr>
        <w:t>и</w:t>
      </w:r>
      <w:r>
        <w:rPr>
          <w:rFonts w:cstheme="minorHAnsi"/>
        </w:rPr>
        <w:t xml:space="preserve"> присутствующим</w:t>
      </w:r>
      <w:r w:rsidR="00CA01B5">
        <w:rPr>
          <w:rFonts w:cstheme="minorHAnsi"/>
        </w:rPr>
        <w:t>и</w:t>
      </w:r>
      <w:r>
        <w:rPr>
          <w:rFonts w:cstheme="minorHAnsi"/>
        </w:rPr>
        <w:t xml:space="preserve"> на даннном заседании членам</w:t>
      </w:r>
      <w:r w:rsidR="00CA01B5">
        <w:rPr>
          <w:rFonts w:cstheme="minorHAnsi"/>
        </w:rPr>
        <w:t>и</w:t>
      </w:r>
      <w:r>
        <w:rPr>
          <w:rFonts w:cstheme="minorHAnsi"/>
        </w:rPr>
        <w:t xml:space="preserve"> рабочей группы.</w:t>
      </w:r>
    </w:p>
    <w:p w:rsidR="00E55AFC" w:rsidRDefault="00CE4225" w:rsidP="003764DC">
      <w:pPr>
        <w:jc w:val="both"/>
        <w:rPr>
          <w:rFonts w:cstheme="minorHAnsi"/>
        </w:rPr>
      </w:pPr>
      <w:r w:rsidRPr="00CE4225">
        <w:rPr>
          <w:rFonts w:cstheme="minorHAnsi"/>
          <w:b/>
        </w:rPr>
        <w:t xml:space="preserve">Г-н ПЛАЩИНСКИЙ </w:t>
      </w:r>
      <w:r w:rsidR="00C543BD">
        <w:rPr>
          <w:rFonts w:cstheme="minorHAnsi"/>
        </w:rPr>
        <w:t>представил участникам заседания</w:t>
      </w:r>
      <w:r>
        <w:rPr>
          <w:rFonts w:cstheme="minorHAnsi"/>
        </w:rPr>
        <w:t xml:space="preserve"> презентацию касательно порядка заполнения Таблицы резу</w:t>
      </w:r>
      <w:r w:rsidR="003B2BCA">
        <w:rPr>
          <w:rFonts w:cstheme="minorHAnsi"/>
        </w:rPr>
        <w:t xml:space="preserve">льтатов Рамочной Программы ООН и </w:t>
      </w:r>
      <w:r w:rsidR="00CA01B5">
        <w:rPr>
          <w:rFonts w:cstheme="minorHAnsi"/>
        </w:rPr>
        <w:t>используемой</w:t>
      </w:r>
      <w:r>
        <w:rPr>
          <w:rFonts w:cstheme="minorHAnsi"/>
        </w:rPr>
        <w:t xml:space="preserve"> терминологии.</w:t>
      </w:r>
    </w:p>
    <w:p w:rsidR="00CE4225" w:rsidRPr="00CE4225" w:rsidRDefault="00CE4225" w:rsidP="003764DC">
      <w:pPr>
        <w:jc w:val="both"/>
        <w:rPr>
          <w:rFonts w:cstheme="minorHAnsi"/>
        </w:rPr>
      </w:pPr>
      <w:r w:rsidRPr="00CE4225">
        <w:rPr>
          <w:rFonts w:cstheme="minorHAnsi"/>
          <w:b/>
        </w:rPr>
        <w:t xml:space="preserve">Г-н ЧУЛЬБА </w:t>
      </w:r>
      <w:r w:rsidRPr="00CE4225">
        <w:rPr>
          <w:rFonts w:cstheme="minorHAnsi"/>
        </w:rPr>
        <w:t>отметил</w:t>
      </w:r>
      <w:r>
        <w:rPr>
          <w:rFonts w:cstheme="minorHAnsi"/>
        </w:rPr>
        <w:t xml:space="preserve">, что </w:t>
      </w:r>
      <w:r w:rsidR="003B2BCA">
        <w:rPr>
          <w:rFonts w:cstheme="minorHAnsi"/>
        </w:rPr>
        <w:t xml:space="preserve">настоящий вариант Таблицы результатов Рамочной Программы ООН в области устойчивого развития окружающей среды отличается от </w:t>
      </w:r>
      <w:r w:rsidR="00C1368B">
        <w:rPr>
          <w:rFonts w:cstheme="minorHAnsi"/>
        </w:rPr>
        <w:t>презентованного</w:t>
      </w:r>
      <w:r w:rsidR="003B2BCA">
        <w:rPr>
          <w:rFonts w:cstheme="minorHAnsi"/>
        </w:rPr>
        <w:t xml:space="preserve"> шаблона. В связи с этим, было принято решение п</w:t>
      </w:r>
      <w:r w:rsidR="00CA01B5">
        <w:rPr>
          <w:rFonts w:cstheme="minorHAnsi"/>
        </w:rPr>
        <w:t>ривести</w:t>
      </w:r>
      <w:r w:rsidR="003B2BCA">
        <w:rPr>
          <w:rFonts w:cstheme="minorHAnsi"/>
        </w:rPr>
        <w:t xml:space="preserve"> Таблицу результатов в области устойчи</w:t>
      </w:r>
      <w:r w:rsidR="00CA01B5">
        <w:rPr>
          <w:rFonts w:cstheme="minorHAnsi"/>
        </w:rPr>
        <w:t>вого развития окружающей среды к унифицированному</w:t>
      </w:r>
      <w:r w:rsidR="003B2BCA">
        <w:rPr>
          <w:rFonts w:cstheme="minorHAnsi"/>
        </w:rPr>
        <w:t xml:space="preserve"> формат</w:t>
      </w:r>
      <w:r w:rsidR="00CA01B5">
        <w:rPr>
          <w:rFonts w:cstheme="minorHAnsi"/>
        </w:rPr>
        <w:t>у</w:t>
      </w:r>
      <w:r w:rsidR="003B2BCA">
        <w:rPr>
          <w:rFonts w:cstheme="minorHAnsi"/>
        </w:rPr>
        <w:t xml:space="preserve">, </w:t>
      </w:r>
      <w:r w:rsidR="00C4181B">
        <w:rPr>
          <w:rFonts w:cstheme="minorHAnsi"/>
        </w:rPr>
        <w:t>а членам</w:t>
      </w:r>
      <w:r w:rsidR="003B2BCA">
        <w:rPr>
          <w:rFonts w:cstheme="minorHAnsi"/>
        </w:rPr>
        <w:t xml:space="preserve"> рабочей группы предоставить свои предложения по содержанию новых разделов Таблицы.</w:t>
      </w:r>
    </w:p>
    <w:p w:rsidR="0001049C" w:rsidRPr="009159F9" w:rsidRDefault="00F82FEE" w:rsidP="003764DC">
      <w:pPr>
        <w:jc w:val="both"/>
        <w:rPr>
          <w:rFonts w:cstheme="minorHAnsi"/>
        </w:rPr>
      </w:pPr>
      <w:r w:rsidRPr="007261BF">
        <w:rPr>
          <w:rFonts w:cstheme="minorHAnsi"/>
          <w:b/>
        </w:rPr>
        <w:t xml:space="preserve">Г-жа </w:t>
      </w:r>
      <w:r w:rsidR="007261BF" w:rsidRPr="007261BF">
        <w:rPr>
          <w:rFonts w:cstheme="minorHAnsi"/>
          <w:b/>
        </w:rPr>
        <w:t xml:space="preserve">ФАЛАЛЕЕВА </w:t>
      </w:r>
      <w:r w:rsidR="00BA22B6" w:rsidRPr="00BA22B6">
        <w:rPr>
          <w:rFonts w:cstheme="minorHAnsi"/>
        </w:rPr>
        <w:t xml:space="preserve">отметила, что предоставленные МОО «Экопроект» </w:t>
      </w:r>
      <w:r w:rsidR="00CA01B5">
        <w:rPr>
          <w:rFonts w:cstheme="minorHAnsi"/>
        </w:rPr>
        <w:t xml:space="preserve">комментарии </w:t>
      </w:r>
      <w:r w:rsidR="00BA22B6" w:rsidRPr="00BA22B6">
        <w:rPr>
          <w:rFonts w:cstheme="minorHAnsi"/>
        </w:rPr>
        <w:t>включены в настоящую версию Таблицы результатов</w:t>
      </w:r>
      <w:r w:rsidR="00BA22B6">
        <w:rPr>
          <w:rFonts w:cstheme="minorHAnsi"/>
        </w:rPr>
        <w:t xml:space="preserve"> и досту</w:t>
      </w:r>
      <w:r w:rsidR="00C76078">
        <w:rPr>
          <w:rFonts w:cstheme="minorHAnsi"/>
        </w:rPr>
        <w:t>пны для ознакомления участникам</w:t>
      </w:r>
      <w:r w:rsidR="00BA22B6">
        <w:rPr>
          <w:rFonts w:cstheme="minorHAnsi"/>
        </w:rPr>
        <w:t xml:space="preserve"> зас</w:t>
      </w:r>
      <w:r w:rsidR="00BA22B6" w:rsidRPr="009159F9">
        <w:rPr>
          <w:rFonts w:cstheme="minorHAnsi"/>
        </w:rPr>
        <w:t>едания. В связи с этим, г-жа Фалалеева представила лишь некоторые замечания и предложения МОО «Экопроект», в частности:</w:t>
      </w:r>
    </w:p>
    <w:p w:rsidR="00C76078" w:rsidRPr="009159F9" w:rsidRDefault="00C76078" w:rsidP="00C76078">
      <w:pPr>
        <w:jc w:val="both"/>
        <w:rPr>
          <w:rFonts w:cstheme="minorHAnsi"/>
        </w:rPr>
      </w:pPr>
      <w:r w:rsidRPr="009159F9">
        <w:rPr>
          <w:rFonts w:cstheme="minorHAnsi"/>
        </w:rPr>
        <w:t>- применить интегрированный подход ко всем тематическим направлениям Таблицы результатов и ввести общую группу результатов для приоритетных направлений 1, 2 и 3 Таблицы в связи с тем, что многие аспекты данных направлений перекли</w:t>
      </w:r>
      <w:r w:rsidR="000A77CF">
        <w:rPr>
          <w:rFonts w:cstheme="minorHAnsi"/>
        </w:rPr>
        <w:t>каются;</w:t>
      </w:r>
    </w:p>
    <w:p w:rsidR="00BA22B6" w:rsidRPr="009159F9" w:rsidRDefault="00BA22B6" w:rsidP="00BA22B6">
      <w:pPr>
        <w:spacing w:line="240" w:lineRule="auto"/>
        <w:jc w:val="both"/>
        <w:rPr>
          <w:rFonts w:cstheme="minorHAnsi"/>
          <w:iCs/>
        </w:rPr>
      </w:pPr>
      <w:r w:rsidRPr="009159F9">
        <w:rPr>
          <w:rFonts w:cstheme="minorHAnsi"/>
          <w:iCs/>
        </w:rPr>
        <w:t xml:space="preserve">- изменить формулировку приоритетного направления </w:t>
      </w:r>
      <w:r w:rsidR="006B0BC4" w:rsidRPr="000A77CF">
        <w:rPr>
          <w:rFonts w:cstheme="minorHAnsi"/>
          <w:i/>
          <w:iCs/>
        </w:rPr>
        <w:t>«Устойчивое развитие окружающей среды»</w:t>
      </w:r>
      <w:r w:rsidR="006B0BC4" w:rsidRPr="009159F9">
        <w:rPr>
          <w:rFonts w:cstheme="minorHAnsi"/>
          <w:iCs/>
        </w:rPr>
        <w:t xml:space="preserve"> </w:t>
      </w:r>
      <w:r w:rsidRPr="009159F9">
        <w:rPr>
          <w:rFonts w:cstheme="minorHAnsi"/>
          <w:iCs/>
        </w:rPr>
        <w:t>в действующей редакции Таблицы результатов на иную. Рассмот</w:t>
      </w:r>
      <w:r w:rsidR="00C76078" w:rsidRPr="009159F9">
        <w:rPr>
          <w:rFonts w:cstheme="minorHAnsi"/>
          <w:iCs/>
        </w:rPr>
        <w:t xml:space="preserve">реть возможность </w:t>
      </w:r>
      <w:r w:rsidR="006B0BC4">
        <w:rPr>
          <w:rFonts w:cstheme="minorHAnsi"/>
          <w:iCs/>
        </w:rPr>
        <w:t>использования</w:t>
      </w:r>
      <w:r w:rsidR="00C76078" w:rsidRPr="009159F9">
        <w:rPr>
          <w:rFonts w:cstheme="minorHAnsi"/>
          <w:iCs/>
        </w:rPr>
        <w:t xml:space="preserve"> такой</w:t>
      </w:r>
      <w:r w:rsidRPr="009159F9">
        <w:rPr>
          <w:rFonts w:cstheme="minorHAnsi"/>
          <w:iCs/>
        </w:rPr>
        <w:t xml:space="preserve"> формулировки</w:t>
      </w:r>
      <w:r w:rsidR="006B0BC4">
        <w:rPr>
          <w:rFonts w:cstheme="minorHAnsi"/>
          <w:iCs/>
        </w:rPr>
        <w:t>,</w:t>
      </w:r>
      <w:r w:rsidRPr="009159F9">
        <w:rPr>
          <w:rFonts w:cstheme="minorHAnsi"/>
          <w:iCs/>
        </w:rPr>
        <w:t xml:space="preserve"> как </w:t>
      </w:r>
      <w:r w:rsidRPr="000A77CF">
        <w:rPr>
          <w:rFonts w:cstheme="minorHAnsi"/>
          <w:i/>
          <w:iCs/>
        </w:rPr>
        <w:t>«экологическая устойчивость»</w:t>
      </w:r>
      <w:r w:rsidRPr="009159F9">
        <w:rPr>
          <w:rFonts w:cstheme="minorHAnsi"/>
          <w:iCs/>
        </w:rPr>
        <w:t>, а также</w:t>
      </w:r>
      <w:r w:rsidR="00C76078" w:rsidRPr="009159F9">
        <w:rPr>
          <w:rFonts w:cstheme="minorHAnsi"/>
          <w:iCs/>
        </w:rPr>
        <w:t xml:space="preserve"> </w:t>
      </w:r>
      <w:r w:rsidRPr="009159F9">
        <w:rPr>
          <w:rFonts w:cstheme="minorHAnsi"/>
          <w:iCs/>
        </w:rPr>
        <w:t>пред</w:t>
      </w:r>
      <w:r w:rsidR="006B0BC4">
        <w:rPr>
          <w:rFonts w:cstheme="minorHAnsi"/>
          <w:iCs/>
        </w:rPr>
        <w:t>ложенные ранее</w:t>
      </w:r>
      <w:r w:rsidRPr="009159F9">
        <w:rPr>
          <w:rFonts w:cstheme="minorHAnsi"/>
          <w:iCs/>
        </w:rPr>
        <w:t xml:space="preserve"> </w:t>
      </w:r>
      <w:r w:rsidR="00C76078" w:rsidRPr="009159F9">
        <w:rPr>
          <w:rFonts w:cstheme="minorHAnsi"/>
        </w:rPr>
        <w:t xml:space="preserve">МОО «Экопроект» </w:t>
      </w:r>
      <w:r w:rsidR="006B0BC4">
        <w:rPr>
          <w:rFonts w:cstheme="minorHAnsi"/>
          <w:iCs/>
        </w:rPr>
        <w:t>варианты</w:t>
      </w:r>
      <w:r w:rsidRPr="009159F9">
        <w:rPr>
          <w:rFonts w:cstheme="minorHAnsi"/>
          <w:iCs/>
        </w:rPr>
        <w:t>;</w:t>
      </w:r>
    </w:p>
    <w:p w:rsidR="00C76078" w:rsidRPr="009159F9" w:rsidRDefault="00C76078" w:rsidP="00C76078">
      <w:pPr>
        <w:spacing w:line="240" w:lineRule="auto"/>
        <w:jc w:val="both"/>
        <w:rPr>
          <w:rFonts w:cstheme="minorHAnsi"/>
          <w:iCs/>
        </w:rPr>
      </w:pPr>
      <w:r w:rsidRPr="009159F9">
        <w:rPr>
          <w:rFonts w:cstheme="minorHAnsi"/>
          <w:iCs/>
        </w:rPr>
        <w:t>- доба</w:t>
      </w:r>
      <w:r w:rsidR="000A77CF">
        <w:rPr>
          <w:rFonts w:cstheme="minorHAnsi"/>
          <w:iCs/>
        </w:rPr>
        <w:t>вить Результат 3.4., относящийся к повышению</w:t>
      </w:r>
      <w:r w:rsidRPr="009159F9">
        <w:rPr>
          <w:rFonts w:cstheme="minorHAnsi"/>
          <w:iCs/>
        </w:rPr>
        <w:t xml:space="preserve"> осведомленности общества в во</w:t>
      </w:r>
      <w:r w:rsidR="000A77CF">
        <w:rPr>
          <w:rFonts w:cstheme="minorHAnsi"/>
          <w:iCs/>
        </w:rPr>
        <w:t xml:space="preserve">просах охраны и </w:t>
      </w:r>
      <w:r w:rsidR="000A77CF" w:rsidRPr="009159F9">
        <w:rPr>
          <w:rFonts w:cstheme="minorHAnsi"/>
          <w:iCs/>
        </w:rPr>
        <w:t>рационального использования</w:t>
      </w:r>
      <w:r w:rsidR="000A77CF">
        <w:rPr>
          <w:rFonts w:cstheme="minorHAnsi"/>
          <w:iCs/>
        </w:rPr>
        <w:t xml:space="preserve"> окружающей среды</w:t>
      </w:r>
      <w:r w:rsidRPr="009159F9">
        <w:rPr>
          <w:rFonts w:cstheme="minorHAnsi"/>
          <w:iCs/>
        </w:rPr>
        <w:t>;</w:t>
      </w:r>
    </w:p>
    <w:p w:rsidR="00C76078" w:rsidRPr="009159F9" w:rsidRDefault="00C76078" w:rsidP="003764DC">
      <w:pPr>
        <w:jc w:val="both"/>
        <w:rPr>
          <w:rFonts w:cstheme="minorHAnsi"/>
        </w:rPr>
      </w:pPr>
      <w:r w:rsidRPr="009159F9">
        <w:rPr>
          <w:rFonts w:cstheme="minorHAnsi"/>
          <w:b/>
        </w:rPr>
        <w:t>Г-жа ФАЛАЛЕЕВА</w:t>
      </w:r>
      <w:r w:rsidRPr="009159F9">
        <w:rPr>
          <w:rFonts w:cstheme="minorHAnsi"/>
        </w:rPr>
        <w:t xml:space="preserve"> отметила, что дополнительные замечания и предложения МОО «Экопроект» будут представлены в письменном виде к обозначенному сроку до 24 сентября.</w:t>
      </w:r>
    </w:p>
    <w:p w:rsidR="001E34FA" w:rsidRDefault="00C76078" w:rsidP="003764DC">
      <w:pPr>
        <w:jc w:val="both"/>
        <w:rPr>
          <w:rFonts w:cstheme="minorHAnsi"/>
        </w:rPr>
      </w:pPr>
      <w:r w:rsidRPr="009159F9">
        <w:rPr>
          <w:rFonts w:cstheme="minorHAnsi"/>
          <w:b/>
        </w:rPr>
        <w:t xml:space="preserve">Г-н </w:t>
      </w:r>
      <w:r w:rsidR="00164D4F" w:rsidRPr="009159F9">
        <w:rPr>
          <w:rFonts w:cstheme="minorHAnsi"/>
          <w:b/>
        </w:rPr>
        <w:t>СНЕТКОВ</w:t>
      </w:r>
      <w:r w:rsidR="00164D4F" w:rsidRPr="009159F9">
        <w:rPr>
          <w:rFonts w:cstheme="minorHAnsi"/>
        </w:rPr>
        <w:t xml:space="preserve"> отметил</w:t>
      </w:r>
      <w:r w:rsidR="00B40D1A">
        <w:rPr>
          <w:rFonts w:cstheme="minorHAnsi"/>
        </w:rPr>
        <w:t xml:space="preserve">, что при заполнении столбца </w:t>
      </w:r>
      <w:r w:rsidR="001E34FA">
        <w:rPr>
          <w:rFonts w:cstheme="minorHAnsi"/>
        </w:rPr>
        <w:t xml:space="preserve">Таблицы результатов </w:t>
      </w:r>
      <w:r w:rsidR="00B40D1A" w:rsidRPr="000A77CF">
        <w:rPr>
          <w:rFonts w:cstheme="minorHAnsi"/>
          <w:i/>
        </w:rPr>
        <w:t>«Метод проверки данных»</w:t>
      </w:r>
      <w:r w:rsidR="00B40D1A">
        <w:rPr>
          <w:rFonts w:cstheme="minorHAnsi"/>
        </w:rPr>
        <w:t xml:space="preserve"> необходимо учитывать тот факт, что </w:t>
      </w:r>
      <w:r w:rsidR="001E34FA">
        <w:rPr>
          <w:rFonts w:cstheme="minorHAnsi"/>
        </w:rPr>
        <w:t>основным агентством в Республике Беларусь, аккумулирующим показатели</w:t>
      </w:r>
      <w:r w:rsidR="00B40D1A">
        <w:rPr>
          <w:rFonts w:cstheme="minorHAnsi"/>
        </w:rPr>
        <w:t xml:space="preserve"> в области экологической устойчивости</w:t>
      </w:r>
      <w:r w:rsidR="001E34FA">
        <w:rPr>
          <w:rFonts w:cstheme="minorHAnsi"/>
        </w:rPr>
        <w:t xml:space="preserve"> является Минприроды, и только затем – Белстат и другие задействованные учреждения. </w:t>
      </w:r>
    </w:p>
    <w:p w:rsidR="00C76078" w:rsidRDefault="001E34FA" w:rsidP="003764DC">
      <w:pPr>
        <w:jc w:val="both"/>
        <w:rPr>
          <w:rFonts w:cstheme="minorHAnsi"/>
        </w:rPr>
      </w:pPr>
      <w:r w:rsidRPr="001E34FA">
        <w:rPr>
          <w:rFonts w:cstheme="minorHAnsi"/>
          <w:b/>
        </w:rPr>
        <w:t xml:space="preserve">Г-н СНЕТКОВ 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также обратил внимание, что при формулировании индикаторов следует руководствоваться международной терминологией.</w:t>
      </w:r>
    </w:p>
    <w:p w:rsidR="001E34FA" w:rsidRPr="00B17526" w:rsidRDefault="00D60289" w:rsidP="003764DC">
      <w:pPr>
        <w:jc w:val="both"/>
        <w:rPr>
          <w:rFonts w:cstheme="minorHAnsi"/>
        </w:rPr>
      </w:pPr>
      <w:r w:rsidRPr="00D60289">
        <w:rPr>
          <w:rFonts w:cstheme="minorHAnsi"/>
          <w:b/>
        </w:rPr>
        <w:t>Г-н МИШКОРУДНЫЙ</w:t>
      </w:r>
      <w:r>
        <w:rPr>
          <w:rFonts w:cstheme="minorHAnsi"/>
        </w:rPr>
        <w:t xml:space="preserve"> </w:t>
      </w:r>
      <w:r w:rsidRPr="00B17526">
        <w:rPr>
          <w:rFonts w:cstheme="minorHAnsi"/>
        </w:rPr>
        <w:t xml:space="preserve">отметил, что все замечания и предложения по Таблице результатов будут предоставлены в письменном виде со стороны Министерства иностранных дел в оговоренный </w:t>
      </w:r>
      <w:r w:rsidR="00F95BF7" w:rsidRPr="00B17526">
        <w:rPr>
          <w:rFonts w:cstheme="minorHAnsi"/>
        </w:rPr>
        <w:t xml:space="preserve">выше </w:t>
      </w:r>
      <w:r w:rsidRPr="00B17526">
        <w:rPr>
          <w:rFonts w:cstheme="minorHAnsi"/>
        </w:rPr>
        <w:t>срок.</w:t>
      </w:r>
    </w:p>
    <w:p w:rsidR="0001049C" w:rsidRPr="00B17526" w:rsidRDefault="00D56AEB" w:rsidP="003764DC">
      <w:pPr>
        <w:jc w:val="both"/>
        <w:rPr>
          <w:rFonts w:cstheme="minorHAnsi"/>
        </w:rPr>
      </w:pPr>
      <w:r w:rsidRPr="00B17526">
        <w:rPr>
          <w:rFonts w:cstheme="minorHAnsi"/>
          <w:b/>
        </w:rPr>
        <w:t xml:space="preserve">Г-н  НИКИФОРОВ </w:t>
      </w:r>
      <w:r w:rsidRPr="00B17526">
        <w:rPr>
          <w:rFonts w:cstheme="minorHAnsi"/>
        </w:rPr>
        <w:t>обратил внима</w:t>
      </w:r>
      <w:r w:rsidR="00B17526" w:rsidRPr="00B17526">
        <w:rPr>
          <w:rFonts w:cstheme="minorHAnsi"/>
        </w:rPr>
        <w:t xml:space="preserve">ние, что при </w:t>
      </w:r>
      <w:r w:rsidR="00B17526">
        <w:rPr>
          <w:rFonts w:cstheme="minorHAnsi"/>
        </w:rPr>
        <w:t xml:space="preserve">заполнении Таблицы резльтатов </w:t>
      </w:r>
      <w:r w:rsidR="00876238">
        <w:rPr>
          <w:rFonts w:cstheme="minorHAnsi"/>
        </w:rPr>
        <w:t>по приоритетному направлению в</w:t>
      </w:r>
      <w:r w:rsidR="00B17526" w:rsidRPr="00B17526">
        <w:rPr>
          <w:rFonts w:cstheme="minorHAnsi"/>
        </w:rPr>
        <w:t xml:space="preserve"> о</w:t>
      </w:r>
      <w:r w:rsidR="00B17526">
        <w:rPr>
          <w:rFonts w:cstheme="minorHAnsi"/>
        </w:rPr>
        <w:t>б</w:t>
      </w:r>
      <w:r w:rsidR="00B17526" w:rsidRPr="00B17526">
        <w:rPr>
          <w:rFonts w:cstheme="minorHAnsi"/>
        </w:rPr>
        <w:t xml:space="preserve">ласти </w:t>
      </w:r>
      <w:r w:rsidR="00B17526">
        <w:rPr>
          <w:rFonts w:cstheme="minorHAnsi"/>
        </w:rPr>
        <w:t>устойчивого ра</w:t>
      </w:r>
      <w:r w:rsidR="00B17526" w:rsidRPr="00B17526">
        <w:rPr>
          <w:rFonts w:cstheme="minorHAnsi"/>
        </w:rPr>
        <w:t>з</w:t>
      </w:r>
      <w:r w:rsidR="00B17526">
        <w:rPr>
          <w:rFonts w:cstheme="minorHAnsi"/>
        </w:rPr>
        <w:t>в</w:t>
      </w:r>
      <w:r w:rsidR="00B17526" w:rsidRPr="00B17526">
        <w:rPr>
          <w:rFonts w:cstheme="minorHAnsi"/>
        </w:rPr>
        <w:t xml:space="preserve">ития </w:t>
      </w:r>
      <w:r w:rsidR="009D17ED">
        <w:rPr>
          <w:rFonts w:cstheme="minorHAnsi"/>
        </w:rPr>
        <w:t xml:space="preserve">окружающей среды </w:t>
      </w:r>
      <w:r w:rsidR="00B17526" w:rsidRPr="00B17526">
        <w:rPr>
          <w:rFonts w:cstheme="minorHAnsi"/>
        </w:rPr>
        <w:t xml:space="preserve">следует уделять внимание не только вопросам устойчивого </w:t>
      </w:r>
      <w:r w:rsidR="00B17526" w:rsidRPr="000A77CF">
        <w:rPr>
          <w:rFonts w:cstheme="minorHAnsi"/>
          <w:i/>
        </w:rPr>
        <w:t>использования</w:t>
      </w:r>
      <w:r w:rsidR="00B17526" w:rsidRPr="00B17526">
        <w:rPr>
          <w:rFonts w:cstheme="minorHAnsi"/>
        </w:rPr>
        <w:t xml:space="preserve">, но также и </w:t>
      </w:r>
      <w:r w:rsidR="00B17526" w:rsidRPr="000A77CF">
        <w:rPr>
          <w:rFonts w:cstheme="minorHAnsi"/>
          <w:i/>
        </w:rPr>
        <w:t>сохранения</w:t>
      </w:r>
      <w:r w:rsidR="00B17526" w:rsidRPr="00B17526">
        <w:rPr>
          <w:rFonts w:cstheme="minorHAnsi"/>
        </w:rPr>
        <w:t xml:space="preserve"> </w:t>
      </w:r>
      <w:r w:rsidR="00B17526" w:rsidRPr="00B17526">
        <w:rPr>
          <w:rFonts w:cstheme="minorHAnsi"/>
          <w:iCs/>
        </w:rPr>
        <w:t>экосистем и природных ресурсов</w:t>
      </w:r>
      <w:r w:rsidR="00B17526" w:rsidRPr="00B17526">
        <w:rPr>
          <w:rFonts w:cstheme="minorHAnsi"/>
        </w:rPr>
        <w:t xml:space="preserve">. </w:t>
      </w:r>
      <w:r w:rsidR="005E4067" w:rsidRPr="00B17526">
        <w:rPr>
          <w:rFonts w:cstheme="minorHAnsi"/>
          <w:b/>
        </w:rPr>
        <w:t>Г-н НИКИФОРОВ</w:t>
      </w:r>
      <w:r w:rsidR="005E4067" w:rsidRPr="00B17526">
        <w:rPr>
          <w:rFonts w:cstheme="minorHAnsi"/>
        </w:rPr>
        <w:t xml:space="preserve"> проинформировал, что замечания по Таблице результатов будут предоставлены со стороны Национальной академии наук Беларуси</w:t>
      </w:r>
      <w:r w:rsidR="00B17526" w:rsidRPr="00B17526">
        <w:rPr>
          <w:rFonts w:cstheme="minorHAnsi"/>
        </w:rPr>
        <w:t xml:space="preserve"> к установленному сроку</w:t>
      </w:r>
      <w:r w:rsidR="005E4067" w:rsidRPr="00B17526">
        <w:rPr>
          <w:rFonts w:cstheme="minorHAnsi"/>
        </w:rPr>
        <w:t xml:space="preserve">. </w:t>
      </w:r>
    </w:p>
    <w:p w:rsidR="0001049C" w:rsidRDefault="00D567D7" w:rsidP="003764DC">
      <w:pPr>
        <w:jc w:val="both"/>
        <w:rPr>
          <w:rFonts w:cstheme="minorHAnsi"/>
        </w:rPr>
      </w:pPr>
      <w:r w:rsidRPr="00D567D7">
        <w:rPr>
          <w:rFonts w:cstheme="minorHAnsi"/>
          <w:b/>
        </w:rPr>
        <w:t>Г-н ДИК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обратил внимание участников заседания, что используемые в Таблице результатов индикаторы не всегда показательны, заметив, что при их формировании следует руководствоваться не количеством, а качеством</w:t>
      </w:r>
      <w:r w:rsidR="003657B2">
        <w:rPr>
          <w:rFonts w:cstheme="minorHAnsi"/>
        </w:rPr>
        <w:t xml:space="preserve"> </w:t>
      </w:r>
      <w:r w:rsidR="008F78CC">
        <w:rPr>
          <w:rFonts w:cstheme="minorHAnsi"/>
        </w:rPr>
        <w:t xml:space="preserve">показателей </w:t>
      </w:r>
      <w:r w:rsidR="003657B2">
        <w:rPr>
          <w:rFonts w:cstheme="minorHAnsi"/>
        </w:rPr>
        <w:t>и</w:t>
      </w:r>
      <w:r>
        <w:rPr>
          <w:rFonts w:cstheme="minorHAnsi"/>
        </w:rPr>
        <w:t xml:space="preserve"> возможностями их измерения.</w:t>
      </w:r>
      <w:r w:rsidR="003657B2">
        <w:rPr>
          <w:rFonts w:cstheme="minorHAnsi"/>
        </w:rPr>
        <w:t xml:space="preserve"> Последующие комментарии и замечания со стороны Государственного</w:t>
      </w:r>
      <w:r w:rsidR="003657B2" w:rsidRPr="003657B2">
        <w:rPr>
          <w:rFonts w:cstheme="minorHAnsi"/>
        </w:rPr>
        <w:t xml:space="preserve"> комитет</w:t>
      </w:r>
      <w:r w:rsidR="003657B2">
        <w:rPr>
          <w:rFonts w:cstheme="minorHAnsi"/>
        </w:rPr>
        <w:t>а</w:t>
      </w:r>
      <w:r w:rsidR="003657B2" w:rsidRPr="003657B2">
        <w:rPr>
          <w:rFonts w:cstheme="minorHAnsi"/>
        </w:rPr>
        <w:t xml:space="preserve"> по науке и технологиям Республики Беларусь</w:t>
      </w:r>
      <w:r w:rsidR="000A77CF">
        <w:rPr>
          <w:rFonts w:cstheme="minorHAnsi"/>
        </w:rPr>
        <w:t xml:space="preserve"> будут пред</w:t>
      </w:r>
      <w:r w:rsidR="003657B2">
        <w:rPr>
          <w:rFonts w:cstheme="minorHAnsi"/>
        </w:rPr>
        <w:t>о</w:t>
      </w:r>
      <w:r w:rsidR="000A77CF">
        <w:rPr>
          <w:rFonts w:cstheme="minorHAnsi"/>
        </w:rPr>
        <w:t>с</w:t>
      </w:r>
      <w:r w:rsidR="003657B2">
        <w:rPr>
          <w:rFonts w:cstheme="minorHAnsi"/>
        </w:rPr>
        <w:t>тавлены в письменном виде в оговоренный срок.</w:t>
      </w:r>
    </w:p>
    <w:p w:rsidR="00790C6E" w:rsidRDefault="00790C6E" w:rsidP="003764DC">
      <w:pPr>
        <w:jc w:val="both"/>
        <w:rPr>
          <w:rFonts w:cstheme="minorHAnsi"/>
        </w:rPr>
      </w:pPr>
      <w:r w:rsidRPr="00790C6E">
        <w:rPr>
          <w:rFonts w:cstheme="minorHAnsi"/>
          <w:b/>
        </w:rPr>
        <w:t>Г-жа ЖАК</w:t>
      </w:r>
      <w:r>
        <w:rPr>
          <w:rFonts w:cstheme="minorHAnsi"/>
          <w:b/>
        </w:rPr>
        <w:t xml:space="preserve"> </w:t>
      </w:r>
      <w:r w:rsidRPr="00790C6E">
        <w:rPr>
          <w:rFonts w:cstheme="minorHAnsi"/>
        </w:rPr>
        <w:t>со стороны</w:t>
      </w:r>
      <w:r>
        <w:rPr>
          <w:rFonts w:cstheme="minorHAnsi"/>
          <w:b/>
        </w:rPr>
        <w:t xml:space="preserve"> </w:t>
      </w:r>
      <w:r w:rsidRPr="00790C6E">
        <w:rPr>
          <w:rFonts w:cstheme="minorHAnsi"/>
        </w:rPr>
        <w:t xml:space="preserve"> </w:t>
      </w:r>
      <w:r>
        <w:rPr>
          <w:rFonts w:cstheme="minorHAnsi"/>
        </w:rPr>
        <w:t>Международной организации</w:t>
      </w:r>
      <w:r w:rsidRPr="00790C6E">
        <w:rPr>
          <w:rFonts w:cstheme="minorHAnsi"/>
        </w:rPr>
        <w:t xml:space="preserve"> по миграции</w:t>
      </w:r>
      <w:r>
        <w:rPr>
          <w:rFonts w:cstheme="minorHAnsi"/>
        </w:rPr>
        <w:t xml:space="preserve"> в Беларуси обратила внимание, что вопросы устойчивого экологического развития следует рассматривать в п</w:t>
      </w:r>
      <w:r w:rsidR="008638E1">
        <w:rPr>
          <w:rFonts w:cstheme="minorHAnsi"/>
        </w:rPr>
        <w:t xml:space="preserve">ривязке к человеческому фактору, </w:t>
      </w:r>
      <w:r>
        <w:rPr>
          <w:rFonts w:cstheme="minorHAnsi"/>
        </w:rPr>
        <w:t>уч</w:t>
      </w:r>
      <w:r w:rsidR="008638E1">
        <w:rPr>
          <w:rFonts w:cstheme="minorHAnsi"/>
        </w:rPr>
        <w:t>итывая влияние</w:t>
      </w:r>
      <w:r>
        <w:rPr>
          <w:rFonts w:cstheme="minorHAnsi"/>
        </w:rPr>
        <w:t xml:space="preserve"> экологии на жизнедеятельность общества, </w:t>
      </w:r>
      <w:r w:rsidR="008638E1">
        <w:rPr>
          <w:rFonts w:cstheme="minorHAnsi"/>
        </w:rPr>
        <w:t>приведя пример</w:t>
      </w:r>
      <w:r>
        <w:rPr>
          <w:rFonts w:cstheme="minorHAnsi"/>
        </w:rPr>
        <w:t xml:space="preserve"> </w:t>
      </w:r>
      <w:r w:rsidR="008638E1">
        <w:rPr>
          <w:rFonts w:cstheme="minorHAnsi"/>
        </w:rPr>
        <w:t xml:space="preserve"> </w:t>
      </w:r>
      <w:r>
        <w:rPr>
          <w:rFonts w:cstheme="minorHAnsi"/>
        </w:rPr>
        <w:t>взаимосвяз</w:t>
      </w:r>
      <w:r w:rsidR="008638E1">
        <w:rPr>
          <w:rFonts w:cstheme="minorHAnsi"/>
        </w:rPr>
        <w:t xml:space="preserve">анности </w:t>
      </w:r>
      <w:r>
        <w:rPr>
          <w:rFonts w:cstheme="minorHAnsi"/>
        </w:rPr>
        <w:t>миграционных</w:t>
      </w:r>
      <w:r w:rsidR="008638E1">
        <w:rPr>
          <w:rFonts w:cstheme="minorHAnsi"/>
        </w:rPr>
        <w:t xml:space="preserve"> потоков с экологическим фактором</w:t>
      </w:r>
      <w:r>
        <w:rPr>
          <w:rFonts w:cstheme="minorHAnsi"/>
        </w:rPr>
        <w:t xml:space="preserve">. </w:t>
      </w:r>
      <w:r w:rsidR="008638E1" w:rsidRPr="008638E1">
        <w:rPr>
          <w:rFonts w:cstheme="minorHAnsi"/>
          <w:b/>
        </w:rPr>
        <w:t>Г-н НИКИФОРОВ</w:t>
      </w:r>
      <w:r w:rsidR="008638E1">
        <w:rPr>
          <w:rFonts w:cstheme="minorHAnsi"/>
          <w:b/>
        </w:rPr>
        <w:t xml:space="preserve"> </w:t>
      </w:r>
      <w:r w:rsidR="008638E1" w:rsidRPr="008638E1">
        <w:rPr>
          <w:rFonts w:cstheme="minorHAnsi"/>
        </w:rPr>
        <w:t xml:space="preserve">обратил внимание на </w:t>
      </w:r>
      <w:r w:rsidR="008638E1">
        <w:rPr>
          <w:rFonts w:cstheme="minorHAnsi"/>
        </w:rPr>
        <w:t>сложности в достоверном измерении данного индикатора и его уязвимости</w:t>
      </w:r>
      <w:r w:rsidR="008638E1" w:rsidRPr="008638E1">
        <w:rPr>
          <w:rFonts w:cstheme="minorHAnsi"/>
        </w:rPr>
        <w:t xml:space="preserve"> </w:t>
      </w:r>
      <w:r w:rsidR="008638E1">
        <w:rPr>
          <w:rFonts w:cstheme="minorHAnsi"/>
        </w:rPr>
        <w:t>для</w:t>
      </w:r>
      <w:r w:rsidR="008638E1" w:rsidRPr="008638E1">
        <w:rPr>
          <w:rFonts w:cstheme="minorHAnsi"/>
        </w:rPr>
        <w:t xml:space="preserve"> критики</w:t>
      </w:r>
      <w:r w:rsidR="008638E1">
        <w:rPr>
          <w:rFonts w:cstheme="minorHAnsi"/>
        </w:rPr>
        <w:t xml:space="preserve">. </w:t>
      </w:r>
      <w:r w:rsidRPr="008638E1">
        <w:rPr>
          <w:rFonts w:cstheme="minorHAnsi"/>
          <w:b/>
        </w:rPr>
        <w:t>Г-жа ЖАК</w:t>
      </w:r>
      <w:r>
        <w:rPr>
          <w:rFonts w:cstheme="minorHAnsi"/>
        </w:rPr>
        <w:t xml:space="preserve"> отметила, что </w:t>
      </w:r>
      <w:r w:rsidR="008638E1">
        <w:rPr>
          <w:rFonts w:cstheme="minorHAnsi"/>
        </w:rPr>
        <w:t xml:space="preserve">к следующему заседанию рабочей группы </w:t>
      </w:r>
      <w:r>
        <w:rPr>
          <w:rFonts w:cstheme="minorHAnsi"/>
        </w:rPr>
        <w:t>Международная организация</w:t>
      </w:r>
      <w:r w:rsidRPr="00790C6E">
        <w:rPr>
          <w:rFonts w:cstheme="minorHAnsi"/>
        </w:rPr>
        <w:t xml:space="preserve"> по миграции</w:t>
      </w:r>
      <w:r w:rsidR="008638E1">
        <w:rPr>
          <w:rFonts w:cstheme="minorHAnsi"/>
        </w:rPr>
        <w:t xml:space="preserve"> пред</w:t>
      </w:r>
      <w:r>
        <w:rPr>
          <w:rFonts w:cstheme="minorHAnsi"/>
        </w:rPr>
        <w:t>о</w:t>
      </w:r>
      <w:r w:rsidR="008638E1">
        <w:rPr>
          <w:rFonts w:cstheme="minorHAnsi"/>
        </w:rPr>
        <w:t>с</w:t>
      </w:r>
      <w:r>
        <w:rPr>
          <w:rFonts w:cstheme="minorHAnsi"/>
        </w:rPr>
        <w:t>тав</w:t>
      </w:r>
      <w:r w:rsidR="00057298">
        <w:rPr>
          <w:rFonts w:cstheme="minorHAnsi"/>
        </w:rPr>
        <w:t>ит свои предложения касательно</w:t>
      </w:r>
      <w:r>
        <w:rPr>
          <w:rFonts w:cstheme="minorHAnsi"/>
        </w:rPr>
        <w:t xml:space="preserve"> данного</w:t>
      </w:r>
      <w:r w:rsidR="008638E1">
        <w:rPr>
          <w:rFonts w:cstheme="minorHAnsi"/>
        </w:rPr>
        <w:t>, а также иных вопросов</w:t>
      </w:r>
      <w:r>
        <w:rPr>
          <w:rFonts w:cstheme="minorHAnsi"/>
        </w:rPr>
        <w:t>.</w:t>
      </w:r>
    </w:p>
    <w:p w:rsidR="005A7A9A" w:rsidRPr="005A7A9A" w:rsidRDefault="00F14712" w:rsidP="005A7A9A">
      <w:pPr>
        <w:jc w:val="both"/>
        <w:rPr>
          <w:rFonts w:cstheme="minorHAnsi"/>
          <w:bCs/>
          <w:color w:val="000000"/>
          <w:shd w:val="clear" w:color="auto" w:fill="FFFFFF"/>
        </w:rPr>
      </w:pPr>
      <w:r w:rsidRPr="005A7A9A">
        <w:rPr>
          <w:rFonts w:cstheme="minorHAnsi"/>
          <w:b/>
        </w:rPr>
        <w:t xml:space="preserve">Г-н ПЕТРОСЯН </w:t>
      </w:r>
      <w:r w:rsidR="000A77CF">
        <w:rPr>
          <w:rFonts w:cstheme="minorHAnsi"/>
        </w:rPr>
        <w:t>отметил</w:t>
      </w:r>
      <w:r w:rsidR="005D6898" w:rsidRPr="005A7A9A">
        <w:rPr>
          <w:rFonts w:cstheme="minorHAnsi"/>
        </w:rPr>
        <w:t xml:space="preserve">, что вопросы </w:t>
      </w:r>
      <w:r w:rsidR="005A7A9A" w:rsidRPr="005A7A9A">
        <w:rPr>
          <w:rFonts w:cstheme="minorHAnsi"/>
        </w:rPr>
        <w:t>обеспечения</w:t>
      </w:r>
      <w:r w:rsidR="005D6898" w:rsidRPr="005A7A9A">
        <w:rPr>
          <w:rFonts w:cstheme="minorHAnsi"/>
        </w:rPr>
        <w:t xml:space="preserve"> законности</w:t>
      </w:r>
      <w:r w:rsidR="000B4272">
        <w:rPr>
          <w:rFonts w:cstheme="minorHAnsi"/>
        </w:rPr>
        <w:t>,</w:t>
      </w:r>
      <w:r w:rsidR="005D6898" w:rsidRPr="005A7A9A">
        <w:rPr>
          <w:rFonts w:cstheme="minorHAnsi"/>
        </w:rPr>
        <w:t xml:space="preserve"> </w:t>
      </w:r>
      <w:r w:rsidR="005A7A9A" w:rsidRPr="005A7A9A">
        <w:rPr>
          <w:rFonts w:cstheme="minorHAnsi"/>
        </w:rPr>
        <w:t>правопорядка</w:t>
      </w:r>
      <w:r w:rsidR="000B4272">
        <w:rPr>
          <w:rFonts w:cstheme="minorHAnsi"/>
        </w:rPr>
        <w:t>,</w:t>
      </w:r>
      <w:r w:rsidR="005A7A9A" w:rsidRPr="005A7A9A">
        <w:rPr>
          <w:rFonts w:cstheme="minorHAnsi"/>
        </w:rPr>
        <w:t xml:space="preserve"> </w:t>
      </w:r>
      <w:r w:rsidR="005D6898" w:rsidRPr="005A7A9A">
        <w:rPr>
          <w:rFonts w:cstheme="minorHAnsi"/>
        </w:rPr>
        <w:t xml:space="preserve">защиты прав </w:t>
      </w:r>
      <w:r w:rsidR="005A7A9A" w:rsidRPr="005A7A9A">
        <w:rPr>
          <w:rFonts w:cstheme="minorHAnsi"/>
        </w:rPr>
        <w:t xml:space="preserve"> </w:t>
      </w:r>
      <w:r w:rsidR="005D6898" w:rsidRPr="005A7A9A">
        <w:rPr>
          <w:rFonts w:cstheme="minorHAnsi"/>
        </w:rPr>
        <w:t xml:space="preserve">и законных интересов </w:t>
      </w:r>
      <w:r w:rsidR="005A7A9A" w:rsidRPr="005A7A9A">
        <w:rPr>
          <w:rFonts w:cstheme="minorHAnsi"/>
        </w:rPr>
        <w:t xml:space="preserve">граждан в области экологии являются </w:t>
      </w:r>
      <w:r w:rsidR="005D6898" w:rsidRPr="005A7A9A">
        <w:rPr>
          <w:rFonts w:cstheme="minorHAnsi"/>
        </w:rPr>
        <w:t xml:space="preserve"> </w:t>
      </w:r>
      <w:r w:rsidR="000A77CF">
        <w:rPr>
          <w:rFonts w:cstheme="minorHAnsi"/>
        </w:rPr>
        <w:t>одним из важных направлений деятельности</w:t>
      </w:r>
      <w:r w:rsidR="005A7A9A" w:rsidRPr="005A7A9A">
        <w:rPr>
          <w:rFonts w:cstheme="minorHAnsi"/>
        </w:rPr>
        <w:t xml:space="preserve">  Генеральной</w:t>
      </w:r>
      <w:r w:rsidR="005D6898" w:rsidRPr="005A7A9A">
        <w:rPr>
          <w:rFonts w:cstheme="minorHAnsi"/>
        </w:rPr>
        <w:t xml:space="preserve"> прокуратура Республики Беларусь</w:t>
      </w:r>
      <w:r w:rsidR="005A7A9A" w:rsidRPr="005A7A9A">
        <w:rPr>
          <w:rFonts w:cstheme="minorHAnsi"/>
        </w:rPr>
        <w:t xml:space="preserve">. </w:t>
      </w:r>
      <w:r w:rsidR="005A7A9A" w:rsidRPr="005A7A9A">
        <w:rPr>
          <w:rFonts w:cstheme="minorHAnsi"/>
          <w:b/>
        </w:rPr>
        <w:t>Г-н ПЕТРОСЯН</w:t>
      </w:r>
      <w:r w:rsidR="008F78CC">
        <w:rPr>
          <w:rFonts w:cstheme="minorHAnsi"/>
        </w:rPr>
        <w:t xml:space="preserve"> обратил внимание на необходимость</w:t>
      </w:r>
      <w:r w:rsidR="005A7A9A" w:rsidRPr="005A7A9A">
        <w:rPr>
          <w:rFonts w:cstheme="minorHAnsi"/>
        </w:rPr>
        <w:t xml:space="preserve"> </w:t>
      </w:r>
      <w:r w:rsidR="000A77CF">
        <w:rPr>
          <w:rFonts w:cstheme="minorHAnsi"/>
        </w:rPr>
        <w:t xml:space="preserve">привлечения к </w:t>
      </w:r>
      <w:r w:rsidR="005A7A9A">
        <w:rPr>
          <w:rFonts w:cstheme="minorHAnsi"/>
        </w:rPr>
        <w:t>разработке Т</w:t>
      </w:r>
      <w:r w:rsidR="005A7A9A" w:rsidRPr="005A7A9A">
        <w:rPr>
          <w:rFonts w:cstheme="minorHAnsi"/>
        </w:rPr>
        <w:t>а</w:t>
      </w:r>
      <w:r w:rsidR="005A7A9A">
        <w:rPr>
          <w:rFonts w:cstheme="minorHAnsi"/>
        </w:rPr>
        <w:t>б</w:t>
      </w:r>
      <w:r w:rsidR="005A7A9A" w:rsidRPr="005A7A9A">
        <w:rPr>
          <w:rFonts w:cstheme="minorHAnsi"/>
        </w:rPr>
        <w:t xml:space="preserve">лицы результатов </w:t>
      </w:r>
      <w:r w:rsidR="000A77CF">
        <w:rPr>
          <w:rFonts w:cstheme="minorHAnsi"/>
        </w:rPr>
        <w:t xml:space="preserve">также представителей </w:t>
      </w:r>
      <w:r w:rsidR="005A7A9A" w:rsidRPr="005A7A9A">
        <w:rPr>
          <w:rFonts w:cstheme="minorHAnsi"/>
          <w:bCs/>
          <w:color w:val="000000"/>
          <w:shd w:val="clear" w:color="auto" w:fill="FFFFFF"/>
        </w:rPr>
        <w:t>Департамента по ликвидации последствий катастрофы на ЧАЭС Министерства по чрезвычайным ситуациям Республики Беларусь</w:t>
      </w:r>
      <w:r w:rsidR="005A7A9A">
        <w:rPr>
          <w:rFonts w:cstheme="minorHAnsi"/>
          <w:bCs/>
          <w:color w:val="000000"/>
          <w:shd w:val="clear" w:color="auto" w:fill="FFFFFF"/>
        </w:rPr>
        <w:t xml:space="preserve">, в частности </w:t>
      </w:r>
      <w:r w:rsidR="000A77CF">
        <w:rPr>
          <w:rFonts w:cstheme="minorHAnsi"/>
          <w:bCs/>
          <w:color w:val="000000"/>
          <w:shd w:val="clear" w:color="auto" w:fill="FFFFFF"/>
        </w:rPr>
        <w:t>по индикатору 3.2.3. и вопросам</w:t>
      </w:r>
      <w:r w:rsidR="005A7A9A">
        <w:rPr>
          <w:rFonts w:cstheme="minorHAnsi"/>
          <w:bCs/>
          <w:color w:val="000000"/>
          <w:shd w:val="clear" w:color="auto" w:fill="FFFFFF"/>
        </w:rPr>
        <w:t xml:space="preserve"> сокращения площади загрязненных земель и их  использования.  Остальные комментарии будут предоставлены </w:t>
      </w:r>
      <w:r w:rsidR="005A7A9A" w:rsidRPr="005A7A9A">
        <w:rPr>
          <w:rFonts w:cstheme="minorHAnsi"/>
        </w:rPr>
        <w:t>Генеральной прокуратур</w:t>
      </w:r>
      <w:r w:rsidR="005A7A9A">
        <w:rPr>
          <w:rFonts w:cstheme="minorHAnsi"/>
        </w:rPr>
        <w:t>ой</w:t>
      </w:r>
      <w:r w:rsidR="005A7A9A" w:rsidRPr="005A7A9A">
        <w:rPr>
          <w:rFonts w:cstheme="minorHAnsi"/>
        </w:rPr>
        <w:t xml:space="preserve"> Республики Беларусь</w:t>
      </w:r>
      <w:r w:rsidR="005A7A9A">
        <w:rPr>
          <w:rFonts w:cstheme="minorHAnsi"/>
        </w:rPr>
        <w:t xml:space="preserve"> </w:t>
      </w:r>
      <w:r w:rsidR="009856D4">
        <w:rPr>
          <w:rFonts w:cstheme="minorHAnsi"/>
        </w:rPr>
        <w:t xml:space="preserve">в письменном виде </w:t>
      </w:r>
      <w:r w:rsidR="005A7A9A">
        <w:rPr>
          <w:rFonts w:cstheme="minorHAnsi"/>
        </w:rPr>
        <w:t xml:space="preserve">к обусловленному сроку. </w:t>
      </w:r>
    </w:p>
    <w:p w:rsidR="007B1989" w:rsidRPr="0025028F" w:rsidRDefault="00B916F3" w:rsidP="003764DC">
      <w:pPr>
        <w:jc w:val="both"/>
        <w:rPr>
          <w:rFonts w:cstheme="minorHAnsi"/>
        </w:rPr>
      </w:pPr>
      <w:r w:rsidRPr="00B916F3">
        <w:rPr>
          <w:rFonts w:cstheme="minorHAnsi"/>
          <w:b/>
        </w:rPr>
        <w:t>Г-н САЧЕК</w:t>
      </w:r>
      <w:r w:rsidR="00FC4D2A" w:rsidRPr="0025028F">
        <w:rPr>
          <w:rFonts w:cstheme="minorHAnsi"/>
        </w:rPr>
        <w:t xml:space="preserve"> предложил рассмотреть </w:t>
      </w:r>
      <w:r>
        <w:rPr>
          <w:rFonts w:cstheme="minorHAnsi"/>
        </w:rPr>
        <w:t xml:space="preserve">такой </w:t>
      </w:r>
      <w:r w:rsidR="00FC4D2A" w:rsidRPr="0025028F">
        <w:rPr>
          <w:rFonts w:cstheme="minorHAnsi"/>
        </w:rPr>
        <w:t xml:space="preserve">вариант  </w:t>
      </w:r>
      <w:r>
        <w:rPr>
          <w:rFonts w:cstheme="minorHAnsi"/>
        </w:rPr>
        <w:t>формулировки</w:t>
      </w:r>
      <w:r w:rsidRPr="0025028F">
        <w:rPr>
          <w:rFonts w:cstheme="minorHAnsi"/>
        </w:rPr>
        <w:t xml:space="preserve"> приоритетного направления Таблицы результатов</w:t>
      </w:r>
      <w:r>
        <w:rPr>
          <w:rFonts w:cstheme="minorHAnsi"/>
        </w:rPr>
        <w:t>, как</w:t>
      </w:r>
      <w:r w:rsidRPr="0025028F">
        <w:rPr>
          <w:rFonts w:cstheme="minorHAnsi"/>
          <w:i/>
        </w:rPr>
        <w:t xml:space="preserve"> </w:t>
      </w:r>
      <w:r w:rsidR="00FC4D2A" w:rsidRPr="0025028F">
        <w:rPr>
          <w:rFonts w:cstheme="minorHAnsi"/>
          <w:i/>
        </w:rPr>
        <w:t>«Устойчивое развитие общества в  условиях улучшения состояния окружающей среды».</w:t>
      </w:r>
      <w:r w:rsidR="00F67C4F" w:rsidRPr="0025028F">
        <w:rPr>
          <w:rFonts w:cstheme="minorHAnsi"/>
          <w:i/>
        </w:rPr>
        <w:t xml:space="preserve"> </w:t>
      </w:r>
      <w:r w:rsidR="00F67C4F" w:rsidRPr="0025028F">
        <w:rPr>
          <w:rFonts w:cstheme="minorHAnsi"/>
          <w:b/>
        </w:rPr>
        <w:t>Г-н ЧУЛЬБА</w:t>
      </w:r>
      <w:r>
        <w:rPr>
          <w:rFonts w:cstheme="minorHAnsi"/>
          <w:b/>
        </w:rPr>
        <w:t xml:space="preserve">, </w:t>
      </w:r>
      <w:r w:rsidRPr="00B916F3">
        <w:rPr>
          <w:rFonts w:cstheme="minorHAnsi"/>
        </w:rPr>
        <w:t>в свою очередь,</w:t>
      </w:r>
      <w:r w:rsidR="00F67C4F" w:rsidRPr="0025028F">
        <w:rPr>
          <w:rFonts w:cstheme="minorHAnsi"/>
          <w:i/>
        </w:rPr>
        <w:t xml:space="preserve"> </w:t>
      </w:r>
      <w:r w:rsidR="00F67C4F" w:rsidRPr="0025028F">
        <w:rPr>
          <w:rFonts w:cstheme="minorHAnsi"/>
        </w:rPr>
        <w:t>о</w:t>
      </w:r>
      <w:r>
        <w:rPr>
          <w:rFonts w:cstheme="minorHAnsi"/>
        </w:rPr>
        <w:t>братил внимание на  важность</w:t>
      </w:r>
      <w:r w:rsidR="00F67C4F" w:rsidRPr="0025028F">
        <w:rPr>
          <w:rFonts w:cstheme="minorHAnsi"/>
        </w:rPr>
        <w:t xml:space="preserve"> </w:t>
      </w:r>
      <w:r w:rsidR="00FE59F5" w:rsidRPr="0025028F">
        <w:rPr>
          <w:rFonts w:cstheme="minorHAnsi"/>
        </w:rPr>
        <w:t>разделения</w:t>
      </w:r>
      <w:r w:rsidR="00F67C4F" w:rsidRPr="0025028F">
        <w:rPr>
          <w:rFonts w:cstheme="minorHAnsi"/>
        </w:rPr>
        <w:t xml:space="preserve"> экономически</w:t>
      </w:r>
      <w:r w:rsidR="00FE59F5" w:rsidRPr="0025028F">
        <w:rPr>
          <w:rFonts w:cstheme="minorHAnsi"/>
        </w:rPr>
        <w:t>х</w:t>
      </w:r>
      <w:r w:rsidR="00F67C4F" w:rsidRPr="0025028F">
        <w:rPr>
          <w:rFonts w:cstheme="minorHAnsi"/>
        </w:rPr>
        <w:t xml:space="preserve"> и  экологичес</w:t>
      </w:r>
      <w:r w:rsidR="00FE59F5" w:rsidRPr="0025028F">
        <w:rPr>
          <w:rFonts w:cstheme="minorHAnsi"/>
        </w:rPr>
        <w:t xml:space="preserve">ких аспектов </w:t>
      </w:r>
      <w:r>
        <w:rPr>
          <w:rFonts w:cstheme="minorHAnsi"/>
        </w:rPr>
        <w:t xml:space="preserve">развития </w:t>
      </w:r>
      <w:r w:rsidR="003E1DD9" w:rsidRPr="0025028F">
        <w:rPr>
          <w:rFonts w:cstheme="minorHAnsi"/>
        </w:rPr>
        <w:t>в целях улучшения</w:t>
      </w:r>
      <w:r w:rsidR="00FE59F5" w:rsidRPr="0025028F">
        <w:rPr>
          <w:rFonts w:cstheme="minorHAnsi"/>
        </w:rPr>
        <w:t xml:space="preserve"> </w:t>
      </w:r>
      <w:r w:rsidR="003E1DD9" w:rsidRPr="0025028F">
        <w:rPr>
          <w:rFonts w:cstheme="minorHAnsi"/>
        </w:rPr>
        <w:t xml:space="preserve">достигаемых </w:t>
      </w:r>
      <w:r w:rsidR="00F67C4F" w:rsidRPr="0025028F">
        <w:rPr>
          <w:rFonts w:cstheme="minorHAnsi"/>
        </w:rPr>
        <w:t>результатов.</w:t>
      </w:r>
    </w:p>
    <w:p w:rsidR="0025028F" w:rsidRDefault="00D23BFF" w:rsidP="0025028F">
      <w:pPr>
        <w:jc w:val="both"/>
        <w:rPr>
          <w:rFonts w:cstheme="minorHAnsi"/>
          <w:bCs/>
        </w:rPr>
      </w:pPr>
      <w:r>
        <w:rPr>
          <w:rFonts w:cstheme="minorHAnsi"/>
          <w:bCs/>
        </w:rPr>
        <w:t>В отношение</w:t>
      </w:r>
      <w:r w:rsidR="0025028F" w:rsidRPr="0025028F">
        <w:rPr>
          <w:rFonts w:cstheme="minorHAnsi"/>
          <w:bCs/>
        </w:rPr>
        <w:t xml:space="preserve">  Индикатора 3.2.11 </w:t>
      </w:r>
      <w:r w:rsidR="0025028F" w:rsidRPr="0025028F">
        <w:rPr>
          <w:rFonts w:cstheme="minorHAnsi"/>
          <w:bCs/>
          <w:i/>
        </w:rPr>
        <w:t>«</w:t>
      </w:r>
      <w:r w:rsidR="0025028F" w:rsidRPr="0025028F">
        <w:rPr>
          <w:rFonts w:cstheme="minorHAnsi"/>
          <w:i/>
        </w:rPr>
        <w:t>Количество новых технологий в сфере переработки отходов потребления</w:t>
      </w:r>
      <w:r w:rsidR="0025028F" w:rsidRPr="0025028F">
        <w:rPr>
          <w:rFonts w:cstheme="minorHAnsi"/>
          <w:bCs/>
          <w:i/>
        </w:rPr>
        <w:t>»</w:t>
      </w:r>
      <w:r w:rsidR="000B4272">
        <w:rPr>
          <w:rFonts w:cstheme="minorHAnsi"/>
          <w:bCs/>
          <w:i/>
        </w:rPr>
        <w:t>,</w:t>
      </w:r>
      <w:r w:rsidR="0025028F" w:rsidRPr="0025028F">
        <w:rPr>
          <w:rFonts w:cstheme="minorHAnsi"/>
          <w:b/>
          <w:bCs/>
        </w:rPr>
        <w:t xml:space="preserve"> г-н САЧЕК </w:t>
      </w:r>
      <w:r w:rsidR="0025028F" w:rsidRPr="0025028F">
        <w:rPr>
          <w:rFonts w:cstheme="minorHAnsi"/>
          <w:bCs/>
        </w:rPr>
        <w:t xml:space="preserve">обратил внимание, что </w:t>
      </w:r>
      <w:r w:rsidR="005059C4">
        <w:rPr>
          <w:rFonts w:cstheme="minorHAnsi"/>
          <w:bCs/>
        </w:rPr>
        <w:t>в виду отсутствия индикативности и достоверности данного показателя</w:t>
      </w:r>
      <w:r w:rsidR="0025028F">
        <w:rPr>
          <w:rFonts w:cstheme="minorHAnsi"/>
          <w:bCs/>
        </w:rPr>
        <w:t xml:space="preserve"> </w:t>
      </w:r>
      <w:r w:rsidR="005059C4">
        <w:rPr>
          <w:rFonts w:cstheme="minorHAnsi"/>
          <w:bCs/>
        </w:rPr>
        <w:t xml:space="preserve">следует рассмотреть возможность его исключения </w:t>
      </w:r>
      <w:r w:rsidR="00B916F3">
        <w:rPr>
          <w:rFonts w:cstheme="minorHAnsi"/>
          <w:bCs/>
        </w:rPr>
        <w:t xml:space="preserve">из Таблицы результатов </w:t>
      </w:r>
      <w:r w:rsidR="005059C4">
        <w:rPr>
          <w:rFonts w:cstheme="minorHAnsi"/>
          <w:bCs/>
        </w:rPr>
        <w:t xml:space="preserve">либо пересмотра настоящей формулировки </w:t>
      </w:r>
      <w:r w:rsidR="0025028F">
        <w:rPr>
          <w:rFonts w:cstheme="minorHAnsi"/>
          <w:bCs/>
        </w:rPr>
        <w:t xml:space="preserve">таким образом, чтобы  </w:t>
      </w:r>
      <w:r w:rsidR="005059C4">
        <w:rPr>
          <w:rFonts w:cstheme="minorHAnsi"/>
          <w:bCs/>
        </w:rPr>
        <w:t>учитывался также аспект внедрения новых технологий.</w:t>
      </w:r>
    </w:p>
    <w:p w:rsidR="0025028F" w:rsidRPr="00DC7F56" w:rsidRDefault="00DC7F56" w:rsidP="0025028F">
      <w:pPr>
        <w:jc w:val="both"/>
        <w:rPr>
          <w:rFonts w:cstheme="minorHAnsi"/>
          <w:bCs/>
        </w:rPr>
      </w:pPr>
      <w:r>
        <w:rPr>
          <w:rFonts w:cstheme="minorHAnsi"/>
          <w:b/>
          <w:bCs/>
        </w:rPr>
        <w:t xml:space="preserve">Г-н САЧЕК </w:t>
      </w:r>
      <w:r w:rsidRPr="00DC7F56">
        <w:rPr>
          <w:rFonts w:cstheme="minorHAnsi"/>
          <w:bCs/>
        </w:rPr>
        <w:t>отметил о необходимости включения в Таблицу результатов показателя по сокращению объема выбросов и высвобождений загрязняющих веществ в окружающую среду</w:t>
      </w:r>
      <w:r>
        <w:rPr>
          <w:rFonts w:cstheme="minorHAnsi"/>
          <w:bCs/>
        </w:rPr>
        <w:t xml:space="preserve"> </w:t>
      </w:r>
      <w:r w:rsidRPr="00DC7F56">
        <w:rPr>
          <w:rFonts w:cstheme="minorHAnsi"/>
          <w:bCs/>
        </w:rPr>
        <w:t>в процентном выражении</w:t>
      </w:r>
      <w:r>
        <w:rPr>
          <w:rFonts w:cstheme="minorHAnsi"/>
          <w:bCs/>
        </w:rPr>
        <w:t xml:space="preserve">, </w:t>
      </w:r>
      <w:r w:rsidR="008F78CC">
        <w:rPr>
          <w:rFonts w:cstheme="minorHAnsi"/>
          <w:bCs/>
        </w:rPr>
        <w:t xml:space="preserve">относящегося, </w:t>
      </w:r>
      <w:r w:rsidR="000B4272">
        <w:rPr>
          <w:rFonts w:cstheme="minorHAnsi"/>
          <w:bCs/>
        </w:rPr>
        <w:t xml:space="preserve">в частности, </w:t>
      </w:r>
      <w:r w:rsidR="008F78CC">
        <w:rPr>
          <w:rFonts w:cstheme="minorHAnsi"/>
          <w:bCs/>
        </w:rPr>
        <w:t>к</w:t>
      </w:r>
      <w:r w:rsidR="000B4272">
        <w:rPr>
          <w:rFonts w:cstheme="minorHAnsi"/>
          <w:bCs/>
        </w:rPr>
        <w:t xml:space="preserve"> </w:t>
      </w:r>
      <w:r w:rsidRPr="00DC7F56">
        <w:rPr>
          <w:rFonts w:cstheme="minorHAnsi"/>
          <w:bCs/>
        </w:rPr>
        <w:t>обязательств</w:t>
      </w:r>
      <w:r w:rsidR="008F78CC">
        <w:rPr>
          <w:rFonts w:cstheme="minorHAnsi"/>
          <w:bCs/>
        </w:rPr>
        <w:t>ам</w:t>
      </w:r>
      <w:r>
        <w:rPr>
          <w:rFonts w:cstheme="minorHAnsi"/>
          <w:bCs/>
        </w:rPr>
        <w:t xml:space="preserve"> сторон</w:t>
      </w:r>
      <w:r w:rsidRPr="00DC7F56">
        <w:rPr>
          <w:rFonts w:cstheme="minorHAnsi"/>
          <w:bCs/>
        </w:rPr>
        <w:t xml:space="preserve"> Минаматской конвенции о ртути.  </w:t>
      </w:r>
    </w:p>
    <w:p w:rsidR="00DC7F56" w:rsidRPr="0028602C" w:rsidRDefault="000548FE" w:rsidP="00DC7F56">
      <w:pPr>
        <w:jc w:val="both"/>
        <w:rPr>
          <w:rFonts w:cstheme="minorHAnsi"/>
        </w:rPr>
      </w:pPr>
      <w:r>
        <w:rPr>
          <w:rFonts w:cstheme="minorHAnsi"/>
          <w:b/>
        </w:rPr>
        <w:t xml:space="preserve">Г-н ШЕРМАНОВ </w:t>
      </w:r>
      <w:r w:rsidRPr="000548FE">
        <w:rPr>
          <w:rFonts w:cstheme="minorHAnsi"/>
        </w:rPr>
        <w:t xml:space="preserve">предложил рассмотреть </w:t>
      </w:r>
      <w:r w:rsidR="000B4272">
        <w:rPr>
          <w:rFonts w:cstheme="minorHAnsi"/>
        </w:rPr>
        <w:t>в качестве возможной формулировки приоритетного направл</w:t>
      </w:r>
      <w:r w:rsidR="000F30AA">
        <w:rPr>
          <w:rFonts w:cstheme="minorHAnsi"/>
        </w:rPr>
        <w:t>ения</w:t>
      </w:r>
      <w:r w:rsidR="000B4272">
        <w:rPr>
          <w:rFonts w:cstheme="minorHAnsi"/>
        </w:rPr>
        <w:t xml:space="preserve"> Т</w:t>
      </w:r>
      <w:r w:rsidR="000B4272" w:rsidRPr="000548FE">
        <w:rPr>
          <w:rFonts w:cstheme="minorHAnsi"/>
        </w:rPr>
        <w:t xml:space="preserve">аблицы результатов Рамочной </w:t>
      </w:r>
      <w:r w:rsidR="000B4272" w:rsidRPr="0028602C">
        <w:rPr>
          <w:rFonts w:cstheme="minorHAnsi"/>
        </w:rPr>
        <w:t>программы ООН</w:t>
      </w:r>
      <w:r w:rsidR="000B4272">
        <w:rPr>
          <w:rFonts w:cstheme="minorHAnsi"/>
        </w:rPr>
        <w:t xml:space="preserve"> </w:t>
      </w:r>
      <w:r w:rsidRPr="000548FE">
        <w:rPr>
          <w:rFonts w:cstheme="minorHAnsi"/>
        </w:rPr>
        <w:t xml:space="preserve"> </w:t>
      </w:r>
      <w:r w:rsidR="000F30AA">
        <w:rPr>
          <w:rFonts w:cstheme="minorHAnsi"/>
        </w:rPr>
        <w:t>такой вариант, как</w:t>
      </w:r>
      <w:r w:rsidR="000B4272">
        <w:rPr>
          <w:rFonts w:cstheme="minorHAnsi"/>
        </w:rPr>
        <w:t xml:space="preserve"> «Охрана окружающей среды»</w:t>
      </w:r>
      <w:r w:rsidRPr="0028602C">
        <w:rPr>
          <w:rFonts w:cstheme="minorHAnsi"/>
        </w:rPr>
        <w:t xml:space="preserve">. </w:t>
      </w:r>
    </w:p>
    <w:p w:rsidR="000548FE" w:rsidRDefault="0028602C" w:rsidP="003764DC">
      <w:pPr>
        <w:jc w:val="both"/>
        <w:rPr>
          <w:rFonts w:cstheme="minorHAnsi"/>
        </w:rPr>
      </w:pPr>
      <w:r w:rsidRPr="0028602C">
        <w:rPr>
          <w:rFonts w:cstheme="minorHAnsi"/>
          <w:b/>
        </w:rPr>
        <w:t xml:space="preserve">Г-н ШЕРМАНОВ </w:t>
      </w:r>
      <w:r w:rsidRPr="0028602C">
        <w:rPr>
          <w:rFonts w:cstheme="minorHAnsi"/>
        </w:rPr>
        <w:t>предложил</w:t>
      </w:r>
      <w:r w:rsidRPr="0028602C">
        <w:rPr>
          <w:rFonts w:cstheme="minorHAnsi"/>
          <w:b/>
        </w:rPr>
        <w:t xml:space="preserve"> </w:t>
      </w:r>
      <w:r w:rsidRPr="0028602C">
        <w:rPr>
          <w:rFonts w:cstheme="minorHAnsi"/>
        </w:rPr>
        <w:t xml:space="preserve">пересмотреть формулировку </w:t>
      </w:r>
      <w:r w:rsidRPr="0028602C">
        <w:rPr>
          <w:rFonts w:cstheme="minorHAnsi"/>
          <w:b/>
        </w:rPr>
        <w:t>результата 3.1.</w:t>
      </w:r>
      <w:r w:rsidRPr="0028602C">
        <w:rPr>
          <w:rFonts w:cstheme="minorHAnsi"/>
        </w:rPr>
        <w:t xml:space="preserve"> </w:t>
      </w:r>
      <w:r>
        <w:rPr>
          <w:rFonts w:cstheme="minorHAnsi"/>
        </w:rPr>
        <w:t>Таблицы результатов Рамочной п</w:t>
      </w:r>
      <w:r w:rsidRPr="0028602C">
        <w:rPr>
          <w:rFonts w:cstheme="minorHAnsi"/>
        </w:rPr>
        <w:t>рограммы</w:t>
      </w:r>
      <w:r>
        <w:rPr>
          <w:rFonts w:cstheme="minorHAnsi"/>
        </w:rPr>
        <w:t xml:space="preserve"> ООН</w:t>
      </w:r>
      <w:r w:rsidRPr="0028602C">
        <w:rPr>
          <w:rFonts w:cstheme="minorHAnsi"/>
        </w:rPr>
        <w:t xml:space="preserve"> </w:t>
      </w:r>
      <w:r w:rsidRPr="0028602C">
        <w:rPr>
          <w:rFonts w:cstheme="minorHAnsi"/>
          <w:i/>
        </w:rPr>
        <w:t>(«К 2020 году обеспечить устойчивое экономическое развитие, основанное на «зеленых» принципах экономики»</w:t>
      </w:r>
      <w:r w:rsidRPr="0028602C">
        <w:rPr>
          <w:rFonts w:cstheme="minorHAnsi"/>
        </w:rPr>
        <w:t xml:space="preserve">), а также </w:t>
      </w:r>
      <w:r>
        <w:rPr>
          <w:rFonts w:cstheme="minorHAnsi"/>
        </w:rPr>
        <w:t>обратил внимание на не</w:t>
      </w:r>
      <w:r w:rsidR="000F30AA">
        <w:rPr>
          <w:rFonts w:cstheme="minorHAnsi"/>
        </w:rPr>
        <w:t xml:space="preserve"> </w:t>
      </w:r>
      <w:r>
        <w:rPr>
          <w:rFonts w:cstheme="minorHAnsi"/>
        </w:rPr>
        <w:t xml:space="preserve">определенность терминов </w:t>
      </w:r>
      <w:r w:rsidRPr="0028602C">
        <w:rPr>
          <w:rFonts w:cstheme="minorHAnsi"/>
          <w:i/>
        </w:rPr>
        <w:t>«зеленые» принципы экономики/ «зеленая» экономика</w:t>
      </w:r>
      <w:r>
        <w:rPr>
          <w:rFonts w:cstheme="minorHAnsi"/>
        </w:rPr>
        <w:t xml:space="preserve"> на законодательном уровне. </w:t>
      </w:r>
    </w:p>
    <w:p w:rsidR="00D55EAF" w:rsidRPr="003764DC" w:rsidRDefault="00D55EAF" w:rsidP="00D55EAF">
      <w:pPr>
        <w:jc w:val="both"/>
        <w:rPr>
          <w:rFonts w:cstheme="minorHAnsi"/>
        </w:rPr>
      </w:pPr>
      <w:r>
        <w:rPr>
          <w:rFonts w:cstheme="minorHAnsi"/>
          <w:b/>
        </w:rPr>
        <w:t xml:space="preserve">Г-н ШЕРМАНОВ </w:t>
      </w:r>
      <w:r w:rsidRPr="00D55EAF">
        <w:rPr>
          <w:rFonts w:cstheme="minorHAnsi"/>
        </w:rPr>
        <w:t>внес предложение</w:t>
      </w:r>
      <w:r>
        <w:rPr>
          <w:rFonts w:cstheme="minorHAnsi"/>
          <w:b/>
        </w:rPr>
        <w:t xml:space="preserve"> </w:t>
      </w:r>
      <w:r w:rsidR="000B4272">
        <w:rPr>
          <w:rFonts w:cstheme="minorHAnsi"/>
        </w:rPr>
        <w:t>заимствовать при подготовке Рамочной программы ООН</w:t>
      </w:r>
      <w:r w:rsidRPr="003764DC">
        <w:rPr>
          <w:rFonts w:cstheme="minorHAnsi"/>
        </w:rPr>
        <w:t xml:space="preserve"> установленные Национальной стратегией устойчивого развития Республики Беларусь на период до 2030 гг. индикаторы по пересекающимся тематическим областям.</w:t>
      </w:r>
    </w:p>
    <w:p w:rsidR="00D55EAF" w:rsidRDefault="0028602C" w:rsidP="003764DC">
      <w:pPr>
        <w:jc w:val="both"/>
        <w:rPr>
          <w:rFonts w:cstheme="minorHAnsi"/>
        </w:rPr>
      </w:pPr>
      <w:r>
        <w:rPr>
          <w:rFonts w:cstheme="minorHAnsi"/>
          <w:b/>
        </w:rPr>
        <w:t xml:space="preserve">Г-н ШЕРМАНОВ </w:t>
      </w:r>
      <w:r>
        <w:rPr>
          <w:rFonts w:cstheme="minorHAnsi"/>
        </w:rPr>
        <w:t>отметил</w:t>
      </w:r>
      <w:r w:rsidRPr="0028602C">
        <w:rPr>
          <w:rFonts w:cstheme="minorHAnsi"/>
        </w:rPr>
        <w:t>, что</w:t>
      </w:r>
      <w:r>
        <w:rPr>
          <w:rFonts w:cstheme="minorHAnsi"/>
          <w:b/>
        </w:rPr>
        <w:t xml:space="preserve"> </w:t>
      </w:r>
      <w:r w:rsidR="00D55EAF">
        <w:rPr>
          <w:rFonts w:cstheme="minorHAnsi"/>
        </w:rPr>
        <w:t>тематические направления</w:t>
      </w:r>
      <w:r w:rsidRPr="0028602C">
        <w:rPr>
          <w:rFonts w:cstheme="minorHAnsi"/>
        </w:rPr>
        <w:t xml:space="preserve"> Таблицы результатов Рамочной программы ООН </w:t>
      </w:r>
      <w:r w:rsidR="00D55EAF">
        <w:rPr>
          <w:rFonts w:cstheme="minorHAnsi"/>
        </w:rPr>
        <w:t xml:space="preserve">следует рассматривать с учетом совместных проектов ПРООН и Минприроды. </w:t>
      </w:r>
    </w:p>
    <w:p w:rsidR="000548FE" w:rsidRPr="00D55EAF" w:rsidRDefault="00D55EAF" w:rsidP="003764DC">
      <w:pPr>
        <w:jc w:val="both"/>
        <w:rPr>
          <w:rFonts w:cstheme="minorHAnsi"/>
        </w:rPr>
      </w:pPr>
      <w:r w:rsidRPr="00D55EAF">
        <w:rPr>
          <w:rFonts w:cstheme="minorHAnsi"/>
          <w:b/>
        </w:rPr>
        <w:t xml:space="preserve">Г-н ШЕРМАНОВ </w:t>
      </w:r>
      <w:r w:rsidRPr="00D55EAF">
        <w:rPr>
          <w:rFonts w:cstheme="minorHAnsi"/>
        </w:rPr>
        <w:t>сообщил, что Минприроды напра</w:t>
      </w:r>
      <w:r>
        <w:rPr>
          <w:rFonts w:cstheme="minorHAnsi"/>
        </w:rPr>
        <w:t>вит свои замечания и предлож</w:t>
      </w:r>
      <w:r w:rsidRPr="00D55EAF">
        <w:rPr>
          <w:rFonts w:cstheme="minorHAnsi"/>
        </w:rPr>
        <w:t xml:space="preserve">ения по Таблице результатов </w:t>
      </w:r>
      <w:r>
        <w:rPr>
          <w:rFonts w:cstheme="minorHAnsi"/>
        </w:rPr>
        <w:t xml:space="preserve">Рамочной программы ООН в письменном виде </w:t>
      </w:r>
      <w:r w:rsidRPr="00D55EAF">
        <w:rPr>
          <w:rFonts w:cstheme="minorHAnsi"/>
        </w:rPr>
        <w:t xml:space="preserve">в оговоренный срок. </w:t>
      </w:r>
    </w:p>
    <w:p w:rsidR="00D55EAF" w:rsidRDefault="00D55EAF" w:rsidP="00D55EAF">
      <w:pPr>
        <w:jc w:val="both"/>
        <w:rPr>
          <w:rFonts w:cstheme="minorHAnsi"/>
        </w:rPr>
      </w:pPr>
      <w:r>
        <w:rPr>
          <w:rFonts w:cstheme="minorHAnsi"/>
          <w:b/>
        </w:rPr>
        <w:t xml:space="preserve">Г-н ШЕРМАНОВ </w:t>
      </w:r>
      <w:r>
        <w:rPr>
          <w:rFonts w:cstheme="minorHAnsi"/>
        </w:rPr>
        <w:t>со</w:t>
      </w:r>
      <w:r w:rsidR="000B4272">
        <w:rPr>
          <w:rFonts w:cstheme="minorHAnsi"/>
        </w:rPr>
        <w:t>общил</w:t>
      </w:r>
      <w:r w:rsidR="003F4790">
        <w:rPr>
          <w:rFonts w:cstheme="minorHAnsi"/>
        </w:rPr>
        <w:t xml:space="preserve"> также</w:t>
      </w:r>
      <w:r w:rsidR="000B4272">
        <w:rPr>
          <w:rFonts w:cstheme="minorHAnsi"/>
        </w:rPr>
        <w:t>, что Минприроды готово на</w:t>
      </w:r>
      <w:r>
        <w:rPr>
          <w:rFonts w:cstheme="minorHAnsi"/>
        </w:rPr>
        <w:t xml:space="preserve">править официальные письма в адрес задействованных в рабочих группах государственных ведомств с </w:t>
      </w:r>
      <w:r w:rsidR="000B4272">
        <w:rPr>
          <w:rFonts w:cstheme="minorHAnsi"/>
        </w:rPr>
        <w:t xml:space="preserve">просьбой </w:t>
      </w:r>
      <w:r>
        <w:rPr>
          <w:rFonts w:cstheme="minorHAnsi"/>
        </w:rPr>
        <w:t xml:space="preserve">о предоставлении комментариев по Таблице результатов в области устойчивого </w:t>
      </w:r>
      <w:r w:rsidR="000B4272">
        <w:rPr>
          <w:rFonts w:cstheme="minorHAnsi"/>
        </w:rPr>
        <w:t>развития окружающей среды</w:t>
      </w:r>
      <w:r>
        <w:rPr>
          <w:rFonts w:cstheme="minorHAnsi"/>
        </w:rPr>
        <w:t xml:space="preserve">. </w:t>
      </w:r>
    </w:p>
    <w:p w:rsidR="00A24A7C" w:rsidRPr="003764DC" w:rsidRDefault="00A24A7C" w:rsidP="003764DC">
      <w:pPr>
        <w:jc w:val="both"/>
        <w:rPr>
          <w:rFonts w:cstheme="minorHAnsi"/>
          <w:b/>
          <w:u w:val="single"/>
        </w:rPr>
      </w:pPr>
      <w:r w:rsidRPr="003764DC">
        <w:rPr>
          <w:rFonts w:cstheme="minorHAnsi"/>
          <w:b/>
          <w:u w:val="single"/>
        </w:rPr>
        <w:t>РЕШИЛИ:</w:t>
      </w:r>
    </w:p>
    <w:p w:rsidR="00A24A7C" w:rsidRDefault="00A24A7C" w:rsidP="003764DC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3764DC">
        <w:rPr>
          <w:rFonts w:cstheme="minorHAnsi"/>
        </w:rPr>
        <w:t xml:space="preserve">Провести </w:t>
      </w:r>
      <w:r w:rsidR="00D55EAF">
        <w:rPr>
          <w:rFonts w:cstheme="minorHAnsi"/>
        </w:rPr>
        <w:t>итоговое заседание рабочей группы 29</w:t>
      </w:r>
      <w:r w:rsidRPr="003764DC">
        <w:rPr>
          <w:rFonts w:cstheme="minorHAnsi"/>
        </w:rPr>
        <w:t xml:space="preserve"> </w:t>
      </w:r>
      <w:r w:rsidR="00D55EAF">
        <w:rPr>
          <w:rFonts w:cstheme="minorHAnsi"/>
        </w:rPr>
        <w:t>сентября</w:t>
      </w:r>
      <w:r w:rsidRPr="003764DC">
        <w:rPr>
          <w:rFonts w:cstheme="minorHAnsi"/>
        </w:rPr>
        <w:t>, 2014 г.</w:t>
      </w:r>
      <w:r w:rsidR="003764DC">
        <w:rPr>
          <w:rFonts w:cstheme="minorHAnsi"/>
        </w:rPr>
        <w:t>;</w:t>
      </w:r>
    </w:p>
    <w:p w:rsidR="00D55EAF" w:rsidRPr="003764DC" w:rsidRDefault="00D55EAF" w:rsidP="00D55EAF">
      <w:pPr>
        <w:pStyle w:val="ListParagraph"/>
        <w:jc w:val="both"/>
        <w:rPr>
          <w:rFonts w:cstheme="minorHAnsi"/>
        </w:rPr>
      </w:pPr>
    </w:p>
    <w:p w:rsidR="00D55EAF" w:rsidRDefault="00D55EAF" w:rsidP="003764DC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>
        <w:rPr>
          <w:rFonts w:cstheme="minorHAnsi"/>
        </w:rPr>
        <w:t xml:space="preserve">Всем задействованным в рабочей группе по устойчивому </w:t>
      </w:r>
      <w:r w:rsidR="000B4272">
        <w:rPr>
          <w:rFonts w:cstheme="minorHAnsi"/>
        </w:rPr>
        <w:t xml:space="preserve">развитию окружающей среды </w:t>
      </w:r>
      <w:r>
        <w:rPr>
          <w:rFonts w:cstheme="minorHAnsi"/>
        </w:rPr>
        <w:t>организациям предоставить свои замечания и пред</w:t>
      </w:r>
      <w:r w:rsidR="000B4272">
        <w:rPr>
          <w:rFonts w:cstheme="minorHAnsi"/>
        </w:rPr>
        <w:t xml:space="preserve">ложения по Таблице результатов </w:t>
      </w:r>
      <w:r>
        <w:rPr>
          <w:rFonts w:cstheme="minorHAnsi"/>
        </w:rPr>
        <w:t xml:space="preserve"> Рамочной программы</w:t>
      </w:r>
      <w:r w:rsidRPr="003764DC">
        <w:rPr>
          <w:rFonts w:cstheme="minorHAnsi"/>
        </w:rPr>
        <w:t xml:space="preserve"> ООН </w:t>
      </w:r>
      <w:r>
        <w:rPr>
          <w:rFonts w:cstheme="minorHAnsi"/>
        </w:rPr>
        <w:t xml:space="preserve">в письменном виде к итоговому </w:t>
      </w:r>
      <w:r w:rsidR="00C5357B" w:rsidRPr="003764DC">
        <w:rPr>
          <w:rFonts w:cstheme="minorHAnsi"/>
        </w:rPr>
        <w:t xml:space="preserve">заседанию рабочей группы </w:t>
      </w:r>
      <w:r>
        <w:rPr>
          <w:rFonts w:cstheme="minorHAnsi"/>
        </w:rPr>
        <w:t xml:space="preserve">в крайний срок до 24 сентября 2014 г. </w:t>
      </w:r>
    </w:p>
    <w:p w:rsidR="00D55EAF" w:rsidRDefault="00D55EAF" w:rsidP="00D55EAF">
      <w:pPr>
        <w:pStyle w:val="ListParagraph"/>
        <w:jc w:val="both"/>
        <w:rPr>
          <w:rFonts w:cstheme="minorHAnsi"/>
        </w:rPr>
      </w:pPr>
    </w:p>
    <w:p w:rsidR="004C4CDE" w:rsidRPr="00F96C3E" w:rsidRDefault="00D55EAF" w:rsidP="003764DC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3764DC">
        <w:rPr>
          <w:rFonts w:cstheme="minorHAnsi"/>
        </w:rPr>
        <w:t>Министерству природных ресурсов и охраны окружающей среды</w:t>
      </w:r>
      <w:r>
        <w:rPr>
          <w:rFonts w:cstheme="minorHAnsi"/>
        </w:rPr>
        <w:t xml:space="preserve"> направить </w:t>
      </w:r>
      <w:r w:rsidRPr="00D55EAF">
        <w:rPr>
          <w:rFonts w:cstheme="minorHAnsi"/>
        </w:rPr>
        <w:t xml:space="preserve">официальные письма в адрес задействованных в рабочих группах государственных ведомств </w:t>
      </w:r>
      <w:r w:rsidR="000B4272">
        <w:rPr>
          <w:rFonts w:cstheme="minorHAnsi"/>
        </w:rPr>
        <w:t>с просьбой о предоставлении комментариев по Таблице результатов в области устойчивого развития окружающей среды</w:t>
      </w:r>
      <w:r w:rsidR="006F6F6E">
        <w:rPr>
          <w:rFonts w:cstheme="minorHAnsi"/>
        </w:rPr>
        <w:t>.</w:t>
      </w:r>
    </w:p>
    <w:sectPr w:rsidR="004C4CDE" w:rsidRPr="00F96C3E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812" w:rsidRDefault="00E37812" w:rsidP="00EE0813">
      <w:pPr>
        <w:spacing w:after="0" w:line="240" w:lineRule="auto"/>
      </w:pPr>
      <w:r>
        <w:separator/>
      </w:r>
    </w:p>
  </w:endnote>
  <w:endnote w:type="continuationSeparator" w:id="0">
    <w:p w:rsidR="00E37812" w:rsidRDefault="00E37812" w:rsidP="00EE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587687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5EAF" w:rsidRDefault="00D55E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2C1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55EAF" w:rsidRDefault="00D55E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812" w:rsidRDefault="00E37812" w:rsidP="00EE0813">
      <w:pPr>
        <w:spacing w:after="0" w:line="240" w:lineRule="auto"/>
      </w:pPr>
      <w:r>
        <w:separator/>
      </w:r>
    </w:p>
  </w:footnote>
  <w:footnote w:type="continuationSeparator" w:id="0">
    <w:p w:rsidR="00E37812" w:rsidRDefault="00E37812" w:rsidP="00EE0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EAF" w:rsidRPr="008C457F" w:rsidRDefault="00D55EAF" w:rsidP="008C457F">
    <w:pPr>
      <w:pStyle w:val="Header"/>
    </w:pPr>
    <w:r w:rsidRPr="008C457F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D5DAD"/>
    <w:multiLevelType w:val="hybridMultilevel"/>
    <w:tmpl w:val="72D24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1606B"/>
    <w:multiLevelType w:val="hybridMultilevel"/>
    <w:tmpl w:val="7D64F5D2"/>
    <w:lvl w:ilvl="0" w:tplc="8A36BD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41E7C"/>
    <w:multiLevelType w:val="hybridMultilevel"/>
    <w:tmpl w:val="9642FD66"/>
    <w:lvl w:ilvl="0" w:tplc="F5AC49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6241E4D"/>
    <w:multiLevelType w:val="hybridMultilevel"/>
    <w:tmpl w:val="6114A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EE6A13"/>
    <w:multiLevelType w:val="hybridMultilevel"/>
    <w:tmpl w:val="5EC4E7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2F6F312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857751"/>
    <w:multiLevelType w:val="hybridMultilevel"/>
    <w:tmpl w:val="79286DD6"/>
    <w:lvl w:ilvl="0" w:tplc="601A1B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263909"/>
    <w:multiLevelType w:val="hybridMultilevel"/>
    <w:tmpl w:val="F5A46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3F1819"/>
    <w:multiLevelType w:val="hybridMultilevel"/>
    <w:tmpl w:val="55ECC56C"/>
    <w:lvl w:ilvl="0" w:tplc="4C8CEC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1A14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4ADD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36A0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087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5C89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329A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6ED6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1E08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3555984"/>
    <w:multiLevelType w:val="hybridMultilevel"/>
    <w:tmpl w:val="D6760D00"/>
    <w:lvl w:ilvl="0" w:tplc="17624A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2E5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9E5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1EE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B6B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DC9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C6F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9EC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162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6271A2E"/>
    <w:multiLevelType w:val="hybridMultilevel"/>
    <w:tmpl w:val="0D467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0D2594"/>
    <w:multiLevelType w:val="hybridMultilevel"/>
    <w:tmpl w:val="31420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701288"/>
    <w:multiLevelType w:val="hybridMultilevel"/>
    <w:tmpl w:val="44224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7D0636"/>
    <w:multiLevelType w:val="hybridMultilevel"/>
    <w:tmpl w:val="D32E0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F26BE3"/>
    <w:multiLevelType w:val="hybridMultilevel"/>
    <w:tmpl w:val="4DDAF792"/>
    <w:lvl w:ilvl="0" w:tplc="47BED3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341C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8C3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9E5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40AD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E8C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924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3276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144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C0344D0"/>
    <w:multiLevelType w:val="hybridMultilevel"/>
    <w:tmpl w:val="1C2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11"/>
  </w:num>
  <w:num w:numId="5">
    <w:abstractNumId w:val="4"/>
  </w:num>
  <w:num w:numId="6">
    <w:abstractNumId w:val="9"/>
  </w:num>
  <w:num w:numId="7">
    <w:abstractNumId w:val="14"/>
  </w:num>
  <w:num w:numId="8">
    <w:abstractNumId w:val="3"/>
  </w:num>
  <w:num w:numId="9">
    <w:abstractNumId w:val="0"/>
  </w:num>
  <w:num w:numId="10">
    <w:abstractNumId w:val="2"/>
  </w:num>
  <w:num w:numId="11">
    <w:abstractNumId w:val="6"/>
  </w:num>
  <w:num w:numId="12">
    <w:abstractNumId w:val="7"/>
  </w:num>
  <w:num w:numId="13">
    <w:abstractNumId w:val="10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813"/>
    <w:rsid w:val="00010474"/>
    <w:rsid w:val="0001049C"/>
    <w:rsid w:val="00031724"/>
    <w:rsid w:val="00053CAF"/>
    <w:rsid w:val="000548FE"/>
    <w:rsid w:val="00057298"/>
    <w:rsid w:val="00077146"/>
    <w:rsid w:val="000A77CF"/>
    <w:rsid w:val="000B4272"/>
    <w:rsid w:val="000C34BB"/>
    <w:rsid w:val="000D4451"/>
    <w:rsid w:val="000F30AA"/>
    <w:rsid w:val="001073FC"/>
    <w:rsid w:val="0011382E"/>
    <w:rsid w:val="00117F8D"/>
    <w:rsid w:val="001234F2"/>
    <w:rsid w:val="00144C91"/>
    <w:rsid w:val="00146151"/>
    <w:rsid w:val="00164D4F"/>
    <w:rsid w:val="00192302"/>
    <w:rsid w:val="00195771"/>
    <w:rsid w:val="001B22A8"/>
    <w:rsid w:val="001C699E"/>
    <w:rsid w:val="001E34FA"/>
    <w:rsid w:val="001F59F2"/>
    <w:rsid w:val="001F788B"/>
    <w:rsid w:val="0025028F"/>
    <w:rsid w:val="00262944"/>
    <w:rsid w:val="00266377"/>
    <w:rsid w:val="00283E4D"/>
    <w:rsid w:val="0028602C"/>
    <w:rsid w:val="002C5635"/>
    <w:rsid w:val="002C7852"/>
    <w:rsid w:val="002E2491"/>
    <w:rsid w:val="00322144"/>
    <w:rsid w:val="00346601"/>
    <w:rsid w:val="003657B2"/>
    <w:rsid w:val="003764DC"/>
    <w:rsid w:val="003804D1"/>
    <w:rsid w:val="00381422"/>
    <w:rsid w:val="003823F8"/>
    <w:rsid w:val="003B2BCA"/>
    <w:rsid w:val="003E1DD9"/>
    <w:rsid w:val="003F4790"/>
    <w:rsid w:val="004138C0"/>
    <w:rsid w:val="00435F41"/>
    <w:rsid w:val="004669BB"/>
    <w:rsid w:val="004743D6"/>
    <w:rsid w:val="004917B8"/>
    <w:rsid w:val="004971C1"/>
    <w:rsid w:val="004B6F3B"/>
    <w:rsid w:val="004C4CDE"/>
    <w:rsid w:val="004C71F5"/>
    <w:rsid w:val="004F00E2"/>
    <w:rsid w:val="004F2B9A"/>
    <w:rsid w:val="005059C4"/>
    <w:rsid w:val="00514816"/>
    <w:rsid w:val="00520B75"/>
    <w:rsid w:val="00527C7C"/>
    <w:rsid w:val="00577EDB"/>
    <w:rsid w:val="00590EFB"/>
    <w:rsid w:val="00593573"/>
    <w:rsid w:val="005A7A9A"/>
    <w:rsid w:val="005D1330"/>
    <w:rsid w:val="005D6898"/>
    <w:rsid w:val="005E4067"/>
    <w:rsid w:val="006043C7"/>
    <w:rsid w:val="00617647"/>
    <w:rsid w:val="006A1FD4"/>
    <w:rsid w:val="006B0BC4"/>
    <w:rsid w:val="006B24DF"/>
    <w:rsid w:val="006C5A24"/>
    <w:rsid w:val="006F6F6E"/>
    <w:rsid w:val="00720B07"/>
    <w:rsid w:val="007261BF"/>
    <w:rsid w:val="007418F2"/>
    <w:rsid w:val="00763AEE"/>
    <w:rsid w:val="00790C6E"/>
    <w:rsid w:val="007B1989"/>
    <w:rsid w:val="00813037"/>
    <w:rsid w:val="00841184"/>
    <w:rsid w:val="008638E1"/>
    <w:rsid w:val="00876238"/>
    <w:rsid w:val="00881664"/>
    <w:rsid w:val="008C08CC"/>
    <w:rsid w:val="008C457F"/>
    <w:rsid w:val="008C75B7"/>
    <w:rsid w:val="008D3FC8"/>
    <w:rsid w:val="008E38D8"/>
    <w:rsid w:val="008F78CC"/>
    <w:rsid w:val="009159F9"/>
    <w:rsid w:val="00942C1A"/>
    <w:rsid w:val="00946942"/>
    <w:rsid w:val="00952F5C"/>
    <w:rsid w:val="0096113A"/>
    <w:rsid w:val="009856D4"/>
    <w:rsid w:val="009A2039"/>
    <w:rsid w:val="009C191A"/>
    <w:rsid w:val="009C7CFC"/>
    <w:rsid w:val="009D17ED"/>
    <w:rsid w:val="009D23E5"/>
    <w:rsid w:val="009E2A2E"/>
    <w:rsid w:val="00A102AD"/>
    <w:rsid w:val="00A24A7C"/>
    <w:rsid w:val="00A4671F"/>
    <w:rsid w:val="00A51415"/>
    <w:rsid w:val="00A539D2"/>
    <w:rsid w:val="00A87CBF"/>
    <w:rsid w:val="00AE3449"/>
    <w:rsid w:val="00AF4F40"/>
    <w:rsid w:val="00B17526"/>
    <w:rsid w:val="00B3520B"/>
    <w:rsid w:val="00B370A7"/>
    <w:rsid w:val="00B371A5"/>
    <w:rsid w:val="00B40D1A"/>
    <w:rsid w:val="00B916F3"/>
    <w:rsid w:val="00BA22B6"/>
    <w:rsid w:val="00BD305C"/>
    <w:rsid w:val="00BF1F64"/>
    <w:rsid w:val="00C04C03"/>
    <w:rsid w:val="00C1298A"/>
    <w:rsid w:val="00C1368B"/>
    <w:rsid w:val="00C4181B"/>
    <w:rsid w:val="00C45CC2"/>
    <w:rsid w:val="00C5357B"/>
    <w:rsid w:val="00C543BD"/>
    <w:rsid w:val="00C76078"/>
    <w:rsid w:val="00CA01B5"/>
    <w:rsid w:val="00CC438C"/>
    <w:rsid w:val="00CC5EBF"/>
    <w:rsid w:val="00CD7038"/>
    <w:rsid w:val="00CE4225"/>
    <w:rsid w:val="00D23BFF"/>
    <w:rsid w:val="00D54AFD"/>
    <w:rsid w:val="00D55EAF"/>
    <w:rsid w:val="00D567D7"/>
    <w:rsid w:val="00D56AEB"/>
    <w:rsid w:val="00D57AEA"/>
    <w:rsid w:val="00D60289"/>
    <w:rsid w:val="00D620FC"/>
    <w:rsid w:val="00D65CD6"/>
    <w:rsid w:val="00D77262"/>
    <w:rsid w:val="00DC5024"/>
    <w:rsid w:val="00DC7F56"/>
    <w:rsid w:val="00DD70D8"/>
    <w:rsid w:val="00E37812"/>
    <w:rsid w:val="00E44446"/>
    <w:rsid w:val="00E55AFC"/>
    <w:rsid w:val="00E64D2A"/>
    <w:rsid w:val="00ED3DC8"/>
    <w:rsid w:val="00EE0813"/>
    <w:rsid w:val="00EF4229"/>
    <w:rsid w:val="00F14712"/>
    <w:rsid w:val="00F23853"/>
    <w:rsid w:val="00F3114C"/>
    <w:rsid w:val="00F32FEB"/>
    <w:rsid w:val="00F346CD"/>
    <w:rsid w:val="00F44F30"/>
    <w:rsid w:val="00F51284"/>
    <w:rsid w:val="00F67C4F"/>
    <w:rsid w:val="00F72DDA"/>
    <w:rsid w:val="00F82FEE"/>
    <w:rsid w:val="00F95BF7"/>
    <w:rsid w:val="00F96C3E"/>
    <w:rsid w:val="00FC4D2A"/>
    <w:rsid w:val="00FC667B"/>
    <w:rsid w:val="00FE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5C3336-5548-4319-9E0E-223F6992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8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813"/>
  </w:style>
  <w:style w:type="paragraph" w:styleId="Footer">
    <w:name w:val="footer"/>
    <w:basedOn w:val="Normal"/>
    <w:link w:val="FooterChar"/>
    <w:uiPriority w:val="99"/>
    <w:unhideWhenUsed/>
    <w:rsid w:val="00EE08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813"/>
  </w:style>
  <w:style w:type="paragraph" w:styleId="ListParagraph">
    <w:name w:val="List Paragraph"/>
    <w:basedOn w:val="Normal"/>
    <w:uiPriority w:val="34"/>
    <w:qFormat/>
    <w:rsid w:val="00EE0813"/>
    <w:pPr>
      <w:ind w:left="720"/>
      <w:contextualSpacing/>
    </w:pPr>
  </w:style>
  <w:style w:type="character" w:customStyle="1" w:styleId="st">
    <w:name w:val="st"/>
    <w:basedOn w:val="DefaultParagraphFont"/>
    <w:rsid w:val="003823F8"/>
  </w:style>
  <w:style w:type="character" w:styleId="Emphasis">
    <w:name w:val="Emphasis"/>
    <w:basedOn w:val="DefaultParagraphFont"/>
    <w:uiPriority w:val="20"/>
    <w:qFormat/>
    <w:rsid w:val="003823F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E4D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F51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890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8265">
          <w:marLeft w:val="547"/>
          <w:marRight w:val="0"/>
          <w:marTop w:val="115"/>
          <w:marBottom w:val="3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61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1682</Words>
  <Characters>9589</Characters>
  <Application>Microsoft Office Word</Application>
  <DocSecurity>4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Basko</dc:creator>
  <cp:lastModifiedBy>Darya Mironava</cp:lastModifiedBy>
  <cp:revision>2</cp:revision>
  <cp:lastPrinted>2014-09-15T12:17:00Z</cp:lastPrinted>
  <dcterms:created xsi:type="dcterms:W3CDTF">2014-09-19T09:36:00Z</dcterms:created>
  <dcterms:modified xsi:type="dcterms:W3CDTF">2014-09-19T09:36:00Z</dcterms:modified>
</cp:coreProperties>
</file>