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Доменная модель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(нотация Mermaid; для просмотра см. исходный файл .md):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classDiagram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User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+username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+email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+password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+register()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+login()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Profile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+avatar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+bio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+phone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+update()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Category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+name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+slug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+description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Candle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+name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+description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+price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+is_published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+publish()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+unpublish()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Review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+rating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+comment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+create()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Favorite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+toggle()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Cart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+addItem()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+removeItem()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+clear()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Order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+total_price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+status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+checkout()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Notification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+message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+is_read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+markRead()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Chat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+participants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Message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+text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+send()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"1" Profile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Candle : authors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"1" Cart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Order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Review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Favorite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Notification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Category "1" --&gt; "*" Candle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"1" --&gt; "*" Review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"1" --&gt; "*" Favorite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Cart "1" --&gt; "*" CartItem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 "1" --&gt; "*" OrderItem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Chat "1" --&gt; "*" Message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"*" --&gt; "*" Chat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Агрегаты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Агрегат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Корневая сущность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Инварианты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Каталог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Candle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цена &gt; 0; категория обязательна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Заказ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Order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сумма = Σ позиций; статус из enum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Корзина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Cart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одна корзина на пользователя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Отзыв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Review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рейтинг 1–5; один отзыв на пару user+candle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