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B9D" w:rsidRPr="00742B9D" w:rsidRDefault="00742B9D" w:rsidP="00742B9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0" w:name="_Toc130460026"/>
      <w:r w:rsidRPr="00742B9D">
        <w:rPr>
          <w:rFonts w:ascii="Times New Roman" w:eastAsia="Times New Roman" w:hAnsi="Times New Roman" w:cs="Times New Roman"/>
          <w:b/>
          <w:bCs/>
          <w:sz w:val="28"/>
          <w:szCs w:val="28"/>
          <w:lang w:val="en-US" w:eastAsia="ru-RU"/>
        </w:rPr>
        <w:t>Artificial intelligence</w:t>
      </w:r>
      <w:bookmarkEnd w:id="0"/>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b/>
          <w:bCs/>
          <w:sz w:val="28"/>
          <w:szCs w:val="28"/>
          <w:lang w:val="en-US" w:eastAsia="ru-RU"/>
        </w:rPr>
        <w:t>artificial intelligence (AI)</w:t>
      </w:r>
      <w:r w:rsidRPr="00742B9D">
        <w:rPr>
          <w:rFonts w:ascii="Times New Roman" w:eastAsia="Times New Roman" w:hAnsi="Times New Roman" w:cs="Times New Roman"/>
          <w:sz w:val="28"/>
          <w:szCs w:val="28"/>
          <w:lang w:val="en-US" w:eastAsia="ru-RU"/>
        </w:rPr>
        <w:t>, the ability of a digital </w:t>
      </w:r>
      <w:hyperlink r:id="rId5" w:history="1">
        <w:r w:rsidRPr="00742B9D">
          <w:rPr>
            <w:rFonts w:ascii="Times New Roman" w:eastAsia="Times New Roman" w:hAnsi="Times New Roman" w:cs="Times New Roman"/>
            <w:sz w:val="28"/>
            <w:szCs w:val="28"/>
            <w:lang w:val="en-US" w:eastAsia="ru-RU"/>
          </w:rPr>
          <w:t>computer</w:t>
        </w:r>
      </w:hyperlink>
      <w:r w:rsidRPr="00742B9D">
        <w:rPr>
          <w:rFonts w:ascii="Times New Roman" w:eastAsia="Times New Roman" w:hAnsi="Times New Roman" w:cs="Times New Roman"/>
          <w:sz w:val="28"/>
          <w:szCs w:val="28"/>
          <w:lang w:val="en-US" w:eastAsia="ru-RU"/>
        </w:rPr>
        <w:t> or computer-controlled </w:t>
      </w:r>
      <w:hyperlink r:id="rId6" w:history="1">
        <w:r w:rsidRPr="00742B9D">
          <w:rPr>
            <w:rFonts w:ascii="Times New Roman" w:eastAsia="Times New Roman" w:hAnsi="Times New Roman" w:cs="Times New Roman"/>
            <w:sz w:val="28"/>
            <w:szCs w:val="28"/>
            <w:lang w:val="en-US" w:eastAsia="ru-RU"/>
          </w:rPr>
          <w:t>robot</w:t>
        </w:r>
      </w:hyperlink>
      <w:r w:rsidRPr="00742B9D">
        <w:rPr>
          <w:rFonts w:ascii="Times New Roman" w:eastAsia="Times New Roman" w:hAnsi="Times New Roman" w:cs="Times New Roman"/>
          <w:sz w:val="28"/>
          <w:szCs w:val="28"/>
          <w:lang w:val="en-US" w:eastAsia="ru-RU"/>
        </w:rPr>
        <w:t> to perform tasks commonly associated with intelligent beings. The term is frequently applied to the project of developing systems endowed with the </w:t>
      </w:r>
      <w:hyperlink r:id="rId7" w:history="1">
        <w:r w:rsidRPr="00742B9D">
          <w:rPr>
            <w:rFonts w:ascii="Times New Roman" w:eastAsia="Times New Roman" w:hAnsi="Times New Roman" w:cs="Times New Roman"/>
            <w:sz w:val="28"/>
            <w:szCs w:val="28"/>
            <w:lang w:val="en-US" w:eastAsia="ru-RU"/>
          </w:rPr>
          <w:t>intellectual</w:t>
        </w:r>
      </w:hyperlink>
      <w:r w:rsidRPr="00742B9D">
        <w:rPr>
          <w:rFonts w:ascii="Times New Roman" w:eastAsia="Times New Roman" w:hAnsi="Times New Roman" w:cs="Times New Roman"/>
          <w:sz w:val="28"/>
          <w:szCs w:val="28"/>
          <w:lang w:val="en-US" w:eastAsia="ru-RU"/>
        </w:rPr>
        <w:t> processes characteristic of humans, such as the ability to reason, discover meaning, generalize, or learn from past experience. Since the development of the </w:t>
      </w:r>
      <w:hyperlink r:id="rId8" w:history="1">
        <w:r w:rsidRPr="00742B9D">
          <w:rPr>
            <w:rFonts w:ascii="Times New Roman" w:eastAsia="Times New Roman" w:hAnsi="Times New Roman" w:cs="Times New Roman"/>
            <w:sz w:val="28"/>
            <w:szCs w:val="28"/>
            <w:lang w:val="en-US" w:eastAsia="ru-RU"/>
          </w:rPr>
          <w:t>digital computer</w:t>
        </w:r>
      </w:hyperlink>
      <w:r w:rsidRPr="00742B9D">
        <w:rPr>
          <w:rFonts w:ascii="Times New Roman" w:eastAsia="Times New Roman" w:hAnsi="Times New Roman" w:cs="Times New Roman"/>
          <w:sz w:val="28"/>
          <w:szCs w:val="28"/>
          <w:lang w:val="en-US" w:eastAsia="ru-RU"/>
        </w:rPr>
        <w:t> in the 1940s, it has been demonstrated that computers can be programmed to carry out very complex tasks—as, for example, discovering proofs for mathematical theorems or playing </w:t>
      </w:r>
      <w:hyperlink r:id="rId9" w:history="1">
        <w:r w:rsidRPr="00742B9D">
          <w:rPr>
            <w:rFonts w:ascii="Times New Roman" w:eastAsia="Times New Roman" w:hAnsi="Times New Roman" w:cs="Times New Roman"/>
            <w:sz w:val="28"/>
            <w:szCs w:val="28"/>
            <w:lang w:val="en-US" w:eastAsia="ru-RU"/>
          </w:rPr>
          <w:t>chess</w:t>
        </w:r>
      </w:hyperlink>
      <w:r w:rsidRPr="00742B9D">
        <w:rPr>
          <w:rFonts w:ascii="Times New Roman" w:eastAsia="Times New Roman" w:hAnsi="Times New Roman" w:cs="Times New Roman"/>
          <w:sz w:val="28"/>
          <w:szCs w:val="28"/>
          <w:lang w:val="en-US" w:eastAsia="ru-RU"/>
        </w:rPr>
        <w:t>—with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w:t>
      </w:r>
      <w:hyperlink r:id="rId10" w:history="1">
        <w:r w:rsidRPr="00742B9D">
          <w:rPr>
            <w:rFonts w:ascii="Times New Roman" w:eastAsia="Times New Roman" w:hAnsi="Times New Roman" w:cs="Times New Roman"/>
            <w:sz w:val="28"/>
            <w:szCs w:val="28"/>
            <w:lang w:val="en-US" w:eastAsia="ru-RU"/>
          </w:rPr>
          <w:t>diverse</w:t>
        </w:r>
      </w:hyperlink>
      <w:r w:rsidRPr="00742B9D">
        <w:rPr>
          <w:rFonts w:ascii="Times New Roman" w:eastAsia="Times New Roman" w:hAnsi="Times New Roman" w:cs="Times New Roman"/>
          <w:sz w:val="28"/>
          <w:szCs w:val="28"/>
          <w:lang w:val="en-US" w:eastAsia="ru-RU"/>
        </w:rPr>
        <w:t> as medical </w:t>
      </w:r>
      <w:hyperlink r:id="rId11" w:history="1">
        <w:r w:rsidRPr="00742B9D">
          <w:rPr>
            <w:rFonts w:ascii="Times New Roman" w:eastAsia="Times New Roman" w:hAnsi="Times New Roman" w:cs="Times New Roman"/>
            <w:sz w:val="28"/>
            <w:szCs w:val="28"/>
            <w:lang w:val="en-US" w:eastAsia="ru-RU"/>
          </w:rPr>
          <w:t>diagnosis</w:t>
        </w:r>
      </w:hyperlink>
      <w:r w:rsidRPr="00742B9D">
        <w:rPr>
          <w:rFonts w:ascii="Times New Roman" w:eastAsia="Times New Roman" w:hAnsi="Times New Roman" w:cs="Times New Roman"/>
          <w:sz w:val="28"/>
          <w:szCs w:val="28"/>
          <w:lang w:val="en-US" w:eastAsia="ru-RU"/>
        </w:rPr>
        <w:t>, computer </w:t>
      </w:r>
      <w:hyperlink r:id="rId12" w:history="1">
        <w:r w:rsidRPr="00742B9D">
          <w:rPr>
            <w:rFonts w:ascii="Times New Roman" w:eastAsia="Times New Roman" w:hAnsi="Times New Roman" w:cs="Times New Roman"/>
            <w:sz w:val="28"/>
            <w:szCs w:val="28"/>
            <w:lang w:val="en-US" w:eastAsia="ru-RU"/>
          </w:rPr>
          <w:t>search engines</w:t>
        </w:r>
      </w:hyperlink>
      <w:r w:rsidRPr="00742B9D">
        <w:rPr>
          <w:rFonts w:ascii="Times New Roman" w:eastAsia="Times New Roman" w:hAnsi="Times New Roman" w:cs="Times New Roman"/>
          <w:sz w:val="28"/>
          <w:szCs w:val="28"/>
          <w:lang w:val="en-US" w:eastAsia="ru-RU"/>
        </w:rPr>
        <w:t xml:space="preserve">, and voice or handwriting recognition. </w:t>
      </w:r>
    </w:p>
    <w:p w:rsidR="00742B9D" w:rsidRPr="00742B9D" w:rsidRDefault="00742B9D" w:rsidP="00742B9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1" w:name="_Toc130460027"/>
      <w:r w:rsidRPr="00742B9D">
        <w:rPr>
          <w:rFonts w:ascii="Times New Roman" w:eastAsia="Times New Roman" w:hAnsi="Times New Roman" w:cs="Times New Roman"/>
          <w:b/>
          <w:bCs/>
          <w:sz w:val="28"/>
          <w:szCs w:val="28"/>
          <w:lang w:val="en-US" w:eastAsia="ru-RU"/>
        </w:rPr>
        <w:t>What is intelligence?</w:t>
      </w:r>
      <w:bookmarkEnd w:id="1"/>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All but the simplest </w:t>
      </w:r>
      <w:hyperlink r:id="rId13" w:history="1">
        <w:r w:rsidRPr="00742B9D">
          <w:rPr>
            <w:rFonts w:ascii="Times New Roman" w:eastAsia="Times New Roman" w:hAnsi="Times New Roman" w:cs="Times New Roman"/>
            <w:sz w:val="28"/>
            <w:szCs w:val="28"/>
            <w:lang w:val="en-US" w:eastAsia="ru-RU"/>
          </w:rPr>
          <w:t xml:space="preserve">human </w:t>
        </w:r>
        <w:proofErr w:type="spellStart"/>
        <w:r w:rsidRPr="00742B9D">
          <w:rPr>
            <w:rFonts w:ascii="Times New Roman" w:eastAsia="Times New Roman" w:hAnsi="Times New Roman" w:cs="Times New Roman"/>
            <w:sz w:val="28"/>
            <w:szCs w:val="28"/>
            <w:lang w:val="en-US" w:eastAsia="ru-RU"/>
          </w:rPr>
          <w:t>behaviour</w:t>
        </w:r>
        <w:proofErr w:type="spellEnd"/>
      </w:hyperlink>
      <w:r w:rsidRPr="00742B9D">
        <w:rPr>
          <w:rFonts w:ascii="Times New Roman" w:eastAsia="Times New Roman" w:hAnsi="Times New Roman" w:cs="Times New Roman"/>
          <w:sz w:val="28"/>
          <w:szCs w:val="28"/>
          <w:lang w:val="en-US" w:eastAsia="ru-RU"/>
        </w:rPr>
        <w:t> is ascribed to intelligence, while even the most complicated </w:t>
      </w:r>
      <w:hyperlink r:id="rId14" w:history="1">
        <w:r w:rsidRPr="00742B9D">
          <w:rPr>
            <w:rFonts w:ascii="Times New Roman" w:eastAsia="Times New Roman" w:hAnsi="Times New Roman" w:cs="Times New Roman"/>
            <w:sz w:val="28"/>
            <w:szCs w:val="28"/>
            <w:lang w:val="en-US" w:eastAsia="ru-RU"/>
          </w:rPr>
          <w:t>insect</w:t>
        </w:r>
      </w:hyperlink>
      <w:r w:rsidRPr="00742B9D">
        <w:rPr>
          <w:rFonts w:ascii="Times New Roman" w:eastAsia="Times New Roman" w:hAnsi="Times New Roman" w:cs="Times New Roman"/>
          <w:sz w:val="28"/>
          <w:szCs w:val="28"/>
          <w:lang w:val="en-US" w:eastAsia="ru-RU"/>
        </w:rPr>
        <w:t> </w:t>
      </w:r>
      <w:proofErr w:type="spellStart"/>
      <w:r w:rsidRPr="00742B9D">
        <w:rPr>
          <w:rFonts w:ascii="Times New Roman" w:eastAsia="Times New Roman" w:hAnsi="Times New Roman" w:cs="Times New Roman"/>
          <w:sz w:val="28"/>
          <w:szCs w:val="28"/>
          <w:lang w:val="en-US" w:eastAsia="ru-RU"/>
        </w:rPr>
        <w:t>behaviour</w:t>
      </w:r>
      <w:proofErr w:type="spellEnd"/>
      <w:r w:rsidRPr="00742B9D">
        <w:rPr>
          <w:rFonts w:ascii="Times New Roman" w:eastAsia="Times New Roman" w:hAnsi="Times New Roman" w:cs="Times New Roman"/>
          <w:sz w:val="28"/>
          <w:szCs w:val="28"/>
          <w:lang w:val="en-US" w:eastAsia="ru-RU"/>
        </w:rPr>
        <w:t xml:space="preserve"> is never taken as an indication of intelligence. What is the difference? Consider the </w:t>
      </w:r>
      <w:proofErr w:type="spellStart"/>
      <w:r w:rsidRPr="00742B9D">
        <w:rPr>
          <w:rFonts w:ascii="Times New Roman" w:eastAsia="Times New Roman" w:hAnsi="Times New Roman" w:cs="Times New Roman"/>
          <w:sz w:val="28"/>
          <w:szCs w:val="28"/>
          <w:lang w:val="en-US" w:eastAsia="ru-RU"/>
        </w:rPr>
        <w:t>behaviour</w:t>
      </w:r>
      <w:proofErr w:type="spellEnd"/>
      <w:r w:rsidRPr="00742B9D">
        <w:rPr>
          <w:rFonts w:ascii="Times New Roman" w:eastAsia="Times New Roman" w:hAnsi="Times New Roman" w:cs="Times New Roman"/>
          <w:sz w:val="28"/>
          <w:szCs w:val="28"/>
          <w:lang w:val="en-US" w:eastAsia="ru-RU"/>
        </w:rPr>
        <w:t xml:space="preserve"> of the digger </w:t>
      </w:r>
      <w:hyperlink r:id="rId15" w:history="1">
        <w:r w:rsidRPr="00742B9D">
          <w:rPr>
            <w:rFonts w:ascii="Times New Roman" w:eastAsia="Times New Roman" w:hAnsi="Times New Roman" w:cs="Times New Roman"/>
            <w:sz w:val="28"/>
            <w:szCs w:val="28"/>
            <w:lang w:val="en-US" w:eastAsia="ru-RU"/>
          </w:rPr>
          <w:t>wasp</w:t>
        </w:r>
      </w:hyperlink>
      <w:r w:rsidRPr="00742B9D">
        <w:rPr>
          <w:rFonts w:ascii="Times New Roman" w:eastAsia="Times New Roman" w:hAnsi="Times New Roman" w:cs="Times New Roman"/>
          <w:sz w:val="28"/>
          <w:szCs w:val="28"/>
          <w:lang w:val="en-US" w:eastAsia="ru-RU"/>
        </w:rPr>
        <w:t>, </w:t>
      </w:r>
      <w:r w:rsidRPr="00742B9D">
        <w:rPr>
          <w:rFonts w:ascii="Times New Roman" w:eastAsia="Times New Roman" w:hAnsi="Times New Roman" w:cs="Times New Roman"/>
          <w:i/>
          <w:iCs/>
          <w:sz w:val="28"/>
          <w:szCs w:val="28"/>
          <w:lang w:val="en-US" w:eastAsia="ru-RU"/>
        </w:rPr>
        <w:t xml:space="preserve">Sphex </w:t>
      </w:r>
      <w:proofErr w:type="spellStart"/>
      <w:r w:rsidRPr="00742B9D">
        <w:rPr>
          <w:rFonts w:ascii="Times New Roman" w:eastAsia="Times New Roman" w:hAnsi="Times New Roman" w:cs="Times New Roman"/>
          <w:i/>
          <w:iCs/>
          <w:sz w:val="28"/>
          <w:szCs w:val="28"/>
          <w:lang w:val="en-US" w:eastAsia="ru-RU"/>
        </w:rPr>
        <w:t>ichneumoneus</w:t>
      </w:r>
      <w:proofErr w:type="spellEnd"/>
      <w:r w:rsidRPr="00742B9D">
        <w:rPr>
          <w:rFonts w:ascii="Times New Roman" w:eastAsia="Times New Roman" w:hAnsi="Times New Roman" w:cs="Times New Roman"/>
          <w:sz w:val="28"/>
          <w:szCs w:val="28"/>
          <w:lang w:val="en-US" w:eastAsia="ru-RU"/>
        </w:rPr>
        <w:t>. When the female wasp returns to her burrow with food, she first deposits it on the </w:t>
      </w:r>
      <w:hyperlink r:id="rId16" w:history="1">
        <w:r w:rsidRPr="00742B9D">
          <w:rPr>
            <w:rFonts w:ascii="Times New Roman" w:eastAsia="Times New Roman" w:hAnsi="Times New Roman" w:cs="Times New Roman"/>
            <w:sz w:val="28"/>
            <w:szCs w:val="28"/>
            <w:lang w:val="en-US" w:eastAsia="ru-RU"/>
          </w:rPr>
          <w:t>threshold</w:t>
        </w:r>
      </w:hyperlink>
      <w:r w:rsidRPr="00742B9D">
        <w:rPr>
          <w:rFonts w:ascii="Times New Roman" w:eastAsia="Times New Roman" w:hAnsi="Times New Roman" w:cs="Times New Roman"/>
          <w:sz w:val="28"/>
          <w:szCs w:val="28"/>
          <w:lang w:val="en-US" w:eastAsia="ru-RU"/>
        </w:rPr>
        <w:t>, checks for intruders inside her burrow, and only then, if the coast is clear, carries her food inside. The real nature of the wasp’s </w:t>
      </w:r>
      <w:hyperlink r:id="rId17" w:anchor="ref41274" w:history="1">
        <w:r w:rsidRPr="00742B9D">
          <w:rPr>
            <w:rFonts w:ascii="Times New Roman" w:eastAsia="Times New Roman" w:hAnsi="Times New Roman" w:cs="Times New Roman"/>
            <w:sz w:val="28"/>
            <w:szCs w:val="28"/>
            <w:lang w:val="en-US" w:eastAsia="ru-RU"/>
          </w:rPr>
          <w:t xml:space="preserve">instinctual </w:t>
        </w:r>
        <w:proofErr w:type="spellStart"/>
        <w:r w:rsidRPr="00742B9D">
          <w:rPr>
            <w:rFonts w:ascii="Times New Roman" w:eastAsia="Times New Roman" w:hAnsi="Times New Roman" w:cs="Times New Roman"/>
            <w:sz w:val="28"/>
            <w:szCs w:val="28"/>
            <w:lang w:val="en-US" w:eastAsia="ru-RU"/>
          </w:rPr>
          <w:t>behaviour</w:t>
        </w:r>
        <w:proofErr w:type="spellEnd"/>
      </w:hyperlink>
      <w:r w:rsidRPr="00742B9D">
        <w:rPr>
          <w:rFonts w:ascii="Times New Roman" w:eastAsia="Times New Roman" w:hAnsi="Times New Roman" w:cs="Times New Roman"/>
          <w:sz w:val="28"/>
          <w:szCs w:val="28"/>
          <w:lang w:val="en-US" w:eastAsia="ru-RU"/>
        </w:rPr>
        <w:t> is revealed if the food is moved a few inches away from the entrance to her burrow while she is inside: on emerging, she will repeat the whole procedure as often as the food is displaced. Intelligence—conspicuously absent in the case of </w:t>
      </w:r>
      <w:r w:rsidRPr="00742B9D">
        <w:rPr>
          <w:rFonts w:ascii="Times New Roman" w:eastAsia="Times New Roman" w:hAnsi="Times New Roman" w:cs="Times New Roman"/>
          <w:i/>
          <w:iCs/>
          <w:sz w:val="28"/>
          <w:szCs w:val="28"/>
          <w:lang w:val="en-US" w:eastAsia="ru-RU"/>
        </w:rPr>
        <w:t>Sphex</w:t>
      </w:r>
      <w:r w:rsidRPr="00742B9D">
        <w:rPr>
          <w:rFonts w:ascii="Times New Roman" w:eastAsia="Times New Roman" w:hAnsi="Times New Roman" w:cs="Times New Roman"/>
          <w:sz w:val="28"/>
          <w:szCs w:val="28"/>
          <w:lang w:val="en-US" w:eastAsia="ru-RU"/>
        </w:rPr>
        <w:t>—must include the ability to adapt to new circumstances.</w:t>
      </w:r>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hyperlink r:id="rId18" w:history="1">
        <w:r w:rsidRPr="00742B9D">
          <w:rPr>
            <w:rFonts w:ascii="Times New Roman" w:eastAsia="Times New Roman" w:hAnsi="Times New Roman" w:cs="Times New Roman"/>
            <w:sz w:val="28"/>
            <w:szCs w:val="28"/>
            <w:lang w:val="en-US" w:eastAsia="ru-RU"/>
          </w:rPr>
          <w:t>Psychologists</w:t>
        </w:r>
      </w:hyperlink>
      <w:r w:rsidRPr="00742B9D">
        <w:rPr>
          <w:rFonts w:ascii="Times New Roman" w:eastAsia="Times New Roman" w:hAnsi="Times New Roman" w:cs="Times New Roman"/>
          <w:sz w:val="28"/>
          <w:szCs w:val="28"/>
          <w:lang w:val="en-US" w:eastAsia="ru-RU"/>
        </w:rPr>
        <w:t> generally do not characterize </w:t>
      </w:r>
      <w:hyperlink r:id="rId19" w:history="1">
        <w:r w:rsidRPr="00742B9D">
          <w:rPr>
            <w:rFonts w:ascii="Times New Roman" w:eastAsia="Times New Roman" w:hAnsi="Times New Roman" w:cs="Times New Roman"/>
            <w:sz w:val="28"/>
            <w:szCs w:val="28"/>
            <w:lang w:val="en-US" w:eastAsia="ru-RU"/>
          </w:rPr>
          <w:t>human intelligence</w:t>
        </w:r>
      </w:hyperlink>
      <w:r w:rsidRPr="00742B9D">
        <w:rPr>
          <w:rFonts w:ascii="Times New Roman" w:eastAsia="Times New Roman" w:hAnsi="Times New Roman" w:cs="Times New Roman"/>
          <w:sz w:val="28"/>
          <w:szCs w:val="28"/>
          <w:lang w:val="en-US" w:eastAsia="ru-RU"/>
        </w:rPr>
        <w:t> by just one trait but by the combination of many diverse abilities. Research in AI has focused chiefly on the following components of intelligence: learning, reasoning, </w:t>
      </w:r>
      <w:hyperlink r:id="rId20" w:history="1">
        <w:r w:rsidRPr="00742B9D">
          <w:rPr>
            <w:rFonts w:ascii="Times New Roman" w:eastAsia="Times New Roman" w:hAnsi="Times New Roman" w:cs="Times New Roman"/>
            <w:sz w:val="28"/>
            <w:szCs w:val="28"/>
            <w:lang w:val="en-US" w:eastAsia="ru-RU"/>
          </w:rPr>
          <w:t>problem solving</w:t>
        </w:r>
      </w:hyperlink>
      <w:r w:rsidRPr="00742B9D">
        <w:rPr>
          <w:rFonts w:ascii="Times New Roman" w:eastAsia="Times New Roman" w:hAnsi="Times New Roman" w:cs="Times New Roman"/>
          <w:sz w:val="28"/>
          <w:szCs w:val="28"/>
          <w:lang w:val="en-US" w:eastAsia="ru-RU"/>
        </w:rPr>
        <w:t>, </w:t>
      </w:r>
      <w:hyperlink r:id="rId21" w:history="1">
        <w:r w:rsidRPr="00742B9D">
          <w:rPr>
            <w:rFonts w:ascii="Times New Roman" w:eastAsia="Times New Roman" w:hAnsi="Times New Roman" w:cs="Times New Roman"/>
            <w:sz w:val="28"/>
            <w:szCs w:val="28"/>
            <w:lang w:val="en-US" w:eastAsia="ru-RU"/>
          </w:rPr>
          <w:t>perception</w:t>
        </w:r>
      </w:hyperlink>
      <w:r w:rsidRPr="00742B9D">
        <w:rPr>
          <w:rFonts w:ascii="Times New Roman" w:eastAsia="Times New Roman" w:hAnsi="Times New Roman" w:cs="Times New Roman"/>
          <w:sz w:val="28"/>
          <w:szCs w:val="28"/>
          <w:lang w:val="en-US" w:eastAsia="ru-RU"/>
        </w:rPr>
        <w:t>, and using language.</w:t>
      </w:r>
    </w:p>
    <w:p w:rsidR="00742B9D" w:rsidRPr="00742B9D" w:rsidRDefault="00742B9D" w:rsidP="00742B9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hyperlink r:id="rId22" w:history="1">
        <w:bookmarkStart w:id="2" w:name="_Toc130460028"/>
        <w:r w:rsidRPr="00742B9D">
          <w:rPr>
            <w:rFonts w:ascii="Times New Roman" w:eastAsia="Times New Roman" w:hAnsi="Times New Roman" w:cs="Times New Roman"/>
            <w:b/>
            <w:bCs/>
            <w:sz w:val="28"/>
            <w:szCs w:val="28"/>
            <w:lang w:val="en-US" w:eastAsia="ru-RU"/>
          </w:rPr>
          <w:t>Learning</w:t>
        </w:r>
        <w:bookmarkEnd w:id="2"/>
      </w:hyperlink>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There are a number of different forms of learning as applied to artificial intelligence. The simplest is learning by trial and error. For example, a simple </w:t>
      </w:r>
      <w:hyperlink r:id="rId23" w:history="1">
        <w:r w:rsidRPr="00742B9D">
          <w:rPr>
            <w:rFonts w:ascii="Times New Roman" w:eastAsia="Times New Roman" w:hAnsi="Times New Roman" w:cs="Times New Roman"/>
            <w:sz w:val="28"/>
            <w:szCs w:val="28"/>
            <w:lang w:val="en-US" w:eastAsia="ru-RU"/>
          </w:rPr>
          <w:t>computer</w:t>
        </w:r>
      </w:hyperlink>
      <w:r w:rsidRPr="00742B9D">
        <w:rPr>
          <w:rFonts w:ascii="Times New Roman" w:eastAsia="Times New Roman" w:hAnsi="Times New Roman" w:cs="Times New Roman"/>
          <w:sz w:val="28"/>
          <w:szCs w:val="28"/>
          <w:lang w:val="en-US" w:eastAsia="ru-RU"/>
        </w:rPr>
        <w:t> program for solving mate-in-one </w:t>
      </w:r>
      <w:hyperlink r:id="rId24" w:history="1">
        <w:r w:rsidRPr="00742B9D">
          <w:rPr>
            <w:rFonts w:ascii="Times New Roman" w:eastAsia="Times New Roman" w:hAnsi="Times New Roman" w:cs="Times New Roman"/>
            <w:sz w:val="28"/>
            <w:szCs w:val="28"/>
            <w:lang w:val="en-US" w:eastAsia="ru-RU"/>
          </w:rPr>
          <w:t>chess</w:t>
        </w:r>
      </w:hyperlink>
      <w:r w:rsidRPr="00742B9D">
        <w:rPr>
          <w:rFonts w:ascii="Times New Roman" w:eastAsia="Times New Roman" w:hAnsi="Times New Roman" w:cs="Times New Roman"/>
          <w:sz w:val="28"/>
          <w:szCs w:val="28"/>
          <w:lang w:val="en-US" w:eastAsia="ru-RU"/>
        </w:rPr>
        <w:t> problems might try moves at random until mate is found. The program might then store the solution with the position so that the next time the computer encountered the same position it would recall the solution. This simple memorizing of individual items and procedures—</w:t>
      </w:r>
      <w:r w:rsidRPr="00742B9D">
        <w:rPr>
          <w:rFonts w:ascii="Times New Roman" w:eastAsia="Times New Roman" w:hAnsi="Times New Roman" w:cs="Times New Roman"/>
          <w:sz w:val="28"/>
          <w:szCs w:val="28"/>
          <w:lang w:val="en-US" w:eastAsia="ru-RU"/>
        </w:rPr>
        <w:lastRenderedPageBreak/>
        <w:t>known as rote learning—is relatively easy to </w:t>
      </w:r>
      <w:hyperlink r:id="rId25" w:history="1">
        <w:r w:rsidRPr="00742B9D">
          <w:rPr>
            <w:rFonts w:ascii="Times New Roman" w:eastAsia="Times New Roman" w:hAnsi="Times New Roman" w:cs="Times New Roman"/>
            <w:sz w:val="28"/>
            <w:szCs w:val="28"/>
            <w:lang w:val="en-US" w:eastAsia="ru-RU"/>
          </w:rPr>
          <w:t>implement</w:t>
        </w:r>
      </w:hyperlink>
      <w:r w:rsidRPr="00742B9D">
        <w:rPr>
          <w:rFonts w:ascii="Times New Roman" w:eastAsia="Times New Roman" w:hAnsi="Times New Roman" w:cs="Times New Roman"/>
          <w:sz w:val="28"/>
          <w:szCs w:val="28"/>
          <w:lang w:val="en-US" w:eastAsia="ru-RU"/>
        </w:rPr>
        <w:t> on a computer. More challenging is the problem of </w:t>
      </w:r>
      <w:hyperlink r:id="rId26" w:history="1">
        <w:r w:rsidRPr="00742B9D">
          <w:rPr>
            <w:rFonts w:ascii="Times New Roman" w:eastAsia="Times New Roman" w:hAnsi="Times New Roman" w:cs="Times New Roman"/>
            <w:sz w:val="28"/>
            <w:szCs w:val="28"/>
            <w:lang w:val="en-US" w:eastAsia="ru-RU"/>
          </w:rPr>
          <w:t>implementing</w:t>
        </w:r>
      </w:hyperlink>
      <w:r w:rsidRPr="00742B9D">
        <w:rPr>
          <w:rFonts w:ascii="Times New Roman" w:eastAsia="Times New Roman" w:hAnsi="Times New Roman" w:cs="Times New Roman"/>
          <w:sz w:val="28"/>
          <w:szCs w:val="28"/>
          <w:lang w:val="en-US" w:eastAsia="ru-RU"/>
        </w:rPr>
        <w:t> what is called </w:t>
      </w:r>
      <w:hyperlink r:id="rId27" w:history="1">
        <w:r w:rsidRPr="00742B9D">
          <w:rPr>
            <w:rFonts w:ascii="Times New Roman" w:eastAsia="Times New Roman" w:hAnsi="Times New Roman" w:cs="Times New Roman"/>
            <w:sz w:val="28"/>
            <w:szCs w:val="28"/>
            <w:lang w:val="en-US" w:eastAsia="ru-RU"/>
          </w:rPr>
          <w:t>generalization</w:t>
        </w:r>
      </w:hyperlink>
      <w:r w:rsidRPr="00742B9D">
        <w:rPr>
          <w:rFonts w:ascii="Times New Roman" w:eastAsia="Times New Roman" w:hAnsi="Times New Roman" w:cs="Times New Roman"/>
          <w:sz w:val="28"/>
          <w:szCs w:val="28"/>
          <w:lang w:val="en-US" w:eastAsia="ru-RU"/>
        </w:rPr>
        <w:t>. Generalization involves applying past experience to </w:t>
      </w:r>
      <w:hyperlink r:id="rId28" w:history="1">
        <w:r w:rsidRPr="00742B9D">
          <w:rPr>
            <w:rFonts w:ascii="Times New Roman" w:eastAsia="Times New Roman" w:hAnsi="Times New Roman" w:cs="Times New Roman"/>
            <w:sz w:val="28"/>
            <w:szCs w:val="28"/>
            <w:lang w:val="en-US" w:eastAsia="ru-RU"/>
          </w:rPr>
          <w:t>analogous</w:t>
        </w:r>
      </w:hyperlink>
      <w:r w:rsidRPr="00742B9D">
        <w:rPr>
          <w:rFonts w:ascii="Times New Roman" w:eastAsia="Times New Roman" w:hAnsi="Times New Roman" w:cs="Times New Roman"/>
          <w:sz w:val="28"/>
          <w:szCs w:val="28"/>
          <w:lang w:val="en-US" w:eastAsia="ru-RU"/>
        </w:rPr>
        <w:t> new situations. For example, a program that learns the past tense of regular English verbs by rote will not be able to produce the past tense of a word such as </w:t>
      </w:r>
      <w:r w:rsidRPr="00742B9D">
        <w:rPr>
          <w:rFonts w:ascii="Times New Roman" w:eastAsia="Times New Roman" w:hAnsi="Times New Roman" w:cs="Times New Roman"/>
          <w:i/>
          <w:iCs/>
          <w:sz w:val="28"/>
          <w:szCs w:val="28"/>
          <w:lang w:val="en-US" w:eastAsia="ru-RU"/>
        </w:rPr>
        <w:t>jump</w:t>
      </w:r>
      <w:r w:rsidRPr="00742B9D">
        <w:rPr>
          <w:rFonts w:ascii="Times New Roman" w:eastAsia="Times New Roman" w:hAnsi="Times New Roman" w:cs="Times New Roman"/>
          <w:sz w:val="28"/>
          <w:szCs w:val="28"/>
          <w:lang w:val="en-US" w:eastAsia="ru-RU"/>
        </w:rPr>
        <w:t> unless it previously had been presented with </w:t>
      </w:r>
      <w:r w:rsidRPr="00742B9D">
        <w:rPr>
          <w:rFonts w:ascii="Times New Roman" w:eastAsia="Times New Roman" w:hAnsi="Times New Roman" w:cs="Times New Roman"/>
          <w:i/>
          <w:iCs/>
          <w:sz w:val="28"/>
          <w:szCs w:val="28"/>
          <w:lang w:val="en-US" w:eastAsia="ru-RU"/>
        </w:rPr>
        <w:t>jumped</w:t>
      </w:r>
      <w:r w:rsidRPr="00742B9D">
        <w:rPr>
          <w:rFonts w:ascii="Times New Roman" w:eastAsia="Times New Roman" w:hAnsi="Times New Roman" w:cs="Times New Roman"/>
          <w:sz w:val="28"/>
          <w:szCs w:val="28"/>
          <w:lang w:val="en-US" w:eastAsia="ru-RU"/>
        </w:rPr>
        <w:t>, whereas a program that is able to generalize can learn the “add </w:t>
      </w:r>
      <w:proofErr w:type="spellStart"/>
      <w:r w:rsidRPr="00742B9D">
        <w:rPr>
          <w:rFonts w:ascii="Times New Roman" w:eastAsia="Times New Roman" w:hAnsi="Times New Roman" w:cs="Times New Roman"/>
          <w:i/>
          <w:iCs/>
          <w:sz w:val="28"/>
          <w:szCs w:val="28"/>
          <w:lang w:val="en-US" w:eastAsia="ru-RU"/>
        </w:rPr>
        <w:t>ed</w:t>
      </w:r>
      <w:proofErr w:type="spellEnd"/>
      <w:r w:rsidRPr="00742B9D">
        <w:rPr>
          <w:rFonts w:ascii="Times New Roman" w:eastAsia="Times New Roman" w:hAnsi="Times New Roman" w:cs="Times New Roman"/>
          <w:sz w:val="28"/>
          <w:szCs w:val="28"/>
          <w:lang w:val="en-US" w:eastAsia="ru-RU"/>
        </w:rPr>
        <w:t>” rule and so form the past tense of </w:t>
      </w:r>
      <w:r w:rsidRPr="00742B9D">
        <w:rPr>
          <w:rFonts w:ascii="Times New Roman" w:eastAsia="Times New Roman" w:hAnsi="Times New Roman" w:cs="Times New Roman"/>
          <w:i/>
          <w:iCs/>
          <w:sz w:val="28"/>
          <w:szCs w:val="28"/>
          <w:lang w:val="en-US" w:eastAsia="ru-RU"/>
        </w:rPr>
        <w:t>jump</w:t>
      </w:r>
      <w:r w:rsidRPr="00742B9D">
        <w:rPr>
          <w:rFonts w:ascii="Times New Roman" w:eastAsia="Times New Roman" w:hAnsi="Times New Roman" w:cs="Times New Roman"/>
          <w:sz w:val="28"/>
          <w:szCs w:val="28"/>
          <w:lang w:val="en-US" w:eastAsia="ru-RU"/>
        </w:rPr>
        <w:t> based on experience with similar verbs.</w:t>
      </w:r>
    </w:p>
    <w:p w:rsidR="00742B9D" w:rsidRPr="00742B9D" w:rsidRDefault="00742B9D" w:rsidP="00742B9D">
      <w:pPr>
        <w:shd w:val="clear" w:color="auto" w:fill="FFFFFF"/>
        <w:spacing w:after="0" w:line="240" w:lineRule="auto"/>
        <w:jc w:val="center"/>
        <w:rPr>
          <w:rFonts w:ascii="Times New Roman" w:eastAsia="Times New Roman" w:hAnsi="Times New Roman" w:cs="Times New Roman"/>
          <w:sz w:val="28"/>
          <w:szCs w:val="28"/>
          <w:lang w:val="en-US" w:eastAsia="ru-RU"/>
        </w:rPr>
      </w:pPr>
    </w:p>
    <w:p w:rsidR="00742B9D" w:rsidRPr="00742B9D" w:rsidRDefault="00742B9D" w:rsidP="00742B9D">
      <w:pPr>
        <w:shd w:val="clear" w:color="auto" w:fill="FFFFFF"/>
        <w:spacing w:after="100" w:afterAutospacing="1" w:line="240" w:lineRule="auto"/>
        <w:outlineLvl w:val="0"/>
        <w:rPr>
          <w:rFonts w:ascii="Times New Roman" w:eastAsia="Times New Roman" w:hAnsi="Times New Roman" w:cs="Times New Roman"/>
          <w:b/>
          <w:bCs/>
          <w:kern w:val="36"/>
          <w:sz w:val="28"/>
          <w:szCs w:val="28"/>
          <w:lang w:val="en-US" w:eastAsia="ru-RU"/>
        </w:rPr>
      </w:pPr>
      <w:bookmarkStart w:id="3" w:name="_Toc130460029"/>
      <w:r w:rsidRPr="00742B9D">
        <w:rPr>
          <w:rFonts w:ascii="Times New Roman" w:eastAsia="Times New Roman" w:hAnsi="Times New Roman" w:cs="Times New Roman"/>
          <w:b/>
          <w:bCs/>
          <w:kern w:val="36"/>
          <w:sz w:val="28"/>
          <w:szCs w:val="28"/>
          <w:lang w:val="en-US" w:eastAsia="ru-RU"/>
        </w:rPr>
        <w:t>Reasoning</w:t>
      </w:r>
      <w:bookmarkEnd w:id="3"/>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To reason is to draw </w:t>
      </w:r>
      <w:hyperlink r:id="rId29" w:history="1">
        <w:r w:rsidRPr="00742B9D">
          <w:rPr>
            <w:rFonts w:ascii="Times New Roman" w:eastAsia="Times New Roman" w:hAnsi="Times New Roman" w:cs="Times New Roman"/>
            <w:sz w:val="28"/>
            <w:szCs w:val="28"/>
            <w:lang w:val="en-US" w:eastAsia="ru-RU"/>
          </w:rPr>
          <w:t>inferences</w:t>
        </w:r>
      </w:hyperlink>
      <w:r w:rsidRPr="00742B9D">
        <w:rPr>
          <w:rFonts w:ascii="Times New Roman" w:eastAsia="Times New Roman" w:hAnsi="Times New Roman" w:cs="Times New Roman"/>
          <w:sz w:val="28"/>
          <w:szCs w:val="28"/>
          <w:lang w:val="en-US" w:eastAsia="ru-RU"/>
        </w:rPr>
        <w:t> appropriate to the situation. Inferences are classified as either </w:t>
      </w:r>
      <w:hyperlink r:id="rId30" w:history="1">
        <w:r w:rsidRPr="00742B9D">
          <w:rPr>
            <w:rFonts w:ascii="Times New Roman" w:eastAsia="Times New Roman" w:hAnsi="Times New Roman" w:cs="Times New Roman"/>
            <w:sz w:val="28"/>
            <w:szCs w:val="28"/>
            <w:lang w:val="en-US" w:eastAsia="ru-RU"/>
          </w:rPr>
          <w:t>deductive</w:t>
        </w:r>
      </w:hyperlink>
      <w:r w:rsidRPr="00742B9D">
        <w:rPr>
          <w:rFonts w:ascii="Times New Roman" w:eastAsia="Times New Roman" w:hAnsi="Times New Roman" w:cs="Times New Roman"/>
          <w:sz w:val="28"/>
          <w:szCs w:val="28"/>
          <w:lang w:val="en-US" w:eastAsia="ru-RU"/>
        </w:rPr>
        <w:t> or </w:t>
      </w:r>
      <w:hyperlink r:id="rId31" w:history="1">
        <w:r w:rsidRPr="00742B9D">
          <w:rPr>
            <w:rFonts w:ascii="Times New Roman" w:eastAsia="Times New Roman" w:hAnsi="Times New Roman" w:cs="Times New Roman"/>
            <w:sz w:val="28"/>
            <w:szCs w:val="28"/>
            <w:lang w:val="en-US" w:eastAsia="ru-RU"/>
          </w:rPr>
          <w:t>inductive</w:t>
        </w:r>
      </w:hyperlink>
      <w:r w:rsidRPr="00742B9D">
        <w:rPr>
          <w:rFonts w:ascii="Times New Roman" w:eastAsia="Times New Roman" w:hAnsi="Times New Roman" w:cs="Times New Roman"/>
          <w:sz w:val="28"/>
          <w:szCs w:val="28"/>
          <w:lang w:val="en-US" w:eastAsia="ru-RU"/>
        </w:rPr>
        <w:t xml:space="preserve">. An example of the former is, “Fred must be in either the museum or the café. He is not in the café; </w:t>
      </w:r>
      <w:proofErr w:type="gramStart"/>
      <w:r w:rsidRPr="00742B9D">
        <w:rPr>
          <w:rFonts w:ascii="Times New Roman" w:eastAsia="Times New Roman" w:hAnsi="Times New Roman" w:cs="Times New Roman"/>
          <w:sz w:val="28"/>
          <w:szCs w:val="28"/>
          <w:lang w:val="en-US" w:eastAsia="ru-RU"/>
        </w:rPr>
        <w:t>therefore</w:t>
      </w:r>
      <w:proofErr w:type="gramEnd"/>
      <w:r w:rsidRPr="00742B9D">
        <w:rPr>
          <w:rFonts w:ascii="Times New Roman" w:eastAsia="Times New Roman" w:hAnsi="Times New Roman" w:cs="Times New Roman"/>
          <w:sz w:val="28"/>
          <w:szCs w:val="28"/>
          <w:lang w:val="en-US" w:eastAsia="ru-RU"/>
        </w:rPr>
        <w:t xml:space="preserve"> he is in the museum,” and of the latter, “Previous accidents of this sort were caused by instrument failure; therefore this accident was caused by instrument failure.” The most significant difference between these forms of reasoning is that in the deductive case the truth of the </w:t>
      </w:r>
      <w:hyperlink r:id="rId32" w:history="1">
        <w:r w:rsidRPr="00742B9D">
          <w:rPr>
            <w:rFonts w:ascii="Times New Roman" w:eastAsia="Times New Roman" w:hAnsi="Times New Roman" w:cs="Times New Roman"/>
            <w:sz w:val="28"/>
            <w:szCs w:val="28"/>
            <w:lang w:val="en-US" w:eastAsia="ru-RU"/>
          </w:rPr>
          <w:t>premises</w:t>
        </w:r>
      </w:hyperlink>
      <w:r w:rsidRPr="00742B9D">
        <w:rPr>
          <w:rFonts w:ascii="Times New Roman" w:eastAsia="Times New Roman" w:hAnsi="Times New Roman" w:cs="Times New Roman"/>
          <w:sz w:val="28"/>
          <w:szCs w:val="28"/>
          <w:lang w:val="en-US" w:eastAsia="ru-RU"/>
        </w:rPr>
        <w:t> guarantees the truth of the conclusion, whereas in the inductive case the truth of the </w:t>
      </w:r>
      <w:hyperlink r:id="rId33" w:history="1">
        <w:r w:rsidRPr="00742B9D">
          <w:rPr>
            <w:rFonts w:ascii="Times New Roman" w:eastAsia="Times New Roman" w:hAnsi="Times New Roman" w:cs="Times New Roman"/>
            <w:sz w:val="28"/>
            <w:szCs w:val="28"/>
            <w:lang w:val="en-US" w:eastAsia="ru-RU"/>
          </w:rPr>
          <w:t>premise</w:t>
        </w:r>
      </w:hyperlink>
      <w:r w:rsidRPr="00742B9D">
        <w:rPr>
          <w:rFonts w:ascii="Times New Roman" w:eastAsia="Times New Roman" w:hAnsi="Times New Roman" w:cs="Times New Roman"/>
          <w:sz w:val="28"/>
          <w:szCs w:val="28"/>
          <w:lang w:val="en-US" w:eastAsia="ru-RU"/>
        </w:rPr>
        <w:t> lends support to the conclusion without giving absolute </w:t>
      </w:r>
      <w:hyperlink r:id="rId34" w:history="1">
        <w:r w:rsidRPr="00742B9D">
          <w:rPr>
            <w:rFonts w:ascii="Times New Roman" w:eastAsia="Times New Roman" w:hAnsi="Times New Roman" w:cs="Times New Roman"/>
            <w:sz w:val="28"/>
            <w:szCs w:val="28"/>
            <w:lang w:val="en-US" w:eastAsia="ru-RU"/>
          </w:rPr>
          <w:t>assurance</w:t>
        </w:r>
      </w:hyperlink>
      <w:r w:rsidRPr="00742B9D">
        <w:rPr>
          <w:rFonts w:ascii="Times New Roman" w:eastAsia="Times New Roman" w:hAnsi="Times New Roman" w:cs="Times New Roman"/>
          <w:sz w:val="28"/>
          <w:szCs w:val="28"/>
          <w:lang w:val="en-US" w:eastAsia="ru-RU"/>
        </w:rPr>
        <w:t>. Inductive reasoning is common in </w:t>
      </w:r>
      <w:hyperlink r:id="rId35" w:history="1">
        <w:r w:rsidRPr="00742B9D">
          <w:rPr>
            <w:rFonts w:ascii="Times New Roman" w:eastAsia="Times New Roman" w:hAnsi="Times New Roman" w:cs="Times New Roman"/>
            <w:sz w:val="28"/>
            <w:szCs w:val="28"/>
            <w:lang w:val="en-US" w:eastAsia="ru-RU"/>
          </w:rPr>
          <w:t>science</w:t>
        </w:r>
      </w:hyperlink>
      <w:r w:rsidRPr="00742B9D">
        <w:rPr>
          <w:rFonts w:ascii="Times New Roman" w:eastAsia="Times New Roman" w:hAnsi="Times New Roman" w:cs="Times New Roman"/>
          <w:sz w:val="28"/>
          <w:szCs w:val="28"/>
          <w:lang w:val="en-US" w:eastAsia="ru-RU"/>
        </w:rPr>
        <w:t xml:space="preserve">, where data are collected and tentative models are developed to describe and predict future </w:t>
      </w:r>
      <w:proofErr w:type="spellStart"/>
      <w:r w:rsidRPr="00742B9D">
        <w:rPr>
          <w:rFonts w:ascii="Times New Roman" w:eastAsia="Times New Roman" w:hAnsi="Times New Roman" w:cs="Times New Roman"/>
          <w:sz w:val="28"/>
          <w:szCs w:val="28"/>
          <w:lang w:val="en-US" w:eastAsia="ru-RU"/>
        </w:rPr>
        <w:t>behaviour</w:t>
      </w:r>
      <w:proofErr w:type="spellEnd"/>
      <w:r w:rsidRPr="00742B9D">
        <w:rPr>
          <w:rFonts w:ascii="Times New Roman" w:eastAsia="Times New Roman" w:hAnsi="Times New Roman" w:cs="Times New Roman"/>
          <w:sz w:val="28"/>
          <w:szCs w:val="28"/>
          <w:lang w:val="en-US" w:eastAsia="ru-RU"/>
        </w:rPr>
        <w:t>—until the appearance of anomalous data forces the model to be revised. Deductive reasoning is common in </w:t>
      </w:r>
      <w:hyperlink r:id="rId36" w:history="1">
        <w:r w:rsidRPr="00742B9D">
          <w:rPr>
            <w:rFonts w:ascii="Times New Roman" w:eastAsia="Times New Roman" w:hAnsi="Times New Roman" w:cs="Times New Roman"/>
            <w:sz w:val="28"/>
            <w:szCs w:val="28"/>
            <w:lang w:val="en-US" w:eastAsia="ru-RU"/>
          </w:rPr>
          <w:t>mathematics</w:t>
        </w:r>
      </w:hyperlink>
      <w:r w:rsidRPr="00742B9D">
        <w:rPr>
          <w:rFonts w:ascii="Times New Roman" w:eastAsia="Times New Roman" w:hAnsi="Times New Roman" w:cs="Times New Roman"/>
          <w:sz w:val="28"/>
          <w:szCs w:val="28"/>
          <w:lang w:val="en-US" w:eastAsia="ru-RU"/>
        </w:rPr>
        <w:t> and </w:t>
      </w:r>
      <w:hyperlink r:id="rId37" w:history="1">
        <w:r w:rsidRPr="00742B9D">
          <w:rPr>
            <w:rFonts w:ascii="Times New Roman" w:eastAsia="Times New Roman" w:hAnsi="Times New Roman" w:cs="Times New Roman"/>
            <w:sz w:val="28"/>
            <w:szCs w:val="28"/>
            <w:lang w:val="en-US" w:eastAsia="ru-RU"/>
          </w:rPr>
          <w:t>logic</w:t>
        </w:r>
      </w:hyperlink>
      <w:r w:rsidRPr="00742B9D">
        <w:rPr>
          <w:rFonts w:ascii="Times New Roman" w:eastAsia="Times New Roman" w:hAnsi="Times New Roman" w:cs="Times New Roman"/>
          <w:sz w:val="28"/>
          <w:szCs w:val="28"/>
          <w:lang w:val="en-US" w:eastAsia="ru-RU"/>
        </w:rPr>
        <w:t>, where elaborate structures of irrefutable theorems are built up from a small set of basic axioms and rules.</w:t>
      </w:r>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There has been considerable success in programming computers to draw inferences, especially deductive inferences. However, true reasoning involves more than just drawing inferences; it involves drawing inferences </w:t>
      </w:r>
      <w:r w:rsidRPr="00742B9D">
        <w:rPr>
          <w:rFonts w:ascii="Times New Roman" w:eastAsia="Times New Roman" w:hAnsi="Times New Roman" w:cs="Times New Roman"/>
          <w:i/>
          <w:iCs/>
          <w:sz w:val="28"/>
          <w:szCs w:val="28"/>
          <w:lang w:val="en-US" w:eastAsia="ru-RU"/>
        </w:rPr>
        <w:t>relevant</w:t>
      </w:r>
      <w:r w:rsidRPr="00742B9D">
        <w:rPr>
          <w:rFonts w:ascii="Times New Roman" w:eastAsia="Times New Roman" w:hAnsi="Times New Roman" w:cs="Times New Roman"/>
          <w:sz w:val="28"/>
          <w:szCs w:val="28"/>
          <w:lang w:val="en-US" w:eastAsia="ru-RU"/>
        </w:rPr>
        <w:t> to the solution of the particular task or situation. This is one of the hardest problems confronting AI.</w:t>
      </w:r>
    </w:p>
    <w:p w:rsidR="00742B9D" w:rsidRPr="00742B9D" w:rsidRDefault="00742B9D" w:rsidP="00742B9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hyperlink r:id="rId38" w:history="1">
        <w:bookmarkStart w:id="4" w:name="_Toc130460030"/>
        <w:r w:rsidRPr="00742B9D">
          <w:rPr>
            <w:rFonts w:ascii="Times New Roman" w:eastAsia="Times New Roman" w:hAnsi="Times New Roman" w:cs="Times New Roman"/>
            <w:b/>
            <w:bCs/>
            <w:sz w:val="28"/>
            <w:szCs w:val="28"/>
            <w:lang w:val="en-US" w:eastAsia="ru-RU"/>
          </w:rPr>
          <w:t>Problem solving</w:t>
        </w:r>
        <w:bookmarkEnd w:id="4"/>
      </w:hyperlink>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Problem solving, particularly in artificial intelligence, may be characterized as a systematic search through a range of possible actions in order to reach some predefined goal or solution. Problem-solving methods divide into special purpose and general purpose. A special-purpose method is tailor-made for a particular problem and often exploits very specific features of the situation in which the problem is embedded. In contrast, a general-purpose method is applicable to a wide variety of problems. One general-purpose technique used in AI is means-end analysis—a step-by-step, or </w:t>
      </w:r>
      <w:hyperlink r:id="rId39" w:history="1">
        <w:r w:rsidRPr="00742B9D">
          <w:rPr>
            <w:rFonts w:ascii="Times New Roman" w:eastAsia="Times New Roman" w:hAnsi="Times New Roman" w:cs="Times New Roman"/>
            <w:sz w:val="28"/>
            <w:szCs w:val="28"/>
            <w:lang w:val="en-US" w:eastAsia="ru-RU"/>
          </w:rPr>
          <w:t>incremental</w:t>
        </w:r>
      </w:hyperlink>
      <w:r w:rsidRPr="00742B9D">
        <w:rPr>
          <w:rFonts w:ascii="Times New Roman" w:eastAsia="Times New Roman" w:hAnsi="Times New Roman" w:cs="Times New Roman"/>
          <w:sz w:val="28"/>
          <w:szCs w:val="28"/>
          <w:lang w:val="en-US" w:eastAsia="ru-RU"/>
        </w:rPr>
        <w:t>, reduction of the difference between the current state and the final goal. The program selects actions from a list of means—in the case of a simple </w:t>
      </w:r>
      <w:hyperlink r:id="rId40" w:history="1">
        <w:r w:rsidRPr="00742B9D">
          <w:rPr>
            <w:rFonts w:ascii="Times New Roman" w:eastAsia="Times New Roman" w:hAnsi="Times New Roman" w:cs="Times New Roman"/>
            <w:sz w:val="28"/>
            <w:szCs w:val="28"/>
            <w:lang w:val="en-US" w:eastAsia="ru-RU"/>
          </w:rPr>
          <w:t>robot</w:t>
        </w:r>
      </w:hyperlink>
      <w:r w:rsidRPr="00742B9D">
        <w:rPr>
          <w:rFonts w:ascii="Times New Roman" w:eastAsia="Times New Roman" w:hAnsi="Times New Roman" w:cs="Times New Roman"/>
          <w:sz w:val="28"/>
          <w:szCs w:val="28"/>
          <w:lang w:val="en-US" w:eastAsia="ru-RU"/>
        </w:rPr>
        <w:t> this might consist of PICKUP, PUTDOWN, MOVEFORWARD, MOVEBACK, MOVELEFT, and MOVERIGHT—until the goal is reached.</w:t>
      </w:r>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lastRenderedPageBreak/>
        <w:t>Many </w:t>
      </w:r>
      <w:hyperlink r:id="rId41" w:history="1">
        <w:r w:rsidRPr="00742B9D">
          <w:rPr>
            <w:rFonts w:ascii="Times New Roman" w:eastAsia="Times New Roman" w:hAnsi="Times New Roman" w:cs="Times New Roman"/>
            <w:sz w:val="28"/>
            <w:szCs w:val="28"/>
            <w:lang w:val="en-US" w:eastAsia="ru-RU"/>
          </w:rPr>
          <w:t>diverse</w:t>
        </w:r>
      </w:hyperlink>
      <w:r w:rsidRPr="00742B9D">
        <w:rPr>
          <w:rFonts w:ascii="Times New Roman" w:eastAsia="Times New Roman" w:hAnsi="Times New Roman" w:cs="Times New Roman"/>
          <w:sz w:val="28"/>
          <w:szCs w:val="28"/>
          <w:lang w:val="en-US" w:eastAsia="ru-RU"/>
        </w:rPr>
        <w:t> problems have been solved by artificial intelligence programs. Some examples are finding the winning move (or sequence of moves) in a board game, devising mathematical proofs, and manipulating “virtual objects” in a computer-generated world.</w:t>
      </w:r>
    </w:p>
    <w:p w:rsidR="00742B9D" w:rsidRPr="00742B9D" w:rsidRDefault="00742B9D" w:rsidP="00742B9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5" w:name="_Toc130460031"/>
      <w:r w:rsidRPr="00742B9D">
        <w:rPr>
          <w:rFonts w:ascii="Times New Roman" w:eastAsia="Times New Roman" w:hAnsi="Times New Roman" w:cs="Times New Roman"/>
          <w:b/>
          <w:bCs/>
          <w:sz w:val="28"/>
          <w:szCs w:val="28"/>
          <w:lang w:val="en-US" w:eastAsia="ru-RU"/>
        </w:rPr>
        <w:t>Perception</w:t>
      </w:r>
      <w:bookmarkEnd w:id="5"/>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In </w:t>
      </w:r>
      <w:hyperlink r:id="rId42" w:history="1">
        <w:r w:rsidRPr="00742B9D">
          <w:rPr>
            <w:rFonts w:ascii="Times New Roman" w:eastAsia="Times New Roman" w:hAnsi="Times New Roman" w:cs="Times New Roman"/>
            <w:sz w:val="28"/>
            <w:szCs w:val="28"/>
            <w:lang w:val="en-US" w:eastAsia="ru-RU"/>
          </w:rPr>
          <w:t>perception</w:t>
        </w:r>
      </w:hyperlink>
      <w:r w:rsidRPr="00742B9D">
        <w:rPr>
          <w:rFonts w:ascii="Times New Roman" w:eastAsia="Times New Roman" w:hAnsi="Times New Roman" w:cs="Times New Roman"/>
          <w:sz w:val="28"/>
          <w:szCs w:val="28"/>
          <w:lang w:val="en-US" w:eastAsia="ru-RU"/>
        </w:rPr>
        <w:t> the </w:t>
      </w:r>
      <w:hyperlink r:id="rId43" w:history="1">
        <w:r w:rsidRPr="00742B9D">
          <w:rPr>
            <w:rFonts w:ascii="Times New Roman" w:eastAsia="Times New Roman" w:hAnsi="Times New Roman" w:cs="Times New Roman"/>
            <w:sz w:val="28"/>
            <w:szCs w:val="28"/>
            <w:lang w:val="en-US" w:eastAsia="ru-RU"/>
          </w:rPr>
          <w:t>environment</w:t>
        </w:r>
      </w:hyperlink>
      <w:r w:rsidRPr="00742B9D">
        <w:rPr>
          <w:rFonts w:ascii="Times New Roman" w:eastAsia="Times New Roman" w:hAnsi="Times New Roman" w:cs="Times New Roman"/>
          <w:sz w:val="28"/>
          <w:szCs w:val="28"/>
          <w:lang w:val="en-US" w:eastAsia="ru-RU"/>
        </w:rPr>
        <w:t> is scanned by means of various sensory organs, real or artificial, and the scene is decomposed into separate objects in various spatial relationships. Analysis is complicated by the fact that an object may appear different depending on the angle from which it is viewed, the direction and intensity of illumination in the scene, and how much the object contrasts with the surrounding field.</w:t>
      </w:r>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At present, artificial perception is sufficiently well advanced to enable optical sensors to identify individuals, </w:t>
      </w:r>
      <w:hyperlink r:id="rId44" w:history="1">
        <w:r w:rsidRPr="00742B9D">
          <w:rPr>
            <w:rFonts w:ascii="Times New Roman" w:eastAsia="Times New Roman" w:hAnsi="Times New Roman" w:cs="Times New Roman"/>
            <w:sz w:val="28"/>
            <w:szCs w:val="28"/>
            <w:lang w:val="en-US" w:eastAsia="ru-RU"/>
          </w:rPr>
          <w:t>autonomous</w:t>
        </w:r>
      </w:hyperlink>
      <w:r w:rsidRPr="00742B9D">
        <w:rPr>
          <w:rFonts w:ascii="Times New Roman" w:eastAsia="Times New Roman" w:hAnsi="Times New Roman" w:cs="Times New Roman"/>
          <w:sz w:val="28"/>
          <w:szCs w:val="28"/>
          <w:lang w:val="en-US" w:eastAsia="ru-RU"/>
        </w:rPr>
        <w:t> vehicles to drive at moderate speeds on the open road, and robots to roam through buildings collecting empty soda cans. One of the earliest systems to </w:t>
      </w:r>
      <w:hyperlink r:id="rId45" w:history="1">
        <w:r w:rsidRPr="00742B9D">
          <w:rPr>
            <w:rFonts w:ascii="Times New Roman" w:eastAsia="Times New Roman" w:hAnsi="Times New Roman" w:cs="Times New Roman"/>
            <w:sz w:val="28"/>
            <w:szCs w:val="28"/>
            <w:lang w:val="en-US" w:eastAsia="ru-RU"/>
          </w:rPr>
          <w:t>integrate</w:t>
        </w:r>
      </w:hyperlink>
      <w:r w:rsidRPr="00742B9D">
        <w:rPr>
          <w:rFonts w:ascii="Times New Roman" w:eastAsia="Times New Roman" w:hAnsi="Times New Roman" w:cs="Times New Roman"/>
          <w:sz w:val="28"/>
          <w:szCs w:val="28"/>
          <w:lang w:val="en-US" w:eastAsia="ru-RU"/>
        </w:rPr>
        <w:t> perception and action was FREDDY, a stationary robot with a moving television eye and a pincer hand, constructed at the </w:t>
      </w:r>
      <w:hyperlink r:id="rId46" w:history="1">
        <w:r w:rsidRPr="00742B9D">
          <w:rPr>
            <w:rFonts w:ascii="Times New Roman" w:eastAsia="Times New Roman" w:hAnsi="Times New Roman" w:cs="Times New Roman"/>
            <w:sz w:val="28"/>
            <w:szCs w:val="28"/>
            <w:lang w:val="en-US" w:eastAsia="ru-RU"/>
          </w:rPr>
          <w:t>University of Edinburgh</w:t>
        </w:r>
      </w:hyperlink>
      <w:r w:rsidRPr="00742B9D">
        <w:rPr>
          <w:rFonts w:ascii="Times New Roman" w:eastAsia="Times New Roman" w:hAnsi="Times New Roman" w:cs="Times New Roman"/>
          <w:sz w:val="28"/>
          <w:szCs w:val="28"/>
          <w:lang w:val="en-US" w:eastAsia="ru-RU"/>
        </w:rPr>
        <w:t xml:space="preserve">, Scotland, during the period 1966–73 under the direction of Donald </w:t>
      </w:r>
      <w:proofErr w:type="spellStart"/>
      <w:r w:rsidRPr="00742B9D">
        <w:rPr>
          <w:rFonts w:ascii="Times New Roman" w:eastAsia="Times New Roman" w:hAnsi="Times New Roman" w:cs="Times New Roman"/>
          <w:sz w:val="28"/>
          <w:szCs w:val="28"/>
          <w:lang w:val="en-US" w:eastAsia="ru-RU"/>
        </w:rPr>
        <w:t>Michie</w:t>
      </w:r>
      <w:proofErr w:type="spellEnd"/>
      <w:r w:rsidRPr="00742B9D">
        <w:rPr>
          <w:rFonts w:ascii="Times New Roman" w:eastAsia="Times New Roman" w:hAnsi="Times New Roman" w:cs="Times New Roman"/>
          <w:sz w:val="28"/>
          <w:szCs w:val="28"/>
          <w:lang w:val="en-US" w:eastAsia="ru-RU"/>
        </w:rPr>
        <w:t>. FREDDY was able to recognize a variety of objects and could be instructed to assemble simple </w:t>
      </w:r>
      <w:hyperlink r:id="rId47" w:history="1">
        <w:r w:rsidRPr="00742B9D">
          <w:rPr>
            <w:rFonts w:ascii="Times New Roman" w:eastAsia="Times New Roman" w:hAnsi="Times New Roman" w:cs="Times New Roman"/>
            <w:sz w:val="28"/>
            <w:szCs w:val="28"/>
            <w:lang w:val="en-US" w:eastAsia="ru-RU"/>
          </w:rPr>
          <w:t>artifacts</w:t>
        </w:r>
      </w:hyperlink>
      <w:r w:rsidRPr="00742B9D">
        <w:rPr>
          <w:rFonts w:ascii="Times New Roman" w:eastAsia="Times New Roman" w:hAnsi="Times New Roman" w:cs="Times New Roman"/>
          <w:sz w:val="28"/>
          <w:szCs w:val="28"/>
          <w:lang w:val="en-US" w:eastAsia="ru-RU"/>
        </w:rPr>
        <w:t>, such as a toy car, from a random heap of components.</w:t>
      </w:r>
    </w:p>
    <w:p w:rsidR="00742B9D" w:rsidRPr="00742B9D" w:rsidRDefault="00742B9D" w:rsidP="00742B9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hyperlink r:id="rId48" w:history="1">
        <w:bookmarkStart w:id="6" w:name="_Toc130460032"/>
        <w:r w:rsidRPr="00742B9D">
          <w:rPr>
            <w:rFonts w:ascii="Times New Roman" w:eastAsia="Times New Roman" w:hAnsi="Times New Roman" w:cs="Times New Roman"/>
            <w:b/>
            <w:bCs/>
            <w:sz w:val="28"/>
            <w:szCs w:val="28"/>
            <w:lang w:val="en-US" w:eastAsia="ru-RU"/>
          </w:rPr>
          <w:t>Language</w:t>
        </w:r>
        <w:bookmarkEnd w:id="6"/>
      </w:hyperlink>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A </w:t>
      </w:r>
      <w:hyperlink r:id="rId49" w:history="1">
        <w:r w:rsidRPr="00742B9D">
          <w:rPr>
            <w:rFonts w:ascii="Times New Roman" w:eastAsia="Times New Roman" w:hAnsi="Times New Roman" w:cs="Times New Roman"/>
            <w:sz w:val="28"/>
            <w:szCs w:val="28"/>
            <w:lang w:val="en-US" w:eastAsia="ru-RU"/>
          </w:rPr>
          <w:t>language</w:t>
        </w:r>
      </w:hyperlink>
      <w:r w:rsidRPr="00742B9D">
        <w:rPr>
          <w:rFonts w:ascii="Times New Roman" w:eastAsia="Times New Roman" w:hAnsi="Times New Roman" w:cs="Times New Roman"/>
          <w:sz w:val="28"/>
          <w:szCs w:val="28"/>
          <w:lang w:val="en-US" w:eastAsia="ru-RU"/>
        </w:rPr>
        <w:t xml:space="preserve"> is a system of signs having meaning by convention. In this sense, language need not be confined to the spoken word. Traffic signs, for example, form a </w:t>
      </w:r>
      <w:proofErr w:type="spellStart"/>
      <w:r w:rsidRPr="00742B9D">
        <w:rPr>
          <w:rFonts w:ascii="Times New Roman" w:eastAsia="Times New Roman" w:hAnsi="Times New Roman" w:cs="Times New Roman"/>
          <w:sz w:val="28"/>
          <w:szCs w:val="28"/>
          <w:lang w:val="en-US" w:eastAsia="ru-RU"/>
        </w:rPr>
        <w:t>minilanguage</w:t>
      </w:r>
      <w:proofErr w:type="spellEnd"/>
      <w:r w:rsidRPr="00742B9D">
        <w:rPr>
          <w:rFonts w:ascii="Times New Roman" w:eastAsia="Times New Roman" w:hAnsi="Times New Roman" w:cs="Times New Roman"/>
          <w:sz w:val="28"/>
          <w:szCs w:val="28"/>
          <w:lang w:val="en-US" w:eastAsia="ru-RU"/>
        </w:rPr>
        <w:t xml:space="preserve">, it being a matter of convention that </w:t>
      </w:r>
      <w:r w:rsidRPr="00742B9D">
        <w:rPr>
          <w:rFonts w:ascii="Segoe UI Symbol" w:eastAsia="Times New Roman" w:hAnsi="Segoe UI Symbol" w:cs="Segoe UI Symbol"/>
          <w:sz w:val="28"/>
          <w:szCs w:val="28"/>
          <w:lang w:val="en-US" w:eastAsia="ru-RU"/>
        </w:rPr>
        <w:t>⚠</w:t>
      </w:r>
      <w:r w:rsidRPr="00742B9D">
        <w:rPr>
          <w:rFonts w:ascii="Times New Roman" w:eastAsia="Times New Roman" w:hAnsi="Times New Roman" w:cs="Times New Roman"/>
          <w:sz w:val="28"/>
          <w:szCs w:val="28"/>
          <w:lang w:val="en-US" w:eastAsia="ru-RU"/>
        </w:rPr>
        <w:t xml:space="preserve"> means “hazard ahead” in some countries. It is distinctive of languages that linguistic units possess meaning by convention, and linguistic meaning is very different from what is called natural meaning, exemplified in statements such as “Those clouds mean rain” and “The fall in pressure means the valve is malfunctioning.”</w:t>
      </w:r>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An important characteristic of full-fledged human languages—in contrast to birdcalls and traffic signs—is their productivity. A productive language can formulate an unlimited variety of sentences.</w:t>
      </w:r>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It is relatively easy to write </w:t>
      </w:r>
      <w:hyperlink r:id="rId50" w:history="1">
        <w:r w:rsidRPr="00742B9D">
          <w:rPr>
            <w:rFonts w:ascii="Times New Roman" w:eastAsia="Times New Roman" w:hAnsi="Times New Roman" w:cs="Times New Roman"/>
            <w:sz w:val="28"/>
            <w:szCs w:val="28"/>
            <w:lang w:val="en-US" w:eastAsia="ru-RU"/>
          </w:rPr>
          <w:t>computer programs</w:t>
        </w:r>
      </w:hyperlink>
      <w:r w:rsidRPr="00742B9D">
        <w:rPr>
          <w:rFonts w:ascii="Times New Roman" w:eastAsia="Times New Roman" w:hAnsi="Times New Roman" w:cs="Times New Roman"/>
          <w:sz w:val="28"/>
          <w:szCs w:val="28"/>
          <w:lang w:val="en-US" w:eastAsia="ru-RU"/>
        </w:rPr>
        <w:t> that seem able, in severely restricted </w:t>
      </w:r>
      <w:hyperlink r:id="rId51" w:history="1">
        <w:r w:rsidRPr="00742B9D">
          <w:rPr>
            <w:rFonts w:ascii="Times New Roman" w:eastAsia="Times New Roman" w:hAnsi="Times New Roman" w:cs="Times New Roman"/>
            <w:sz w:val="28"/>
            <w:szCs w:val="28"/>
            <w:lang w:val="en-US" w:eastAsia="ru-RU"/>
          </w:rPr>
          <w:t>contexts</w:t>
        </w:r>
      </w:hyperlink>
      <w:r w:rsidRPr="00742B9D">
        <w:rPr>
          <w:rFonts w:ascii="Times New Roman" w:eastAsia="Times New Roman" w:hAnsi="Times New Roman" w:cs="Times New Roman"/>
          <w:sz w:val="28"/>
          <w:szCs w:val="28"/>
          <w:lang w:val="en-US" w:eastAsia="ru-RU"/>
        </w:rPr>
        <w:t xml:space="preserve">, to respond fluently in a human language to questions and statements. Although none of these programs actually understands language, they may, in principle, reach the point where their command of a language is indistinguishable from that of a normal human. What, then, is involved in genuine understanding, if even a computer that uses language like a native human speaker is not acknowledged to understand? There is no universally agreed upon answer to this difficult question. According to one theory, whether or not one understands depends not only on one’s </w:t>
      </w:r>
      <w:proofErr w:type="spellStart"/>
      <w:r w:rsidRPr="00742B9D">
        <w:rPr>
          <w:rFonts w:ascii="Times New Roman" w:eastAsia="Times New Roman" w:hAnsi="Times New Roman" w:cs="Times New Roman"/>
          <w:sz w:val="28"/>
          <w:szCs w:val="28"/>
          <w:lang w:val="en-US" w:eastAsia="ru-RU"/>
        </w:rPr>
        <w:t>behaviour</w:t>
      </w:r>
      <w:proofErr w:type="spellEnd"/>
      <w:r w:rsidRPr="00742B9D">
        <w:rPr>
          <w:rFonts w:ascii="Times New Roman" w:eastAsia="Times New Roman" w:hAnsi="Times New Roman" w:cs="Times New Roman"/>
          <w:sz w:val="28"/>
          <w:szCs w:val="28"/>
          <w:lang w:val="en-US" w:eastAsia="ru-RU"/>
        </w:rPr>
        <w:t xml:space="preserve"> but also on one’s history: in order to be said </w:t>
      </w:r>
      <w:r w:rsidRPr="00742B9D">
        <w:rPr>
          <w:rFonts w:ascii="Times New Roman" w:eastAsia="Times New Roman" w:hAnsi="Times New Roman" w:cs="Times New Roman"/>
          <w:sz w:val="28"/>
          <w:szCs w:val="28"/>
          <w:lang w:val="en-US" w:eastAsia="ru-RU"/>
        </w:rPr>
        <w:lastRenderedPageBreak/>
        <w:t>to understand, one must have learned the language and have been trained to take one’s place in the linguistic </w:t>
      </w:r>
      <w:hyperlink r:id="rId52" w:history="1">
        <w:r w:rsidRPr="00742B9D">
          <w:rPr>
            <w:rFonts w:ascii="Times New Roman" w:eastAsia="Times New Roman" w:hAnsi="Times New Roman" w:cs="Times New Roman"/>
            <w:sz w:val="28"/>
            <w:szCs w:val="28"/>
            <w:lang w:val="en-US" w:eastAsia="ru-RU"/>
          </w:rPr>
          <w:t>community</w:t>
        </w:r>
      </w:hyperlink>
      <w:r w:rsidRPr="00742B9D">
        <w:rPr>
          <w:rFonts w:ascii="Times New Roman" w:eastAsia="Times New Roman" w:hAnsi="Times New Roman" w:cs="Times New Roman"/>
          <w:sz w:val="28"/>
          <w:szCs w:val="28"/>
          <w:lang w:val="en-US" w:eastAsia="ru-RU"/>
        </w:rPr>
        <w:t> by means of interaction with other language users.</w:t>
      </w:r>
    </w:p>
    <w:p w:rsidR="00742B9D" w:rsidRPr="00742B9D" w:rsidRDefault="00742B9D" w:rsidP="00742B9D">
      <w:pPr>
        <w:shd w:val="clear" w:color="auto" w:fill="FFFFFF"/>
        <w:spacing w:after="100" w:afterAutospacing="1" w:line="240" w:lineRule="auto"/>
        <w:outlineLvl w:val="0"/>
        <w:rPr>
          <w:rFonts w:ascii="Times New Roman" w:eastAsia="Times New Roman" w:hAnsi="Times New Roman" w:cs="Times New Roman"/>
          <w:b/>
          <w:bCs/>
          <w:kern w:val="36"/>
          <w:sz w:val="28"/>
          <w:szCs w:val="28"/>
          <w:lang w:val="en-US" w:eastAsia="ru-RU"/>
        </w:rPr>
      </w:pPr>
      <w:bookmarkStart w:id="7" w:name="_Toc130460033"/>
      <w:r w:rsidRPr="00742B9D">
        <w:rPr>
          <w:rFonts w:ascii="Times New Roman" w:eastAsia="Times New Roman" w:hAnsi="Times New Roman" w:cs="Times New Roman"/>
          <w:b/>
          <w:bCs/>
          <w:kern w:val="36"/>
          <w:sz w:val="28"/>
          <w:szCs w:val="28"/>
          <w:lang w:val="en-US" w:eastAsia="ru-RU"/>
        </w:rPr>
        <w:t>Methods and goals in AI</w:t>
      </w:r>
      <w:bookmarkEnd w:id="7"/>
    </w:p>
    <w:p w:rsidR="00742B9D" w:rsidRPr="00742B9D" w:rsidRDefault="00742B9D" w:rsidP="00742B9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8" w:name="_Toc130460034"/>
      <w:r w:rsidRPr="00742B9D">
        <w:rPr>
          <w:rFonts w:ascii="Times New Roman" w:eastAsia="Times New Roman" w:hAnsi="Times New Roman" w:cs="Times New Roman"/>
          <w:b/>
          <w:bCs/>
          <w:sz w:val="28"/>
          <w:szCs w:val="28"/>
          <w:lang w:val="en-US" w:eastAsia="ru-RU"/>
        </w:rPr>
        <w:t>Symbolic vs. connectionist approaches</w:t>
      </w:r>
      <w:bookmarkEnd w:id="8"/>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AI research follows two distinct, and to some extent competing, methods, the symbolic (or “top-down”) approach, and the connectionist (or “bottom-up”) approach. The </w:t>
      </w:r>
      <w:hyperlink r:id="rId53" w:history="1">
        <w:r w:rsidRPr="00742B9D">
          <w:rPr>
            <w:rFonts w:ascii="Times New Roman" w:eastAsia="Times New Roman" w:hAnsi="Times New Roman" w:cs="Times New Roman"/>
            <w:sz w:val="28"/>
            <w:szCs w:val="28"/>
            <w:lang w:val="en-US" w:eastAsia="ru-RU"/>
          </w:rPr>
          <w:t>top-down approach</w:t>
        </w:r>
      </w:hyperlink>
      <w:r w:rsidRPr="00742B9D">
        <w:rPr>
          <w:rFonts w:ascii="Times New Roman" w:eastAsia="Times New Roman" w:hAnsi="Times New Roman" w:cs="Times New Roman"/>
          <w:sz w:val="28"/>
          <w:szCs w:val="28"/>
          <w:lang w:val="en-US" w:eastAsia="ru-RU"/>
        </w:rPr>
        <w:t> seeks to replicate intelligence by analyzing </w:t>
      </w:r>
      <w:hyperlink r:id="rId54" w:history="1">
        <w:r w:rsidRPr="00742B9D">
          <w:rPr>
            <w:rFonts w:ascii="Times New Roman" w:eastAsia="Times New Roman" w:hAnsi="Times New Roman" w:cs="Times New Roman"/>
            <w:sz w:val="28"/>
            <w:szCs w:val="28"/>
            <w:lang w:val="en-US" w:eastAsia="ru-RU"/>
          </w:rPr>
          <w:t>cognition</w:t>
        </w:r>
      </w:hyperlink>
      <w:r w:rsidRPr="00742B9D">
        <w:rPr>
          <w:rFonts w:ascii="Times New Roman" w:eastAsia="Times New Roman" w:hAnsi="Times New Roman" w:cs="Times New Roman"/>
          <w:sz w:val="28"/>
          <w:szCs w:val="28"/>
          <w:lang w:val="en-US" w:eastAsia="ru-RU"/>
        </w:rPr>
        <w:t> independent of the biological structure of the </w:t>
      </w:r>
      <w:hyperlink r:id="rId55" w:history="1">
        <w:r w:rsidRPr="00742B9D">
          <w:rPr>
            <w:rFonts w:ascii="Times New Roman" w:eastAsia="Times New Roman" w:hAnsi="Times New Roman" w:cs="Times New Roman"/>
            <w:sz w:val="28"/>
            <w:szCs w:val="28"/>
            <w:lang w:val="en-US" w:eastAsia="ru-RU"/>
          </w:rPr>
          <w:t>brain</w:t>
        </w:r>
      </w:hyperlink>
      <w:r w:rsidRPr="00742B9D">
        <w:rPr>
          <w:rFonts w:ascii="Times New Roman" w:eastAsia="Times New Roman" w:hAnsi="Times New Roman" w:cs="Times New Roman"/>
          <w:sz w:val="28"/>
          <w:szCs w:val="28"/>
          <w:lang w:val="en-US" w:eastAsia="ru-RU"/>
        </w:rPr>
        <w:t>, in terms of the processing of symbols—whence the </w:t>
      </w:r>
      <w:r w:rsidRPr="00742B9D">
        <w:rPr>
          <w:rFonts w:ascii="Times New Roman" w:eastAsia="Times New Roman" w:hAnsi="Times New Roman" w:cs="Times New Roman"/>
          <w:i/>
          <w:iCs/>
          <w:sz w:val="28"/>
          <w:szCs w:val="28"/>
          <w:lang w:val="en-US" w:eastAsia="ru-RU"/>
        </w:rPr>
        <w:t>symbolic</w:t>
      </w:r>
      <w:r w:rsidRPr="00742B9D">
        <w:rPr>
          <w:rFonts w:ascii="Times New Roman" w:eastAsia="Times New Roman" w:hAnsi="Times New Roman" w:cs="Times New Roman"/>
          <w:sz w:val="28"/>
          <w:szCs w:val="28"/>
          <w:lang w:val="en-US" w:eastAsia="ru-RU"/>
        </w:rPr>
        <w:t> label. The </w:t>
      </w:r>
      <w:hyperlink r:id="rId56" w:history="1">
        <w:r w:rsidRPr="00742B9D">
          <w:rPr>
            <w:rFonts w:ascii="Times New Roman" w:eastAsia="Times New Roman" w:hAnsi="Times New Roman" w:cs="Times New Roman"/>
            <w:sz w:val="28"/>
            <w:szCs w:val="28"/>
            <w:lang w:val="en-US" w:eastAsia="ru-RU"/>
          </w:rPr>
          <w:t>bottom-up approach</w:t>
        </w:r>
      </w:hyperlink>
      <w:r w:rsidRPr="00742B9D">
        <w:rPr>
          <w:rFonts w:ascii="Times New Roman" w:eastAsia="Times New Roman" w:hAnsi="Times New Roman" w:cs="Times New Roman"/>
          <w:sz w:val="28"/>
          <w:szCs w:val="28"/>
          <w:lang w:val="en-US" w:eastAsia="ru-RU"/>
        </w:rPr>
        <w:t>, on the other hand, involves creating artificial </w:t>
      </w:r>
      <w:hyperlink r:id="rId57" w:history="1">
        <w:r w:rsidRPr="00742B9D">
          <w:rPr>
            <w:rFonts w:ascii="Times New Roman" w:eastAsia="Times New Roman" w:hAnsi="Times New Roman" w:cs="Times New Roman"/>
            <w:sz w:val="28"/>
            <w:szCs w:val="28"/>
            <w:lang w:val="en-US" w:eastAsia="ru-RU"/>
          </w:rPr>
          <w:t>neural networks</w:t>
        </w:r>
      </w:hyperlink>
      <w:r w:rsidRPr="00742B9D">
        <w:rPr>
          <w:rFonts w:ascii="Times New Roman" w:eastAsia="Times New Roman" w:hAnsi="Times New Roman" w:cs="Times New Roman"/>
          <w:sz w:val="28"/>
          <w:szCs w:val="28"/>
          <w:lang w:val="en-US" w:eastAsia="ru-RU"/>
        </w:rPr>
        <w:t> in imitation of the brain’s structure—whence the </w:t>
      </w:r>
      <w:r w:rsidRPr="00742B9D">
        <w:rPr>
          <w:rFonts w:ascii="Times New Roman" w:eastAsia="Times New Roman" w:hAnsi="Times New Roman" w:cs="Times New Roman"/>
          <w:i/>
          <w:iCs/>
          <w:sz w:val="28"/>
          <w:szCs w:val="28"/>
          <w:lang w:val="en-US" w:eastAsia="ru-RU"/>
        </w:rPr>
        <w:t>connectionist</w:t>
      </w:r>
      <w:r w:rsidRPr="00742B9D">
        <w:rPr>
          <w:rFonts w:ascii="Times New Roman" w:eastAsia="Times New Roman" w:hAnsi="Times New Roman" w:cs="Times New Roman"/>
          <w:sz w:val="28"/>
          <w:szCs w:val="28"/>
          <w:lang w:val="en-US" w:eastAsia="ru-RU"/>
        </w:rPr>
        <w:t> label.</w:t>
      </w:r>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To illustrate the difference between these approaches, consider the task of building a system, equipped with an </w:t>
      </w:r>
      <w:hyperlink r:id="rId58" w:history="1">
        <w:r w:rsidRPr="00742B9D">
          <w:rPr>
            <w:rFonts w:ascii="Times New Roman" w:eastAsia="Times New Roman" w:hAnsi="Times New Roman" w:cs="Times New Roman"/>
            <w:sz w:val="28"/>
            <w:szCs w:val="28"/>
            <w:lang w:val="en-US" w:eastAsia="ru-RU"/>
          </w:rPr>
          <w:t>optical scanner</w:t>
        </w:r>
      </w:hyperlink>
      <w:r w:rsidRPr="00742B9D">
        <w:rPr>
          <w:rFonts w:ascii="Times New Roman" w:eastAsia="Times New Roman" w:hAnsi="Times New Roman" w:cs="Times New Roman"/>
          <w:sz w:val="28"/>
          <w:szCs w:val="28"/>
          <w:lang w:val="en-US" w:eastAsia="ru-RU"/>
        </w:rPr>
        <w:t>, that recognizes the letters of the alphabet. A bottom-up approach typically involves training an artificial neural network by presenting letters to it one by one, gradually improving performance by “tuning” the network. (Tuning adjusts the responsiveness of different neural pathways to different stimuli.) In contrast, a top-down approach typically involves writing a </w:t>
      </w:r>
      <w:hyperlink r:id="rId59" w:history="1">
        <w:r w:rsidRPr="00742B9D">
          <w:rPr>
            <w:rFonts w:ascii="Times New Roman" w:eastAsia="Times New Roman" w:hAnsi="Times New Roman" w:cs="Times New Roman"/>
            <w:sz w:val="28"/>
            <w:szCs w:val="28"/>
            <w:lang w:val="en-US" w:eastAsia="ru-RU"/>
          </w:rPr>
          <w:t>computer program</w:t>
        </w:r>
      </w:hyperlink>
      <w:r w:rsidRPr="00742B9D">
        <w:rPr>
          <w:rFonts w:ascii="Times New Roman" w:eastAsia="Times New Roman" w:hAnsi="Times New Roman" w:cs="Times New Roman"/>
          <w:sz w:val="28"/>
          <w:szCs w:val="28"/>
          <w:lang w:val="en-US" w:eastAsia="ru-RU"/>
        </w:rPr>
        <w:t> that compares each letter with geometric descriptions. Simply put, neural activities are the basis of the bottom-up approach, while symbolic descriptions are the basis of the top-down approach.</w:t>
      </w:r>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In </w:t>
      </w:r>
      <w:r w:rsidRPr="00742B9D">
        <w:rPr>
          <w:rFonts w:ascii="Times New Roman" w:eastAsia="Times New Roman" w:hAnsi="Times New Roman" w:cs="Times New Roman"/>
          <w:i/>
          <w:iCs/>
          <w:sz w:val="28"/>
          <w:szCs w:val="28"/>
          <w:lang w:val="en-US" w:eastAsia="ru-RU"/>
        </w:rPr>
        <w:t>The Fundamentals of Learning</w:t>
      </w:r>
      <w:r w:rsidRPr="00742B9D">
        <w:rPr>
          <w:rFonts w:ascii="Times New Roman" w:eastAsia="Times New Roman" w:hAnsi="Times New Roman" w:cs="Times New Roman"/>
          <w:sz w:val="28"/>
          <w:szCs w:val="28"/>
          <w:lang w:val="en-US" w:eastAsia="ru-RU"/>
        </w:rPr>
        <w:t> (1932), </w:t>
      </w:r>
      <w:hyperlink r:id="rId60" w:history="1">
        <w:r w:rsidRPr="00742B9D">
          <w:rPr>
            <w:rFonts w:ascii="Times New Roman" w:eastAsia="Times New Roman" w:hAnsi="Times New Roman" w:cs="Times New Roman"/>
            <w:sz w:val="28"/>
            <w:szCs w:val="28"/>
            <w:lang w:val="en-US" w:eastAsia="ru-RU"/>
          </w:rPr>
          <w:t>Edward Thorndike</w:t>
        </w:r>
      </w:hyperlink>
      <w:r w:rsidRPr="00742B9D">
        <w:rPr>
          <w:rFonts w:ascii="Times New Roman" w:eastAsia="Times New Roman" w:hAnsi="Times New Roman" w:cs="Times New Roman"/>
          <w:sz w:val="28"/>
          <w:szCs w:val="28"/>
          <w:lang w:val="en-US" w:eastAsia="ru-RU"/>
        </w:rPr>
        <w:t>, a psychologist at </w:t>
      </w:r>
      <w:hyperlink r:id="rId61" w:history="1">
        <w:r w:rsidRPr="00742B9D">
          <w:rPr>
            <w:rFonts w:ascii="Times New Roman" w:eastAsia="Times New Roman" w:hAnsi="Times New Roman" w:cs="Times New Roman"/>
            <w:sz w:val="28"/>
            <w:szCs w:val="28"/>
            <w:lang w:val="en-US" w:eastAsia="ru-RU"/>
          </w:rPr>
          <w:t>Columbia University</w:t>
        </w:r>
      </w:hyperlink>
      <w:r w:rsidRPr="00742B9D">
        <w:rPr>
          <w:rFonts w:ascii="Times New Roman" w:eastAsia="Times New Roman" w:hAnsi="Times New Roman" w:cs="Times New Roman"/>
          <w:sz w:val="28"/>
          <w:szCs w:val="28"/>
          <w:lang w:val="en-US" w:eastAsia="ru-RU"/>
        </w:rPr>
        <w:t>, </w:t>
      </w:r>
      <w:hyperlink r:id="rId62" w:history="1">
        <w:r w:rsidRPr="00742B9D">
          <w:rPr>
            <w:rFonts w:ascii="Times New Roman" w:eastAsia="Times New Roman" w:hAnsi="Times New Roman" w:cs="Times New Roman"/>
            <w:sz w:val="28"/>
            <w:szCs w:val="28"/>
            <w:lang w:val="en-US" w:eastAsia="ru-RU"/>
          </w:rPr>
          <w:t>New York City</w:t>
        </w:r>
      </w:hyperlink>
      <w:r w:rsidRPr="00742B9D">
        <w:rPr>
          <w:rFonts w:ascii="Times New Roman" w:eastAsia="Times New Roman" w:hAnsi="Times New Roman" w:cs="Times New Roman"/>
          <w:sz w:val="28"/>
          <w:szCs w:val="28"/>
          <w:lang w:val="en-US" w:eastAsia="ru-RU"/>
        </w:rPr>
        <w:t>, first suggested that human </w:t>
      </w:r>
      <w:hyperlink r:id="rId63" w:history="1">
        <w:r w:rsidRPr="00742B9D">
          <w:rPr>
            <w:rFonts w:ascii="Times New Roman" w:eastAsia="Times New Roman" w:hAnsi="Times New Roman" w:cs="Times New Roman"/>
            <w:sz w:val="28"/>
            <w:szCs w:val="28"/>
            <w:lang w:val="en-US" w:eastAsia="ru-RU"/>
          </w:rPr>
          <w:t>learning</w:t>
        </w:r>
      </w:hyperlink>
      <w:r w:rsidRPr="00742B9D">
        <w:rPr>
          <w:rFonts w:ascii="Times New Roman" w:eastAsia="Times New Roman" w:hAnsi="Times New Roman" w:cs="Times New Roman"/>
          <w:sz w:val="28"/>
          <w:szCs w:val="28"/>
          <w:lang w:val="en-US" w:eastAsia="ru-RU"/>
        </w:rPr>
        <w:t> consists of some unknown property of connections between </w:t>
      </w:r>
      <w:hyperlink r:id="rId64" w:history="1">
        <w:r w:rsidRPr="00742B9D">
          <w:rPr>
            <w:rFonts w:ascii="Times New Roman" w:eastAsia="Times New Roman" w:hAnsi="Times New Roman" w:cs="Times New Roman"/>
            <w:sz w:val="28"/>
            <w:szCs w:val="28"/>
            <w:lang w:val="en-US" w:eastAsia="ru-RU"/>
          </w:rPr>
          <w:t>neurons</w:t>
        </w:r>
      </w:hyperlink>
      <w:r w:rsidRPr="00742B9D">
        <w:rPr>
          <w:rFonts w:ascii="Times New Roman" w:eastAsia="Times New Roman" w:hAnsi="Times New Roman" w:cs="Times New Roman"/>
          <w:sz w:val="28"/>
          <w:szCs w:val="28"/>
          <w:lang w:val="en-US" w:eastAsia="ru-RU"/>
        </w:rPr>
        <w:t> in the brain. In </w:t>
      </w:r>
      <w:r w:rsidRPr="00742B9D">
        <w:rPr>
          <w:rFonts w:ascii="Times New Roman" w:eastAsia="Times New Roman" w:hAnsi="Times New Roman" w:cs="Times New Roman"/>
          <w:i/>
          <w:iCs/>
          <w:sz w:val="28"/>
          <w:szCs w:val="28"/>
          <w:lang w:val="en-US" w:eastAsia="ru-RU"/>
        </w:rPr>
        <w:t>The Organization of Behavior</w:t>
      </w:r>
      <w:r w:rsidRPr="00742B9D">
        <w:rPr>
          <w:rFonts w:ascii="Times New Roman" w:eastAsia="Times New Roman" w:hAnsi="Times New Roman" w:cs="Times New Roman"/>
          <w:sz w:val="28"/>
          <w:szCs w:val="28"/>
          <w:lang w:val="en-US" w:eastAsia="ru-RU"/>
        </w:rPr>
        <w:t> (1949), Donald Hebb, a psychologist at </w:t>
      </w:r>
      <w:hyperlink r:id="rId65" w:history="1">
        <w:r w:rsidRPr="00742B9D">
          <w:rPr>
            <w:rFonts w:ascii="Times New Roman" w:eastAsia="Times New Roman" w:hAnsi="Times New Roman" w:cs="Times New Roman"/>
            <w:sz w:val="28"/>
            <w:szCs w:val="28"/>
            <w:lang w:val="en-US" w:eastAsia="ru-RU"/>
          </w:rPr>
          <w:t>McGill University</w:t>
        </w:r>
      </w:hyperlink>
      <w:r w:rsidRPr="00742B9D">
        <w:rPr>
          <w:rFonts w:ascii="Times New Roman" w:eastAsia="Times New Roman" w:hAnsi="Times New Roman" w:cs="Times New Roman"/>
          <w:sz w:val="28"/>
          <w:szCs w:val="28"/>
          <w:lang w:val="en-US" w:eastAsia="ru-RU"/>
        </w:rPr>
        <w:t>, Montreal, Canada, suggested that learning specifically involves strengthening certain patterns of neural activity by increasing the probability (weight) of induced </w:t>
      </w:r>
      <w:hyperlink r:id="rId66" w:history="1">
        <w:r w:rsidRPr="00742B9D">
          <w:rPr>
            <w:rFonts w:ascii="Times New Roman" w:eastAsia="Times New Roman" w:hAnsi="Times New Roman" w:cs="Times New Roman"/>
            <w:sz w:val="28"/>
            <w:szCs w:val="28"/>
            <w:lang w:val="en-US" w:eastAsia="ru-RU"/>
          </w:rPr>
          <w:t>neuron</w:t>
        </w:r>
      </w:hyperlink>
      <w:r w:rsidRPr="00742B9D">
        <w:rPr>
          <w:rFonts w:ascii="Times New Roman" w:eastAsia="Times New Roman" w:hAnsi="Times New Roman" w:cs="Times New Roman"/>
          <w:sz w:val="28"/>
          <w:szCs w:val="28"/>
          <w:lang w:val="en-US" w:eastAsia="ru-RU"/>
        </w:rPr>
        <w:t> firing between the associated connections. The notion of weighted connections is described in a later section, </w:t>
      </w:r>
      <w:hyperlink r:id="rId67" w:anchor="ref219103" w:history="1">
        <w:r w:rsidRPr="00742B9D">
          <w:rPr>
            <w:rFonts w:ascii="Times New Roman" w:eastAsia="Times New Roman" w:hAnsi="Times New Roman" w:cs="Times New Roman"/>
            <w:sz w:val="28"/>
            <w:szCs w:val="28"/>
            <w:lang w:val="en-US" w:eastAsia="ru-RU"/>
          </w:rPr>
          <w:t>Connectionism</w:t>
        </w:r>
      </w:hyperlink>
      <w:r w:rsidRPr="00742B9D">
        <w:rPr>
          <w:rFonts w:ascii="Times New Roman" w:eastAsia="Times New Roman" w:hAnsi="Times New Roman" w:cs="Times New Roman"/>
          <w:sz w:val="28"/>
          <w:szCs w:val="28"/>
          <w:lang w:val="en-US" w:eastAsia="ru-RU"/>
        </w:rPr>
        <w:t>.</w:t>
      </w:r>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In 1957 two vigorous advocates of symbolic AI—Allen Newell, a researcher at the </w:t>
      </w:r>
      <w:hyperlink r:id="rId68" w:history="1">
        <w:r w:rsidRPr="00742B9D">
          <w:rPr>
            <w:rFonts w:ascii="Times New Roman" w:eastAsia="Times New Roman" w:hAnsi="Times New Roman" w:cs="Times New Roman"/>
            <w:sz w:val="28"/>
            <w:szCs w:val="28"/>
            <w:lang w:val="en-US" w:eastAsia="ru-RU"/>
          </w:rPr>
          <w:t>RAND Corporation</w:t>
        </w:r>
      </w:hyperlink>
      <w:r w:rsidRPr="00742B9D">
        <w:rPr>
          <w:rFonts w:ascii="Times New Roman" w:eastAsia="Times New Roman" w:hAnsi="Times New Roman" w:cs="Times New Roman"/>
          <w:sz w:val="28"/>
          <w:szCs w:val="28"/>
          <w:lang w:val="en-US" w:eastAsia="ru-RU"/>
        </w:rPr>
        <w:t>, </w:t>
      </w:r>
      <w:hyperlink r:id="rId69" w:history="1">
        <w:r w:rsidRPr="00742B9D">
          <w:rPr>
            <w:rFonts w:ascii="Times New Roman" w:eastAsia="Times New Roman" w:hAnsi="Times New Roman" w:cs="Times New Roman"/>
            <w:sz w:val="28"/>
            <w:szCs w:val="28"/>
            <w:lang w:val="en-US" w:eastAsia="ru-RU"/>
          </w:rPr>
          <w:t>Santa Monica</w:t>
        </w:r>
      </w:hyperlink>
      <w:r w:rsidRPr="00742B9D">
        <w:rPr>
          <w:rFonts w:ascii="Times New Roman" w:eastAsia="Times New Roman" w:hAnsi="Times New Roman" w:cs="Times New Roman"/>
          <w:sz w:val="28"/>
          <w:szCs w:val="28"/>
          <w:lang w:val="en-US" w:eastAsia="ru-RU"/>
        </w:rPr>
        <w:t>, California, and </w:t>
      </w:r>
      <w:hyperlink r:id="rId70" w:history="1">
        <w:r w:rsidRPr="00742B9D">
          <w:rPr>
            <w:rFonts w:ascii="Times New Roman" w:eastAsia="Times New Roman" w:hAnsi="Times New Roman" w:cs="Times New Roman"/>
            <w:sz w:val="28"/>
            <w:szCs w:val="28"/>
            <w:lang w:val="en-US" w:eastAsia="ru-RU"/>
          </w:rPr>
          <w:t>Herbert Simon</w:t>
        </w:r>
      </w:hyperlink>
      <w:r w:rsidRPr="00742B9D">
        <w:rPr>
          <w:rFonts w:ascii="Times New Roman" w:eastAsia="Times New Roman" w:hAnsi="Times New Roman" w:cs="Times New Roman"/>
          <w:sz w:val="28"/>
          <w:szCs w:val="28"/>
          <w:lang w:val="en-US" w:eastAsia="ru-RU"/>
        </w:rPr>
        <w:t>, a </w:t>
      </w:r>
      <w:hyperlink r:id="rId71" w:history="1">
        <w:r w:rsidRPr="00742B9D">
          <w:rPr>
            <w:rFonts w:ascii="Times New Roman" w:eastAsia="Times New Roman" w:hAnsi="Times New Roman" w:cs="Times New Roman"/>
            <w:sz w:val="28"/>
            <w:szCs w:val="28"/>
            <w:lang w:val="en-US" w:eastAsia="ru-RU"/>
          </w:rPr>
          <w:t>psychologist</w:t>
        </w:r>
      </w:hyperlink>
      <w:r w:rsidRPr="00742B9D">
        <w:rPr>
          <w:rFonts w:ascii="Times New Roman" w:eastAsia="Times New Roman" w:hAnsi="Times New Roman" w:cs="Times New Roman"/>
          <w:sz w:val="28"/>
          <w:szCs w:val="28"/>
          <w:lang w:val="en-US" w:eastAsia="ru-RU"/>
        </w:rPr>
        <w:t> and </w:t>
      </w:r>
      <w:hyperlink r:id="rId72" w:history="1">
        <w:r w:rsidRPr="00742B9D">
          <w:rPr>
            <w:rFonts w:ascii="Times New Roman" w:eastAsia="Times New Roman" w:hAnsi="Times New Roman" w:cs="Times New Roman"/>
            <w:sz w:val="28"/>
            <w:szCs w:val="28"/>
            <w:lang w:val="en-US" w:eastAsia="ru-RU"/>
          </w:rPr>
          <w:t>computer scientist</w:t>
        </w:r>
      </w:hyperlink>
      <w:r w:rsidRPr="00742B9D">
        <w:rPr>
          <w:rFonts w:ascii="Times New Roman" w:eastAsia="Times New Roman" w:hAnsi="Times New Roman" w:cs="Times New Roman"/>
          <w:sz w:val="28"/>
          <w:szCs w:val="28"/>
          <w:lang w:val="en-US" w:eastAsia="ru-RU"/>
        </w:rPr>
        <w:t> at </w:t>
      </w:r>
      <w:hyperlink r:id="rId73" w:history="1">
        <w:r w:rsidRPr="00742B9D">
          <w:rPr>
            <w:rFonts w:ascii="Times New Roman" w:eastAsia="Times New Roman" w:hAnsi="Times New Roman" w:cs="Times New Roman"/>
            <w:sz w:val="28"/>
            <w:szCs w:val="28"/>
            <w:lang w:val="en-US" w:eastAsia="ru-RU"/>
          </w:rPr>
          <w:t>Carnegie Mellon University</w:t>
        </w:r>
      </w:hyperlink>
      <w:r w:rsidRPr="00742B9D">
        <w:rPr>
          <w:rFonts w:ascii="Times New Roman" w:eastAsia="Times New Roman" w:hAnsi="Times New Roman" w:cs="Times New Roman"/>
          <w:sz w:val="28"/>
          <w:szCs w:val="28"/>
          <w:lang w:val="en-US" w:eastAsia="ru-RU"/>
        </w:rPr>
        <w:t>, Pittsburgh, Pennsylvania—summed up the top-down approach in what they called the physical symbol system hypothesis. This </w:t>
      </w:r>
      <w:hyperlink r:id="rId74" w:history="1">
        <w:r w:rsidRPr="00742B9D">
          <w:rPr>
            <w:rFonts w:ascii="Times New Roman" w:eastAsia="Times New Roman" w:hAnsi="Times New Roman" w:cs="Times New Roman"/>
            <w:sz w:val="28"/>
            <w:szCs w:val="28"/>
            <w:lang w:val="en-US" w:eastAsia="ru-RU"/>
          </w:rPr>
          <w:t>hypothesis</w:t>
        </w:r>
      </w:hyperlink>
      <w:r w:rsidRPr="00742B9D">
        <w:rPr>
          <w:rFonts w:ascii="Times New Roman" w:eastAsia="Times New Roman" w:hAnsi="Times New Roman" w:cs="Times New Roman"/>
          <w:sz w:val="28"/>
          <w:szCs w:val="28"/>
          <w:lang w:val="en-US" w:eastAsia="ru-RU"/>
        </w:rPr>
        <w:t> states that processing structures of symbols is sufficient, in principle, to produce artificial intelligence in a </w:t>
      </w:r>
      <w:hyperlink r:id="rId75" w:history="1">
        <w:r w:rsidRPr="00742B9D">
          <w:rPr>
            <w:rFonts w:ascii="Times New Roman" w:eastAsia="Times New Roman" w:hAnsi="Times New Roman" w:cs="Times New Roman"/>
            <w:sz w:val="28"/>
            <w:szCs w:val="28"/>
            <w:lang w:val="en-US" w:eastAsia="ru-RU"/>
          </w:rPr>
          <w:t>digital computer</w:t>
        </w:r>
      </w:hyperlink>
      <w:r w:rsidRPr="00742B9D">
        <w:rPr>
          <w:rFonts w:ascii="Times New Roman" w:eastAsia="Times New Roman" w:hAnsi="Times New Roman" w:cs="Times New Roman"/>
          <w:sz w:val="28"/>
          <w:szCs w:val="28"/>
          <w:lang w:val="en-US" w:eastAsia="ru-RU"/>
        </w:rPr>
        <w:t> and that, moreover, </w:t>
      </w:r>
      <w:hyperlink r:id="rId76" w:history="1">
        <w:r w:rsidRPr="00742B9D">
          <w:rPr>
            <w:rFonts w:ascii="Times New Roman" w:eastAsia="Times New Roman" w:hAnsi="Times New Roman" w:cs="Times New Roman"/>
            <w:sz w:val="28"/>
            <w:szCs w:val="28"/>
            <w:lang w:val="en-US" w:eastAsia="ru-RU"/>
          </w:rPr>
          <w:t>human intelligence</w:t>
        </w:r>
      </w:hyperlink>
      <w:r w:rsidRPr="00742B9D">
        <w:rPr>
          <w:rFonts w:ascii="Times New Roman" w:eastAsia="Times New Roman" w:hAnsi="Times New Roman" w:cs="Times New Roman"/>
          <w:sz w:val="28"/>
          <w:szCs w:val="28"/>
          <w:lang w:val="en-US" w:eastAsia="ru-RU"/>
        </w:rPr>
        <w:t> is the result of the same type of symbolic manipulations.</w:t>
      </w:r>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 xml:space="preserve">During the 1950s and ’60s the top-down and bottom-up approaches were pursued simultaneously, and both achieved noteworthy, if limited, results. During the </w:t>
      </w:r>
      <w:r w:rsidRPr="00742B9D">
        <w:rPr>
          <w:rFonts w:ascii="Times New Roman" w:eastAsia="Times New Roman" w:hAnsi="Times New Roman" w:cs="Times New Roman"/>
          <w:sz w:val="28"/>
          <w:szCs w:val="28"/>
          <w:lang w:val="en-US" w:eastAsia="ru-RU"/>
        </w:rPr>
        <w:lastRenderedPageBreak/>
        <w:t>1970s, however, bottom-up AI was neglected, and it was not until the 1980s that this approach again became prominent. Nowadays both approaches are followed, and both are acknowledged as facing difficulties. Symbolic techniques work in simplified realms but typically break down when confronted with the real world; meanwhile, bottom-up researchers have been unable to replicate the nervous systems of even the simplest living things. </w:t>
      </w:r>
      <w:proofErr w:type="spellStart"/>
      <w:r w:rsidRPr="00742B9D">
        <w:rPr>
          <w:rFonts w:ascii="Times New Roman" w:eastAsia="Times New Roman" w:hAnsi="Times New Roman" w:cs="Times New Roman"/>
          <w:i/>
          <w:iCs/>
          <w:sz w:val="28"/>
          <w:szCs w:val="28"/>
          <w:lang w:val="en-US" w:eastAsia="ru-RU"/>
        </w:rPr>
        <w:t>Caenorhabditis</w:t>
      </w:r>
      <w:proofErr w:type="spellEnd"/>
      <w:r w:rsidRPr="00742B9D">
        <w:rPr>
          <w:rFonts w:ascii="Times New Roman" w:eastAsia="Times New Roman" w:hAnsi="Times New Roman" w:cs="Times New Roman"/>
          <w:i/>
          <w:iCs/>
          <w:sz w:val="28"/>
          <w:szCs w:val="28"/>
          <w:lang w:val="en-US" w:eastAsia="ru-RU"/>
        </w:rPr>
        <w:t xml:space="preserve"> </w:t>
      </w:r>
      <w:proofErr w:type="spellStart"/>
      <w:r w:rsidRPr="00742B9D">
        <w:rPr>
          <w:rFonts w:ascii="Times New Roman" w:eastAsia="Times New Roman" w:hAnsi="Times New Roman" w:cs="Times New Roman"/>
          <w:i/>
          <w:iCs/>
          <w:sz w:val="28"/>
          <w:szCs w:val="28"/>
          <w:lang w:val="en-US" w:eastAsia="ru-RU"/>
        </w:rPr>
        <w:t>elegans</w:t>
      </w:r>
      <w:proofErr w:type="spellEnd"/>
      <w:r w:rsidRPr="00742B9D">
        <w:rPr>
          <w:rFonts w:ascii="Times New Roman" w:eastAsia="Times New Roman" w:hAnsi="Times New Roman" w:cs="Times New Roman"/>
          <w:sz w:val="28"/>
          <w:szCs w:val="28"/>
          <w:lang w:val="en-US" w:eastAsia="ru-RU"/>
        </w:rPr>
        <w:t>, a much-studied worm, has approximately 300 neurons whose pattern of interconnections is perfectly known. Yet connectionist models have failed to mimic even this worm. Evidently, the neurons of connectionist theory are gross oversimplifications of the real thing.</w:t>
      </w:r>
    </w:p>
    <w:p w:rsidR="00742B9D" w:rsidRPr="00742B9D" w:rsidRDefault="00742B9D" w:rsidP="00742B9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9" w:name="_Toc130460035"/>
      <w:r w:rsidRPr="00742B9D">
        <w:rPr>
          <w:rFonts w:ascii="Times New Roman" w:eastAsia="Times New Roman" w:hAnsi="Times New Roman" w:cs="Times New Roman"/>
          <w:b/>
          <w:bCs/>
          <w:sz w:val="28"/>
          <w:szCs w:val="28"/>
          <w:lang w:val="en-US" w:eastAsia="ru-RU"/>
        </w:rPr>
        <w:t>Strong AI, applied AI, and cognitive simulation</w:t>
      </w:r>
      <w:bookmarkEnd w:id="9"/>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Employing the methods outlined above, AI research attempts to reach one of three goals: strong AI, applied AI, or </w:t>
      </w:r>
      <w:hyperlink r:id="rId77" w:history="1">
        <w:r w:rsidRPr="00742B9D">
          <w:rPr>
            <w:rFonts w:ascii="Times New Roman" w:eastAsia="Times New Roman" w:hAnsi="Times New Roman" w:cs="Times New Roman"/>
            <w:sz w:val="28"/>
            <w:szCs w:val="28"/>
            <w:lang w:val="en-US" w:eastAsia="ru-RU"/>
          </w:rPr>
          <w:t>cognitive</w:t>
        </w:r>
      </w:hyperlink>
      <w:r w:rsidRPr="00742B9D">
        <w:rPr>
          <w:rFonts w:ascii="Times New Roman" w:eastAsia="Times New Roman" w:hAnsi="Times New Roman" w:cs="Times New Roman"/>
          <w:sz w:val="28"/>
          <w:szCs w:val="28"/>
          <w:lang w:val="en-US" w:eastAsia="ru-RU"/>
        </w:rPr>
        <w:t> simulation. </w:t>
      </w:r>
      <w:hyperlink r:id="rId78" w:history="1">
        <w:r w:rsidRPr="00742B9D">
          <w:rPr>
            <w:rFonts w:ascii="Times New Roman" w:eastAsia="Times New Roman" w:hAnsi="Times New Roman" w:cs="Times New Roman"/>
            <w:sz w:val="28"/>
            <w:szCs w:val="28"/>
            <w:lang w:val="en-US" w:eastAsia="ru-RU"/>
          </w:rPr>
          <w:t>Strong AI</w:t>
        </w:r>
      </w:hyperlink>
      <w:r w:rsidRPr="00742B9D">
        <w:rPr>
          <w:rFonts w:ascii="Times New Roman" w:eastAsia="Times New Roman" w:hAnsi="Times New Roman" w:cs="Times New Roman"/>
          <w:sz w:val="28"/>
          <w:szCs w:val="28"/>
          <w:lang w:val="en-US" w:eastAsia="ru-RU"/>
        </w:rPr>
        <w:t> aims to build machines that think. (The term </w:t>
      </w:r>
      <w:r w:rsidRPr="00742B9D">
        <w:rPr>
          <w:rFonts w:ascii="Times New Roman" w:eastAsia="Times New Roman" w:hAnsi="Times New Roman" w:cs="Times New Roman"/>
          <w:i/>
          <w:iCs/>
          <w:sz w:val="28"/>
          <w:szCs w:val="28"/>
          <w:lang w:val="en-US" w:eastAsia="ru-RU"/>
        </w:rPr>
        <w:t>strong AI</w:t>
      </w:r>
      <w:r w:rsidRPr="00742B9D">
        <w:rPr>
          <w:rFonts w:ascii="Times New Roman" w:eastAsia="Times New Roman" w:hAnsi="Times New Roman" w:cs="Times New Roman"/>
          <w:sz w:val="28"/>
          <w:szCs w:val="28"/>
          <w:lang w:val="en-US" w:eastAsia="ru-RU"/>
        </w:rPr>
        <w:t> was introduced for this category of research in 1980 by the philosopher </w:t>
      </w:r>
      <w:hyperlink r:id="rId79" w:history="1">
        <w:r w:rsidRPr="00742B9D">
          <w:rPr>
            <w:rFonts w:ascii="Times New Roman" w:eastAsia="Times New Roman" w:hAnsi="Times New Roman" w:cs="Times New Roman"/>
            <w:sz w:val="28"/>
            <w:szCs w:val="28"/>
            <w:lang w:val="en-US" w:eastAsia="ru-RU"/>
          </w:rPr>
          <w:t>John Searle</w:t>
        </w:r>
      </w:hyperlink>
      <w:r w:rsidRPr="00742B9D">
        <w:rPr>
          <w:rFonts w:ascii="Times New Roman" w:eastAsia="Times New Roman" w:hAnsi="Times New Roman" w:cs="Times New Roman"/>
          <w:sz w:val="28"/>
          <w:szCs w:val="28"/>
          <w:lang w:val="en-US" w:eastAsia="ru-RU"/>
        </w:rPr>
        <w:t> of the </w:t>
      </w:r>
      <w:hyperlink r:id="rId80" w:history="1">
        <w:r w:rsidRPr="00742B9D">
          <w:rPr>
            <w:rFonts w:ascii="Times New Roman" w:eastAsia="Times New Roman" w:hAnsi="Times New Roman" w:cs="Times New Roman"/>
            <w:sz w:val="28"/>
            <w:szCs w:val="28"/>
            <w:lang w:val="en-US" w:eastAsia="ru-RU"/>
          </w:rPr>
          <w:t>University of California</w:t>
        </w:r>
      </w:hyperlink>
      <w:r w:rsidRPr="00742B9D">
        <w:rPr>
          <w:rFonts w:ascii="Times New Roman" w:eastAsia="Times New Roman" w:hAnsi="Times New Roman" w:cs="Times New Roman"/>
          <w:sz w:val="28"/>
          <w:szCs w:val="28"/>
          <w:lang w:val="en-US" w:eastAsia="ru-RU"/>
        </w:rPr>
        <w:t> at Berkeley.) The ultimate ambition of strong AI is to produce a </w:t>
      </w:r>
      <w:hyperlink r:id="rId81" w:history="1">
        <w:r w:rsidRPr="00742B9D">
          <w:rPr>
            <w:rFonts w:ascii="Times New Roman" w:eastAsia="Times New Roman" w:hAnsi="Times New Roman" w:cs="Times New Roman"/>
            <w:sz w:val="28"/>
            <w:szCs w:val="28"/>
            <w:lang w:val="en-US" w:eastAsia="ru-RU"/>
          </w:rPr>
          <w:t>machine</w:t>
        </w:r>
      </w:hyperlink>
      <w:r w:rsidRPr="00742B9D">
        <w:rPr>
          <w:rFonts w:ascii="Times New Roman" w:eastAsia="Times New Roman" w:hAnsi="Times New Roman" w:cs="Times New Roman"/>
          <w:sz w:val="28"/>
          <w:szCs w:val="28"/>
          <w:lang w:val="en-US" w:eastAsia="ru-RU"/>
        </w:rPr>
        <w:t> whose overall </w:t>
      </w:r>
      <w:hyperlink r:id="rId82" w:history="1">
        <w:r w:rsidRPr="00742B9D">
          <w:rPr>
            <w:rFonts w:ascii="Times New Roman" w:eastAsia="Times New Roman" w:hAnsi="Times New Roman" w:cs="Times New Roman"/>
            <w:sz w:val="28"/>
            <w:szCs w:val="28"/>
            <w:lang w:val="en-US" w:eastAsia="ru-RU"/>
          </w:rPr>
          <w:t>intellectual</w:t>
        </w:r>
      </w:hyperlink>
      <w:r w:rsidRPr="00742B9D">
        <w:rPr>
          <w:rFonts w:ascii="Times New Roman" w:eastAsia="Times New Roman" w:hAnsi="Times New Roman" w:cs="Times New Roman"/>
          <w:sz w:val="28"/>
          <w:szCs w:val="28"/>
          <w:lang w:val="en-US" w:eastAsia="ru-RU"/>
        </w:rPr>
        <w:t> ability is indistinguishable from that of a </w:t>
      </w:r>
      <w:hyperlink r:id="rId83" w:history="1">
        <w:r w:rsidRPr="00742B9D">
          <w:rPr>
            <w:rFonts w:ascii="Times New Roman" w:eastAsia="Times New Roman" w:hAnsi="Times New Roman" w:cs="Times New Roman"/>
            <w:sz w:val="28"/>
            <w:szCs w:val="28"/>
            <w:lang w:val="en-US" w:eastAsia="ru-RU"/>
          </w:rPr>
          <w:t>human being</w:t>
        </w:r>
      </w:hyperlink>
      <w:r w:rsidRPr="00742B9D">
        <w:rPr>
          <w:rFonts w:ascii="Times New Roman" w:eastAsia="Times New Roman" w:hAnsi="Times New Roman" w:cs="Times New Roman"/>
          <w:sz w:val="28"/>
          <w:szCs w:val="28"/>
          <w:lang w:val="en-US" w:eastAsia="ru-RU"/>
        </w:rPr>
        <w:t>. As is described in the section </w:t>
      </w:r>
      <w:hyperlink r:id="rId84" w:anchor="ref219091" w:history="1">
        <w:r w:rsidRPr="00742B9D">
          <w:rPr>
            <w:rFonts w:ascii="Times New Roman" w:eastAsia="Times New Roman" w:hAnsi="Times New Roman" w:cs="Times New Roman"/>
            <w:sz w:val="28"/>
            <w:szCs w:val="28"/>
            <w:lang w:val="en-US" w:eastAsia="ru-RU"/>
          </w:rPr>
          <w:t>Early milestones in AI</w:t>
        </w:r>
      </w:hyperlink>
      <w:r w:rsidRPr="00742B9D">
        <w:rPr>
          <w:rFonts w:ascii="Times New Roman" w:eastAsia="Times New Roman" w:hAnsi="Times New Roman" w:cs="Times New Roman"/>
          <w:sz w:val="28"/>
          <w:szCs w:val="28"/>
          <w:lang w:val="en-US" w:eastAsia="ru-RU"/>
        </w:rPr>
        <w:t>, this goal generated great interest in the 1950s and ’60s, but such optimism has given way to an appreciation of the extreme difficulties involved. To date, progress has been meagre. Some critics doubt whether research will produce even a system with the overall intellectual ability of an </w:t>
      </w:r>
      <w:hyperlink r:id="rId85" w:history="1">
        <w:r w:rsidRPr="00742B9D">
          <w:rPr>
            <w:rFonts w:ascii="Times New Roman" w:eastAsia="Times New Roman" w:hAnsi="Times New Roman" w:cs="Times New Roman"/>
            <w:sz w:val="28"/>
            <w:szCs w:val="28"/>
            <w:lang w:val="en-US" w:eastAsia="ru-RU"/>
          </w:rPr>
          <w:t>ant</w:t>
        </w:r>
      </w:hyperlink>
      <w:r w:rsidRPr="00742B9D">
        <w:rPr>
          <w:rFonts w:ascii="Times New Roman" w:eastAsia="Times New Roman" w:hAnsi="Times New Roman" w:cs="Times New Roman"/>
          <w:sz w:val="28"/>
          <w:szCs w:val="28"/>
          <w:lang w:val="en-US" w:eastAsia="ru-RU"/>
        </w:rPr>
        <w:t> in the foreseeable future. Indeed, some researchers working in AI’s other two branches view strong AI as not worth pursuing.</w:t>
      </w:r>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Applied AI, also known as advanced </w:t>
      </w:r>
      <w:hyperlink r:id="rId86" w:history="1">
        <w:r w:rsidRPr="00742B9D">
          <w:rPr>
            <w:rFonts w:ascii="Times New Roman" w:eastAsia="Times New Roman" w:hAnsi="Times New Roman" w:cs="Times New Roman"/>
            <w:sz w:val="28"/>
            <w:szCs w:val="28"/>
            <w:lang w:val="en-US" w:eastAsia="ru-RU"/>
          </w:rPr>
          <w:t>information processing</w:t>
        </w:r>
      </w:hyperlink>
      <w:r w:rsidRPr="00742B9D">
        <w:rPr>
          <w:rFonts w:ascii="Times New Roman" w:eastAsia="Times New Roman" w:hAnsi="Times New Roman" w:cs="Times New Roman"/>
          <w:sz w:val="28"/>
          <w:szCs w:val="28"/>
          <w:lang w:val="en-US" w:eastAsia="ru-RU"/>
        </w:rPr>
        <w:t>, aims to produce commercially viable “smart” systems—for example, “expert” medical </w:t>
      </w:r>
      <w:hyperlink r:id="rId87" w:history="1">
        <w:r w:rsidRPr="00742B9D">
          <w:rPr>
            <w:rFonts w:ascii="Times New Roman" w:eastAsia="Times New Roman" w:hAnsi="Times New Roman" w:cs="Times New Roman"/>
            <w:sz w:val="28"/>
            <w:szCs w:val="28"/>
            <w:lang w:val="en-US" w:eastAsia="ru-RU"/>
          </w:rPr>
          <w:t>diagnosis</w:t>
        </w:r>
      </w:hyperlink>
      <w:r w:rsidRPr="00742B9D">
        <w:rPr>
          <w:rFonts w:ascii="Times New Roman" w:eastAsia="Times New Roman" w:hAnsi="Times New Roman" w:cs="Times New Roman"/>
          <w:sz w:val="28"/>
          <w:szCs w:val="28"/>
          <w:lang w:val="en-US" w:eastAsia="ru-RU"/>
        </w:rPr>
        <w:t> systems and stock-trading systems. Applied AI has enjoyed considerable success, as described in the section </w:t>
      </w:r>
      <w:hyperlink r:id="rId88" w:anchor="ref219098" w:history="1">
        <w:r w:rsidRPr="00742B9D">
          <w:rPr>
            <w:rFonts w:ascii="Times New Roman" w:eastAsia="Times New Roman" w:hAnsi="Times New Roman" w:cs="Times New Roman"/>
            <w:sz w:val="28"/>
            <w:szCs w:val="28"/>
            <w:lang w:val="en-US" w:eastAsia="ru-RU"/>
          </w:rPr>
          <w:t>Expert systems</w:t>
        </w:r>
      </w:hyperlink>
      <w:r w:rsidRPr="00742B9D">
        <w:rPr>
          <w:rFonts w:ascii="Times New Roman" w:eastAsia="Times New Roman" w:hAnsi="Times New Roman" w:cs="Times New Roman"/>
          <w:sz w:val="28"/>
          <w:szCs w:val="28"/>
          <w:lang w:val="en-US" w:eastAsia="ru-RU"/>
        </w:rPr>
        <w:t>.</w:t>
      </w:r>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In cognitive simulation, computers are used to test theories about how the human </w:t>
      </w:r>
      <w:hyperlink r:id="rId89" w:history="1">
        <w:r w:rsidRPr="00742B9D">
          <w:rPr>
            <w:rFonts w:ascii="Times New Roman" w:eastAsia="Times New Roman" w:hAnsi="Times New Roman" w:cs="Times New Roman"/>
            <w:sz w:val="28"/>
            <w:szCs w:val="28"/>
            <w:lang w:val="en-US" w:eastAsia="ru-RU"/>
          </w:rPr>
          <w:t>mind</w:t>
        </w:r>
      </w:hyperlink>
      <w:r w:rsidRPr="00742B9D">
        <w:rPr>
          <w:rFonts w:ascii="Times New Roman" w:eastAsia="Times New Roman" w:hAnsi="Times New Roman" w:cs="Times New Roman"/>
          <w:sz w:val="28"/>
          <w:szCs w:val="28"/>
          <w:lang w:val="en-US" w:eastAsia="ru-RU"/>
        </w:rPr>
        <w:t> works—for example, theories about how people recognize faces or recall memories. Cognitive simulation is already a powerful </w:t>
      </w:r>
      <w:hyperlink r:id="rId90" w:history="1">
        <w:r w:rsidRPr="00742B9D">
          <w:rPr>
            <w:rFonts w:ascii="Times New Roman" w:eastAsia="Times New Roman" w:hAnsi="Times New Roman" w:cs="Times New Roman"/>
            <w:sz w:val="28"/>
            <w:szCs w:val="28"/>
            <w:lang w:val="en-US" w:eastAsia="ru-RU"/>
          </w:rPr>
          <w:t>tool</w:t>
        </w:r>
      </w:hyperlink>
      <w:r w:rsidRPr="00742B9D">
        <w:rPr>
          <w:rFonts w:ascii="Times New Roman" w:eastAsia="Times New Roman" w:hAnsi="Times New Roman" w:cs="Times New Roman"/>
          <w:sz w:val="28"/>
          <w:szCs w:val="28"/>
          <w:lang w:val="en-US" w:eastAsia="ru-RU"/>
        </w:rPr>
        <w:t> in both neuroscience and </w:t>
      </w:r>
      <w:hyperlink r:id="rId91" w:history="1">
        <w:r w:rsidRPr="00742B9D">
          <w:rPr>
            <w:rFonts w:ascii="Times New Roman" w:eastAsia="Times New Roman" w:hAnsi="Times New Roman" w:cs="Times New Roman"/>
            <w:sz w:val="28"/>
            <w:szCs w:val="28"/>
            <w:lang w:val="en-US" w:eastAsia="ru-RU"/>
          </w:rPr>
          <w:t>cognitive psychology</w:t>
        </w:r>
      </w:hyperlink>
      <w:r w:rsidRPr="00742B9D">
        <w:rPr>
          <w:rFonts w:ascii="Times New Roman" w:eastAsia="Times New Roman" w:hAnsi="Times New Roman" w:cs="Times New Roman"/>
          <w:sz w:val="28"/>
          <w:szCs w:val="28"/>
          <w:lang w:val="en-US" w:eastAsia="ru-RU"/>
        </w:rPr>
        <w:t>.</w:t>
      </w:r>
    </w:p>
    <w:p w:rsidR="00742B9D" w:rsidRPr="00742B9D" w:rsidRDefault="00742B9D" w:rsidP="00742B9D">
      <w:pPr>
        <w:shd w:val="clear" w:color="auto" w:fill="FFFFFF"/>
        <w:spacing w:after="100" w:afterAutospacing="1" w:line="240" w:lineRule="auto"/>
        <w:outlineLvl w:val="0"/>
        <w:rPr>
          <w:rFonts w:ascii="Times New Roman" w:eastAsia="Times New Roman" w:hAnsi="Times New Roman" w:cs="Times New Roman"/>
          <w:b/>
          <w:bCs/>
          <w:kern w:val="36"/>
          <w:sz w:val="28"/>
          <w:szCs w:val="28"/>
          <w:lang w:val="en-US" w:eastAsia="ru-RU"/>
        </w:rPr>
      </w:pPr>
      <w:hyperlink r:id="rId92" w:history="1">
        <w:bookmarkStart w:id="10" w:name="_Toc130460036"/>
        <w:r w:rsidRPr="00742B9D">
          <w:rPr>
            <w:rFonts w:ascii="Times New Roman" w:eastAsia="Times New Roman" w:hAnsi="Times New Roman" w:cs="Times New Roman"/>
            <w:b/>
            <w:bCs/>
            <w:kern w:val="36"/>
            <w:sz w:val="28"/>
            <w:szCs w:val="28"/>
            <w:lang w:val="en-US" w:eastAsia="ru-RU"/>
          </w:rPr>
          <w:t>Alan Turing</w:t>
        </w:r>
      </w:hyperlink>
      <w:r w:rsidRPr="00742B9D">
        <w:rPr>
          <w:rFonts w:ascii="Times New Roman" w:eastAsia="Times New Roman" w:hAnsi="Times New Roman" w:cs="Times New Roman"/>
          <w:b/>
          <w:bCs/>
          <w:kern w:val="36"/>
          <w:sz w:val="28"/>
          <w:szCs w:val="28"/>
          <w:lang w:val="en-US" w:eastAsia="ru-RU"/>
        </w:rPr>
        <w:t> and the beginning of AI</w:t>
      </w:r>
      <w:bookmarkEnd w:id="10"/>
    </w:p>
    <w:p w:rsidR="00742B9D" w:rsidRPr="00742B9D" w:rsidRDefault="00742B9D" w:rsidP="00742B9D">
      <w:pPr>
        <w:shd w:val="clear" w:color="auto" w:fill="FFFFFF"/>
        <w:spacing w:after="100" w:afterAutospacing="1" w:line="240" w:lineRule="auto"/>
        <w:outlineLvl w:val="1"/>
        <w:rPr>
          <w:rFonts w:ascii="Times New Roman" w:eastAsia="Times New Roman" w:hAnsi="Times New Roman" w:cs="Times New Roman"/>
          <w:b/>
          <w:bCs/>
          <w:sz w:val="28"/>
          <w:szCs w:val="28"/>
          <w:lang w:eastAsia="ru-RU"/>
        </w:rPr>
      </w:pPr>
      <w:bookmarkStart w:id="11" w:name="_Toc130460037"/>
      <w:proofErr w:type="spellStart"/>
      <w:r w:rsidRPr="00742B9D">
        <w:rPr>
          <w:rFonts w:ascii="Times New Roman" w:eastAsia="Times New Roman" w:hAnsi="Times New Roman" w:cs="Times New Roman"/>
          <w:b/>
          <w:bCs/>
          <w:sz w:val="28"/>
          <w:szCs w:val="28"/>
          <w:lang w:eastAsia="ru-RU"/>
        </w:rPr>
        <w:t>Theoretical</w:t>
      </w:r>
      <w:proofErr w:type="spellEnd"/>
      <w:r w:rsidRPr="00742B9D">
        <w:rPr>
          <w:rFonts w:ascii="Times New Roman" w:eastAsia="Times New Roman" w:hAnsi="Times New Roman" w:cs="Times New Roman"/>
          <w:b/>
          <w:bCs/>
          <w:sz w:val="28"/>
          <w:szCs w:val="28"/>
          <w:lang w:eastAsia="ru-RU"/>
        </w:rPr>
        <w:t xml:space="preserve"> </w:t>
      </w:r>
      <w:proofErr w:type="spellStart"/>
      <w:r w:rsidRPr="00742B9D">
        <w:rPr>
          <w:rFonts w:ascii="Times New Roman" w:eastAsia="Times New Roman" w:hAnsi="Times New Roman" w:cs="Times New Roman"/>
          <w:b/>
          <w:bCs/>
          <w:sz w:val="28"/>
          <w:szCs w:val="28"/>
          <w:lang w:eastAsia="ru-RU"/>
        </w:rPr>
        <w:t>work</w:t>
      </w:r>
      <w:bookmarkEnd w:id="11"/>
      <w:proofErr w:type="spellEnd"/>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hyperlink r:id="rId93" w:history="1">
        <w:r w:rsidRPr="00742B9D">
          <w:rPr>
            <w:rFonts w:ascii="Times New Roman" w:eastAsia="Times New Roman" w:hAnsi="Times New Roman" w:cs="Times New Roman"/>
            <w:sz w:val="28"/>
            <w:szCs w:val="28"/>
            <w:lang w:val="en-US" w:eastAsia="ru-RU"/>
          </w:rPr>
          <w:t>Alan Turing</w:t>
        </w:r>
      </w:hyperlink>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The earliest substantial work in the field of artificial intelligence was done in the mid-20th century by the British logician and computer pioneer </w:t>
      </w:r>
      <w:hyperlink r:id="rId94" w:history="1">
        <w:r w:rsidRPr="00742B9D">
          <w:rPr>
            <w:rFonts w:ascii="Times New Roman" w:eastAsia="Times New Roman" w:hAnsi="Times New Roman" w:cs="Times New Roman"/>
            <w:sz w:val="28"/>
            <w:szCs w:val="28"/>
            <w:lang w:val="en-US" w:eastAsia="ru-RU"/>
          </w:rPr>
          <w:t xml:space="preserve">Alan </w:t>
        </w:r>
        <w:proofErr w:type="spellStart"/>
        <w:r w:rsidRPr="00742B9D">
          <w:rPr>
            <w:rFonts w:ascii="Times New Roman" w:eastAsia="Times New Roman" w:hAnsi="Times New Roman" w:cs="Times New Roman"/>
            <w:sz w:val="28"/>
            <w:szCs w:val="28"/>
            <w:lang w:val="en-US" w:eastAsia="ru-RU"/>
          </w:rPr>
          <w:t>Mathison</w:t>
        </w:r>
        <w:proofErr w:type="spellEnd"/>
        <w:r w:rsidRPr="00742B9D">
          <w:rPr>
            <w:rFonts w:ascii="Times New Roman" w:eastAsia="Times New Roman" w:hAnsi="Times New Roman" w:cs="Times New Roman"/>
            <w:sz w:val="28"/>
            <w:szCs w:val="28"/>
            <w:lang w:val="en-US" w:eastAsia="ru-RU"/>
          </w:rPr>
          <w:t xml:space="preserve"> Turing</w:t>
        </w:r>
      </w:hyperlink>
      <w:r w:rsidRPr="00742B9D">
        <w:rPr>
          <w:rFonts w:ascii="Times New Roman" w:eastAsia="Times New Roman" w:hAnsi="Times New Roman" w:cs="Times New Roman"/>
          <w:sz w:val="28"/>
          <w:szCs w:val="28"/>
          <w:lang w:val="en-US" w:eastAsia="ru-RU"/>
        </w:rPr>
        <w:t>. In 1935 Turing described an abstract computing </w:t>
      </w:r>
      <w:hyperlink r:id="rId95" w:history="1">
        <w:r w:rsidRPr="00742B9D">
          <w:rPr>
            <w:rFonts w:ascii="Times New Roman" w:eastAsia="Times New Roman" w:hAnsi="Times New Roman" w:cs="Times New Roman"/>
            <w:sz w:val="28"/>
            <w:szCs w:val="28"/>
            <w:lang w:val="en-US" w:eastAsia="ru-RU"/>
          </w:rPr>
          <w:t>machine</w:t>
        </w:r>
      </w:hyperlink>
      <w:r w:rsidRPr="00742B9D">
        <w:rPr>
          <w:rFonts w:ascii="Times New Roman" w:eastAsia="Times New Roman" w:hAnsi="Times New Roman" w:cs="Times New Roman"/>
          <w:sz w:val="28"/>
          <w:szCs w:val="28"/>
          <w:lang w:val="en-US" w:eastAsia="ru-RU"/>
        </w:rPr>
        <w:t> consisting of a limitless memory and a scanner that moves back and forth through the </w:t>
      </w:r>
      <w:hyperlink r:id="rId96" w:history="1">
        <w:r w:rsidRPr="00742B9D">
          <w:rPr>
            <w:rFonts w:ascii="Times New Roman" w:eastAsia="Times New Roman" w:hAnsi="Times New Roman" w:cs="Times New Roman"/>
            <w:sz w:val="28"/>
            <w:szCs w:val="28"/>
            <w:lang w:val="en-US" w:eastAsia="ru-RU"/>
          </w:rPr>
          <w:t>memory</w:t>
        </w:r>
      </w:hyperlink>
      <w:r w:rsidRPr="00742B9D">
        <w:rPr>
          <w:rFonts w:ascii="Times New Roman" w:eastAsia="Times New Roman" w:hAnsi="Times New Roman" w:cs="Times New Roman"/>
          <w:sz w:val="28"/>
          <w:szCs w:val="28"/>
          <w:lang w:val="en-US" w:eastAsia="ru-RU"/>
        </w:rPr>
        <w:t xml:space="preserve">, symbol by symbol, reading what it finds and writing further symbols. The actions of the scanner are dictated by a program of instructions that also is stored in the </w:t>
      </w:r>
      <w:r w:rsidRPr="00742B9D">
        <w:rPr>
          <w:rFonts w:ascii="Times New Roman" w:eastAsia="Times New Roman" w:hAnsi="Times New Roman" w:cs="Times New Roman"/>
          <w:sz w:val="28"/>
          <w:szCs w:val="28"/>
          <w:lang w:val="en-US" w:eastAsia="ru-RU"/>
        </w:rPr>
        <w:lastRenderedPageBreak/>
        <w:t>memory in the form of symbols. This is Turing’s </w:t>
      </w:r>
      <w:hyperlink r:id="rId97" w:history="1">
        <w:r w:rsidRPr="00742B9D">
          <w:rPr>
            <w:rFonts w:ascii="Times New Roman" w:eastAsia="Times New Roman" w:hAnsi="Times New Roman" w:cs="Times New Roman"/>
            <w:sz w:val="28"/>
            <w:szCs w:val="28"/>
            <w:lang w:val="en-US" w:eastAsia="ru-RU"/>
          </w:rPr>
          <w:t>stored-program</w:t>
        </w:r>
      </w:hyperlink>
      <w:r w:rsidRPr="00742B9D">
        <w:rPr>
          <w:rFonts w:ascii="Times New Roman" w:eastAsia="Times New Roman" w:hAnsi="Times New Roman" w:cs="Times New Roman"/>
          <w:sz w:val="28"/>
          <w:szCs w:val="28"/>
          <w:lang w:val="en-US" w:eastAsia="ru-RU"/>
        </w:rPr>
        <w:t> concept, and </w:t>
      </w:r>
      <w:hyperlink r:id="rId98" w:history="1">
        <w:r w:rsidRPr="00742B9D">
          <w:rPr>
            <w:rFonts w:ascii="Times New Roman" w:eastAsia="Times New Roman" w:hAnsi="Times New Roman" w:cs="Times New Roman"/>
            <w:sz w:val="28"/>
            <w:szCs w:val="28"/>
            <w:lang w:val="en-US" w:eastAsia="ru-RU"/>
          </w:rPr>
          <w:t>implicit</w:t>
        </w:r>
      </w:hyperlink>
      <w:r w:rsidRPr="00742B9D">
        <w:rPr>
          <w:rFonts w:ascii="Times New Roman" w:eastAsia="Times New Roman" w:hAnsi="Times New Roman" w:cs="Times New Roman"/>
          <w:sz w:val="28"/>
          <w:szCs w:val="28"/>
          <w:lang w:val="en-US" w:eastAsia="ru-RU"/>
        </w:rPr>
        <w:t> in it is the possibility of the machine operating on, and so modifying or improving, its own program. Turing’s </w:t>
      </w:r>
      <w:hyperlink r:id="rId99" w:history="1">
        <w:r w:rsidRPr="00742B9D">
          <w:rPr>
            <w:rFonts w:ascii="Times New Roman" w:eastAsia="Times New Roman" w:hAnsi="Times New Roman" w:cs="Times New Roman"/>
            <w:sz w:val="28"/>
            <w:szCs w:val="28"/>
            <w:lang w:val="en-US" w:eastAsia="ru-RU"/>
          </w:rPr>
          <w:t>conception</w:t>
        </w:r>
      </w:hyperlink>
      <w:r w:rsidRPr="00742B9D">
        <w:rPr>
          <w:rFonts w:ascii="Times New Roman" w:eastAsia="Times New Roman" w:hAnsi="Times New Roman" w:cs="Times New Roman"/>
          <w:sz w:val="28"/>
          <w:szCs w:val="28"/>
          <w:lang w:val="en-US" w:eastAsia="ru-RU"/>
        </w:rPr>
        <w:t> is now known simply as the universal </w:t>
      </w:r>
      <w:hyperlink r:id="rId100" w:history="1">
        <w:r w:rsidRPr="00742B9D">
          <w:rPr>
            <w:rFonts w:ascii="Times New Roman" w:eastAsia="Times New Roman" w:hAnsi="Times New Roman" w:cs="Times New Roman"/>
            <w:sz w:val="28"/>
            <w:szCs w:val="28"/>
            <w:lang w:val="en-US" w:eastAsia="ru-RU"/>
          </w:rPr>
          <w:t>Turing machine</w:t>
        </w:r>
      </w:hyperlink>
      <w:r w:rsidRPr="00742B9D">
        <w:rPr>
          <w:rFonts w:ascii="Times New Roman" w:eastAsia="Times New Roman" w:hAnsi="Times New Roman" w:cs="Times New Roman"/>
          <w:sz w:val="28"/>
          <w:szCs w:val="28"/>
          <w:lang w:val="en-US" w:eastAsia="ru-RU"/>
        </w:rPr>
        <w:t>. All modern computers are in essence universal Turing machines.</w:t>
      </w:r>
    </w:p>
    <w:p w:rsidR="00742B9D" w:rsidRPr="00742B9D" w:rsidRDefault="00742B9D" w:rsidP="00742B9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During </w:t>
      </w:r>
      <w:hyperlink r:id="rId101" w:history="1">
        <w:r w:rsidRPr="00742B9D">
          <w:rPr>
            <w:rFonts w:ascii="Times New Roman" w:eastAsia="Times New Roman" w:hAnsi="Times New Roman" w:cs="Times New Roman"/>
            <w:sz w:val="28"/>
            <w:szCs w:val="28"/>
            <w:lang w:val="en-US" w:eastAsia="ru-RU"/>
          </w:rPr>
          <w:t>World War II</w:t>
        </w:r>
      </w:hyperlink>
      <w:r w:rsidRPr="00742B9D">
        <w:rPr>
          <w:rFonts w:ascii="Times New Roman" w:eastAsia="Times New Roman" w:hAnsi="Times New Roman" w:cs="Times New Roman"/>
          <w:sz w:val="28"/>
          <w:szCs w:val="28"/>
          <w:lang w:val="en-US" w:eastAsia="ru-RU"/>
        </w:rPr>
        <w:t>, Turing was a leading cryptanalyst at the Government Code and Cypher School in </w:t>
      </w:r>
      <w:hyperlink r:id="rId102" w:history="1">
        <w:r w:rsidRPr="00742B9D">
          <w:rPr>
            <w:rFonts w:ascii="Times New Roman" w:eastAsia="Times New Roman" w:hAnsi="Times New Roman" w:cs="Times New Roman"/>
            <w:sz w:val="28"/>
            <w:szCs w:val="28"/>
            <w:lang w:val="en-US" w:eastAsia="ru-RU"/>
          </w:rPr>
          <w:t>Bletchley Park</w:t>
        </w:r>
      </w:hyperlink>
      <w:r w:rsidRPr="00742B9D">
        <w:rPr>
          <w:rFonts w:ascii="Times New Roman" w:eastAsia="Times New Roman" w:hAnsi="Times New Roman" w:cs="Times New Roman"/>
          <w:sz w:val="28"/>
          <w:szCs w:val="28"/>
          <w:lang w:val="en-US" w:eastAsia="ru-RU"/>
        </w:rPr>
        <w:t xml:space="preserve">, Buckinghamshire, England. Turing could not turn to the project of building a stored-program electronic computing machine until the cessation of hostilities in Europe in 1945. Nevertheless, during the war he gave considerable thought to the issue of machine intelligence. One of Turing’s colleagues at Bletchley Park, Donald </w:t>
      </w:r>
      <w:proofErr w:type="spellStart"/>
      <w:r w:rsidRPr="00742B9D">
        <w:rPr>
          <w:rFonts w:ascii="Times New Roman" w:eastAsia="Times New Roman" w:hAnsi="Times New Roman" w:cs="Times New Roman"/>
          <w:sz w:val="28"/>
          <w:szCs w:val="28"/>
          <w:lang w:val="en-US" w:eastAsia="ru-RU"/>
        </w:rPr>
        <w:t>Michie</w:t>
      </w:r>
      <w:proofErr w:type="spellEnd"/>
      <w:r w:rsidRPr="00742B9D">
        <w:rPr>
          <w:rFonts w:ascii="Times New Roman" w:eastAsia="Times New Roman" w:hAnsi="Times New Roman" w:cs="Times New Roman"/>
          <w:sz w:val="28"/>
          <w:szCs w:val="28"/>
          <w:lang w:val="en-US" w:eastAsia="ru-RU"/>
        </w:rPr>
        <w:t xml:space="preserve"> (who later founded the Department of Machine Intelligence and Perception at the University of Edinburgh), later recalled that Turing often discussed how computers could learn from experience as well as solve new problems through the use of guiding principles—a process now known as heuristic problem solving.</w:t>
      </w:r>
    </w:p>
    <w:p w:rsidR="00742B9D" w:rsidRPr="00742B9D" w:rsidRDefault="00742B9D" w:rsidP="00742B9D">
      <w:pPr>
        <w:shd w:val="clear" w:color="auto" w:fill="FFFFFF"/>
        <w:spacing w:after="0" w:line="240" w:lineRule="auto"/>
        <w:rPr>
          <w:rFonts w:ascii="Times New Roman" w:eastAsia="Times New Roman" w:hAnsi="Times New Roman" w:cs="Times New Roman"/>
          <w:sz w:val="28"/>
          <w:szCs w:val="28"/>
          <w:lang w:val="en-US" w:eastAsia="ru-RU"/>
        </w:rPr>
      </w:pPr>
      <w:r w:rsidRPr="00742B9D">
        <w:rPr>
          <w:rFonts w:ascii="Times New Roman" w:eastAsia="Times New Roman" w:hAnsi="Times New Roman" w:cs="Times New Roman"/>
          <w:sz w:val="28"/>
          <w:szCs w:val="28"/>
          <w:lang w:val="en-US" w:eastAsia="ru-RU"/>
        </w:rPr>
        <w:t>Turing gave quite possibly the earliest public lecture (London, 1947) to mention computer intelligence, saying, “What we want is a machine that can learn from experience,” and that the “possibility of letting the machine alter its own instructions provides the mechanism for this.” In 1948 he introduced many of the central </w:t>
      </w:r>
      <w:hyperlink r:id="rId103" w:history="1">
        <w:r w:rsidRPr="00742B9D">
          <w:rPr>
            <w:rFonts w:ascii="Times New Roman" w:eastAsia="Times New Roman" w:hAnsi="Times New Roman" w:cs="Times New Roman"/>
            <w:sz w:val="28"/>
            <w:szCs w:val="28"/>
            <w:lang w:val="en-US" w:eastAsia="ru-RU"/>
          </w:rPr>
          <w:t>concepts</w:t>
        </w:r>
      </w:hyperlink>
      <w:r w:rsidRPr="00742B9D">
        <w:rPr>
          <w:rFonts w:ascii="Times New Roman" w:eastAsia="Times New Roman" w:hAnsi="Times New Roman" w:cs="Times New Roman"/>
          <w:sz w:val="28"/>
          <w:szCs w:val="28"/>
          <w:lang w:val="en-US" w:eastAsia="ru-RU"/>
        </w:rPr>
        <w:t> of AI in a report entitled “Intelligent Machinery.” However, Turing did not publish this paper, and many of his ideas were later reinvented by others. For instance, one of Turing’s original ideas was to train a network of artificial </w:t>
      </w:r>
      <w:hyperlink r:id="rId104" w:history="1">
        <w:r w:rsidRPr="00742B9D">
          <w:rPr>
            <w:rFonts w:ascii="Times New Roman" w:eastAsia="Times New Roman" w:hAnsi="Times New Roman" w:cs="Times New Roman"/>
            <w:sz w:val="28"/>
            <w:szCs w:val="28"/>
            <w:lang w:val="en-US" w:eastAsia="ru-RU"/>
          </w:rPr>
          <w:t>neurons</w:t>
        </w:r>
      </w:hyperlink>
      <w:r w:rsidRPr="00742B9D">
        <w:rPr>
          <w:rFonts w:ascii="Times New Roman" w:eastAsia="Times New Roman" w:hAnsi="Times New Roman" w:cs="Times New Roman"/>
          <w:sz w:val="28"/>
          <w:szCs w:val="28"/>
          <w:lang w:val="en-US" w:eastAsia="ru-RU"/>
        </w:rPr>
        <w:t> to perform specific tasks, an approach described in the section </w:t>
      </w:r>
      <w:hyperlink r:id="rId105" w:anchor="ref219103" w:history="1">
        <w:r w:rsidRPr="00742B9D">
          <w:rPr>
            <w:rFonts w:ascii="Times New Roman" w:eastAsia="Times New Roman" w:hAnsi="Times New Roman" w:cs="Times New Roman"/>
            <w:sz w:val="28"/>
            <w:szCs w:val="28"/>
            <w:lang w:val="en-US" w:eastAsia="ru-RU"/>
          </w:rPr>
          <w:t>Connectionism</w:t>
        </w:r>
      </w:hyperlink>
      <w:r w:rsidRPr="00742B9D">
        <w:rPr>
          <w:rFonts w:ascii="Times New Roman" w:eastAsia="Times New Roman" w:hAnsi="Times New Roman" w:cs="Times New Roman"/>
          <w:sz w:val="28"/>
          <w:szCs w:val="28"/>
          <w:lang w:val="en-US" w:eastAsia="ru-RU"/>
        </w:rPr>
        <w:t>.</w:t>
      </w:r>
    </w:p>
    <w:p w:rsidR="00742B9D" w:rsidRPr="00742B9D" w:rsidRDefault="00742B9D">
      <w:pPr>
        <w:rPr>
          <w:rFonts w:ascii="Times New Roman" w:hAnsi="Times New Roman" w:cs="Times New Roman"/>
          <w:sz w:val="28"/>
          <w:szCs w:val="28"/>
          <w:lang w:val="en-US"/>
        </w:rPr>
      </w:pPr>
      <w:r w:rsidRPr="00742B9D">
        <w:rPr>
          <w:rFonts w:ascii="Times New Roman" w:hAnsi="Times New Roman" w:cs="Times New Roman"/>
          <w:sz w:val="28"/>
          <w:szCs w:val="28"/>
          <w:lang w:val="en-US"/>
        </w:rPr>
        <w:br w:type="page"/>
      </w:r>
    </w:p>
    <w:p w:rsidR="00972B16" w:rsidRPr="00742B9D" w:rsidRDefault="00742B9D">
      <w:pPr>
        <w:rPr>
          <w:rFonts w:ascii="Times New Roman" w:hAnsi="Times New Roman" w:cs="Times New Roman"/>
          <w:sz w:val="28"/>
          <w:szCs w:val="28"/>
        </w:rPr>
      </w:pPr>
      <w:r w:rsidRPr="00742B9D">
        <w:rPr>
          <w:rFonts w:ascii="Times New Roman" w:hAnsi="Times New Roman" w:cs="Times New Roman"/>
          <w:sz w:val="28"/>
          <w:szCs w:val="28"/>
        </w:rPr>
        <w:lastRenderedPageBreak/>
        <w:t>Слова:</w:t>
      </w:r>
    </w:p>
    <w:p w:rsidR="00742B9D" w:rsidRPr="00742B9D" w:rsidRDefault="00742B9D" w:rsidP="00742B9D">
      <w:pPr>
        <w:pStyle w:val="a3"/>
        <w:numPr>
          <w:ilvl w:val="0"/>
          <w:numId w:val="1"/>
        </w:numPr>
        <w:rPr>
          <w:rFonts w:ascii="Times New Roman" w:hAnsi="Times New Roman" w:cs="Times New Roman"/>
          <w:sz w:val="28"/>
          <w:szCs w:val="28"/>
        </w:rPr>
      </w:pPr>
      <w:proofErr w:type="spellStart"/>
      <w:proofErr w:type="gramStart"/>
      <w:r w:rsidRPr="00742B9D">
        <w:rPr>
          <w:rFonts w:ascii="Times New Roman" w:hAnsi="Times New Roman" w:cs="Times New Roman"/>
          <w:color w:val="1A1A1A"/>
          <w:sz w:val="28"/>
          <w:szCs w:val="28"/>
          <w:shd w:val="clear" w:color="auto" w:fill="FFFFFF"/>
        </w:rPr>
        <w:t>endowed</w:t>
      </w:r>
      <w:proofErr w:type="spellEnd"/>
      <w:r w:rsidRPr="00742B9D">
        <w:rPr>
          <w:rFonts w:ascii="Times New Roman" w:hAnsi="Times New Roman" w:cs="Times New Roman"/>
          <w:color w:val="1A1A1A"/>
          <w:sz w:val="28"/>
          <w:szCs w:val="28"/>
          <w:shd w:val="clear" w:color="auto" w:fill="FFFFFF"/>
        </w:rPr>
        <w:t>  -</w:t>
      </w:r>
      <w:proofErr w:type="gramEnd"/>
      <w:r w:rsidRPr="00742B9D">
        <w:rPr>
          <w:rFonts w:ascii="Times New Roman" w:hAnsi="Times New Roman" w:cs="Times New Roman"/>
          <w:color w:val="1A1A1A"/>
          <w:sz w:val="28"/>
          <w:szCs w:val="28"/>
          <w:shd w:val="clear" w:color="auto" w:fill="FFFFFF"/>
        </w:rPr>
        <w:t xml:space="preserve"> одаренный</w:t>
      </w:r>
    </w:p>
    <w:p w:rsidR="00742B9D" w:rsidRPr="00742B9D" w:rsidRDefault="00742B9D" w:rsidP="00742B9D">
      <w:pPr>
        <w:pStyle w:val="a3"/>
        <w:numPr>
          <w:ilvl w:val="0"/>
          <w:numId w:val="1"/>
        </w:numPr>
        <w:rPr>
          <w:rFonts w:ascii="Times New Roman" w:hAnsi="Times New Roman" w:cs="Times New Roman"/>
          <w:sz w:val="28"/>
          <w:szCs w:val="28"/>
        </w:rPr>
      </w:pPr>
      <w:proofErr w:type="spellStart"/>
      <w:r w:rsidRPr="00742B9D">
        <w:rPr>
          <w:rFonts w:ascii="Times New Roman" w:hAnsi="Times New Roman" w:cs="Times New Roman"/>
          <w:color w:val="1A1A1A"/>
          <w:sz w:val="28"/>
          <w:szCs w:val="28"/>
          <w:shd w:val="clear" w:color="auto" w:fill="FFFFFF"/>
        </w:rPr>
        <w:t>carry</w:t>
      </w:r>
      <w:proofErr w:type="spellEnd"/>
      <w:r w:rsidRPr="00742B9D">
        <w:rPr>
          <w:rFonts w:ascii="Times New Roman" w:hAnsi="Times New Roman" w:cs="Times New Roman"/>
          <w:color w:val="1A1A1A"/>
          <w:sz w:val="28"/>
          <w:szCs w:val="28"/>
          <w:shd w:val="clear" w:color="auto" w:fill="FFFFFF"/>
        </w:rPr>
        <w:t xml:space="preserve"> </w:t>
      </w:r>
      <w:proofErr w:type="spellStart"/>
      <w:r w:rsidRPr="00742B9D">
        <w:rPr>
          <w:rFonts w:ascii="Times New Roman" w:hAnsi="Times New Roman" w:cs="Times New Roman"/>
          <w:color w:val="1A1A1A"/>
          <w:sz w:val="28"/>
          <w:szCs w:val="28"/>
          <w:shd w:val="clear" w:color="auto" w:fill="FFFFFF"/>
        </w:rPr>
        <w:t>out</w:t>
      </w:r>
      <w:proofErr w:type="spellEnd"/>
      <w:r w:rsidRPr="00742B9D">
        <w:rPr>
          <w:rFonts w:ascii="Times New Roman" w:hAnsi="Times New Roman" w:cs="Times New Roman"/>
          <w:color w:val="1A1A1A"/>
          <w:sz w:val="28"/>
          <w:szCs w:val="28"/>
          <w:shd w:val="clear" w:color="auto" w:fill="FFFFFF"/>
        </w:rPr>
        <w:t xml:space="preserve"> – выполнять</w:t>
      </w:r>
    </w:p>
    <w:p w:rsidR="00742B9D" w:rsidRPr="00742B9D" w:rsidRDefault="00742B9D" w:rsidP="00742B9D">
      <w:pPr>
        <w:pStyle w:val="a3"/>
        <w:numPr>
          <w:ilvl w:val="0"/>
          <w:numId w:val="1"/>
        </w:numPr>
        <w:rPr>
          <w:rFonts w:ascii="Times New Roman" w:hAnsi="Times New Roman" w:cs="Times New Roman"/>
          <w:sz w:val="28"/>
          <w:szCs w:val="28"/>
        </w:rPr>
      </w:pPr>
      <w:proofErr w:type="spellStart"/>
      <w:proofErr w:type="gramStart"/>
      <w:r w:rsidRPr="00742B9D">
        <w:rPr>
          <w:rFonts w:ascii="Times New Roman" w:hAnsi="Times New Roman" w:cs="Times New Roman"/>
          <w:color w:val="1A1A1A"/>
          <w:sz w:val="28"/>
          <w:szCs w:val="28"/>
          <w:shd w:val="clear" w:color="auto" w:fill="FFFFFF"/>
        </w:rPr>
        <w:t>flexibility</w:t>
      </w:r>
      <w:proofErr w:type="spellEnd"/>
      <w:r w:rsidRPr="00742B9D">
        <w:rPr>
          <w:rFonts w:ascii="Times New Roman" w:hAnsi="Times New Roman" w:cs="Times New Roman"/>
          <w:color w:val="1A1A1A"/>
          <w:sz w:val="28"/>
          <w:szCs w:val="28"/>
          <w:shd w:val="clear" w:color="auto" w:fill="FFFFFF"/>
        </w:rPr>
        <w:t>  -</w:t>
      </w:r>
      <w:proofErr w:type="gramEnd"/>
      <w:r w:rsidRPr="00742B9D">
        <w:rPr>
          <w:rFonts w:ascii="Times New Roman" w:hAnsi="Times New Roman" w:cs="Times New Roman"/>
          <w:color w:val="1A1A1A"/>
          <w:sz w:val="28"/>
          <w:szCs w:val="28"/>
          <w:shd w:val="clear" w:color="auto" w:fill="FFFFFF"/>
        </w:rPr>
        <w:t xml:space="preserve"> гибкость</w:t>
      </w:r>
    </w:p>
    <w:p w:rsidR="00742B9D" w:rsidRPr="00742B9D" w:rsidRDefault="00742B9D" w:rsidP="00742B9D">
      <w:pPr>
        <w:pStyle w:val="a3"/>
        <w:numPr>
          <w:ilvl w:val="0"/>
          <w:numId w:val="1"/>
        </w:numPr>
        <w:rPr>
          <w:rFonts w:ascii="Times New Roman" w:hAnsi="Times New Roman" w:cs="Times New Roman"/>
          <w:sz w:val="28"/>
          <w:szCs w:val="28"/>
        </w:rPr>
      </w:pPr>
      <w:proofErr w:type="spellStart"/>
      <w:proofErr w:type="gramStart"/>
      <w:r w:rsidRPr="00742B9D">
        <w:rPr>
          <w:rFonts w:ascii="Times New Roman" w:hAnsi="Times New Roman" w:cs="Times New Roman"/>
          <w:color w:val="1A1A1A"/>
          <w:sz w:val="28"/>
          <w:szCs w:val="28"/>
          <w:shd w:val="clear" w:color="auto" w:fill="FFFFFF"/>
        </w:rPr>
        <w:t>wasp</w:t>
      </w:r>
      <w:proofErr w:type="spellEnd"/>
      <w:r w:rsidRPr="00742B9D">
        <w:rPr>
          <w:rFonts w:ascii="Times New Roman" w:hAnsi="Times New Roman" w:cs="Times New Roman"/>
          <w:color w:val="1A1A1A"/>
          <w:sz w:val="28"/>
          <w:szCs w:val="28"/>
          <w:shd w:val="clear" w:color="auto" w:fill="FFFFFF"/>
        </w:rPr>
        <w:t>  -</w:t>
      </w:r>
      <w:proofErr w:type="gramEnd"/>
      <w:r w:rsidRPr="00742B9D">
        <w:rPr>
          <w:rFonts w:ascii="Times New Roman" w:hAnsi="Times New Roman" w:cs="Times New Roman"/>
          <w:color w:val="1A1A1A"/>
          <w:sz w:val="28"/>
          <w:szCs w:val="28"/>
          <w:shd w:val="clear" w:color="auto" w:fill="FFFFFF"/>
        </w:rPr>
        <w:t xml:space="preserve"> оса</w:t>
      </w:r>
    </w:p>
    <w:p w:rsidR="00742B9D" w:rsidRDefault="00742B9D" w:rsidP="00742B9D">
      <w:pPr>
        <w:pStyle w:val="a3"/>
        <w:numPr>
          <w:ilvl w:val="0"/>
          <w:numId w:val="1"/>
        </w:numPr>
        <w:rPr>
          <w:rFonts w:ascii="Times New Roman" w:hAnsi="Times New Roman" w:cs="Times New Roman"/>
          <w:sz w:val="28"/>
          <w:szCs w:val="28"/>
        </w:rPr>
      </w:pPr>
      <w:r w:rsidRPr="00742B9D">
        <w:rPr>
          <w:rFonts w:ascii="Times New Roman" w:hAnsi="Times New Roman" w:cs="Times New Roman"/>
          <w:color w:val="1A1A1A"/>
          <w:sz w:val="28"/>
          <w:szCs w:val="28"/>
          <w:shd w:val="clear" w:color="auto" w:fill="FFFFFF"/>
        </w:rPr>
        <w:t> </w:t>
      </w:r>
      <w:proofErr w:type="spellStart"/>
      <w:r w:rsidRPr="00742B9D">
        <w:rPr>
          <w:rFonts w:ascii="Times New Roman" w:hAnsi="Times New Roman" w:cs="Times New Roman"/>
          <w:sz w:val="28"/>
          <w:szCs w:val="28"/>
        </w:rPr>
        <w:fldChar w:fldCharType="begin"/>
      </w:r>
      <w:r w:rsidRPr="00742B9D">
        <w:rPr>
          <w:rFonts w:ascii="Times New Roman" w:hAnsi="Times New Roman" w:cs="Times New Roman"/>
          <w:sz w:val="28"/>
          <w:szCs w:val="28"/>
        </w:rPr>
        <w:instrText xml:space="preserve"> HYPERLINK "https://www.merriam-webster.com/dictionary/threshold" </w:instrText>
      </w:r>
      <w:r w:rsidRPr="00742B9D">
        <w:rPr>
          <w:rFonts w:ascii="Times New Roman" w:hAnsi="Times New Roman" w:cs="Times New Roman"/>
          <w:sz w:val="28"/>
          <w:szCs w:val="28"/>
        </w:rPr>
        <w:fldChar w:fldCharType="separate"/>
      </w:r>
      <w:r w:rsidRPr="00742B9D">
        <w:rPr>
          <w:rStyle w:val="a4"/>
          <w:rFonts w:ascii="Times New Roman" w:hAnsi="Times New Roman" w:cs="Times New Roman"/>
          <w:color w:val="0C40C9"/>
          <w:sz w:val="28"/>
          <w:szCs w:val="28"/>
          <w:shd w:val="clear" w:color="auto" w:fill="FFFFFF"/>
        </w:rPr>
        <w:t>threshold</w:t>
      </w:r>
      <w:proofErr w:type="spellEnd"/>
      <w:r w:rsidRPr="00742B9D">
        <w:rPr>
          <w:rFonts w:ascii="Times New Roman" w:hAnsi="Times New Roman" w:cs="Times New Roman"/>
          <w:sz w:val="28"/>
          <w:szCs w:val="28"/>
        </w:rPr>
        <w:fldChar w:fldCharType="end"/>
      </w:r>
      <w:r w:rsidRPr="00742B9D">
        <w:rPr>
          <w:rFonts w:ascii="Times New Roman" w:hAnsi="Times New Roman" w:cs="Times New Roman"/>
          <w:sz w:val="28"/>
          <w:szCs w:val="28"/>
        </w:rPr>
        <w:t xml:space="preserve"> </w:t>
      </w:r>
      <w:r>
        <w:rPr>
          <w:rFonts w:ascii="Times New Roman" w:hAnsi="Times New Roman" w:cs="Times New Roman"/>
          <w:sz w:val="28"/>
          <w:szCs w:val="28"/>
        </w:rPr>
        <w:t>–</w:t>
      </w:r>
      <w:r w:rsidRPr="00742B9D">
        <w:rPr>
          <w:rFonts w:ascii="Times New Roman" w:hAnsi="Times New Roman" w:cs="Times New Roman"/>
          <w:sz w:val="28"/>
          <w:szCs w:val="28"/>
        </w:rPr>
        <w:t xml:space="preserve"> п</w:t>
      </w:r>
      <w:r>
        <w:rPr>
          <w:rFonts w:ascii="Times New Roman" w:hAnsi="Times New Roman" w:cs="Times New Roman"/>
          <w:sz w:val="28"/>
          <w:szCs w:val="28"/>
        </w:rPr>
        <w:t>орог</w:t>
      </w:r>
    </w:p>
    <w:p w:rsidR="00742B9D" w:rsidRPr="00742B9D" w:rsidRDefault="00742B9D" w:rsidP="00742B9D">
      <w:pPr>
        <w:pStyle w:val="a3"/>
        <w:numPr>
          <w:ilvl w:val="0"/>
          <w:numId w:val="1"/>
        </w:numPr>
        <w:rPr>
          <w:rFonts w:ascii="Times New Roman" w:hAnsi="Times New Roman" w:cs="Times New Roman"/>
          <w:sz w:val="28"/>
          <w:szCs w:val="28"/>
        </w:rPr>
      </w:pPr>
      <w:proofErr w:type="spellStart"/>
      <w:proofErr w:type="gramStart"/>
      <w:r>
        <w:rPr>
          <w:rFonts w:ascii="Georgia" w:hAnsi="Georgia"/>
          <w:color w:val="1A1A1A"/>
          <w:sz w:val="27"/>
          <w:szCs w:val="27"/>
          <w:shd w:val="clear" w:color="auto" w:fill="FFFFFF"/>
        </w:rPr>
        <w:t>intruders</w:t>
      </w:r>
      <w:proofErr w:type="spellEnd"/>
      <w:r>
        <w:rPr>
          <w:rFonts w:ascii="Georgia" w:hAnsi="Georgia"/>
          <w:color w:val="1A1A1A"/>
          <w:sz w:val="27"/>
          <w:szCs w:val="27"/>
          <w:shd w:val="clear" w:color="auto" w:fill="FFFFFF"/>
        </w:rPr>
        <w:t>  -</w:t>
      </w:r>
      <w:proofErr w:type="gramEnd"/>
      <w:r>
        <w:rPr>
          <w:rFonts w:ascii="Georgia" w:hAnsi="Georgia"/>
          <w:color w:val="1A1A1A"/>
          <w:sz w:val="27"/>
          <w:szCs w:val="27"/>
          <w:shd w:val="clear" w:color="auto" w:fill="FFFFFF"/>
        </w:rPr>
        <w:t xml:space="preserve"> нарушитель</w:t>
      </w:r>
    </w:p>
    <w:p w:rsidR="00742B9D" w:rsidRPr="00742B9D" w:rsidRDefault="00742B9D" w:rsidP="00742B9D">
      <w:pPr>
        <w:pStyle w:val="a3"/>
        <w:numPr>
          <w:ilvl w:val="0"/>
          <w:numId w:val="1"/>
        </w:numPr>
        <w:rPr>
          <w:rFonts w:ascii="Times New Roman" w:hAnsi="Times New Roman" w:cs="Times New Roman"/>
          <w:sz w:val="28"/>
          <w:szCs w:val="28"/>
          <w:lang w:val="en-US"/>
        </w:rPr>
      </w:pPr>
      <w:r w:rsidRPr="00742B9D">
        <w:rPr>
          <w:rFonts w:ascii="Georgia" w:hAnsi="Georgia"/>
          <w:color w:val="1A1A1A"/>
          <w:sz w:val="27"/>
          <w:szCs w:val="27"/>
          <w:shd w:val="clear" w:color="auto" w:fill="FFFFFF"/>
          <w:lang w:val="en-US"/>
        </w:rPr>
        <w:t xml:space="preserve">mate-in-one – </w:t>
      </w:r>
      <w:r>
        <w:rPr>
          <w:rFonts w:ascii="Georgia" w:hAnsi="Georgia"/>
          <w:color w:val="1A1A1A"/>
          <w:sz w:val="27"/>
          <w:szCs w:val="27"/>
          <w:shd w:val="clear" w:color="auto" w:fill="FFFFFF"/>
        </w:rPr>
        <w:t>мат</w:t>
      </w:r>
      <w:r w:rsidRPr="00742B9D">
        <w:rPr>
          <w:rFonts w:ascii="Georgia" w:hAnsi="Georgia"/>
          <w:color w:val="1A1A1A"/>
          <w:sz w:val="27"/>
          <w:szCs w:val="27"/>
          <w:shd w:val="clear" w:color="auto" w:fill="FFFFFF"/>
          <w:lang w:val="en-US"/>
        </w:rPr>
        <w:t xml:space="preserve"> </w:t>
      </w:r>
      <w:r>
        <w:rPr>
          <w:rFonts w:ascii="Georgia" w:hAnsi="Georgia"/>
          <w:color w:val="1A1A1A"/>
          <w:sz w:val="27"/>
          <w:szCs w:val="27"/>
          <w:shd w:val="clear" w:color="auto" w:fill="FFFFFF"/>
        </w:rPr>
        <w:t>в</w:t>
      </w:r>
      <w:r w:rsidRPr="00742B9D">
        <w:rPr>
          <w:rFonts w:ascii="Georgia" w:hAnsi="Georgia"/>
          <w:color w:val="1A1A1A"/>
          <w:sz w:val="27"/>
          <w:szCs w:val="27"/>
          <w:shd w:val="clear" w:color="auto" w:fill="FFFFFF"/>
          <w:lang w:val="en-US"/>
        </w:rPr>
        <w:t xml:space="preserve"> </w:t>
      </w:r>
      <w:r>
        <w:rPr>
          <w:rFonts w:ascii="Georgia" w:hAnsi="Georgia"/>
          <w:color w:val="1A1A1A"/>
          <w:sz w:val="27"/>
          <w:szCs w:val="27"/>
          <w:shd w:val="clear" w:color="auto" w:fill="FFFFFF"/>
        </w:rPr>
        <w:t>один</w:t>
      </w:r>
      <w:r w:rsidRPr="00742B9D">
        <w:rPr>
          <w:rFonts w:ascii="Georgia" w:hAnsi="Georgia"/>
          <w:color w:val="1A1A1A"/>
          <w:sz w:val="27"/>
          <w:szCs w:val="27"/>
          <w:shd w:val="clear" w:color="auto" w:fill="FFFFFF"/>
          <w:lang w:val="en-US"/>
        </w:rPr>
        <w:t xml:space="preserve"> </w:t>
      </w:r>
      <w:r>
        <w:rPr>
          <w:rFonts w:ascii="Georgia" w:hAnsi="Georgia"/>
          <w:color w:val="1A1A1A"/>
          <w:sz w:val="27"/>
          <w:szCs w:val="27"/>
          <w:shd w:val="clear" w:color="auto" w:fill="FFFFFF"/>
        </w:rPr>
        <w:t>ход</w:t>
      </w:r>
    </w:p>
    <w:p w:rsidR="00742B9D" w:rsidRPr="00742B9D" w:rsidRDefault="00742B9D"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encountered</w:t>
      </w:r>
      <w:proofErr w:type="spellEnd"/>
      <w:r>
        <w:rPr>
          <w:rFonts w:ascii="Georgia" w:hAnsi="Georgia"/>
          <w:color w:val="1A1A1A"/>
          <w:sz w:val="27"/>
          <w:szCs w:val="27"/>
          <w:shd w:val="clear" w:color="auto" w:fill="FFFFFF"/>
        </w:rPr>
        <w:t>  -</w:t>
      </w:r>
      <w:proofErr w:type="gramEnd"/>
      <w:r>
        <w:rPr>
          <w:rFonts w:ascii="Georgia" w:hAnsi="Georgia"/>
          <w:color w:val="1A1A1A"/>
          <w:sz w:val="27"/>
          <w:szCs w:val="27"/>
          <w:shd w:val="clear" w:color="auto" w:fill="FFFFFF"/>
        </w:rPr>
        <w:t xml:space="preserve"> сталкиваться</w:t>
      </w:r>
    </w:p>
    <w:p w:rsidR="00742B9D" w:rsidRPr="00742B9D" w:rsidRDefault="00742B9D"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rote</w:t>
      </w:r>
      <w:proofErr w:type="spellEnd"/>
      <w:r>
        <w:rPr>
          <w:rFonts w:ascii="Georgia" w:hAnsi="Georgia"/>
          <w:color w:val="1A1A1A"/>
          <w:sz w:val="27"/>
          <w:szCs w:val="27"/>
          <w:shd w:val="clear" w:color="auto" w:fill="FFFFFF"/>
        </w:rPr>
        <w:t>  -</w:t>
      </w:r>
      <w:proofErr w:type="gramEnd"/>
      <w:r>
        <w:rPr>
          <w:rFonts w:ascii="Georgia" w:hAnsi="Georgia"/>
          <w:color w:val="1A1A1A"/>
          <w:sz w:val="27"/>
          <w:szCs w:val="27"/>
          <w:shd w:val="clear" w:color="auto" w:fill="FFFFFF"/>
        </w:rPr>
        <w:t xml:space="preserve"> механическое запоминание </w:t>
      </w:r>
    </w:p>
    <w:p w:rsidR="00742B9D" w:rsidRPr="00742B9D" w:rsidRDefault="00742B9D" w:rsidP="00742B9D">
      <w:pPr>
        <w:pStyle w:val="a3"/>
        <w:numPr>
          <w:ilvl w:val="0"/>
          <w:numId w:val="1"/>
        </w:numPr>
        <w:rPr>
          <w:rFonts w:ascii="Times New Roman" w:hAnsi="Times New Roman" w:cs="Times New Roman"/>
          <w:sz w:val="28"/>
          <w:szCs w:val="28"/>
          <w:lang w:val="en-US"/>
        </w:rPr>
      </w:pPr>
      <w:proofErr w:type="spellStart"/>
      <w:r>
        <w:rPr>
          <w:rFonts w:ascii="Georgia" w:hAnsi="Georgia"/>
          <w:sz w:val="27"/>
          <w:szCs w:val="27"/>
          <w:shd w:val="clear" w:color="auto" w:fill="FFFFFF"/>
        </w:rPr>
        <w:t>inference</w:t>
      </w:r>
      <w:proofErr w:type="spellEnd"/>
      <w:r>
        <w:rPr>
          <w:rFonts w:ascii="Georgia" w:hAnsi="Georgia"/>
          <w:sz w:val="27"/>
          <w:szCs w:val="27"/>
          <w:shd w:val="clear" w:color="auto" w:fill="FFFFFF"/>
        </w:rPr>
        <w:t xml:space="preserve"> – вывод</w:t>
      </w:r>
    </w:p>
    <w:p w:rsidR="00742B9D" w:rsidRPr="00742B9D" w:rsidRDefault="00742B9D" w:rsidP="00742B9D">
      <w:pPr>
        <w:pStyle w:val="a3"/>
        <w:numPr>
          <w:ilvl w:val="0"/>
          <w:numId w:val="1"/>
        </w:numPr>
        <w:rPr>
          <w:rFonts w:ascii="Times New Roman" w:hAnsi="Times New Roman" w:cs="Times New Roman"/>
          <w:sz w:val="28"/>
          <w:szCs w:val="28"/>
          <w:lang w:val="en-US"/>
        </w:rPr>
      </w:pPr>
      <w:proofErr w:type="spellStart"/>
      <w:r>
        <w:rPr>
          <w:rFonts w:ascii="Georgia" w:hAnsi="Georgia"/>
          <w:color w:val="1A1A1A"/>
          <w:sz w:val="27"/>
          <w:szCs w:val="27"/>
          <w:shd w:val="clear" w:color="auto" w:fill="FFFFFF"/>
        </w:rPr>
        <w:t>To</w:t>
      </w:r>
      <w:proofErr w:type="spellEnd"/>
      <w:r>
        <w:rPr>
          <w:rFonts w:ascii="Georgia" w:hAnsi="Georgia"/>
          <w:color w:val="1A1A1A"/>
          <w:sz w:val="27"/>
          <w:szCs w:val="27"/>
          <w:shd w:val="clear" w:color="auto" w:fill="FFFFFF"/>
        </w:rPr>
        <w:t xml:space="preserve"> </w:t>
      </w:r>
      <w:proofErr w:type="spellStart"/>
      <w:r>
        <w:rPr>
          <w:rFonts w:ascii="Georgia" w:hAnsi="Georgia"/>
          <w:color w:val="1A1A1A"/>
          <w:sz w:val="27"/>
          <w:szCs w:val="27"/>
          <w:shd w:val="clear" w:color="auto" w:fill="FFFFFF"/>
        </w:rPr>
        <w:t>reason</w:t>
      </w:r>
      <w:proofErr w:type="spellEnd"/>
      <w:r>
        <w:rPr>
          <w:rFonts w:ascii="Georgia" w:hAnsi="Georgia"/>
          <w:color w:val="1A1A1A"/>
          <w:sz w:val="27"/>
          <w:szCs w:val="27"/>
          <w:shd w:val="clear" w:color="auto" w:fill="FFFFFF"/>
        </w:rPr>
        <w:t xml:space="preserve"> – рассуждать</w:t>
      </w:r>
    </w:p>
    <w:p w:rsidR="00742B9D" w:rsidRPr="00742B9D" w:rsidRDefault="00742B9D" w:rsidP="00742B9D">
      <w:pPr>
        <w:pStyle w:val="a3"/>
        <w:numPr>
          <w:ilvl w:val="0"/>
          <w:numId w:val="1"/>
        </w:numPr>
        <w:rPr>
          <w:rFonts w:ascii="Times New Roman" w:hAnsi="Times New Roman" w:cs="Times New Roman"/>
          <w:sz w:val="28"/>
          <w:szCs w:val="28"/>
          <w:lang w:val="en-US"/>
        </w:rPr>
      </w:pPr>
      <w:proofErr w:type="spellStart"/>
      <w:r w:rsidRPr="00742B9D">
        <w:rPr>
          <w:rFonts w:ascii="Georgia" w:hAnsi="Georgia"/>
          <w:sz w:val="27"/>
          <w:szCs w:val="27"/>
          <w:shd w:val="clear" w:color="auto" w:fill="FFFFFF"/>
        </w:rPr>
        <w:t>Premise</w:t>
      </w:r>
      <w:proofErr w:type="spellEnd"/>
      <w:r>
        <w:rPr>
          <w:rFonts w:ascii="Georgia" w:hAnsi="Georgia"/>
          <w:sz w:val="27"/>
          <w:szCs w:val="27"/>
          <w:shd w:val="clear" w:color="auto" w:fill="FFFFFF"/>
        </w:rPr>
        <w:t xml:space="preserve"> – предпосылка</w:t>
      </w:r>
    </w:p>
    <w:p w:rsidR="00742B9D" w:rsidRPr="00105FC3" w:rsidRDefault="00105FC3" w:rsidP="00742B9D">
      <w:pPr>
        <w:pStyle w:val="a3"/>
        <w:numPr>
          <w:ilvl w:val="0"/>
          <w:numId w:val="1"/>
        </w:numPr>
        <w:rPr>
          <w:rFonts w:ascii="Times New Roman" w:hAnsi="Times New Roman" w:cs="Times New Roman"/>
          <w:sz w:val="28"/>
          <w:szCs w:val="28"/>
          <w:lang w:val="en-US"/>
        </w:rPr>
      </w:pPr>
      <w:proofErr w:type="spellStart"/>
      <w:r>
        <w:rPr>
          <w:rFonts w:ascii="Georgia" w:hAnsi="Georgia"/>
          <w:color w:val="1A1A1A"/>
          <w:sz w:val="27"/>
          <w:szCs w:val="27"/>
          <w:shd w:val="clear" w:color="auto" w:fill="FFFFFF"/>
        </w:rPr>
        <w:t>tentative</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предварительный</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irrefutable</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неопровержимый </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r>
        <w:rPr>
          <w:rFonts w:ascii="Georgia" w:hAnsi="Georgia"/>
          <w:color w:val="1A1A1A"/>
          <w:sz w:val="27"/>
          <w:szCs w:val="27"/>
          <w:shd w:val="clear" w:color="auto" w:fill="FFFFFF"/>
        </w:rPr>
        <w:t>tailor-made</w:t>
      </w:r>
      <w:proofErr w:type="spellEnd"/>
      <w:r>
        <w:rPr>
          <w:rFonts w:ascii="Georgia" w:hAnsi="Georgia"/>
          <w:color w:val="1A1A1A"/>
          <w:sz w:val="27"/>
          <w:szCs w:val="27"/>
          <w:shd w:val="clear" w:color="auto" w:fill="FFFFFF"/>
        </w:rPr>
        <w:t xml:space="preserve"> – сделанный на заказ</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sufficiently</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достаточно</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pincer</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клещи</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heap</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куча</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distinctive</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отличительный/особенный</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possess</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обладатель</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r>
        <w:rPr>
          <w:rFonts w:ascii="Georgia" w:hAnsi="Georgia"/>
          <w:color w:val="1A1A1A"/>
          <w:sz w:val="27"/>
          <w:szCs w:val="27"/>
          <w:shd w:val="clear" w:color="auto" w:fill="FFFFFF"/>
        </w:rPr>
        <w:t>malfunctioning</w:t>
      </w:r>
      <w:proofErr w:type="spellEnd"/>
      <w:r>
        <w:rPr>
          <w:rFonts w:ascii="Georgia" w:hAnsi="Georgia"/>
          <w:color w:val="1A1A1A"/>
          <w:sz w:val="27"/>
          <w:szCs w:val="27"/>
          <w:shd w:val="clear" w:color="auto" w:fill="FFFFFF"/>
        </w:rPr>
        <w:t xml:space="preserve"> – неисправный</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r>
        <w:rPr>
          <w:rFonts w:ascii="Georgia" w:hAnsi="Georgia"/>
          <w:color w:val="1A1A1A"/>
          <w:sz w:val="27"/>
          <w:szCs w:val="27"/>
          <w:shd w:val="clear" w:color="auto" w:fill="FFFFFF"/>
        </w:rPr>
        <w:t>full-fledged</w:t>
      </w:r>
      <w:proofErr w:type="spellEnd"/>
      <w:r>
        <w:rPr>
          <w:rFonts w:ascii="Georgia" w:hAnsi="Georgia"/>
          <w:color w:val="1A1A1A"/>
          <w:sz w:val="27"/>
          <w:szCs w:val="27"/>
          <w:shd w:val="clear" w:color="auto" w:fill="FFFFFF"/>
        </w:rPr>
        <w:t xml:space="preserve"> – полноценный</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r>
        <w:rPr>
          <w:rFonts w:ascii="Georgia" w:hAnsi="Georgia"/>
          <w:color w:val="1A1A1A"/>
          <w:sz w:val="27"/>
          <w:szCs w:val="27"/>
          <w:shd w:val="clear" w:color="auto" w:fill="FFFFFF"/>
        </w:rPr>
        <w:t>distinct</w:t>
      </w:r>
      <w:proofErr w:type="spellEnd"/>
      <w:r>
        <w:rPr>
          <w:rFonts w:ascii="Georgia" w:hAnsi="Georgia"/>
          <w:color w:val="1A1A1A"/>
          <w:sz w:val="27"/>
          <w:szCs w:val="27"/>
          <w:shd w:val="clear" w:color="auto" w:fill="FFFFFF"/>
        </w:rPr>
        <w:t xml:space="preserve"> – отчетливый</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r>
        <w:rPr>
          <w:rFonts w:ascii="Georgia" w:hAnsi="Georgia"/>
          <w:color w:val="1A1A1A"/>
          <w:sz w:val="27"/>
          <w:szCs w:val="27"/>
          <w:shd w:val="clear" w:color="auto" w:fill="FFFFFF"/>
        </w:rPr>
        <w:t>simultaneously</w:t>
      </w:r>
      <w:proofErr w:type="spellEnd"/>
      <w:r>
        <w:rPr>
          <w:rFonts w:ascii="Georgia" w:hAnsi="Georgia"/>
          <w:color w:val="1A1A1A"/>
          <w:sz w:val="27"/>
          <w:szCs w:val="27"/>
          <w:shd w:val="clear" w:color="auto" w:fill="FFFFFF"/>
        </w:rPr>
        <w:t xml:space="preserve"> – одновременно</w:t>
      </w:r>
    </w:p>
    <w:p w:rsidR="00105FC3" w:rsidRPr="00105FC3" w:rsidRDefault="00105FC3"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neglected</w:t>
      </w:r>
      <w:proofErr w:type="spellEnd"/>
      <w:r>
        <w:rPr>
          <w:rFonts w:ascii="Georgia" w:hAnsi="Georgia"/>
          <w:color w:val="1A1A1A"/>
          <w:sz w:val="27"/>
          <w:szCs w:val="27"/>
          <w:shd w:val="clear" w:color="auto" w:fill="FFFFFF"/>
        </w:rPr>
        <w:t xml:space="preserve">  заброшен</w:t>
      </w:r>
      <w:proofErr w:type="gramEnd"/>
    </w:p>
    <w:p w:rsidR="00105FC3" w:rsidRPr="0052346E" w:rsidRDefault="0052346E"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approximately</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 приблизительно</w:t>
      </w:r>
    </w:p>
    <w:p w:rsidR="0052346E" w:rsidRPr="0052346E" w:rsidRDefault="0052346E" w:rsidP="00742B9D">
      <w:pPr>
        <w:pStyle w:val="a3"/>
        <w:numPr>
          <w:ilvl w:val="0"/>
          <w:numId w:val="1"/>
        </w:numPr>
        <w:rPr>
          <w:rFonts w:ascii="Times New Roman" w:hAnsi="Times New Roman" w:cs="Times New Roman"/>
          <w:sz w:val="28"/>
          <w:szCs w:val="28"/>
          <w:lang w:val="en-US"/>
        </w:rPr>
      </w:pPr>
      <w:proofErr w:type="spellStart"/>
      <w:proofErr w:type="gramStart"/>
      <w:r>
        <w:rPr>
          <w:rFonts w:ascii="Georgia" w:hAnsi="Georgia"/>
          <w:color w:val="1A1A1A"/>
          <w:sz w:val="27"/>
          <w:szCs w:val="27"/>
          <w:shd w:val="clear" w:color="auto" w:fill="FFFFFF"/>
        </w:rPr>
        <w:t>substantial</w:t>
      </w:r>
      <w:proofErr w:type="spellEnd"/>
      <w:r>
        <w:rPr>
          <w:rFonts w:ascii="Georgia" w:hAnsi="Georgia"/>
          <w:color w:val="1A1A1A"/>
          <w:sz w:val="27"/>
          <w:szCs w:val="27"/>
          <w:shd w:val="clear" w:color="auto" w:fill="FFFFFF"/>
        </w:rPr>
        <w:t> </w:t>
      </w:r>
      <w:r>
        <w:rPr>
          <w:rFonts w:ascii="Georgia" w:hAnsi="Georgia"/>
          <w:color w:val="1A1A1A"/>
          <w:sz w:val="27"/>
          <w:szCs w:val="27"/>
          <w:shd w:val="clear" w:color="auto" w:fill="FFFFFF"/>
        </w:rPr>
        <w:t xml:space="preserve"> -</w:t>
      </w:r>
      <w:proofErr w:type="gramEnd"/>
      <w:r>
        <w:rPr>
          <w:rFonts w:ascii="Georgia" w:hAnsi="Georgia"/>
          <w:color w:val="1A1A1A"/>
          <w:sz w:val="27"/>
          <w:szCs w:val="27"/>
          <w:shd w:val="clear" w:color="auto" w:fill="FFFFFF"/>
        </w:rPr>
        <w:t xml:space="preserve">существенный </w:t>
      </w:r>
    </w:p>
    <w:p w:rsidR="0052346E" w:rsidRPr="00742B9D" w:rsidRDefault="0052346E" w:rsidP="0052346E">
      <w:pPr>
        <w:pStyle w:val="a3"/>
        <w:rPr>
          <w:rFonts w:ascii="Times New Roman" w:hAnsi="Times New Roman" w:cs="Times New Roman"/>
          <w:sz w:val="28"/>
          <w:szCs w:val="28"/>
          <w:lang w:val="en-US"/>
        </w:rPr>
      </w:pPr>
      <w:bookmarkStart w:id="12" w:name="_GoBack"/>
      <w:bookmarkEnd w:id="12"/>
    </w:p>
    <w:sectPr w:rsidR="0052346E" w:rsidRPr="00742B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781"/>
    <w:multiLevelType w:val="hybridMultilevel"/>
    <w:tmpl w:val="646054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6B"/>
    <w:rsid w:val="00105FC3"/>
    <w:rsid w:val="002B2E6B"/>
    <w:rsid w:val="0052346E"/>
    <w:rsid w:val="00742B9D"/>
    <w:rsid w:val="00972B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FF49"/>
  <w15:chartTrackingRefBased/>
  <w15:docId w15:val="{0E0CC401-B12A-4F22-AB62-790A3D03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B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B9D"/>
    <w:pPr>
      <w:ind w:left="720"/>
      <w:contextualSpacing/>
    </w:pPr>
  </w:style>
  <w:style w:type="character" w:styleId="a4">
    <w:name w:val="Hyperlink"/>
    <w:basedOn w:val="a0"/>
    <w:uiPriority w:val="99"/>
    <w:semiHidden/>
    <w:unhideWhenUsed/>
    <w:rsid w:val="00742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erriam-webster.com/dictionary/implementing" TargetMode="External"/><Relationship Id="rId21" Type="http://schemas.openxmlformats.org/officeDocument/2006/relationships/hyperlink" Target="https://www.britannica.com/topic/perception" TargetMode="External"/><Relationship Id="rId42" Type="http://schemas.openxmlformats.org/officeDocument/2006/relationships/hyperlink" Target="https://www.britannica.com/topic/perception" TargetMode="External"/><Relationship Id="rId47" Type="http://schemas.openxmlformats.org/officeDocument/2006/relationships/hyperlink" Target="https://www.merriam-webster.com/dictionary/artifacts" TargetMode="External"/><Relationship Id="rId63" Type="http://schemas.openxmlformats.org/officeDocument/2006/relationships/hyperlink" Target="https://www.britannica.com/science/learning" TargetMode="External"/><Relationship Id="rId68" Type="http://schemas.openxmlformats.org/officeDocument/2006/relationships/hyperlink" Target="https://www.britannica.com/topic/RAND-Corporation" TargetMode="External"/><Relationship Id="rId84" Type="http://schemas.openxmlformats.org/officeDocument/2006/relationships/hyperlink" Target="https://www.britannica.com/technology/artificial-intelligence/The-Turing-test" TargetMode="External"/><Relationship Id="rId89" Type="http://schemas.openxmlformats.org/officeDocument/2006/relationships/hyperlink" Target="https://www.britannica.com/topic/mind" TargetMode="External"/><Relationship Id="rId7" Type="http://schemas.openxmlformats.org/officeDocument/2006/relationships/hyperlink" Target="https://www.merriam-webster.com/dictionary/intellectual" TargetMode="External"/><Relationship Id="rId71" Type="http://schemas.openxmlformats.org/officeDocument/2006/relationships/hyperlink" Target="https://www.britannica.com/science/psychology" TargetMode="External"/><Relationship Id="rId92" Type="http://schemas.openxmlformats.org/officeDocument/2006/relationships/hyperlink" Target="https://www.britannica.com/biography/Alan-Turing" TargetMode="External"/><Relationship Id="rId2" Type="http://schemas.openxmlformats.org/officeDocument/2006/relationships/styles" Target="styles.xml"/><Relationship Id="rId16" Type="http://schemas.openxmlformats.org/officeDocument/2006/relationships/hyperlink" Target="https://www.merriam-webster.com/dictionary/threshold" TargetMode="External"/><Relationship Id="rId29" Type="http://schemas.openxmlformats.org/officeDocument/2006/relationships/hyperlink" Target="https://www.merriam-webster.com/dictionary/inferences" TargetMode="External"/><Relationship Id="rId107" Type="http://schemas.openxmlformats.org/officeDocument/2006/relationships/theme" Target="theme/theme1.xml"/><Relationship Id="rId11" Type="http://schemas.openxmlformats.org/officeDocument/2006/relationships/hyperlink" Target="https://www.merriam-webster.com/dictionary/diagnosis" TargetMode="External"/><Relationship Id="rId24" Type="http://schemas.openxmlformats.org/officeDocument/2006/relationships/hyperlink" Target="https://www.britannica.com/topic/chess" TargetMode="External"/><Relationship Id="rId32" Type="http://schemas.openxmlformats.org/officeDocument/2006/relationships/hyperlink" Target="https://www.merriam-webster.com/dictionary/premises" TargetMode="External"/><Relationship Id="rId37" Type="http://schemas.openxmlformats.org/officeDocument/2006/relationships/hyperlink" Target="https://www.britannica.com/topic/logic" TargetMode="External"/><Relationship Id="rId40" Type="http://schemas.openxmlformats.org/officeDocument/2006/relationships/hyperlink" Target="https://www.britannica.com/technology/robot-technology" TargetMode="External"/><Relationship Id="rId45" Type="http://schemas.openxmlformats.org/officeDocument/2006/relationships/hyperlink" Target="https://www.merriam-webster.com/dictionary/integrate" TargetMode="External"/><Relationship Id="rId53" Type="http://schemas.openxmlformats.org/officeDocument/2006/relationships/hyperlink" Target="https://www.britannica.com/technology/top-down-approach" TargetMode="External"/><Relationship Id="rId58" Type="http://schemas.openxmlformats.org/officeDocument/2006/relationships/hyperlink" Target="https://www.britannica.com/technology/optical-scanner" TargetMode="External"/><Relationship Id="rId66" Type="http://schemas.openxmlformats.org/officeDocument/2006/relationships/hyperlink" Target="https://www.britannica.com/science/neuron" TargetMode="External"/><Relationship Id="rId74" Type="http://schemas.openxmlformats.org/officeDocument/2006/relationships/hyperlink" Target="https://www.merriam-webster.com/dictionary/hypothesis" TargetMode="External"/><Relationship Id="rId79" Type="http://schemas.openxmlformats.org/officeDocument/2006/relationships/hyperlink" Target="https://www.britannica.com/biography/John-Searle" TargetMode="External"/><Relationship Id="rId87" Type="http://schemas.openxmlformats.org/officeDocument/2006/relationships/hyperlink" Target="https://www.merriam-webster.com/dictionary/diagnosis" TargetMode="External"/><Relationship Id="rId102" Type="http://schemas.openxmlformats.org/officeDocument/2006/relationships/hyperlink" Target="https://www.britannica.com/place/Bletchley-Park" TargetMode="External"/><Relationship Id="rId5" Type="http://schemas.openxmlformats.org/officeDocument/2006/relationships/hyperlink" Target="https://www.britannica.com/technology/computer" TargetMode="External"/><Relationship Id="rId61" Type="http://schemas.openxmlformats.org/officeDocument/2006/relationships/hyperlink" Target="https://www.britannica.com/topic/Columbia-University" TargetMode="External"/><Relationship Id="rId82" Type="http://schemas.openxmlformats.org/officeDocument/2006/relationships/hyperlink" Target="https://www.merriam-webster.com/dictionary/intellectual" TargetMode="External"/><Relationship Id="rId90" Type="http://schemas.openxmlformats.org/officeDocument/2006/relationships/hyperlink" Target="https://www.britannica.com/technology/tool" TargetMode="External"/><Relationship Id="rId95" Type="http://schemas.openxmlformats.org/officeDocument/2006/relationships/hyperlink" Target="https://www.britannica.com/technology/machine" TargetMode="External"/><Relationship Id="rId19" Type="http://schemas.openxmlformats.org/officeDocument/2006/relationships/hyperlink" Target="https://www.britannica.com/science/human-intelligence-psychology" TargetMode="External"/><Relationship Id="rId14" Type="http://schemas.openxmlformats.org/officeDocument/2006/relationships/hyperlink" Target="https://www.britannica.com/animal/insect" TargetMode="External"/><Relationship Id="rId22" Type="http://schemas.openxmlformats.org/officeDocument/2006/relationships/hyperlink" Target="https://www.britannica.com/technology/machine-learning" TargetMode="External"/><Relationship Id="rId27" Type="http://schemas.openxmlformats.org/officeDocument/2006/relationships/hyperlink" Target="https://www.britannica.com/topic/generalization" TargetMode="External"/><Relationship Id="rId30" Type="http://schemas.openxmlformats.org/officeDocument/2006/relationships/hyperlink" Target="https://www.britannica.com/topic/deduction-reason" TargetMode="External"/><Relationship Id="rId35" Type="http://schemas.openxmlformats.org/officeDocument/2006/relationships/hyperlink" Target="https://www.britannica.com/science/science" TargetMode="External"/><Relationship Id="rId43" Type="http://schemas.openxmlformats.org/officeDocument/2006/relationships/hyperlink" Target="https://www.merriam-webster.com/dictionary/environment" TargetMode="External"/><Relationship Id="rId48" Type="http://schemas.openxmlformats.org/officeDocument/2006/relationships/hyperlink" Target="https://www.britannica.com/topic/language" TargetMode="External"/><Relationship Id="rId56" Type="http://schemas.openxmlformats.org/officeDocument/2006/relationships/hyperlink" Target="https://www.britannica.com/technology/bottom-up-approach" TargetMode="External"/><Relationship Id="rId64" Type="http://schemas.openxmlformats.org/officeDocument/2006/relationships/hyperlink" Target="https://www.britannica.com/science/neuron" TargetMode="External"/><Relationship Id="rId69" Type="http://schemas.openxmlformats.org/officeDocument/2006/relationships/hyperlink" Target="https://www.britannica.com/place/Santa-Monica" TargetMode="External"/><Relationship Id="rId77" Type="http://schemas.openxmlformats.org/officeDocument/2006/relationships/hyperlink" Target="https://www.merriam-webster.com/dictionary/cognitive" TargetMode="External"/><Relationship Id="rId100" Type="http://schemas.openxmlformats.org/officeDocument/2006/relationships/hyperlink" Target="https://www.britannica.com/technology/Turing-machine" TargetMode="External"/><Relationship Id="rId105" Type="http://schemas.openxmlformats.org/officeDocument/2006/relationships/hyperlink" Target="https://www.britannica.com/technology/artificial-intelligence/Connectionism" TargetMode="External"/><Relationship Id="rId8" Type="http://schemas.openxmlformats.org/officeDocument/2006/relationships/hyperlink" Target="https://www.britannica.com/technology/digital-computer" TargetMode="External"/><Relationship Id="rId51" Type="http://schemas.openxmlformats.org/officeDocument/2006/relationships/hyperlink" Target="https://www.merriam-webster.com/dictionary/contexts" TargetMode="External"/><Relationship Id="rId72" Type="http://schemas.openxmlformats.org/officeDocument/2006/relationships/hyperlink" Target="https://www.britannica.com/science/computer-science" TargetMode="External"/><Relationship Id="rId80" Type="http://schemas.openxmlformats.org/officeDocument/2006/relationships/hyperlink" Target="https://www.britannica.com/topic/University-of-California" TargetMode="External"/><Relationship Id="rId85" Type="http://schemas.openxmlformats.org/officeDocument/2006/relationships/hyperlink" Target="https://www.britannica.com/animal/ant" TargetMode="External"/><Relationship Id="rId93" Type="http://schemas.openxmlformats.org/officeDocument/2006/relationships/hyperlink" Target="https://cdn.britannica.com/81/191581-050-8C0A8CD3/Alan-Turing.jpg" TargetMode="External"/><Relationship Id="rId98" Type="http://schemas.openxmlformats.org/officeDocument/2006/relationships/hyperlink" Target="https://www.merriam-webster.com/dictionary/implicit" TargetMode="External"/><Relationship Id="rId3" Type="http://schemas.openxmlformats.org/officeDocument/2006/relationships/settings" Target="settings.xml"/><Relationship Id="rId12" Type="http://schemas.openxmlformats.org/officeDocument/2006/relationships/hyperlink" Target="https://www.britannica.com/technology/search-engine" TargetMode="External"/><Relationship Id="rId17" Type="http://schemas.openxmlformats.org/officeDocument/2006/relationships/hyperlink" Target="https://www.britannica.com/animal/insect/Role-of-hormones" TargetMode="External"/><Relationship Id="rId25" Type="http://schemas.openxmlformats.org/officeDocument/2006/relationships/hyperlink" Target="https://www.merriam-webster.com/dictionary/implement" TargetMode="External"/><Relationship Id="rId33" Type="http://schemas.openxmlformats.org/officeDocument/2006/relationships/hyperlink" Target="https://www.merriam-webster.com/dictionary/premise" TargetMode="External"/><Relationship Id="rId38" Type="http://schemas.openxmlformats.org/officeDocument/2006/relationships/hyperlink" Target="https://www.britannica.com/science/problem-solving" TargetMode="External"/><Relationship Id="rId46" Type="http://schemas.openxmlformats.org/officeDocument/2006/relationships/hyperlink" Target="https://www.britannica.com/topic/University-of-Edinburgh" TargetMode="External"/><Relationship Id="rId59" Type="http://schemas.openxmlformats.org/officeDocument/2006/relationships/hyperlink" Target="https://www.britannica.com/technology/computer-program" TargetMode="External"/><Relationship Id="rId67" Type="http://schemas.openxmlformats.org/officeDocument/2006/relationships/hyperlink" Target="https://www.britannica.com/technology/artificial-intelligence/Connectionism" TargetMode="External"/><Relationship Id="rId103" Type="http://schemas.openxmlformats.org/officeDocument/2006/relationships/hyperlink" Target="https://www.britannica.com/dictionary/concepts" TargetMode="External"/><Relationship Id="rId20" Type="http://schemas.openxmlformats.org/officeDocument/2006/relationships/hyperlink" Target="https://www.britannica.com/science/problem-solving" TargetMode="External"/><Relationship Id="rId41" Type="http://schemas.openxmlformats.org/officeDocument/2006/relationships/hyperlink" Target="https://www.merriam-webster.com/dictionary/diverse" TargetMode="External"/><Relationship Id="rId54" Type="http://schemas.openxmlformats.org/officeDocument/2006/relationships/hyperlink" Target="https://www.britannica.com/topic/cognition-thought-process" TargetMode="External"/><Relationship Id="rId62" Type="http://schemas.openxmlformats.org/officeDocument/2006/relationships/hyperlink" Target="https://www.britannica.com/place/New-York-City" TargetMode="External"/><Relationship Id="rId70" Type="http://schemas.openxmlformats.org/officeDocument/2006/relationships/hyperlink" Target="https://www.britannica.com/biography/Herbert-A-Simon" TargetMode="External"/><Relationship Id="rId75" Type="http://schemas.openxmlformats.org/officeDocument/2006/relationships/hyperlink" Target="https://www.britannica.com/technology/digital-computer" TargetMode="External"/><Relationship Id="rId83" Type="http://schemas.openxmlformats.org/officeDocument/2006/relationships/hyperlink" Target="https://www.britannica.com/topic/human-being" TargetMode="External"/><Relationship Id="rId88" Type="http://schemas.openxmlformats.org/officeDocument/2006/relationships/hyperlink" Target="https://www.britannica.com/technology/artificial-intelligence/Expert-systems" TargetMode="External"/><Relationship Id="rId91" Type="http://schemas.openxmlformats.org/officeDocument/2006/relationships/hyperlink" Target="https://www.britannica.com/science/cognitive-psychology" TargetMode="External"/><Relationship Id="rId96" Type="http://schemas.openxmlformats.org/officeDocument/2006/relationships/hyperlink" Target="https://www.britannica.com/technology/computer-memory" TargetMode="External"/><Relationship Id="rId1" Type="http://schemas.openxmlformats.org/officeDocument/2006/relationships/numbering" Target="numbering.xml"/><Relationship Id="rId6" Type="http://schemas.openxmlformats.org/officeDocument/2006/relationships/hyperlink" Target="https://www.britannica.com/technology/robot-technology" TargetMode="External"/><Relationship Id="rId15" Type="http://schemas.openxmlformats.org/officeDocument/2006/relationships/hyperlink" Target="https://www.britannica.com/animal/wasp" TargetMode="External"/><Relationship Id="rId23" Type="http://schemas.openxmlformats.org/officeDocument/2006/relationships/hyperlink" Target="https://www.britannica.com/technology/computer" TargetMode="External"/><Relationship Id="rId28" Type="http://schemas.openxmlformats.org/officeDocument/2006/relationships/hyperlink" Target="https://www.merriam-webster.com/dictionary/analogous" TargetMode="External"/><Relationship Id="rId36" Type="http://schemas.openxmlformats.org/officeDocument/2006/relationships/hyperlink" Target="https://www.britannica.com/science/mathematics" TargetMode="External"/><Relationship Id="rId49" Type="http://schemas.openxmlformats.org/officeDocument/2006/relationships/hyperlink" Target="https://www.britannica.com/topic/language" TargetMode="External"/><Relationship Id="rId57" Type="http://schemas.openxmlformats.org/officeDocument/2006/relationships/hyperlink" Target="https://www.britannica.com/technology/neural-network" TargetMode="External"/><Relationship Id="rId106" Type="http://schemas.openxmlformats.org/officeDocument/2006/relationships/fontTable" Target="fontTable.xml"/><Relationship Id="rId10" Type="http://schemas.openxmlformats.org/officeDocument/2006/relationships/hyperlink" Target="https://www.merriam-webster.com/dictionary/diverse" TargetMode="External"/><Relationship Id="rId31" Type="http://schemas.openxmlformats.org/officeDocument/2006/relationships/hyperlink" Target="https://www.britannica.com/topic/induction-reason" TargetMode="External"/><Relationship Id="rId44" Type="http://schemas.openxmlformats.org/officeDocument/2006/relationships/hyperlink" Target="https://www.merriam-webster.com/dictionary/autonomous" TargetMode="External"/><Relationship Id="rId52" Type="http://schemas.openxmlformats.org/officeDocument/2006/relationships/hyperlink" Target="https://www.merriam-webster.com/dictionary/community" TargetMode="External"/><Relationship Id="rId60" Type="http://schemas.openxmlformats.org/officeDocument/2006/relationships/hyperlink" Target="https://www.britannica.com/biography/Edward-L-Thorndike" TargetMode="External"/><Relationship Id="rId65" Type="http://schemas.openxmlformats.org/officeDocument/2006/relationships/hyperlink" Target="https://www.britannica.com/topic/McGill-University" TargetMode="External"/><Relationship Id="rId73" Type="http://schemas.openxmlformats.org/officeDocument/2006/relationships/hyperlink" Target="https://www.britannica.com/topic/Carnegie-Mellon-University" TargetMode="External"/><Relationship Id="rId78" Type="http://schemas.openxmlformats.org/officeDocument/2006/relationships/hyperlink" Target="https://www.britannica.com/technology/strong-artificial-intelligence" TargetMode="External"/><Relationship Id="rId81" Type="http://schemas.openxmlformats.org/officeDocument/2006/relationships/hyperlink" Target="https://www.britannica.com/technology/machine" TargetMode="External"/><Relationship Id="rId86" Type="http://schemas.openxmlformats.org/officeDocument/2006/relationships/hyperlink" Target="https://www.britannica.com/technology/information-processing" TargetMode="External"/><Relationship Id="rId94" Type="http://schemas.openxmlformats.org/officeDocument/2006/relationships/hyperlink" Target="https://www.britannica.com/biography/Alan-Turing" TargetMode="External"/><Relationship Id="rId99" Type="http://schemas.openxmlformats.org/officeDocument/2006/relationships/hyperlink" Target="https://www.merriam-webster.com/dictionary/conception" TargetMode="External"/><Relationship Id="rId101" Type="http://schemas.openxmlformats.org/officeDocument/2006/relationships/hyperlink" Target="https://www.britannica.com/event/World-War-II" TargetMode="External"/><Relationship Id="rId4" Type="http://schemas.openxmlformats.org/officeDocument/2006/relationships/webSettings" Target="webSettings.xml"/><Relationship Id="rId9" Type="http://schemas.openxmlformats.org/officeDocument/2006/relationships/hyperlink" Target="https://www.britannica.com/topic/chess" TargetMode="External"/><Relationship Id="rId13" Type="http://schemas.openxmlformats.org/officeDocument/2006/relationships/hyperlink" Target="https://www.britannica.com/topic/human-behavior" TargetMode="External"/><Relationship Id="rId18" Type="http://schemas.openxmlformats.org/officeDocument/2006/relationships/hyperlink" Target="https://www.britannica.com/science/psychology" TargetMode="External"/><Relationship Id="rId39" Type="http://schemas.openxmlformats.org/officeDocument/2006/relationships/hyperlink" Target="https://www.merriam-webster.com/dictionary/incremental" TargetMode="External"/><Relationship Id="rId34" Type="http://schemas.openxmlformats.org/officeDocument/2006/relationships/hyperlink" Target="https://www.merriam-webster.com/dictionary/assurance" TargetMode="External"/><Relationship Id="rId50" Type="http://schemas.openxmlformats.org/officeDocument/2006/relationships/hyperlink" Target="https://www.britannica.com/technology/computer-program" TargetMode="External"/><Relationship Id="rId55" Type="http://schemas.openxmlformats.org/officeDocument/2006/relationships/hyperlink" Target="https://www.britannica.com/science/brain" TargetMode="External"/><Relationship Id="rId76" Type="http://schemas.openxmlformats.org/officeDocument/2006/relationships/hyperlink" Target="https://www.britannica.com/science/human-intelligence-psychology" TargetMode="External"/><Relationship Id="rId97" Type="http://schemas.openxmlformats.org/officeDocument/2006/relationships/hyperlink" Target="https://www.britannica.com/technology/stored-program-concept" TargetMode="External"/><Relationship Id="rId104" Type="http://schemas.openxmlformats.org/officeDocument/2006/relationships/hyperlink" Target="https://www.britannica.com/science/neur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3653</Words>
  <Characters>19804</Characters>
  <Application>Microsoft Office Word</Application>
  <DocSecurity>0</DocSecurity>
  <Lines>319</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Руслан</cp:lastModifiedBy>
  <cp:revision>2</cp:revision>
  <dcterms:created xsi:type="dcterms:W3CDTF">2023-03-23T07:38:00Z</dcterms:created>
  <dcterms:modified xsi:type="dcterms:W3CDTF">2023-03-23T08:34:00Z</dcterms:modified>
</cp:coreProperties>
</file>