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3D909" w14:textId="77777777" w:rsidR="007D2264" w:rsidRDefault="007D2264" w:rsidP="007D22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2264">
        <w:rPr>
          <w:rFonts w:ascii="Times New Roman" w:hAnsi="Times New Roman" w:cs="Times New Roman"/>
          <w:b/>
          <w:bCs/>
          <w:sz w:val="28"/>
          <w:szCs w:val="28"/>
        </w:rPr>
        <w:t xml:space="preserve">У нас ЧС. </w:t>
      </w:r>
      <w:r>
        <w:rPr>
          <w:rFonts w:ascii="Times New Roman" w:hAnsi="Times New Roman" w:cs="Times New Roman"/>
          <w:b/>
          <w:bCs/>
          <w:sz w:val="28"/>
          <w:szCs w:val="28"/>
        </w:rPr>
        <w:t>Ч</w:t>
      </w:r>
      <w:r w:rsidRPr="007D2264">
        <w:rPr>
          <w:rFonts w:ascii="Times New Roman" w:hAnsi="Times New Roman" w:cs="Times New Roman"/>
          <w:b/>
          <w:bCs/>
          <w:sz w:val="28"/>
          <w:szCs w:val="28"/>
        </w:rPr>
        <w:t>то делать?</w:t>
      </w:r>
    </w:p>
    <w:p w14:paraId="11627C1B" w14:textId="77777777" w:rsidR="007D2264" w:rsidRDefault="007D2264" w:rsidP="007D22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(Алгоритм работы закупщика)</w:t>
      </w:r>
    </w:p>
    <w:p w14:paraId="4FB39B2B" w14:textId="77777777" w:rsidR="007D2264" w:rsidRPr="007D2264" w:rsidRDefault="007D2264" w:rsidP="007D22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4599AD" w14:textId="77777777" w:rsidR="007D2264" w:rsidRDefault="007D2264" w:rsidP="007D22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2264">
        <w:rPr>
          <w:rFonts w:ascii="Times New Roman" w:hAnsi="Times New Roman" w:cs="Times New Roman"/>
          <w:b/>
          <w:bCs/>
          <w:sz w:val="28"/>
          <w:szCs w:val="28"/>
        </w:rPr>
        <w:t>НПА:</w:t>
      </w:r>
      <w:r w:rsidRPr="007D2264">
        <w:rPr>
          <w:rFonts w:ascii="Times New Roman" w:hAnsi="Times New Roman" w:cs="Times New Roman"/>
          <w:b/>
          <w:bCs/>
          <w:sz w:val="28"/>
          <w:szCs w:val="28"/>
        </w:rPr>
        <w:br/>
        <w:t>Федеральный закон № 44-ФЗ от 05.04.2013</w:t>
      </w:r>
    </w:p>
    <w:p w14:paraId="2B22D603" w14:textId="77777777" w:rsidR="007D2264" w:rsidRDefault="007D2264" w:rsidP="007D2264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D226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Статья 93.</w:t>
      </w:r>
      <w:r w:rsidRPr="007D226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Закупка у единственного поставщика (подрядчика, исполнителя) может осуществляться заказчиком в следующих случаях:</w:t>
      </w:r>
    </w:p>
    <w:p w14:paraId="2A8D4E75" w14:textId="713D5276" w:rsidR="007D2264" w:rsidRDefault="007D2264" w:rsidP="007D2264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D2264">
        <w:rPr>
          <w:rFonts w:ascii="Times New Roman" w:hAnsi="Times New Roman" w:cs="Times New Roman"/>
          <w:b/>
          <w:bCs/>
          <w:sz w:val="28"/>
          <w:szCs w:val="28"/>
        </w:rPr>
        <w:t xml:space="preserve">п.9 ст. 93 44-ФЗ: </w:t>
      </w:r>
      <w:r w:rsidRPr="002E7323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2E732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осуществления закупок товаров, работ, услуг при необходимости оказания медицинской помощи в неотложной или экстренной форме либо вследствие аварии, обстоятельств непреодолимой силы, для предупреждения (при введении режима повышенной готовности функционирования органов управления и сил единой государственной системы предупреждения и ликвидации чрезвычайных ситуаций) и (или) ликвидации чрезвычайной ситуации, для оказания гуманитарной помощи. При этом заказчик вправе осуществить закупку товара, работы, услуги в количестве, объеме, которые необходимы для оказания такой медицинской помощи либо вследствие таких аварии, обстоятельств непреодолимой силы, для предупреждения и (или) ликвидации чрезвычайной ситуации, для оказания гуманитарной помощи, если применение конкурентных способов, требующих затрат времени, нецелесообразно;».</w:t>
      </w:r>
    </w:p>
    <w:p w14:paraId="58917BEA" w14:textId="1FDB4B97" w:rsidR="000F6A3A" w:rsidRPr="006F1640" w:rsidRDefault="006F1640" w:rsidP="007D2264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</w:rPr>
      </w:pPr>
      <w:r w:rsidRPr="006F1640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</w:rPr>
        <w:t>Содержание и описание действий</w:t>
      </w:r>
    </w:p>
    <w:p w14:paraId="7E637111" w14:textId="57DDF9B3" w:rsidR="000F6A3A" w:rsidRDefault="000F6A3A" w:rsidP="000F6A3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Есть ли объект в Госпрограмме/мун. программе</w:t>
      </w:r>
      <w:r w:rsidR="000A141C">
        <w:rPr>
          <w:rFonts w:ascii="Times New Roman" w:hAnsi="Times New Roman" w:cs="Times New Roman"/>
          <w:b/>
          <w:bCs/>
          <w:sz w:val="28"/>
          <w:szCs w:val="28"/>
        </w:rPr>
        <w:t xml:space="preserve"> и есть ли деньги</w:t>
      </w:r>
      <w:r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79768C7" w14:textId="77777777" w:rsidR="000F6A3A" w:rsidRPr="002E7323" w:rsidRDefault="000F6A3A" w:rsidP="000F6A3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E7323">
        <w:rPr>
          <w:rFonts w:ascii="Times New Roman" w:hAnsi="Times New Roman" w:cs="Times New Roman"/>
          <w:sz w:val="28"/>
          <w:szCs w:val="28"/>
        </w:rPr>
        <w:t>- если есть, то приступаем к плану-графику</w:t>
      </w:r>
    </w:p>
    <w:p w14:paraId="7137AABA" w14:textId="77777777" w:rsidR="000F6A3A" w:rsidRPr="002E7323" w:rsidRDefault="000F6A3A" w:rsidP="000F6A3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E7323">
        <w:rPr>
          <w:rFonts w:ascii="Times New Roman" w:hAnsi="Times New Roman" w:cs="Times New Roman"/>
          <w:sz w:val="28"/>
          <w:szCs w:val="28"/>
        </w:rPr>
        <w:t>- если нет, то используем резервный фонд</w:t>
      </w:r>
    </w:p>
    <w:p w14:paraId="4B210460" w14:textId="1B10B02F" w:rsidR="00502454" w:rsidRDefault="00502454" w:rsidP="00502454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Внесение закупки в план-график в ЕАСУЗ</w:t>
      </w:r>
    </w:p>
    <w:p w14:paraId="6A43BC69" w14:textId="6D4EC70B" w:rsidR="002E7323" w:rsidRPr="002E7323" w:rsidRDefault="002E7323" w:rsidP="002E7323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7323">
        <w:rPr>
          <w:rFonts w:ascii="Times New Roman" w:hAnsi="Times New Roman" w:cs="Times New Roman"/>
          <w:sz w:val="28"/>
          <w:szCs w:val="28"/>
        </w:rPr>
        <w:t xml:space="preserve">Принятие заказчиком решения (заключение электронного контракта или обычного </w:t>
      </w:r>
      <w:r w:rsidRPr="002E732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(по п.9 право заказчика выбирать форму заключения </w:t>
      </w:r>
      <w:r w:rsidR="006F1640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 01.01.2025</w:t>
      </w:r>
      <w:r w:rsidRPr="002E7323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6D3CF14F" w14:textId="77777777" w:rsidR="00502454" w:rsidRDefault="00502454" w:rsidP="00502454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Согласование плана-графика с ГРБС (вышестоящая организация)</w:t>
      </w:r>
    </w:p>
    <w:p w14:paraId="386131E2" w14:textId="77777777" w:rsidR="00502454" w:rsidRDefault="00502454" w:rsidP="00502454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Публикация плана-графика в ЕИС (федеральная система)</w:t>
      </w:r>
    </w:p>
    <w:p w14:paraId="168406DE" w14:textId="319C7DAD" w:rsidR="00502454" w:rsidRPr="002E7323" w:rsidRDefault="00502454" w:rsidP="00502454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7323">
        <w:rPr>
          <w:rFonts w:ascii="Times New Roman" w:hAnsi="Times New Roman" w:cs="Times New Roman"/>
          <w:sz w:val="28"/>
          <w:szCs w:val="28"/>
        </w:rPr>
        <w:t>Прохождение финансового контроля плана-графика в ЕИС (орган контроля заказчика)</w:t>
      </w:r>
    </w:p>
    <w:p w14:paraId="5AF3F075" w14:textId="1E89BA9A" w:rsidR="00502454" w:rsidRPr="002E7323" w:rsidRDefault="00502454" w:rsidP="00502454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7323">
        <w:rPr>
          <w:rFonts w:ascii="Times New Roman" w:hAnsi="Times New Roman" w:cs="Times New Roman"/>
          <w:sz w:val="28"/>
          <w:szCs w:val="28"/>
        </w:rPr>
        <w:t>Возврат статуса плана-графика в ЕАСУЗ</w:t>
      </w:r>
      <w:r w:rsidR="00323A77">
        <w:rPr>
          <w:rFonts w:ascii="Times New Roman" w:hAnsi="Times New Roman" w:cs="Times New Roman"/>
          <w:sz w:val="28"/>
          <w:szCs w:val="28"/>
        </w:rPr>
        <w:t xml:space="preserve"> (автоматически)</w:t>
      </w:r>
    </w:p>
    <w:p w14:paraId="10B6CA61" w14:textId="18C8BFB8" w:rsidR="00502454" w:rsidRDefault="00502454" w:rsidP="00502454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Расчет и обоснование цены в ПИК ЕАСУЗ</w:t>
      </w:r>
      <w:r w:rsidR="00424795">
        <w:rPr>
          <w:rFonts w:ascii="Times New Roman" w:hAnsi="Times New Roman" w:cs="Times New Roman"/>
          <w:b/>
          <w:bCs/>
          <w:sz w:val="28"/>
          <w:szCs w:val="28"/>
        </w:rPr>
        <w:t xml:space="preserve"> (ЭКК0)</w:t>
      </w:r>
    </w:p>
    <w:p w14:paraId="1701D3FE" w14:textId="13A3D092" w:rsidR="002E7323" w:rsidRDefault="002E7323" w:rsidP="00502454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Подготовка проекта контракта в ПИК ЕАСУЗ</w:t>
      </w:r>
      <w:r w:rsidR="00424795">
        <w:rPr>
          <w:rFonts w:ascii="Times New Roman" w:hAnsi="Times New Roman" w:cs="Times New Roman"/>
          <w:b/>
          <w:bCs/>
          <w:sz w:val="28"/>
          <w:szCs w:val="28"/>
        </w:rPr>
        <w:t xml:space="preserve"> (ЭКК1 и ЭКК2)</w:t>
      </w:r>
    </w:p>
    <w:p w14:paraId="4CBB3A81" w14:textId="35544F06" w:rsidR="000A141C" w:rsidRPr="006943AF" w:rsidRDefault="000A141C" w:rsidP="000A141C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6943AF">
        <w:rPr>
          <w:rFonts w:ascii="Times New Roman" w:hAnsi="Times New Roman" w:cs="Times New Roman"/>
          <w:b/>
          <w:bCs/>
          <w:color w:val="0070C0"/>
          <w:sz w:val="28"/>
          <w:szCs w:val="28"/>
        </w:rPr>
        <w:t>Если выбрали заключать Электронный контракт:</w:t>
      </w:r>
    </w:p>
    <w:p w14:paraId="046D1CC7" w14:textId="0D2F8CFA" w:rsidR="002E7323" w:rsidRDefault="002E7323" w:rsidP="00502454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Подготовка Структурированного контракта в ЕАСУЗ </w:t>
      </w:r>
      <w:r w:rsidRPr="000A141C">
        <w:rPr>
          <w:rFonts w:ascii="Times New Roman" w:hAnsi="Times New Roman" w:cs="Times New Roman"/>
          <w:sz w:val="28"/>
          <w:szCs w:val="28"/>
        </w:rPr>
        <w:t xml:space="preserve">(если заказчик принял решение заключать электронный контракт – право заказчика (44-ФЗ) </w:t>
      </w:r>
      <w:r w:rsidR="006F1640">
        <w:rPr>
          <w:rFonts w:ascii="Times New Roman" w:hAnsi="Times New Roman" w:cs="Times New Roman"/>
          <w:sz w:val="28"/>
          <w:szCs w:val="28"/>
        </w:rPr>
        <w:t>с 01.01.2025</w:t>
      </w:r>
      <w:r w:rsidRPr="000A141C">
        <w:rPr>
          <w:rFonts w:ascii="Times New Roman" w:hAnsi="Times New Roman" w:cs="Times New Roman"/>
          <w:sz w:val="28"/>
          <w:szCs w:val="28"/>
        </w:rPr>
        <w:t>)</w:t>
      </w:r>
    </w:p>
    <w:p w14:paraId="76F3BAD5" w14:textId="77777777" w:rsidR="002E7323" w:rsidRPr="000A141C" w:rsidRDefault="002E7323" w:rsidP="002E7323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41C">
        <w:rPr>
          <w:rFonts w:ascii="Times New Roman" w:hAnsi="Times New Roman" w:cs="Times New Roman"/>
          <w:sz w:val="28"/>
          <w:szCs w:val="28"/>
        </w:rPr>
        <w:t>Направление электронного контракта в ЕИС</w:t>
      </w:r>
    </w:p>
    <w:p w14:paraId="6C86DDE0" w14:textId="77777777" w:rsidR="002E7323" w:rsidRPr="000A141C" w:rsidRDefault="002E7323" w:rsidP="002E7323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41C">
        <w:rPr>
          <w:rFonts w:ascii="Times New Roman" w:hAnsi="Times New Roman" w:cs="Times New Roman"/>
          <w:sz w:val="28"/>
          <w:szCs w:val="28"/>
        </w:rPr>
        <w:lastRenderedPageBreak/>
        <w:t>Направление электронного контракта на подписание поставщику в ЕИС</w:t>
      </w:r>
    </w:p>
    <w:p w14:paraId="11A5A881" w14:textId="00965AD3" w:rsidR="00C45411" w:rsidRDefault="002E7323" w:rsidP="002E7323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A141C">
        <w:rPr>
          <w:rFonts w:ascii="Times New Roman" w:hAnsi="Times New Roman" w:cs="Times New Roman"/>
          <w:sz w:val="28"/>
          <w:szCs w:val="28"/>
        </w:rPr>
        <w:t>Подписание электронного контракта заказчиком в ЕИС</w:t>
      </w:r>
    </w:p>
    <w:p w14:paraId="23270C86" w14:textId="03962996" w:rsidR="000A141C" w:rsidRDefault="000A141C" w:rsidP="002E7323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41C">
        <w:rPr>
          <w:rFonts w:ascii="Times New Roman" w:hAnsi="Times New Roman" w:cs="Times New Roman"/>
          <w:sz w:val="28"/>
          <w:szCs w:val="28"/>
        </w:rPr>
        <w:t>Возврат статуса в ЕАСУЗ</w:t>
      </w:r>
      <w:r w:rsidR="00323A77">
        <w:rPr>
          <w:rFonts w:ascii="Times New Roman" w:hAnsi="Times New Roman" w:cs="Times New Roman"/>
          <w:sz w:val="28"/>
          <w:szCs w:val="28"/>
        </w:rPr>
        <w:t xml:space="preserve"> (автоматически)</w:t>
      </w:r>
    </w:p>
    <w:p w14:paraId="31554591" w14:textId="6673BB90" w:rsidR="000A141C" w:rsidRPr="00323A77" w:rsidRDefault="000A141C" w:rsidP="000A141C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23A77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424795" w:rsidRPr="00323A77">
        <w:rPr>
          <w:rFonts w:ascii="Times New Roman" w:hAnsi="Times New Roman" w:cs="Times New Roman"/>
          <w:b/>
          <w:bCs/>
          <w:sz w:val="28"/>
          <w:szCs w:val="28"/>
        </w:rPr>
        <w:t>убликация сведений об электронном контракте в реестре контрактов в ЕИС</w:t>
      </w:r>
    </w:p>
    <w:p w14:paraId="00EF6F97" w14:textId="3C006E88" w:rsidR="00424795" w:rsidRDefault="00424795" w:rsidP="004247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4795">
        <w:rPr>
          <w:rFonts w:ascii="Times New Roman" w:hAnsi="Times New Roman" w:cs="Times New Roman"/>
          <w:b/>
          <w:bCs/>
          <w:sz w:val="28"/>
          <w:szCs w:val="28"/>
        </w:rPr>
        <w:t>До 26.09.2025 (до реализации проекта по оптимизации)</w:t>
      </w:r>
    </w:p>
    <w:p w14:paraId="779D2B66" w14:textId="249A506A" w:rsidR="00424795" w:rsidRPr="00323A77" w:rsidRDefault="00424795" w:rsidP="00424795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3A77">
        <w:rPr>
          <w:rFonts w:ascii="Times New Roman" w:hAnsi="Times New Roman" w:cs="Times New Roman"/>
          <w:sz w:val="28"/>
          <w:szCs w:val="28"/>
        </w:rPr>
        <w:t xml:space="preserve">Подготовка карточки контракта в реестре контрактов в </w:t>
      </w:r>
      <w:r w:rsidRPr="00323A77">
        <w:rPr>
          <w:rFonts w:ascii="Times New Roman" w:hAnsi="Times New Roman" w:cs="Times New Roman"/>
          <w:sz w:val="28"/>
          <w:szCs w:val="28"/>
        </w:rPr>
        <w:br/>
        <w:t>ЕАСУЗ</w:t>
      </w:r>
    </w:p>
    <w:p w14:paraId="4F0BB2CC" w14:textId="686FA306" w:rsidR="00424795" w:rsidRPr="00323A77" w:rsidRDefault="00424795" w:rsidP="00424795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3A77">
        <w:rPr>
          <w:rFonts w:ascii="Times New Roman" w:hAnsi="Times New Roman" w:cs="Times New Roman"/>
          <w:sz w:val="28"/>
          <w:szCs w:val="28"/>
        </w:rPr>
        <w:t>Направление контракта на регистрацию в ЕИС</w:t>
      </w:r>
    </w:p>
    <w:p w14:paraId="1DCE0B54" w14:textId="380CAA9D" w:rsidR="00424795" w:rsidRPr="00323A77" w:rsidRDefault="00424795" w:rsidP="00424795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3A77">
        <w:rPr>
          <w:rFonts w:ascii="Times New Roman" w:hAnsi="Times New Roman" w:cs="Times New Roman"/>
          <w:sz w:val="28"/>
          <w:szCs w:val="28"/>
        </w:rPr>
        <w:t>Регистрация контракта в ЕИС</w:t>
      </w:r>
    </w:p>
    <w:p w14:paraId="58FA1B88" w14:textId="53C51130" w:rsidR="00424795" w:rsidRPr="00323A77" w:rsidRDefault="00424795" w:rsidP="00424795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3A77">
        <w:rPr>
          <w:rFonts w:ascii="Times New Roman" w:hAnsi="Times New Roman" w:cs="Times New Roman"/>
          <w:sz w:val="28"/>
          <w:szCs w:val="28"/>
        </w:rPr>
        <w:t>Возврат статуса в ЕАСУЗ</w:t>
      </w:r>
      <w:r w:rsidR="00323A77">
        <w:rPr>
          <w:rFonts w:ascii="Times New Roman" w:hAnsi="Times New Roman" w:cs="Times New Roman"/>
          <w:sz w:val="28"/>
          <w:szCs w:val="28"/>
        </w:rPr>
        <w:t xml:space="preserve"> (автоматически)</w:t>
      </w:r>
    </w:p>
    <w:p w14:paraId="7EE96451" w14:textId="3F6EF3C6" w:rsidR="00424795" w:rsidRPr="00323A77" w:rsidRDefault="00424795" w:rsidP="00424795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3A77">
        <w:rPr>
          <w:rFonts w:ascii="Times New Roman" w:hAnsi="Times New Roman" w:cs="Times New Roman"/>
          <w:sz w:val="28"/>
          <w:szCs w:val="28"/>
        </w:rPr>
        <w:t>Направление статуса в ПИК</w:t>
      </w:r>
      <w:r w:rsidR="00323A77">
        <w:rPr>
          <w:rFonts w:ascii="Times New Roman" w:hAnsi="Times New Roman" w:cs="Times New Roman"/>
          <w:sz w:val="28"/>
          <w:szCs w:val="28"/>
        </w:rPr>
        <w:t xml:space="preserve"> (автоматически)</w:t>
      </w:r>
    </w:p>
    <w:p w14:paraId="7437BFFD" w14:textId="456880F8" w:rsidR="00424795" w:rsidRPr="00323A77" w:rsidRDefault="00424795" w:rsidP="00424795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3A77">
        <w:rPr>
          <w:rFonts w:ascii="Times New Roman" w:hAnsi="Times New Roman" w:cs="Times New Roman"/>
          <w:sz w:val="28"/>
          <w:szCs w:val="28"/>
        </w:rPr>
        <w:t xml:space="preserve">Постановка контракта на бюджетное обязательство в ГИС </w:t>
      </w:r>
      <w:r w:rsidRPr="00323A77">
        <w:rPr>
          <w:rFonts w:ascii="Times New Roman" w:hAnsi="Times New Roman" w:cs="Times New Roman"/>
          <w:sz w:val="28"/>
          <w:szCs w:val="28"/>
        </w:rPr>
        <w:br/>
        <w:t>РЭБ</w:t>
      </w:r>
    </w:p>
    <w:p w14:paraId="0F6A3F40" w14:textId="395E4A83" w:rsidR="00424795" w:rsidRDefault="00424795" w:rsidP="004247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4795">
        <w:rPr>
          <w:rFonts w:ascii="Times New Roman" w:hAnsi="Times New Roman" w:cs="Times New Roman"/>
          <w:b/>
          <w:bCs/>
          <w:sz w:val="28"/>
          <w:szCs w:val="28"/>
        </w:rPr>
        <w:t>С 26.09.2025 (после реализации проекта по оптимизации)</w:t>
      </w:r>
      <w:r w:rsidR="00323A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84C26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323A77">
        <w:rPr>
          <w:rFonts w:ascii="Times New Roman" w:hAnsi="Times New Roman" w:cs="Times New Roman"/>
          <w:b/>
          <w:bCs/>
          <w:sz w:val="28"/>
          <w:szCs w:val="28"/>
        </w:rPr>
        <w:t xml:space="preserve"> исключение</w:t>
      </w:r>
      <w:r w:rsidR="00D84C26">
        <w:rPr>
          <w:rFonts w:ascii="Times New Roman" w:hAnsi="Times New Roman" w:cs="Times New Roman"/>
          <w:b/>
          <w:bCs/>
          <w:sz w:val="28"/>
          <w:szCs w:val="28"/>
        </w:rPr>
        <w:t xml:space="preserve"> работы в ЕАСУЗ по регистрации электронного контракта (дублирование действий, потеря времени, технические проблемы)</w:t>
      </w:r>
    </w:p>
    <w:p w14:paraId="59D1CED5" w14:textId="01CB7328" w:rsidR="00323A77" w:rsidRPr="00323A77" w:rsidRDefault="00323A77" w:rsidP="00323A77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Размещение Электронного контракта в реестре контрактов в ЕИС</w:t>
      </w:r>
    </w:p>
    <w:p w14:paraId="5C3CBBA5" w14:textId="1A395111" w:rsidR="00323A77" w:rsidRPr="00323A77" w:rsidRDefault="00323A77" w:rsidP="00323A77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23A77">
        <w:rPr>
          <w:rFonts w:ascii="Times New Roman" w:hAnsi="Times New Roman" w:cs="Times New Roman"/>
          <w:sz w:val="28"/>
          <w:szCs w:val="28"/>
        </w:rPr>
        <w:t>Возврат статуса в ЕАСУЗ</w:t>
      </w:r>
      <w:r>
        <w:rPr>
          <w:rFonts w:ascii="Times New Roman" w:hAnsi="Times New Roman" w:cs="Times New Roman"/>
          <w:sz w:val="28"/>
          <w:szCs w:val="28"/>
        </w:rPr>
        <w:t xml:space="preserve"> + документы (автоматически)</w:t>
      </w:r>
    </w:p>
    <w:p w14:paraId="20F79CDC" w14:textId="410A9915" w:rsidR="00323A77" w:rsidRPr="00323A77" w:rsidRDefault="00323A77" w:rsidP="00323A77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23A77">
        <w:rPr>
          <w:rFonts w:ascii="Times New Roman" w:hAnsi="Times New Roman" w:cs="Times New Roman"/>
          <w:sz w:val="28"/>
          <w:szCs w:val="28"/>
        </w:rPr>
        <w:t>Направление статуса в ПИК</w:t>
      </w:r>
      <w:r>
        <w:rPr>
          <w:rFonts w:ascii="Times New Roman" w:hAnsi="Times New Roman" w:cs="Times New Roman"/>
          <w:sz w:val="28"/>
          <w:szCs w:val="28"/>
        </w:rPr>
        <w:t xml:space="preserve"> (автоматически)</w:t>
      </w:r>
    </w:p>
    <w:p w14:paraId="56495752" w14:textId="77777777" w:rsidR="00323A77" w:rsidRPr="00323A77" w:rsidRDefault="00323A77" w:rsidP="00323A77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23A77">
        <w:rPr>
          <w:rFonts w:ascii="Times New Roman" w:hAnsi="Times New Roman" w:cs="Times New Roman"/>
          <w:sz w:val="28"/>
          <w:szCs w:val="28"/>
        </w:rPr>
        <w:t xml:space="preserve">Постановка контракта на бюджетное обязательство в ГИС </w:t>
      </w:r>
      <w:r w:rsidRPr="00323A77">
        <w:rPr>
          <w:rFonts w:ascii="Times New Roman" w:hAnsi="Times New Roman" w:cs="Times New Roman"/>
          <w:sz w:val="28"/>
          <w:szCs w:val="28"/>
        </w:rPr>
        <w:br/>
        <w:t>РЭБ</w:t>
      </w:r>
    </w:p>
    <w:p w14:paraId="22596058" w14:textId="77777777" w:rsidR="00323A77" w:rsidRPr="00424795" w:rsidRDefault="00323A77" w:rsidP="004247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C8EDD8" w14:textId="556FAF18" w:rsidR="000A141C" w:rsidRPr="006943AF" w:rsidRDefault="000A141C" w:rsidP="000A141C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6943AF">
        <w:rPr>
          <w:rFonts w:ascii="Times New Roman" w:hAnsi="Times New Roman" w:cs="Times New Roman"/>
          <w:b/>
          <w:bCs/>
          <w:color w:val="0070C0"/>
          <w:sz w:val="28"/>
          <w:szCs w:val="28"/>
        </w:rPr>
        <w:t>Если выбрали заключать обычный контракт</w:t>
      </w:r>
      <w:r w:rsidR="00637456" w:rsidRPr="006943AF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(право заказчика по п.9 </w:t>
      </w:r>
      <w:r w:rsidR="006F1640">
        <w:rPr>
          <w:rFonts w:ascii="Times New Roman" w:hAnsi="Times New Roman" w:cs="Times New Roman"/>
          <w:b/>
          <w:bCs/>
          <w:color w:val="0070C0"/>
          <w:sz w:val="28"/>
          <w:szCs w:val="28"/>
        </w:rPr>
        <w:t>с 01.01.2025</w:t>
      </w:r>
      <w:r w:rsidR="00637456" w:rsidRPr="006943AF">
        <w:rPr>
          <w:rFonts w:ascii="Times New Roman" w:hAnsi="Times New Roman" w:cs="Times New Roman"/>
          <w:b/>
          <w:bCs/>
          <w:color w:val="0070C0"/>
          <w:sz w:val="28"/>
          <w:szCs w:val="28"/>
        </w:rPr>
        <w:t>)</w:t>
      </w:r>
      <w:r w:rsidRPr="006943AF">
        <w:rPr>
          <w:rFonts w:ascii="Times New Roman" w:hAnsi="Times New Roman" w:cs="Times New Roman"/>
          <w:b/>
          <w:bCs/>
          <w:color w:val="0070C0"/>
          <w:sz w:val="28"/>
          <w:szCs w:val="28"/>
        </w:rPr>
        <w:t>:</w:t>
      </w:r>
    </w:p>
    <w:p w14:paraId="4CBBC766" w14:textId="60C60CDB" w:rsidR="00637456" w:rsidRDefault="006943AF" w:rsidP="00637456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637456">
        <w:rPr>
          <w:rFonts w:ascii="Times New Roman" w:hAnsi="Times New Roman" w:cs="Times New Roman"/>
          <w:b/>
          <w:bCs/>
          <w:sz w:val="28"/>
          <w:szCs w:val="28"/>
        </w:rPr>
        <w:t>. Заключение обычного контракта</w:t>
      </w:r>
    </w:p>
    <w:p w14:paraId="51F44ECA" w14:textId="14C0FC76" w:rsidR="00637456" w:rsidRPr="006943AF" w:rsidRDefault="00637456" w:rsidP="0063745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943AF">
        <w:rPr>
          <w:rFonts w:ascii="Times New Roman" w:hAnsi="Times New Roman" w:cs="Times New Roman"/>
          <w:b/>
          <w:bCs/>
          <w:sz w:val="28"/>
          <w:szCs w:val="28"/>
          <w:u w:val="single"/>
        </w:rPr>
        <w:t>На бумаге:</w:t>
      </w:r>
    </w:p>
    <w:p w14:paraId="58D25F88" w14:textId="77777777" w:rsidR="006943AF" w:rsidRDefault="00D84C26" w:rsidP="006943AF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7456">
        <w:rPr>
          <w:rFonts w:ascii="Times New Roman" w:hAnsi="Times New Roman" w:cs="Times New Roman"/>
          <w:sz w:val="28"/>
          <w:szCs w:val="28"/>
        </w:rPr>
        <w:t xml:space="preserve">Подготовка карточки контракта в реестре контрактов в </w:t>
      </w:r>
      <w:r w:rsidRPr="00637456">
        <w:rPr>
          <w:rFonts w:ascii="Times New Roman" w:hAnsi="Times New Roman" w:cs="Times New Roman"/>
          <w:sz w:val="28"/>
          <w:szCs w:val="28"/>
        </w:rPr>
        <w:br/>
        <w:t>ЕАСУЗ</w:t>
      </w:r>
      <w:r w:rsidR="00637456" w:rsidRPr="00637456">
        <w:rPr>
          <w:rFonts w:ascii="Times New Roman" w:hAnsi="Times New Roman" w:cs="Times New Roman"/>
          <w:sz w:val="28"/>
          <w:szCs w:val="28"/>
        </w:rPr>
        <w:t xml:space="preserve"> + приложение скан копии подписанного контракта</w:t>
      </w:r>
    </w:p>
    <w:p w14:paraId="55A7CAF1" w14:textId="77777777" w:rsidR="006943AF" w:rsidRDefault="00D84C26" w:rsidP="006943AF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>Направление контракта на регистрацию в ЕИС</w:t>
      </w:r>
    </w:p>
    <w:p w14:paraId="7DA6577A" w14:textId="77777777" w:rsidR="006943AF" w:rsidRDefault="00D84C26" w:rsidP="006943AF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>Регистрация контракта в ЕИС</w:t>
      </w:r>
    </w:p>
    <w:p w14:paraId="697FB30C" w14:textId="77777777" w:rsidR="006943AF" w:rsidRDefault="00D84C26" w:rsidP="006943AF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>Возврат статуса в ЕАСУЗ (автоматически)</w:t>
      </w:r>
    </w:p>
    <w:p w14:paraId="0395B072" w14:textId="77777777" w:rsidR="006943AF" w:rsidRDefault="00D84C26" w:rsidP="006943AF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>Направление статуса в ПИК (автоматически)</w:t>
      </w:r>
    </w:p>
    <w:p w14:paraId="1576EAF4" w14:textId="6B5DABD3" w:rsidR="00D84C26" w:rsidRPr="006943AF" w:rsidRDefault="00D84C26" w:rsidP="006943AF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 xml:space="preserve">Постановка контракта на бюджетное обязательство в ГИС </w:t>
      </w:r>
      <w:r w:rsidRPr="006943AF">
        <w:rPr>
          <w:rFonts w:ascii="Times New Roman" w:hAnsi="Times New Roman" w:cs="Times New Roman"/>
          <w:sz w:val="28"/>
          <w:szCs w:val="28"/>
        </w:rPr>
        <w:br/>
        <w:t>РЭБ</w:t>
      </w:r>
    </w:p>
    <w:p w14:paraId="159EE44C" w14:textId="7F87036D" w:rsidR="000A141C" w:rsidRPr="006943AF" w:rsidRDefault="00637456" w:rsidP="000A141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943AF">
        <w:rPr>
          <w:rFonts w:ascii="Times New Roman" w:hAnsi="Times New Roman" w:cs="Times New Roman"/>
          <w:b/>
          <w:bCs/>
          <w:sz w:val="28"/>
          <w:szCs w:val="28"/>
          <w:u w:val="single"/>
        </w:rPr>
        <w:t>Через ПИК ЕАСУЗ в электронной форме:</w:t>
      </w:r>
    </w:p>
    <w:p w14:paraId="0E081A10" w14:textId="77777777" w:rsidR="006943AF" w:rsidRDefault="00637456" w:rsidP="006943AF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Направление контракта на подписание поставщику в ПИК</w:t>
      </w:r>
    </w:p>
    <w:p w14:paraId="077F6159" w14:textId="77777777" w:rsidR="006943AF" w:rsidRDefault="00637456" w:rsidP="006943AF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>Подписание контракта заказчиком</w:t>
      </w:r>
    </w:p>
    <w:p w14:paraId="479B7CD6" w14:textId="77777777" w:rsidR="006943AF" w:rsidRDefault="00637456" w:rsidP="006943AF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>Интеграция подписанного контракта в ЕАСУЗ из ПИК</w:t>
      </w:r>
    </w:p>
    <w:p w14:paraId="71658690" w14:textId="77777777" w:rsidR="006943AF" w:rsidRDefault="00637456" w:rsidP="006943AF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>Направление контракта на регистрацию в ЕИС</w:t>
      </w:r>
    </w:p>
    <w:p w14:paraId="75D56FC5" w14:textId="77777777" w:rsidR="006943AF" w:rsidRDefault="00637456" w:rsidP="006943AF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>Регистрация контракта в ЕИС</w:t>
      </w:r>
    </w:p>
    <w:p w14:paraId="231F0849" w14:textId="77777777" w:rsidR="006943AF" w:rsidRDefault="00637456" w:rsidP="006943AF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>Возврат статуса в ЕАСУЗ (автоматически)</w:t>
      </w:r>
    </w:p>
    <w:p w14:paraId="1609CCA4" w14:textId="77777777" w:rsidR="006943AF" w:rsidRDefault="00637456" w:rsidP="006943AF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>Направление статуса в ПИК (автоматически)</w:t>
      </w:r>
    </w:p>
    <w:p w14:paraId="7C47447E" w14:textId="4BC9C14F" w:rsidR="00637456" w:rsidRPr="006943AF" w:rsidRDefault="00637456" w:rsidP="006943AF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 xml:space="preserve">Постановка контракта на бюджетное обязательство в ГИС </w:t>
      </w:r>
      <w:r w:rsidRPr="006943AF">
        <w:rPr>
          <w:rFonts w:ascii="Times New Roman" w:hAnsi="Times New Roman" w:cs="Times New Roman"/>
          <w:sz w:val="28"/>
          <w:szCs w:val="28"/>
        </w:rPr>
        <w:br/>
        <w:t>РЭБ</w:t>
      </w:r>
    </w:p>
    <w:p w14:paraId="799B6934" w14:textId="17D0C911" w:rsidR="00637456" w:rsidRDefault="00637456" w:rsidP="000A1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BE4600" w14:textId="6F5D3C32" w:rsidR="006F1640" w:rsidRPr="006F1640" w:rsidRDefault="006F1640" w:rsidP="000A141C">
      <w:pPr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  <w:shd w:val="clear" w:color="auto" w:fill="FFFFFF"/>
        </w:rPr>
      </w:pPr>
      <w:r w:rsidRPr="006F1640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  <w:shd w:val="clear" w:color="auto" w:fill="FFFFFF"/>
        </w:rPr>
        <w:t>Инструкция по работе в системе ЕАСУЗ</w:t>
      </w:r>
    </w:p>
    <w:p w14:paraId="66DB46FE" w14:textId="053F6FCB" w:rsidR="006F1640" w:rsidRDefault="006F1640" w:rsidP="000A141C">
      <w:pPr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</w:rPr>
      </w:pPr>
    </w:p>
    <w:p w14:paraId="262BDA18" w14:textId="77777777" w:rsidR="006F1640" w:rsidRDefault="006F1640" w:rsidP="006F1640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Внесение закупки в план-график в ЕАСУЗ</w:t>
      </w:r>
    </w:p>
    <w:p w14:paraId="7B5A9C50" w14:textId="6CE07710" w:rsidR="006F1640" w:rsidRPr="000C6C6A" w:rsidRDefault="006F1640" w:rsidP="00E14B63">
      <w:pPr>
        <w:pStyle w:val="a3"/>
        <w:numPr>
          <w:ilvl w:val="1"/>
          <w:numId w:val="13"/>
        </w:numPr>
        <w:ind w:left="284" w:firstLine="1004"/>
        <w:rPr>
          <w:rFonts w:ascii="Times New Roman" w:hAnsi="Times New Roman" w:cs="Times New Roman"/>
          <w:sz w:val="28"/>
          <w:szCs w:val="28"/>
        </w:rPr>
      </w:pPr>
      <w:r w:rsidRPr="002E7323">
        <w:rPr>
          <w:rFonts w:ascii="Times New Roman" w:hAnsi="Times New Roman" w:cs="Times New Roman"/>
          <w:sz w:val="28"/>
          <w:szCs w:val="28"/>
        </w:rPr>
        <w:t xml:space="preserve">Принятие заказчиком решения (заключение электронного контракта или обычного </w:t>
      </w:r>
      <w:r w:rsidRPr="002E732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(по п.9 право заказчика выбирать форму заключения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с 01.01.2025</w:t>
      </w:r>
      <w:r w:rsidRPr="002E7323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  <w:r w:rsidR="000C6C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4493D3" wp14:editId="673100BA">
            <wp:extent cx="5940425" cy="2491740"/>
            <wp:effectExtent l="0" t="0" r="3175" b="3810"/>
            <wp:docPr id="17" name="Рисунок 17" descr="Изображение выглядит как текст, программное обеспечение, веб-страница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программное обеспечение, веб-страница, Веб-сайт&#10;&#10;Контент, сгенерированный ИИ, может содержать ошибки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DF6C" w14:textId="4271BD57" w:rsidR="000C6C6A" w:rsidRDefault="000C6C6A" w:rsidP="000C6C6A">
      <w:pPr>
        <w:pStyle w:val="a3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161CF7" wp14:editId="33D7B9F0">
            <wp:extent cx="5940425" cy="1971040"/>
            <wp:effectExtent l="0" t="0" r="3175" b="0"/>
            <wp:docPr id="5" name="Рисунок 5" descr="Изображение выглядит как текст, снимок экрана, линия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линия, число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78E4" w14:textId="77777777" w:rsidR="000C6C6A" w:rsidRPr="002E7323" w:rsidRDefault="000C6C6A" w:rsidP="000C6C6A">
      <w:pPr>
        <w:pStyle w:val="a3"/>
        <w:ind w:left="284"/>
        <w:rPr>
          <w:rFonts w:ascii="Times New Roman" w:hAnsi="Times New Roman" w:cs="Times New Roman"/>
          <w:sz w:val="28"/>
          <w:szCs w:val="28"/>
        </w:rPr>
      </w:pPr>
    </w:p>
    <w:p w14:paraId="5E2BA1D8" w14:textId="51742C56" w:rsidR="006F1640" w:rsidRDefault="006F1640" w:rsidP="006F1640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Согласование плана-графика с ГРБС (вышестоящая организация)</w:t>
      </w:r>
    </w:p>
    <w:p w14:paraId="70D5B123" w14:textId="0DCA86F5" w:rsidR="00793BC7" w:rsidRDefault="00793BC7" w:rsidP="00E14B63">
      <w:pPr>
        <w:pStyle w:val="a3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A80B85" wp14:editId="62983D5A">
            <wp:extent cx="5940425" cy="2127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D42E" w14:textId="77777777" w:rsidR="006F1640" w:rsidRDefault="006F1640" w:rsidP="006F1640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Публикация плана-графика в ЕИС (федеральная система)</w:t>
      </w:r>
    </w:p>
    <w:p w14:paraId="7A94B416" w14:textId="77777777" w:rsidR="006F1640" w:rsidRPr="002E7323" w:rsidRDefault="006F1640" w:rsidP="006F1640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E7323">
        <w:rPr>
          <w:rFonts w:ascii="Times New Roman" w:hAnsi="Times New Roman" w:cs="Times New Roman"/>
          <w:sz w:val="28"/>
          <w:szCs w:val="28"/>
        </w:rPr>
        <w:t>Прохождение финансового контроля плана-графика в ЕИС (орган контроля заказчика)</w:t>
      </w:r>
    </w:p>
    <w:p w14:paraId="35CDA5DB" w14:textId="4DE31912" w:rsidR="006F1640" w:rsidRDefault="006F1640" w:rsidP="006F1640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E7323">
        <w:rPr>
          <w:rFonts w:ascii="Times New Roman" w:hAnsi="Times New Roman" w:cs="Times New Roman"/>
          <w:sz w:val="28"/>
          <w:szCs w:val="28"/>
        </w:rPr>
        <w:t>Возврат статуса плана-графика в ЕАСУЗ</w:t>
      </w:r>
      <w:r>
        <w:rPr>
          <w:rFonts w:ascii="Times New Roman" w:hAnsi="Times New Roman" w:cs="Times New Roman"/>
          <w:sz w:val="28"/>
          <w:szCs w:val="28"/>
        </w:rPr>
        <w:t xml:space="preserve"> (автоматически)</w:t>
      </w:r>
    </w:p>
    <w:p w14:paraId="1C459637" w14:textId="0E083D54" w:rsidR="00793BC7" w:rsidRPr="002E7323" w:rsidRDefault="00793BC7" w:rsidP="00E14B63">
      <w:pPr>
        <w:pStyle w:val="a3"/>
        <w:ind w:left="567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257C48" wp14:editId="0E60879B">
            <wp:extent cx="5940425" cy="4667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91C2" w14:textId="77777777" w:rsidR="006F1640" w:rsidRPr="00793BC7" w:rsidRDefault="006F1640" w:rsidP="006F1640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  <w:highlight w:val="lightGray"/>
        </w:rPr>
      </w:pPr>
      <w:r w:rsidRPr="00793BC7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Расчет и обоснование цены в ПИК ЕАСУЗ (ЭКК0)</w:t>
      </w:r>
    </w:p>
    <w:p w14:paraId="6CC49917" w14:textId="77777777" w:rsidR="006F1640" w:rsidRPr="00793BC7" w:rsidRDefault="006F1640" w:rsidP="006F1640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  <w:highlight w:val="lightGray"/>
        </w:rPr>
      </w:pPr>
      <w:r w:rsidRPr="00793BC7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Подготовка проекта контракта в ПИК ЕАСУЗ (ЭКК1 и ЭКК2)</w:t>
      </w:r>
    </w:p>
    <w:p w14:paraId="4D31EA7C" w14:textId="77777777" w:rsidR="006F1640" w:rsidRPr="006943AF" w:rsidRDefault="006F1640" w:rsidP="006F1640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6943AF">
        <w:rPr>
          <w:rFonts w:ascii="Times New Roman" w:hAnsi="Times New Roman" w:cs="Times New Roman"/>
          <w:b/>
          <w:bCs/>
          <w:color w:val="0070C0"/>
          <w:sz w:val="28"/>
          <w:szCs w:val="28"/>
        </w:rPr>
        <w:t>Если выбрали заключать Электронный контракт:</w:t>
      </w:r>
    </w:p>
    <w:p w14:paraId="0EFD7CE1" w14:textId="0845E48B" w:rsidR="006F1640" w:rsidRPr="00793BC7" w:rsidRDefault="006F1640" w:rsidP="006F1640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Подготовка Структурированного контракта в ЕАСУЗ </w:t>
      </w:r>
      <w:r w:rsidRPr="000A141C">
        <w:rPr>
          <w:rFonts w:ascii="Times New Roman" w:hAnsi="Times New Roman" w:cs="Times New Roman"/>
          <w:sz w:val="28"/>
          <w:szCs w:val="28"/>
        </w:rPr>
        <w:t xml:space="preserve">(если заказчик принял решение заключать электронный контракт – право заказчика (44-ФЗ) </w:t>
      </w:r>
      <w:r>
        <w:rPr>
          <w:rFonts w:ascii="Times New Roman" w:hAnsi="Times New Roman" w:cs="Times New Roman"/>
          <w:sz w:val="28"/>
          <w:szCs w:val="28"/>
        </w:rPr>
        <w:t>с 01.01.2025</w:t>
      </w:r>
      <w:r w:rsidRPr="000A141C">
        <w:rPr>
          <w:rFonts w:ascii="Times New Roman" w:hAnsi="Times New Roman" w:cs="Times New Roman"/>
          <w:sz w:val="28"/>
          <w:szCs w:val="28"/>
        </w:rPr>
        <w:t>)</w:t>
      </w:r>
    </w:p>
    <w:p w14:paraId="7C5D6B8E" w14:textId="7D05A1C8" w:rsidR="00793BC7" w:rsidRDefault="00793BC7" w:rsidP="00E14B63">
      <w:pPr>
        <w:pStyle w:val="a3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1C7961" wp14:editId="7F4517CC">
            <wp:extent cx="5940425" cy="2532380"/>
            <wp:effectExtent l="0" t="0" r="3175" b="1270"/>
            <wp:docPr id="4" name="Рисунок 4" descr="Изображение выглядит как текст, программное обеспечение, веб-страница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программное обеспечение, веб-страница, Веб-сайт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7172" w14:textId="6D64923F" w:rsidR="006F1640" w:rsidRDefault="006F1640" w:rsidP="006F1640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A141C">
        <w:rPr>
          <w:rFonts w:ascii="Times New Roman" w:hAnsi="Times New Roman" w:cs="Times New Roman"/>
          <w:sz w:val="28"/>
          <w:szCs w:val="28"/>
        </w:rPr>
        <w:t>Направление электронного контракта в ЕИС</w:t>
      </w:r>
    </w:p>
    <w:p w14:paraId="464B6150" w14:textId="409193B9" w:rsidR="00793BC7" w:rsidRPr="000A141C" w:rsidRDefault="00793BC7" w:rsidP="00E14B63">
      <w:pPr>
        <w:pStyle w:val="a3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DD098F" wp14:editId="7D949363">
            <wp:extent cx="5940425" cy="2636520"/>
            <wp:effectExtent l="0" t="0" r="3175" b="0"/>
            <wp:docPr id="6" name="Рисунок 6" descr="Изображение выглядит как текст, программное обеспечение, линия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программное обеспечение, линия, число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C5D1" w14:textId="79669AD2" w:rsidR="00793BC7" w:rsidRPr="00793BC7" w:rsidRDefault="006F1640" w:rsidP="00793BC7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A141C">
        <w:rPr>
          <w:rFonts w:ascii="Times New Roman" w:hAnsi="Times New Roman" w:cs="Times New Roman"/>
          <w:sz w:val="28"/>
          <w:szCs w:val="28"/>
        </w:rPr>
        <w:t>Направление электронного контракта на подписание поставщику в ЕИС</w:t>
      </w:r>
    </w:p>
    <w:p w14:paraId="601CE87A" w14:textId="77777777" w:rsidR="006F1640" w:rsidRDefault="006F1640" w:rsidP="006F1640">
      <w:pPr>
        <w:pStyle w:val="a3"/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A141C">
        <w:rPr>
          <w:rFonts w:ascii="Times New Roman" w:hAnsi="Times New Roman" w:cs="Times New Roman"/>
          <w:sz w:val="28"/>
          <w:szCs w:val="28"/>
        </w:rPr>
        <w:t>Подписание электронного контракта заказчиком в ЕИС</w:t>
      </w:r>
    </w:p>
    <w:p w14:paraId="500F6810" w14:textId="77777777" w:rsidR="006F1640" w:rsidRDefault="006F1640" w:rsidP="006F1640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A141C">
        <w:rPr>
          <w:rFonts w:ascii="Times New Roman" w:hAnsi="Times New Roman" w:cs="Times New Roman"/>
          <w:sz w:val="28"/>
          <w:szCs w:val="28"/>
        </w:rPr>
        <w:t>Возврат статуса в ЕАСУЗ</w:t>
      </w:r>
      <w:r>
        <w:rPr>
          <w:rFonts w:ascii="Times New Roman" w:hAnsi="Times New Roman" w:cs="Times New Roman"/>
          <w:sz w:val="28"/>
          <w:szCs w:val="28"/>
        </w:rPr>
        <w:t xml:space="preserve"> (автоматически)</w:t>
      </w:r>
    </w:p>
    <w:p w14:paraId="7A17FC2F" w14:textId="2C25EBF7" w:rsidR="006F1640" w:rsidRDefault="006F1640" w:rsidP="006F1640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23A7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Публикация сведений об электронном контракте в реестре контрактов в ЕИС</w:t>
      </w:r>
    </w:p>
    <w:p w14:paraId="45DA244B" w14:textId="5CAF289C" w:rsidR="00793BC7" w:rsidRDefault="00793BC7" w:rsidP="00793BC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46B5E0EF" w14:textId="4A82F8C1" w:rsidR="00793BC7" w:rsidRDefault="00793BC7" w:rsidP="00793BC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1D8DEC57" w14:textId="68B0927B" w:rsidR="00793BC7" w:rsidRDefault="00793BC7" w:rsidP="00793BC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58F06075" w14:textId="77777777" w:rsidR="00793BC7" w:rsidRPr="00323A77" w:rsidRDefault="00793BC7" w:rsidP="00793BC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05329721" w14:textId="77777777" w:rsidR="006F1640" w:rsidRDefault="006F1640" w:rsidP="006F16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4795">
        <w:rPr>
          <w:rFonts w:ascii="Times New Roman" w:hAnsi="Times New Roman" w:cs="Times New Roman"/>
          <w:b/>
          <w:bCs/>
          <w:sz w:val="28"/>
          <w:szCs w:val="28"/>
        </w:rPr>
        <w:t>До 26.09.2025 (до реализации проекта по оптимизации)</w:t>
      </w:r>
    </w:p>
    <w:p w14:paraId="00DC90CD" w14:textId="47E73779" w:rsidR="006F1640" w:rsidRDefault="006F1640" w:rsidP="006F1640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23A77">
        <w:rPr>
          <w:rFonts w:ascii="Times New Roman" w:hAnsi="Times New Roman" w:cs="Times New Roman"/>
          <w:sz w:val="28"/>
          <w:szCs w:val="28"/>
        </w:rPr>
        <w:t xml:space="preserve">Подготовка карточки контракта в реестре контрактов в </w:t>
      </w:r>
      <w:r w:rsidRPr="00323A77">
        <w:rPr>
          <w:rFonts w:ascii="Times New Roman" w:hAnsi="Times New Roman" w:cs="Times New Roman"/>
          <w:sz w:val="28"/>
          <w:szCs w:val="28"/>
        </w:rPr>
        <w:br/>
        <w:t>ЕАСУЗ</w:t>
      </w:r>
    </w:p>
    <w:p w14:paraId="0C47F633" w14:textId="669535BF" w:rsidR="00793BC7" w:rsidRPr="00323A77" w:rsidRDefault="00793BC7" w:rsidP="00E14B63">
      <w:pPr>
        <w:pStyle w:val="a3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3BCDF0" wp14:editId="206AC089">
            <wp:extent cx="5940425" cy="2572385"/>
            <wp:effectExtent l="0" t="0" r="3175" b="0"/>
            <wp:docPr id="7" name="Рисунок 7" descr="Изображение выглядит как текст, программное обеспечение, число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программное обеспечение, число, веб-страница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CAB6" w14:textId="205BD042" w:rsidR="006F1640" w:rsidRDefault="006F1640" w:rsidP="006F1640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23A77">
        <w:rPr>
          <w:rFonts w:ascii="Times New Roman" w:hAnsi="Times New Roman" w:cs="Times New Roman"/>
          <w:sz w:val="28"/>
          <w:szCs w:val="28"/>
        </w:rPr>
        <w:t>Направление контракта на регистрацию в ЕИС</w:t>
      </w:r>
    </w:p>
    <w:p w14:paraId="7D513E9A" w14:textId="7336FB3D" w:rsidR="00793BC7" w:rsidRPr="00323A77" w:rsidRDefault="00793BC7" w:rsidP="00E14B63">
      <w:pPr>
        <w:pStyle w:val="a3"/>
        <w:tabs>
          <w:tab w:val="left" w:pos="284"/>
        </w:tabs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514F65" wp14:editId="4F5179F4">
            <wp:extent cx="5940425" cy="2521585"/>
            <wp:effectExtent l="0" t="0" r="3175" b="0"/>
            <wp:docPr id="8" name="Рисунок 8" descr="Изображение выглядит как текст, программное обеспечение, число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программное обеспечение, число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7179" w14:textId="77777777" w:rsidR="006F1640" w:rsidRPr="00323A77" w:rsidRDefault="006F1640" w:rsidP="006F1640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23A77">
        <w:rPr>
          <w:rFonts w:ascii="Times New Roman" w:hAnsi="Times New Roman" w:cs="Times New Roman"/>
          <w:sz w:val="28"/>
          <w:szCs w:val="28"/>
        </w:rPr>
        <w:t>Регистрация контракта в ЕИС</w:t>
      </w:r>
    </w:p>
    <w:p w14:paraId="63EA0DA1" w14:textId="77777777" w:rsidR="006F1640" w:rsidRPr="00323A77" w:rsidRDefault="006F1640" w:rsidP="006F1640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23A77">
        <w:rPr>
          <w:rFonts w:ascii="Times New Roman" w:hAnsi="Times New Roman" w:cs="Times New Roman"/>
          <w:sz w:val="28"/>
          <w:szCs w:val="28"/>
        </w:rPr>
        <w:t>Возврат статуса в ЕАСУЗ</w:t>
      </w:r>
      <w:r>
        <w:rPr>
          <w:rFonts w:ascii="Times New Roman" w:hAnsi="Times New Roman" w:cs="Times New Roman"/>
          <w:sz w:val="28"/>
          <w:szCs w:val="28"/>
        </w:rPr>
        <w:t xml:space="preserve"> (автоматически)</w:t>
      </w:r>
    </w:p>
    <w:p w14:paraId="2519B367" w14:textId="77777777" w:rsidR="006F1640" w:rsidRPr="00323A77" w:rsidRDefault="006F1640" w:rsidP="006F1640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23A77">
        <w:rPr>
          <w:rFonts w:ascii="Times New Roman" w:hAnsi="Times New Roman" w:cs="Times New Roman"/>
          <w:sz w:val="28"/>
          <w:szCs w:val="28"/>
        </w:rPr>
        <w:t>Направление статуса в ПИК</w:t>
      </w:r>
      <w:r>
        <w:rPr>
          <w:rFonts w:ascii="Times New Roman" w:hAnsi="Times New Roman" w:cs="Times New Roman"/>
          <w:sz w:val="28"/>
          <w:szCs w:val="28"/>
        </w:rPr>
        <w:t xml:space="preserve"> (автоматически)</w:t>
      </w:r>
    </w:p>
    <w:p w14:paraId="66044F0E" w14:textId="77777777" w:rsidR="006F1640" w:rsidRPr="00323A77" w:rsidRDefault="006F1640" w:rsidP="006F1640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23A77">
        <w:rPr>
          <w:rFonts w:ascii="Times New Roman" w:hAnsi="Times New Roman" w:cs="Times New Roman"/>
          <w:sz w:val="28"/>
          <w:szCs w:val="28"/>
        </w:rPr>
        <w:t xml:space="preserve">Постановка контракта на бюджетное обязательство в ГИС </w:t>
      </w:r>
      <w:r w:rsidRPr="00323A77">
        <w:rPr>
          <w:rFonts w:ascii="Times New Roman" w:hAnsi="Times New Roman" w:cs="Times New Roman"/>
          <w:sz w:val="28"/>
          <w:szCs w:val="28"/>
        </w:rPr>
        <w:br/>
        <w:t>РЭБ</w:t>
      </w:r>
    </w:p>
    <w:p w14:paraId="4E59C7B8" w14:textId="77777777" w:rsidR="006F1640" w:rsidRDefault="006F1640" w:rsidP="006F16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4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 26.09.2025 (после реализации проекта по оптимизации)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исключение работы в ЕАСУЗ по регистрации электронного контракта (дублирование действий, потеря времени, технические проблемы)</w:t>
      </w:r>
    </w:p>
    <w:p w14:paraId="654FAC71" w14:textId="560058D3" w:rsidR="006F1640" w:rsidRDefault="006F1640" w:rsidP="006F1640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Размещение Электронного контракта в реестре контрактов в ЕИС</w:t>
      </w:r>
    </w:p>
    <w:p w14:paraId="665C7D87" w14:textId="4B53DEC7" w:rsidR="00793BC7" w:rsidRPr="00323A77" w:rsidRDefault="00793BC7" w:rsidP="00E14B63">
      <w:pPr>
        <w:pStyle w:val="a3"/>
        <w:tabs>
          <w:tab w:val="left" w:pos="142"/>
        </w:tabs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966157" wp14:editId="726CE0B8">
            <wp:extent cx="5940425" cy="2636520"/>
            <wp:effectExtent l="0" t="0" r="3175" b="0"/>
            <wp:docPr id="9" name="Рисунок 9" descr="Изображение выглядит как текст, программное обеспечение, линия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программное обеспечение, линия, число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59A5" w14:textId="4CCE756C" w:rsidR="006F1640" w:rsidRDefault="006F1640" w:rsidP="006F1640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23A77">
        <w:rPr>
          <w:rFonts w:ascii="Times New Roman" w:hAnsi="Times New Roman" w:cs="Times New Roman"/>
          <w:sz w:val="28"/>
          <w:szCs w:val="28"/>
        </w:rPr>
        <w:t>Возврат статуса в ЕАСУЗ</w:t>
      </w:r>
      <w:r>
        <w:rPr>
          <w:rFonts w:ascii="Times New Roman" w:hAnsi="Times New Roman" w:cs="Times New Roman"/>
          <w:sz w:val="28"/>
          <w:szCs w:val="28"/>
        </w:rPr>
        <w:t xml:space="preserve"> + документы (автоматически)</w:t>
      </w:r>
    </w:p>
    <w:p w14:paraId="277B9C5C" w14:textId="090DEA1E" w:rsidR="00E14B63" w:rsidRPr="00323A77" w:rsidRDefault="00E14B63" w:rsidP="00E14B63">
      <w:pPr>
        <w:pStyle w:val="a3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DB3771" wp14:editId="3EE91387">
            <wp:extent cx="5940425" cy="2730500"/>
            <wp:effectExtent l="0" t="0" r="3175" b="0"/>
            <wp:docPr id="10" name="Рисунок 10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ECAE" w14:textId="77777777" w:rsidR="006F1640" w:rsidRPr="00323A77" w:rsidRDefault="006F1640" w:rsidP="006F1640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23A77">
        <w:rPr>
          <w:rFonts w:ascii="Times New Roman" w:hAnsi="Times New Roman" w:cs="Times New Roman"/>
          <w:sz w:val="28"/>
          <w:szCs w:val="28"/>
        </w:rPr>
        <w:t>Направление статуса в ПИК</w:t>
      </w:r>
      <w:r>
        <w:rPr>
          <w:rFonts w:ascii="Times New Roman" w:hAnsi="Times New Roman" w:cs="Times New Roman"/>
          <w:sz w:val="28"/>
          <w:szCs w:val="28"/>
        </w:rPr>
        <w:t xml:space="preserve"> (автоматически)</w:t>
      </w:r>
    </w:p>
    <w:p w14:paraId="42C28B9A" w14:textId="77777777" w:rsidR="006F1640" w:rsidRPr="00323A77" w:rsidRDefault="006F1640" w:rsidP="006F1640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23A77">
        <w:rPr>
          <w:rFonts w:ascii="Times New Roman" w:hAnsi="Times New Roman" w:cs="Times New Roman"/>
          <w:sz w:val="28"/>
          <w:szCs w:val="28"/>
        </w:rPr>
        <w:t xml:space="preserve">Постановка контракта на бюджетное обязательство в ГИС </w:t>
      </w:r>
      <w:r w:rsidRPr="00323A77">
        <w:rPr>
          <w:rFonts w:ascii="Times New Roman" w:hAnsi="Times New Roman" w:cs="Times New Roman"/>
          <w:sz w:val="28"/>
          <w:szCs w:val="28"/>
        </w:rPr>
        <w:br/>
        <w:t>РЭБ</w:t>
      </w:r>
    </w:p>
    <w:p w14:paraId="3C727C38" w14:textId="30FC1F03" w:rsidR="00E14B63" w:rsidRDefault="00E14B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F14520E" w14:textId="61893934" w:rsidR="006F1640" w:rsidRPr="006943AF" w:rsidRDefault="006F1640" w:rsidP="006F1640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6943AF">
        <w:rPr>
          <w:rFonts w:ascii="Times New Roman" w:hAnsi="Times New Roman" w:cs="Times New Roman"/>
          <w:b/>
          <w:bCs/>
          <w:color w:val="0070C0"/>
          <w:sz w:val="28"/>
          <w:szCs w:val="28"/>
        </w:rPr>
        <w:lastRenderedPageBreak/>
        <w:t xml:space="preserve">Если выбрали заключать обычный контракт (право заказчика по п.9 </w:t>
      </w: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>с 01.01.2025</w:t>
      </w:r>
      <w:r w:rsidRPr="006943AF">
        <w:rPr>
          <w:rFonts w:ascii="Times New Roman" w:hAnsi="Times New Roman" w:cs="Times New Roman"/>
          <w:b/>
          <w:bCs/>
          <w:color w:val="0070C0"/>
          <w:sz w:val="28"/>
          <w:szCs w:val="28"/>
        </w:rPr>
        <w:t>):</w:t>
      </w:r>
    </w:p>
    <w:p w14:paraId="199C912B" w14:textId="77777777" w:rsidR="006F1640" w:rsidRDefault="006F1640" w:rsidP="006F1640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Заключение обычного контракта</w:t>
      </w:r>
    </w:p>
    <w:p w14:paraId="2679ED4C" w14:textId="77777777" w:rsidR="006F1640" w:rsidRPr="006943AF" w:rsidRDefault="006F1640" w:rsidP="006F164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943AF">
        <w:rPr>
          <w:rFonts w:ascii="Times New Roman" w:hAnsi="Times New Roman" w:cs="Times New Roman"/>
          <w:b/>
          <w:bCs/>
          <w:sz w:val="28"/>
          <w:szCs w:val="28"/>
          <w:u w:val="single"/>
        </w:rPr>
        <w:t>На бумаге:</w:t>
      </w:r>
    </w:p>
    <w:p w14:paraId="2E914BCF" w14:textId="2E6D136B" w:rsidR="006F1640" w:rsidRDefault="006F1640" w:rsidP="006F1640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7456">
        <w:rPr>
          <w:rFonts w:ascii="Times New Roman" w:hAnsi="Times New Roman" w:cs="Times New Roman"/>
          <w:sz w:val="28"/>
          <w:szCs w:val="28"/>
        </w:rPr>
        <w:t xml:space="preserve">Подготовка карточки контракта в реестре контрактов в </w:t>
      </w:r>
      <w:r w:rsidRPr="00637456">
        <w:rPr>
          <w:rFonts w:ascii="Times New Roman" w:hAnsi="Times New Roman" w:cs="Times New Roman"/>
          <w:sz w:val="28"/>
          <w:szCs w:val="28"/>
        </w:rPr>
        <w:br/>
        <w:t>ЕАСУЗ + приложение скан копии подписанного контракта</w:t>
      </w:r>
    </w:p>
    <w:p w14:paraId="298EAB5E" w14:textId="265A7DEB" w:rsidR="00E14B63" w:rsidRDefault="00E14B63" w:rsidP="00E14B63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9D6142" wp14:editId="35DF12CD">
            <wp:extent cx="5940425" cy="2572385"/>
            <wp:effectExtent l="0" t="0" r="3175" b="0"/>
            <wp:docPr id="11" name="Рисунок 11" descr="Изображение выглядит как текст, программное обеспечение, число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программное обеспечение, число, веб-страница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1DD1" w14:textId="1F169250" w:rsidR="006F1640" w:rsidRDefault="006F1640" w:rsidP="006F1640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>Направление контракта на регистрацию в ЕИС</w:t>
      </w:r>
    </w:p>
    <w:p w14:paraId="3FF7C27B" w14:textId="50DA7296" w:rsidR="00E14B63" w:rsidRDefault="00E14B63" w:rsidP="00E14B63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6AC3E0" wp14:editId="58AC2666">
            <wp:extent cx="5940425" cy="2521585"/>
            <wp:effectExtent l="0" t="0" r="3175" b="0"/>
            <wp:docPr id="12" name="Рисунок 12" descr="Изображение выглядит как текст, программное обеспечение, число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программное обеспечение, число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97B1" w14:textId="77777777" w:rsidR="006F1640" w:rsidRDefault="006F1640" w:rsidP="006F1640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>Регистрация контракта в ЕИС</w:t>
      </w:r>
    </w:p>
    <w:p w14:paraId="1B02470E" w14:textId="252B3F88" w:rsidR="006F1640" w:rsidRDefault="006F1640" w:rsidP="006F1640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>Возврат статуса в ЕАСУЗ (автоматически)</w:t>
      </w:r>
    </w:p>
    <w:p w14:paraId="0730F989" w14:textId="006A7303" w:rsidR="00E14B63" w:rsidRDefault="00E14B63" w:rsidP="00E14B63">
      <w:pPr>
        <w:pStyle w:val="a3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CAFAAE" wp14:editId="136150E9">
            <wp:extent cx="5940425" cy="2730500"/>
            <wp:effectExtent l="0" t="0" r="3175" b="0"/>
            <wp:docPr id="13" name="Рисунок 13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B130" w14:textId="77777777" w:rsidR="006F1640" w:rsidRDefault="006F1640" w:rsidP="006F1640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>Направление статуса в ПИК (автоматически)</w:t>
      </w:r>
    </w:p>
    <w:p w14:paraId="01D654C2" w14:textId="77777777" w:rsidR="006F1640" w:rsidRPr="006943AF" w:rsidRDefault="006F1640" w:rsidP="006F1640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 xml:space="preserve">Постановка контракта на бюджетное обязательство в ГИС </w:t>
      </w:r>
      <w:r w:rsidRPr="006943AF">
        <w:rPr>
          <w:rFonts w:ascii="Times New Roman" w:hAnsi="Times New Roman" w:cs="Times New Roman"/>
          <w:sz w:val="28"/>
          <w:szCs w:val="28"/>
        </w:rPr>
        <w:br/>
        <w:t>РЭБ</w:t>
      </w:r>
    </w:p>
    <w:p w14:paraId="167E538C" w14:textId="77777777" w:rsidR="006F1640" w:rsidRPr="006943AF" w:rsidRDefault="006F1640" w:rsidP="006F164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943AF">
        <w:rPr>
          <w:rFonts w:ascii="Times New Roman" w:hAnsi="Times New Roman" w:cs="Times New Roman"/>
          <w:b/>
          <w:bCs/>
          <w:sz w:val="28"/>
          <w:szCs w:val="28"/>
          <w:u w:val="single"/>
        </w:rPr>
        <w:t>Через ПИК ЕАСУЗ в электронной форме:</w:t>
      </w:r>
    </w:p>
    <w:p w14:paraId="0757D6C4" w14:textId="77777777" w:rsidR="006F1640" w:rsidRDefault="006F1640" w:rsidP="006F1640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 контракта на подписание поставщику в ПИК</w:t>
      </w:r>
    </w:p>
    <w:p w14:paraId="4FD6CA76" w14:textId="77777777" w:rsidR="006F1640" w:rsidRDefault="006F1640" w:rsidP="006F1640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>Подписание контракта заказчиком</w:t>
      </w:r>
    </w:p>
    <w:p w14:paraId="7E21DF9D" w14:textId="3FA10FFC" w:rsidR="006F1640" w:rsidRDefault="006F1640" w:rsidP="006F1640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>Интеграция подписанного контракта в ЕАСУЗ из ПИК</w:t>
      </w:r>
    </w:p>
    <w:p w14:paraId="7DC08564" w14:textId="11A852AE" w:rsidR="00E14B63" w:rsidRPr="00E14B63" w:rsidRDefault="00E14B63" w:rsidP="00E14B63">
      <w:pPr>
        <w:pStyle w:val="a3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E4EA80" wp14:editId="3C0BE8C6">
            <wp:extent cx="5940425" cy="2572385"/>
            <wp:effectExtent l="0" t="0" r="3175" b="0"/>
            <wp:docPr id="15" name="Рисунок 15" descr="Изображение выглядит как текст, программное обеспечение, число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программное обеспечение, число, веб-страница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8690" w14:textId="0C2110FD" w:rsidR="006F1640" w:rsidRDefault="006F1640" w:rsidP="006F1640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>Направление контракта на регистрацию в ЕИС</w:t>
      </w:r>
    </w:p>
    <w:p w14:paraId="5ED17DCA" w14:textId="2668B684" w:rsidR="00E14B63" w:rsidRPr="00E14B63" w:rsidRDefault="00E14B63" w:rsidP="00E14B63">
      <w:pPr>
        <w:pStyle w:val="a3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2E9F93" wp14:editId="68EB2812">
            <wp:extent cx="5981700" cy="1928495"/>
            <wp:effectExtent l="0" t="0" r="0" b="0"/>
            <wp:docPr id="16" name="Рисунок 16" descr="Изображение выглядит как текст, программное обеспечение, число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программное обеспечение, число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986" cy="19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3E51" w14:textId="77777777" w:rsidR="006F1640" w:rsidRDefault="006F1640" w:rsidP="006F1640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lastRenderedPageBreak/>
        <w:t>Регистрация контракта в ЕИС</w:t>
      </w:r>
    </w:p>
    <w:p w14:paraId="534A9AF1" w14:textId="49CC8FD6" w:rsidR="006F1640" w:rsidRDefault="006F1640" w:rsidP="006F1640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>Возврат статуса в ЕАСУЗ (автоматически)</w:t>
      </w:r>
    </w:p>
    <w:p w14:paraId="47B6D73D" w14:textId="4C6C1879" w:rsidR="00E14B63" w:rsidRDefault="00E14B63" w:rsidP="00E14B63">
      <w:pPr>
        <w:pStyle w:val="a3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F3C793" wp14:editId="02FF45AA">
            <wp:extent cx="5940425" cy="2730500"/>
            <wp:effectExtent l="0" t="0" r="3175" b="0"/>
            <wp:docPr id="14" name="Рисунок 14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F081" w14:textId="77777777" w:rsidR="006F1640" w:rsidRDefault="006F1640" w:rsidP="006F1640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>Направление статуса в ПИК (автоматически)</w:t>
      </w:r>
    </w:p>
    <w:p w14:paraId="20E586B7" w14:textId="77777777" w:rsidR="006F1640" w:rsidRPr="006943AF" w:rsidRDefault="006F1640" w:rsidP="006F1640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943AF">
        <w:rPr>
          <w:rFonts w:ascii="Times New Roman" w:hAnsi="Times New Roman" w:cs="Times New Roman"/>
          <w:sz w:val="28"/>
          <w:szCs w:val="28"/>
        </w:rPr>
        <w:t xml:space="preserve">Постановка контракта на бюджетное обязательство в ГИС </w:t>
      </w:r>
      <w:r w:rsidRPr="006943AF">
        <w:rPr>
          <w:rFonts w:ascii="Times New Roman" w:hAnsi="Times New Roman" w:cs="Times New Roman"/>
          <w:sz w:val="28"/>
          <w:szCs w:val="28"/>
        </w:rPr>
        <w:br/>
        <w:t>РЭБ</w:t>
      </w:r>
    </w:p>
    <w:p w14:paraId="6DB07956" w14:textId="77777777" w:rsidR="006F1640" w:rsidRPr="000A141C" w:rsidRDefault="006F1640" w:rsidP="000A141C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F1640" w:rsidRPr="000A14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331B3"/>
    <w:multiLevelType w:val="multilevel"/>
    <w:tmpl w:val="F568368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E2006C4"/>
    <w:multiLevelType w:val="multilevel"/>
    <w:tmpl w:val="9EE089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15CE4110"/>
    <w:multiLevelType w:val="multilevel"/>
    <w:tmpl w:val="998880EC"/>
    <w:lvl w:ilvl="0">
      <w:start w:val="8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A833F29"/>
    <w:multiLevelType w:val="multilevel"/>
    <w:tmpl w:val="D1B2475E"/>
    <w:lvl w:ilvl="0">
      <w:start w:val="8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06D3406"/>
    <w:multiLevelType w:val="multilevel"/>
    <w:tmpl w:val="9EE089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38D15C56"/>
    <w:multiLevelType w:val="multilevel"/>
    <w:tmpl w:val="9EE089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3B4B7C64"/>
    <w:multiLevelType w:val="hybridMultilevel"/>
    <w:tmpl w:val="A614DD6A"/>
    <w:lvl w:ilvl="0" w:tplc="8D06A0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283EA2"/>
    <w:multiLevelType w:val="multilevel"/>
    <w:tmpl w:val="40C2A65C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53860CA7"/>
    <w:multiLevelType w:val="multilevel"/>
    <w:tmpl w:val="26AC043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56A77FC3"/>
    <w:multiLevelType w:val="multilevel"/>
    <w:tmpl w:val="9EE089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592F27B9"/>
    <w:multiLevelType w:val="multilevel"/>
    <w:tmpl w:val="3A42589A"/>
    <w:lvl w:ilvl="0">
      <w:start w:val="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1" w15:restartNumberingAfterBreak="0">
    <w:nsid w:val="5C3654AC"/>
    <w:multiLevelType w:val="multilevel"/>
    <w:tmpl w:val="FC666C8C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621A567E"/>
    <w:multiLevelType w:val="multilevel"/>
    <w:tmpl w:val="EE525C64"/>
    <w:lvl w:ilvl="0">
      <w:start w:val="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7"/>
  </w:num>
  <w:num w:numId="5">
    <w:abstractNumId w:val="1"/>
  </w:num>
  <w:num w:numId="6">
    <w:abstractNumId w:val="8"/>
  </w:num>
  <w:num w:numId="7">
    <w:abstractNumId w:val="2"/>
  </w:num>
  <w:num w:numId="8">
    <w:abstractNumId w:val="11"/>
  </w:num>
  <w:num w:numId="9">
    <w:abstractNumId w:val="0"/>
  </w:num>
  <w:num w:numId="10">
    <w:abstractNumId w:val="3"/>
  </w:num>
  <w:num w:numId="11">
    <w:abstractNumId w:val="12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264"/>
    <w:rsid w:val="000A141C"/>
    <w:rsid w:val="000C6C6A"/>
    <w:rsid w:val="000F6A3A"/>
    <w:rsid w:val="001C26BD"/>
    <w:rsid w:val="002E7323"/>
    <w:rsid w:val="00323A77"/>
    <w:rsid w:val="003D6052"/>
    <w:rsid w:val="00424795"/>
    <w:rsid w:val="00502454"/>
    <w:rsid w:val="00637456"/>
    <w:rsid w:val="006943AF"/>
    <w:rsid w:val="006F1640"/>
    <w:rsid w:val="00793BC7"/>
    <w:rsid w:val="007D2264"/>
    <w:rsid w:val="00B666EA"/>
    <w:rsid w:val="00C45411"/>
    <w:rsid w:val="00D84C26"/>
    <w:rsid w:val="00E1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50DCB"/>
  <w15:chartTrackingRefBased/>
  <w15:docId w15:val="{46C8FF4F-AA44-4847-B663-150DE3B08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6A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955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Anastacia Andreevna</dc:creator>
  <cp:keywords/>
  <dc:description/>
  <cp:lastModifiedBy>поляков Никита</cp:lastModifiedBy>
  <cp:revision>2</cp:revision>
  <dcterms:created xsi:type="dcterms:W3CDTF">2025-08-14T14:07:00Z</dcterms:created>
  <dcterms:modified xsi:type="dcterms:W3CDTF">2025-08-14T14:07:00Z</dcterms:modified>
</cp:coreProperties>
</file>