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839B" w14:textId="77777777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2752FF9D" wp14:editId="0AFD4058">
            <wp:extent cx="5940425" cy="670560"/>
            <wp:effectExtent l="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56BA" w14:textId="77777777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1E0712B" w14:textId="77777777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70E5964" w14:textId="77777777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091688D" w14:textId="143ED3F6" w:rsidR="00F323D2" w:rsidRDefault="00892ECA" w:rsidP="0034624D">
      <w:pPr>
        <w:ind w:firstLine="284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И</w:t>
      </w:r>
      <w:r w:rsidRPr="00892ECA">
        <w:rPr>
          <w:rFonts w:ascii="Times New Roman" w:hAnsi="Times New Roman" w:cs="Times New Roman"/>
          <w:b/>
          <w:sz w:val="40"/>
          <w:szCs w:val="40"/>
        </w:rPr>
        <w:t>нструкци</w:t>
      </w:r>
      <w:r>
        <w:rPr>
          <w:rFonts w:ascii="Times New Roman" w:hAnsi="Times New Roman" w:cs="Times New Roman"/>
          <w:b/>
          <w:sz w:val="40"/>
          <w:szCs w:val="40"/>
        </w:rPr>
        <w:t>я</w:t>
      </w:r>
      <w:r w:rsidRPr="00892ECA">
        <w:rPr>
          <w:rFonts w:ascii="Times New Roman" w:hAnsi="Times New Roman" w:cs="Times New Roman"/>
          <w:b/>
          <w:sz w:val="40"/>
          <w:szCs w:val="40"/>
        </w:rPr>
        <w:t xml:space="preserve"> по работе с Рекомендованн</w:t>
      </w:r>
      <w:r>
        <w:rPr>
          <w:rFonts w:ascii="Times New Roman" w:hAnsi="Times New Roman" w:cs="Times New Roman"/>
          <w:b/>
          <w:sz w:val="40"/>
          <w:szCs w:val="40"/>
        </w:rPr>
        <w:t>ыми</w:t>
      </w:r>
      <w:r w:rsidRPr="00892ECA">
        <w:rPr>
          <w:rFonts w:ascii="Times New Roman" w:hAnsi="Times New Roman" w:cs="Times New Roman"/>
          <w:b/>
          <w:sz w:val="40"/>
          <w:szCs w:val="40"/>
        </w:rPr>
        <w:t xml:space="preserve"> характеристик</w:t>
      </w:r>
      <w:r>
        <w:rPr>
          <w:rFonts w:ascii="Times New Roman" w:hAnsi="Times New Roman" w:cs="Times New Roman"/>
          <w:b/>
          <w:sz w:val="40"/>
          <w:szCs w:val="40"/>
        </w:rPr>
        <w:t>ами</w:t>
      </w:r>
      <w:r w:rsidRPr="00892ECA">
        <w:rPr>
          <w:rFonts w:ascii="Times New Roman" w:hAnsi="Times New Roman" w:cs="Times New Roman"/>
          <w:b/>
          <w:sz w:val="40"/>
          <w:szCs w:val="40"/>
        </w:rPr>
        <w:t xml:space="preserve"> объектов</w:t>
      </w:r>
      <w:r>
        <w:rPr>
          <w:rFonts w:ascii="Times New Roman" w:hAnsi="Times New Roman" w:cs="Times New Roman"/>
          <w:b/>
          <w:sz w:val="40"/>
          <w:szCs w:val="40"/>
        </w:rPr>
        <w:t xml:space="preserve"> (</w:t>
      </w:r>
      <w:r w:rsidRPr="00892ECA">
        <w:rPr>
          <w:rFonts w:ascii="Times New Roman" w:hAnsi="Times New Roman" w:cs="Times New Roman"/>
          <w:b/>
          <w:sz w:val="40"/>
          <w:szCs w:val="40"/>
        </w:rPr>
        <w:t>РХО</w:t>
      </w:r>
      <w:r>
        <w:rPr>
          <w:rFonts w:ascii="Times New Roman" w:hAnsi="Times New Roman" w:cs="Times New Roman"/>
          <w:b/>
          <w:sz w:val="40"/>
          <w:szCs w:val="40"/>
        </w:rPr>
        <w:t>)</w:t>
      </w:r>
    </w:p>
    <w:p w14:paraId="56C42150" w14:textId="3D3EDEEB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FFAA395" w14:textId="3D62462C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E2AE4EA" w14:textId="4E9CEA88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4DE3141" w14:textId="4956396B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5C30B7" w14:textId="4AC5DEB5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FD93E8" w14:textId="5FB99E89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03CF2C" w14:textId="002FD049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563964" w14:textId="77777777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F9F3FF" w14:textId="77777777" w:rsidR="00892ECA" w:rsidRDefault="00892ECA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B41112" w14:textId="77777777" w:rsidR="00892ECA" w:rsidRDefault="00892ECA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2F309E" w14:textId="77777777" w:rsidR="00892ECA" w:rsidRDefault="00892ECA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167390" w14:textId="77777777" w:rsidR="00892ECA" w:rsidRDefault="00892ECA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DCCEE8" w14:textId="77777777" w:rsidR="00892ECA" w:rsidRDefault="00892ECA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096929" w14:textId="77777777" w:rsidR="00892ECA" w:rsidRDefault="00892ECA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8C41E7" w14:textId="77777777" w:rsidR="00892ECA" w:rsidRDefault="00892ECA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A179FF" w14:textId="77777777" w:rsidR="00892ECA" w:rsidRDefault="00892ECA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9605FF" w14:textId="1AD1FE49" w:rsidR="00F323D2" w:rsidRDefault="00F323D2" w:rsidP="0034624D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Красногорск, 202</w:t>
      </w:r>
      <w:r w:rsidR="00892ECA">
        <w:rPr>
          <w:rFonts w:ascii="Times New Roman" w:hAnsi="Times New Roman" w:cs="Times New Roman"/>
          <w:b/>
          <w:sz w:val="28"/>
          <w:szCs w:val="28"/>
        </w:rPr>
        <w:t>3</w:t>
      </w:r>
    </w:p>
    <w:p w14:paraId="5276B5AF" w14:textId="6907C33D" w:rsidR="0034624D" w:rsidRDefault="0034624D" w:rsidP="0034624D">
      <w:pPr>
        <w:ind w:firstLine="284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Общие сведения. </w:t>
      </w:r>
    </w:p>
    <w:p w14:paraId="03B6BD63" w14:textId="00C5EC11" w:rsidR="0034624D" w:rsidRPr="0034624D" w:rsidRDefault="0034624D" w:rsidP="0034624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4624D">
        <w:rPr>
          <w:rFonts w:ascii="Times New Roman" w:hAnsi="Times New Roman" w:cs="Times New Roman"/>
          <w:sz w:val="28"/>
          <w:szCs w:val="28"/>
          <w:u w:val="single"/>
        </w:rPr>
        <w:t>РХО – Рекомендованные характеристики объекта, устанавливаемые в КОЗ 2.</w:t>
      </w:r>
    </w:p>
    <w:p w14:paraId="51E03603" w14:textId="71AAAE02" w:rsidR="000763CD" w:rsidRDefault="00142617" w:rsidP="0034624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2617">
        <w:rPr>
          <w:rFonts w:ascii="Times New Roman" w:hAnsi="Times New Roman" w:cs="Times New Roman"/>
          <w:sz w:val="28"/>
          <w:szCs w:val="28"/>
        </w:rPr>
        <w:t>Согласно РХО в КОЗ 2 устанавливается применение обязательных и</w:t>
      </w:r>
      <w:r w:rsidR="0034624D">
        <w:rPr>
          <w:rFonts w:ascii="Times New Roman" w:hAnsi="Times New Roman" w:cs="Times New Roman"/>
          <w:sz w:val="28"/>
          <w:szCs w:val="28"/>
        </w:rPr>
        <w:t xml:space="preserve"> </w:t>
      </w:r>
      <w:r w:rsidRPr="00142617">
        <w:rPr>
          <w:rFonts w:ascii="Times New Roman" w:hAnsi="Times New Roman" w:cs="Times New Roman"/>
          <w:sz w:val="28"/>
          <w:szCs w:val="28"/>
        </w:rPr>
        <w:t xml:space="preserve">необязательных характеристик, </w:t>
      </w:r>
      <w:r w:rsidR="000C40D8" w:rsidRPr="00142617">
        <w:rPr>
          <w:rFonts w:ascii="Times New Roman" w:hAnsi="Times New Roman" w:cs="Times New Roman"/>
          <w:sz w:val="28"/>
          <w:szCs w:val="28"/>
        </w:rPr>
        <w:t>включая значения</w:t>
      </w:r>
      <w:r w:rsidRPr="00142617">
        <w:rPr>
          <w:rFonts w:ascii="Times New Roman" w:hAnsi="Times New Roman" w:cs="Times New Roman"/>
          <w:sz w:val="28"/>
          <w:szCs w:val="28"/>
        </w:rPr>
        <w:t xml:space="preserve"> характеристик (КТРУ, Дополнительные потребительские свойства).</w:t>
      </w:r>
    </w:p>
    <w:p w14:paraId="3BE26482" w14:textId="0B169BF3" w:rsidR="0034624D" w:rsidRDefault="0034624D" w:rsidP="0034624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значения устанавливаются Комитетом по конкурентной политике Московской области совместно с Главным контрольным управлением Московской области.  </w:t>
      </w:r>
    </w:p>
    <w:p w14:paraId="7D69628F" w14:textId="535D45EB" w:rsidR="00F71C05" w:rsidRPr="00F71C05" w:rsidRDefault="00F71C05" w:rsidP="00F71C05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1C05">
        <w:rPr>
          <w:rFonts w:ascii="Times New Roman" w:hAnsi="Times New Roman" w:cs="Times New Roman"/>
          <w:sz w:val="28"/>
          <w:szCs w:val="28"/>
        </w:rPr>
        <w:t>По вопросам формирования РХО (например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71C05">
        <w:rPr>
          <w:rFonts w:ascii="Times New Roman" w:hAnsi="Times New Roman" w:cs="Times New Roman"/>
          <w:sz w:val="28"/>
          <w:szCs w:val="28"/>
        </w:rPr>
        <w:t xml:space="preserve"> добавление Дополнительных потребительских свойств) необходимо обращаться в Главное контрольное управление Московской области.</w:t>
      </w:r>
    </w:p>
    <w:p w14:paraId="13862C4B" w14:textId="77777777" w:rsidR="0034624D" w:rsidRPr="00F71C05" w:rsidRDefault="0034624D" w:rsidP="0034624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400002" w14:textId="700EADB7" w:rsidR="0034624D" w:rsidRPr="0034624D" w:rsidRDefault="0034624D" w:rsidP="0034624D">
      <w:pPr>
        <w:ind w:left="-567" w:firstLine="284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4624D">
        <w:rPr>
          <w:rFonts w:ascii="Times New Roman" w:hAnsi="Times New Roman" w:cs="Times New Roman"/>
          <w:b/>
          <w:sz w:val="40"/>
          <w:szCs w:val="40"/>
        </w:rPr>
        <w:t xml:space="preserve">Работа с характеристиками и показателями объекта закупки при наличии признака РХО. </w:t>
      </w:r>
    </w:p>
    <w:p w14:paraId="4BE5B565" w14:textId="6EEFE9F7" w:rsidR="0034624D" w:rsidRPr="0034624D" w:rsidRDefault="0034624D" w:rsidP="0034624D">
      <w:pPr>
        <w:ind w:left="-567"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13CDA">
        <w:rPr>
          <w:rFonts w:ascii="Times New Roman" w:hAnsi="Times New Roman" w:cs="Times New Roman"/>
          <w:sz w:val="28"/>
          <w:szCs w:val="28"/>
          <w:highlight w:val="yellow"/>
          <w:u w:val="single"/>
        </w:rPr>
        <w:t>ВАРИАНТ 1.</w:t>
      </w:r>
      <w:r w:rsidRPr="0034624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05721CBB" w14:textId="6F926C36" w:rsidR="0034624D" w:rsidRDefault="00142617" w:rsidP="0034624D">
      <w:pPr>
        <w:pStyle w:val="a3"/>
        <w:ind w:left="-20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42617">
        <w:rPr>
          <w:rFonts w:ascii="Times New Roman" w:hAnsi="Times New Roman" w:cs="Times New Roman"/>
          <w:sz w:val="28"/>
          <w:szCs w:val="28"/>
        </w:rPr>
        <w:t>В случае, если в КОЗ</w:t>
      </w:r>
      <w:r w:rsidR="0034624D">
        <w:rPr>
          <w:rFonts w:ascii="Times New Roman" w:hAnsi="Times New Roman" w:cs="Times New Roman"/>
          <w:sz w:val="28"/>
          <w:szCs w:val="28"/>
        </w:rPr>
        <w:t xml:space="preserve"> </w:t>
      </w:r>
      <w:r w:rsidRPr="00142617">
        <w:rPr>
          <w:rFonts w:ascii="Times New Roman" w:hAnsi="Times New Roman" w:cs="Times New Roman"/>
          <w:sz w:val="28"/>
          <w:szCs w:val="28"/>
        </w:rPr>
        <w:t xml:space="preserve">2 установлен признак </w:t>
      </w:r>
      <w:r w:rsidRPr="0034624D">
        <w:rPr>
          <w:rFonts w:ascii="Times New Roman" w:hAnsi="Times New Roman" w:cs="Times New Roman"/>
          <w:b/>
          <w:sz w:val="28"/>
          <w:szCs w:val="28"/>
        </w:rPr>
        <w:t>КТРУ+РХО</w:t>
      </w:r>
      <w:r w:rsidRPr="00142617">
        <w:rPr>
          <w:rFonts w:ascii="Times New Roman" w:hAnsi="Times New Roman" w:cs="Times New Roman"/>
          <w:sz w:val="28"/>
          <w:szCs w:val="28"/>
        </w:rPr>
        <w:t xml:space="preserve"> с признаками обязательной </w:t>
      </w:r>
      <w:r w:rsidR="0034624D">
        <w:rPr>
          <w:rFonts w:ascii="Times New Roman" w:hAnsi="Times New Roman" w:cs="Times New Roman"/>
          <w:sz w:val="28"/>
          <w:szCs w:val="28"/>
        </w:rPr>
        <w:t>характеристики и показателя (рис. 1)</w:t>
      </w:r>
      <w:r w:rsidR="00811802">
        <w:rPr>
          <w:rFonts w:ascii="Times New Roman" w:hAnsi="Times New Roman" w:cs="Times New Roman"/>
          <w:sz w:val="28"/>
          <w:szCs w:val="28"/>
        </w:rPr>
        <w:t>,</w:t>
      </w:r>
      <w:r w:rsidR="0034624D">
        <w:rPr>
          <w:rFonts w:ascii="Times New Roman" w:hAnsi="Times New Roman" w:cs="Times New Roman"/>
          <w:sz w:val="28"/>
          <w:szCs w:val="28"/>
        </w:rPr>
        <w:t xml:space="preserve"> </w:t>
      </w:r>
      <w:r w:rsidR="0034624D" w:rsidRPr="00142617">
        <w:rPr>
          <w:rFonts w:ascii="Times New Roman" w:hAnsi="Times New Roman" w:cs="Times New Roman"/>
          <w:sz w:val="28"/>
          <w:szCs w:val="28"/>
        </w:rPr>
        <w:t>то в блок «Описание объекта закупки»</w:t>
      </w:r>
      <w:r w:rsidR="00811802">
        <w:rPr>
          <w:rFonts w:ascii="Times New Roman" w:hAnsi="Times New Roman" w:cs="Times New Roman"/>
          <w:sz w:val="28"/>
          <w:szCs w:val="28"/>
        </w:rPr>
        <w:t xml:space="preserve"> лота плана-графика и спецификации закупки </w:t>
      </w:r>
      <w:r w:rsidR="0034624D" w:rsidRPr="00142617">
        <w:rPr>
          <w:rFonts w:ascii="Times New Roman" w:hAnsi="Times New Roman" w:cs="Times New Roman"/>
          <w:sz w:val="28"/>
          <w:szCs w:val="28"/>
        </w:rPr>
        <w:t xml:space="preserve">выгружаются отмеченные обязательные характеристики </w:t>
      </w:r>
      <w:r w:rsidR="0034624D" w:rsidRPr="00811802">
        <w:rPr>
          <w:rFonts w:ascii="Times New Roman" w:hAnsi="Times New Roman" w:cs="Times New Roman"/>
          <w:b/>
          <w:sz w:val="28"/>
          <w:szCs w:val="28"/>
          <w:u w:val="single"/>
        </w:rPr>
        <w:t>без возможности</w:t>
      </w:r>
      <w:r w:rsidR="0034624D" w:rsidRPr="00142617">
        <w:rPr>
          <w:rFonts w:ascii="Times New Roman" w:hAnsi="Times New Roman" w:cs="Times New Roman"/>
          <w:sz w:val="28"/>
          <w:szCs w:val="28"/>
        </w:rPr>
        <w:t xml:space="preserve"> редактирования.</w:t>
      </w:r>
    </w:p>
    <w:p w14:paraId="11C5EA30" w14:textId="3E3783E2" w:rsidR="00142617" w:rsidRDefault="00142617" w:rsidP="0034624D">
      <w:pPr>
        <w:pStyle w:val="a3"/>
        <w:ind w:left="-207" w:firstLine="284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00F77F9F" wp14:editId="14511184">
            <wp:extent cx="5177100" cy="4024912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40" cy="40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DB5F" w14:textId="4F47931C" w:rsidR="00142617" w:rsidRDefault="00811802" w:rsidP="0034624D">
      <w:pPr>
        <w:pStyle w:val="a3"/>
        <w:ind w:left="-207" w:firstLine="284"/>
        <w:rPr>
          <w:rFonts w:ascii="Times New Roman" w:hAnsi="Times New Roman" w:cs="Times New Roman"/>
          <w:sz w:val="28"/>
          <w:szCs w:val="28"/>
        </w:rPr>
      </w:pPr>
      <w:r w:rsidRPr="00811802">
        <w:rPr>
          <w:rFonts w:ascii="Times New Roman" w:hAnsi="Times New Roman" w:cs="Times New Roman"/>
          <w:i/>
          <w:sz w:val="28"/>
          <w:szCs w:val="28"/>
        </w:rPr>
        <w:t>Обязательные характеристики и показа</w:t>
      </w:r>
      <w:r w:rsidR="00813CDA">
        <w:rPr>
          <w:rFonts w:ascii="Times New Roman" w:hAnsi="Times New Roman" w:cs="Times New Roman"/>
          <w:i/>
          <w:sz w:val="28"/>
          <w:szCs w:val="28"/>
        </w:rPr>
        <w:t>те</w:t>
      </w:r>
      <w:r w:rsidRPr="00811802">
        <w:rPr>
          <w:rFonts w:ascii="Times New Roman" w:hAnsi="Times New Roman" w:cs="Times New Roman"/>
          <w:i/>
          <w:sz w:val="28"/>
          <w:szCs w:val="28"/>
        </w:rPr>
        <w:t xml:space="preserve">ли при установке КТРУ+РХО </w:t>
      </w:r>
      <w:r>
        <w:rPr>
          <w:rFonts w:ascii="Times New Roman" w:hAnsi="Times New Roman" w:cs="Times New Roman"/>
          <w:sz w:val="28"/>
          <w:szCs w:val="28"/>
        </w:rPr>
        <w:t>(рис.1)</w:t>
      </w:r>
    </w:p>
    <w:p w14:paraId="20D4F679" w14:textId="05C975AB" w:rsidR="00142617" w:rsidRDefault="00142617" w:rsidP="0034624D">
      <w:pPr>
        <w:pStyle w:val="a3"/>
        <w:ind w:left="-207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этом </w:t>
      </w:r>
      <w:r w:rsidR="000C40D8">
        <w:rPr>
          <w:rFonts w:ascii="Times New Roman" w:hAnsi="Times New Roman" w:cs="Times New Roman"/>
          <w:sz w:val="28"/>
          <w:szCs w:val="28"/>
        </w:rPr>
        <w:t xml:space="preserve">«Дополнительные потребительские свойства» </w:t>
      </w:r>
      <w:r w:rsidR="000C40D8" w:rsidRPr="00811802">
        <w:rPr>
          <w:rFonts w:ascii="Times New Roman" w:hAnsi="Times New Roman" w:cs="Times New Roman"/>
          <w:b/>
          <w:sz w:val="28"/>
          <w:szCs w:val="28"/>
          <w:u w:val="single"/>
        </w:rPr>
        <w:t>не доступны</w:t>
      </w:r>
      <w:r w:rsidR="000C40D8" w:rsidRPr="000C40D8">
        <w:rPr>
          <w:rFonts w:ascii="Times New Roman" w:hAnsi="Times New Roman" w:cs="Times New Roman"/>
          <w:sz w:val="28"/>
          <w:szCs w:val="28"/>
        </w:rPr>
        <w:t xml:space="preserve"> для добавления</w:t>
      </w:r>
      <w:r w:rsidR="00811802">
        <w:rPr>
          <w:rFonts w:ascii="Times New Roman" w:hAnsi="Times New Roman" w:cs="Times New Roman"/>
          <w:sz w:val="28"/>
          <w:szCs w:val="28"/>
        </w:rPr>
        <w:t xml:space="preserve"> пользователем (рис. 2), если они не внесены в КОЗ 2.</w:t>
      </w:r>
      <w:r>
        <w:rPr>
          <w:noProof/>
          <w:lang w:eastAsia="ru-RU"/>
        </w:rPr>
        <w:drawing>
          <wp:inline distT="0" distB="0" distL="0" distR="0" wp14:anchorId="6CB55475" wp14:editId="22B97EAF">
            <wp:extent cx="5940425" cy="617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AA25" w14:textId="3CE53E92" w:rsidR="000C40D8" w:rsidRDefault="00811802" w:rsidP="00811802">
      <w:pPr>
        <w:pStyle w:val="a3"/>
        <w:ind w:left="-207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811802">
        <w:rPr>
          <w:rFonts w:ascii="Times New Roman" w:hAnsi="Times New Roman" w:cs="Times New Roman"/>
          <w:i/>
          <w:sz w:val="28"/>
          <w:szCs w:val="28"/>
        </w:rPr>
        <w:t xml:space="preserve">Исключен функционал добавления </w:t>
      </w:r>
      <w:r w:rsidR="00813CDA">
        <w:rPr>
          <w:rFonts w:ascii="Times New Roman" w:hAnsi="Times New Roman" w:cs="Times New Roman"/>
          <w:i/>
          <w:sz w:val="28"/>
          <w:szCs w:val="28"/>
        </w:rPr>
        <w:t>д</w:t>
      </w:r>
      <w:r w:rsidRPr="00811802">
        <w:rPr>
          <w:rFonts w:ascii="Times New Roman" w:hAnsi="Times New Roman" w:cs="Times New Roman"/>
          <w:i/>
          <w:sz w:val="28"/>
          <w:szCs w:val="28"/>
        </w:rPr>
        <w:t>оп. потреб.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1802">
        <w:rPr>
          <w:rFonts w:ascii="Times New Roman" w:hAnsi="Times New Roman" w:cs="Times New Roman"/>
          <w:i/>
          <w:sz w:val="28"/>
          <w:szCs w:val="28"/>
        </w:rPr>
        <w:t>свойств</w:t>
      </w:r>
      <w:r>
        <w:rPr>
          <w:rFonts w:ascii="Times New Roman" w:hAnsi="Times New Roman" w:cs="Times New Roman"/>
          <w:sz w:val="28"/>
          <w:szCs w:val="28"/>
        </w:rPr>
        <w:t xml:space="preserve"> (рис.2)</w:t>
      </w:r>
    </w:p>
    <w:p w14:paraId="33CFFE82" w14:textId="4D639C57" w:rsidR="00811802" w:rsidRDefault="00811802" w:rsidP="0034624D">
      <w:pPr>
        <w:pStyle w:val="a3"/>
        <w:ind w:left="-207" w:firstLine="284"/>
        <w:rPr>
          <w:rFonts w:ascii="Times New Roman" w:hAnsi="Times New Roman" w:cs="Times New Roman"/>
          <w:sz w:val="28"/>
          <w:szCs w:val="28"/>
        </w:rPr>
      </w:pPr>
    </w:p>
    <w:p w14:paraId="6E5D011A" w14:textId="7F520B58" w:rsidR="00811802" w:rsidRPr="0034624D" w:rsidRDefault="00811802" w:rsidP="00811802">
      <w:pPr>
        <w:ind w:left="-567"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11802">
        <w:rPr>
          <w:rFonts w:ascii="Times New Roman" w:hAnsi="Times New Roman" w:cs="Times New Roman"/>
          <w:sz w:val="28"/>
          <w:szCs w:val="28"/>
          <w:highlight w:val="yellow"/>
          <w:u w:val="single"/>
        </w:rPr>
        <w:t>ВАРИАНТ 2.</w:t>
      </w:r>
      <w:r w:rsidRPr="0034624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E10D37F" w14:textId="50EC6DE5" w:rsidR="00811802" w:rsidRDefault="00142617" w:rsidP="00811802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1802">
        <w:rPr>
          <w:rFonts w:ascii="Times New Roman" w:hAnsi="Times New Roman" w:cs="Times New Roman"/>
          <w:sz w:val="28"/>
          <w:szCs w:val="28"/>
        </w:rPr>
        <w:t>В случае, если в КОЗ</w:t>
      </w:r>
      <w:r w:rsidR="00811802">
        <w:rPr>
          <w:rFonts w:ascii="Times New Roman" w:hAnsi="Times New Roman" w:cs="Times New Roman"/>
          <w:sz w:val="28"/>
          <w:szCs w:val="28"/>
        </w:rPr>
        <w:t xml:space="preserve"> </w:t>
      </w:r>
      <w:r w:rsidRPr="00811802">
        <w:rPr>
          <w:rFonts w:ascii="Times New Roman" w:hAnsi="Times New Roman" w:cs="Times New Roman"/>
          <w:sz w:val="28"/>
          <w:szCs w:val="28"/>
        </w:rPr>
        <w:t xml:space="preserve">2 установлен признак </w:t>
      </w:r>
      <w:r w:rsidRPr="00811802">
        <w:rPr>
          <w:rFonts w:ascii="Times New Roman" w:hAnsi="Times New Roman" w:cs="Times New Roman"/>
          <w:b/>
          <w:sz w:val="28"/>
          <w:szCs w:val="28"/>
        </w:rPr>
        <w:t>КТРУ+РХО</w:t>
      </w:r>
      <w:r w:rsidRPr="00811802">
        <w:rPr>
          <w:rFonts w:ascii="Times New Roman" w:hAnsi="Times New Roman" w:cs="Times New Roman"/>
          <w:sz w:val="28"/>
          <w:szCs w:val="28"/>
        </w:rPr>
        <w:t xml:space="preserve"> с признаком обязательной характеристики, но </w:t>
      </w:r>
      <w:r w:rsidRPr="00811802">
        <w:rPr>
          <w:rFonts w:ascii="Times New Roman" w:hAnsi="Times New Roman" w:cs="Times New Roman"/>
          <w:b/>
          <w:sz w:val="28"/>
          <w:szCs w:val="28"/>
          <w:u w:val="single"/>
        </w:rPr>
        <w:t>без показателя</w:t>
      </w:r>
      <w:r w:rsidR="00811802"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811802">
        <w:rPr>
          <w:rFonts w:ascii="Times New Roman" w:hAnsi="Times New Roman" w:cs="Times New Roman"/>
          <w:sz w:val="28"/>
          <w:szCs w:val="28"/>
        </w:rPr>
        <w:t>,</w:t>
      </w:r>
      <w:r w:rsidR="00811802" w:rsidRPr="00811802">
        <w:rPr>
          <w:rFonts w:ascii="Times New Roman" w:hAnsi="Times New Roman" w:cs="Times New Roman"/>
          <w:sz w:val="28"/>
          <w:szCs w:val="28"/>
        </w:rPr>
        <w:t xml:space="preserve"> </w:t>
      </w:r>
      <w:r w:rsidR="00811802" w:rsidRPr="00142617">
        <w:rPr>
          <w:rFonts w:ascii="Times New Roman" w:hAnsi="Times New Roman" w:cs="Times New Roman"/>
          <w:sz w:val="28"/>
          <w:szCs w:val="28"/>
        </w:rPr>
        <w:t>то в блок «Описание объекта закупки»</w:t>
      </w:r>
      <w:r w:rsidR="00811802">
        <w:rPr>
          <w:rFonts w:ascii="Times New Roman" w:hAnsi="Times New Roman" w:cs="Times New Roman"/>
          <w:sz w:val="28"/>
          <w:szCs w:val="28"/>
        </w:rPr>
        <w:t xml:space="preserve"> лота плана-графика и спецификации закупки</w:t>
      </w:r>
      <w:r w:rsidR="00811802" w:rsidRPr="00142617">
        <w:rPr>
          <w:rFonts w:ascii="Times New Roman" w:hAnsi="Times New Roman" w:cs="Times New Roman"/>
          <w:sz w:val="28"/>
          <w:szCs w:val="28"/>
        </w:rPr>
        <w:t xml:space="preserve"> выгружаются отмеченные обязательные характеристики с возможностью</w:t>
      </w:r>
      <w:r w:rsidR="00811802">
        <w:rPr>
          <w:rFonts w:ascii="Times New Roman" w:hAnsi="Times New Roman" w:cs="Times New Roman"/>
          <w:sz w:val="28"/>
          <w:szCs w:val="28"/>
        </w:rPr>
        <w:t xml:space="preserve"> (обязанностью)</w:t>
      </w:r>
      <w:r w:rsidR="00811802" w:rsidRPr="00142617">
        <w:rPr>
          <w:rFonts w:ascii="Times New Roman" w:hAnsi="Times New Roman" w:cs="Times New Roman"/>
          <w:sz w:val="28"/>
          <w:szCs w:val="28"/>
        </w:rPr>
        <w:t xml:space="preserve"> выбора показателя</w:t>
      </w:r>
      <w:r w:rsidR="00811802">
        <w:rPr>
          <w:rFonts w:ascii="Times New Roman" w:hAnsi="Times New Roman" w:cs="Times New Roman"/>
          <w:sz w:val="28"/>
          <w:szCs w:val="28"/>
        </w:rPr>
        <w:t xml:space="preserve">. Также исключена возможность снятия характеристики, указанной в РХО.  </w:t>
      </w:r>
    </w:p>
    <w:p w14:paraId="70E50E44" w14:textId="399CA98C" w:rsidR="00142617" w:rsidRPr="00142617" w:rsidRDefault="00142617" w:rsidP="0034624D">
      <w:pPr>
        <w:pStyle w:val="a3"/>
        <w:ind w:left="-207" w:firstLine="28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A213CB2" wp14:editId="001A5C5A">
            <wp:extent cx="5940425" cy="42386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4210" w14:textId="56F04129" w:rsidR="00811802" w:rsidRDefault="00811802" w:rsidP="00811802">
      <w:pPr>
        <w:pStyle w:val="a3"/>
        <w:ind w:left="-207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Обязательная характеристика без указания показателя</w:t>
      </w:r>
      <w:r>
        <w:rPr>
          <w:rFonts w:ascii="Times New Roman" w:hAnsi="Times New Roman" w:cs="Times New Roman"/>
          <w:sz w:val="28"/>
          <w:szCs w:val="28"/>
        </w:rPr>
        <w:t xml:space="preserve"> (рис.3)</w:t>
      </w:r>
    </w:p>
    <w:p w14:paraId="423D72C6" w14:textId="575D87EC" w:rsidR="00142617" w:rsidRDefault="00142617" w:rsidP="0034624D">
      <w:pPr>
        <w:ind w:firstLine="284"/>
        <w:rPr>
          <w:rFonts w:ascii="Times New Roman" w:hAnsi="Times New Roman" w:cs="Times New Roman"/>
          <w:sz w:val="28"/>
          <w:szCs w:val="28"/>
        </w:rPr>
      </w:pPr>
    </w:p>
    <w:p w14:paraId="53B58A37" w14:textId="36E702A7" w:rsidR="00142617" w:rsidRDefault="00142617" w:rsidP="0034624D">
      <w:pPr>
        <w:ind w:firstLine="284"/>
        <w:rPr>
          <w:rFonts w:ascii="Times New Roman" w:hAnsi="Times New Roman" w:cs="Times New Roman"/>
          <w:sz w:val="28"/>
          <w:szCs w:val="28"/>
        </w:rPr>
      </w:pPr>
    </w:p>
    <w:p w14:paraId="67518B36" w14:textId="0519A031" w:rsidR="00811802" w:rsidRDefault="00811802" w:rsidP="00811802">
      <w:pPr>
        <w:pStyle w:val="a3"/>
        <w:ind w:left="77"/>
        <w:rPr>
          <w:rFonts w:ascii="Times New Roman" w:hAnsi="Times New Roman" w:cs="Times New Roman"/>
          <w:sz w:val="28"/>
          <w:szCs w:val="28"/>
        </w:rPr>
      </w:pPr>
    </w:p>
    <w:p w14:paraId="43232F5C" w14:textId="77777777" w:rsidR="00F71C05" w:rsidRDefault="00F71C05" w:rsidP="00811802">
      <w:pPr>
        <w:pStyle w:val="a3"/>
        <w:ind w:left="77"/>
        <w:rPr>
          <w:rFonts w:ascii="Times New Roman" w:hAnsi="Times New Roman" w:cs="Times New Roman"/>
          <w:sz w:val="28"/>
          <w:szCs w:val="28"/>
        </w:rPr>
      </w:pPr>
    </w:p>
    <w:p w14:paraId="085468A3" w14:textId="6D0744C1" w:rsidR="00811802" w:rsidRPr="0034624D" w:rsidRDefault="00811802" w:rsidP="00811802">
      <w:pPr>
        <w:ind w:left="-567"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11802">
        <w:rPr>
          <w:rFonts w:ascii="Times New Roman" w:hAnsi="Times New Roman" w:cs="Times New Roman"/>
          <w:sz w:val="28"/>
          <w:szCs w:val="28"/>
          <w:highlight w:val="yellow"/>
          <w:u w:val="single"/>
        </w:rPr>
        <w:lastRenderedPageBreak/>
        <w:t xml:space="preserve">ВАРИАНТ 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</w:rPr>
        <w:t>3</w:t>
      </w:r>
      <w:r w:rsidRPr="00811802">
        <w:rPr>
          <w:rFonts w:ascii="Times New Roman" w:hAnsi="Times New Roman" w:cs="Times New Roman"/>
          <w:sz w:val="28"/>
          <w:szCs w:val="28"/>
          <w:highlight w:val="yellow"/>
          <w:u w:val="single"/>
        </w:rPr>
        <w:t>.</w:t>
      </w:r>
      <w:r w:rsidRPr="0034624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DBC467B" w14:textId="3353BDAB" w:rsidR="00811802" w:rsidRDefault="000C40D8" w:rsidP="00811802">
      <w:pPr>
        <w:pStyle w:val="a3"/>
        <w:ind w:left="77" w:firstLine="207"/>
        <w:jc w:val="both"/>
        <w:rPr>
          <w:rFonts w:ascii="Times New Roman" w:hAnsi="Times New Roman" w:cs="Times New Roman"/>
          <w:sz w:val="28"/>
          <w:szCs w:val="28"/>
        </w:rPr>
      </w:pPr>
      <w:r w:rsidRPr="000C40D8">
        <w:rPr>
          <w:rFonts w:ascii="Times New Roman" w:hAnsi="Times New Roman" w:cs="Times New Roman"/>
          <w:sz w:val="28"/>
          <w:szCs w:val="28"/>
        </w:rPr>
        <w:t>В случае, если в КОЗ</w:t>
      </w:r>
      <w:r w:rsidR="00811802">
        <w:rPr>
          <w:rFonts w:ascii="Times New Roman" w:hAnsi="Times New Roman" w:cs="Times New Roman"/>
          <w:sz w:val="28"/>
          <w:szCs w:val="28"/>
        </w:rPr>
        <w:t xml:space="preserve"> </w:t>
      </w:r>
      <w:r w:rsidRPr="000C40D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установлен признак </w:t>
      </w:r>
      <w:r w:rsidRPr="00811802">
        <w:rPr>
          <w:rFonts w:ascii="Times New Roman" w:hAnsi="Times New Roman" w:cs="Times New Roman"/>
          <w:b/>
          <w:sz w:val="28"/>
          <w:szCs w:val="28"/>
        </w:rPr>
        <w:t>КТРУ</w:t>
      </w:r>
      <w:r>
        <w:rPr>
          <w:rFonts w:ascii="Times New Roman" w:hAnsi="Times New Roman" w:cs="Times New Roman"/>
          <w:sz w:val="28"/>
          <w:szCs w:val="28"/>
        </w:rPr>
        <w:t>, но</w:t>
      </w:r>
      <w:r w:rsidRPr="000C40D8">
        <w:rPr>
          <w:rFonts w:ascii="Times New Roman" w:hAnsi="Times New Roman" w:cs="Times New Roman"/>
          <w:sz w:val="28"/>
          <w:szCs w:val="28"/>
        </w:rPr>
        <w:t xml:space="preserve"> </w:t>
      </w:r>
      <w:r w:rsidRPr="00811802">
        <w:rPr>
          <w:rFonts w:ascii="Times New Roman" w:hAnsi="Times New Roman" w:cs="Times New Roman"/>
          <w:b/>
          <w:sz w:val="28"/>
          <w:szCs w:val="28"/>
        </w:rPr>
        <w:t>не установлен</w:t>
      </w:r>
      <w:r w:rsidRPr="000C40D8">
        <w:rPr>
          <w:rFonts w:ascii="Times New Roman" w:hAnsi="Times New Roman" w:cs="Times New Roman"/>
          <w:sz w:val="28"/>
          <w:szCs w:val="28"/>
        </w:rPr>
        <w:t xml:space="preserve"> признак </w:t>
      </w:r>
      <w:r w:rsidRPr="00811802">
        <w:rPr>
          <w:rFonts w:ascii="Times New Roman" w:hAnsi="Times New Roman" w:cs="Times New Roman"/>
          <w:b/>
          <w:sz w:val="28"/>
          <w:szCs w:val="28"/>
        </w:rPr>
        <w:t>РХО</w:t>
      </w:r>
      <w:r w:rsidR="00811802">
        <w:rPr>
          <w:rFonts w:ascii="Times New Roman" w:hAnsi="Times New Roman" w:cs="Times New Roman"/>
          <w:sz w:val="28"/>
          <w:szCs w:val="28"/>
        </w:rPr>
        <w:t>,</w:t>
      </w:r>
      <w:r w:rsidR="00811802" w:rsidRPr="00811802">
        <w:rPr>
          <w:rFonts w:ascii="Times New Roman" w:hAnsi="Times New Roman" w:cs="Times New Roman"/>
          <w:sz w:val="28"/>
          <w:szCs w:val="28"/>
        </w:rPr>
        <w:t xml:space="preserve"> </w:t>
      </w:r>
      <w:r w:rsidR="00811802" w:rsidRPr="000C40D8">
        <w:rPr>
          <w:rFonts w:ascii="Times New Roman" w:hAnsi="Times New Roman" w:cs="Times New Roman"/>
          <w:sz w:val="28"/>
          <w:szCs w:val="28"/>
        </w:rPr>
        <w:t xml:space="preserve">то </w:t>
      </w:r>
      <w:r w:rsidR="00811802">
        <w:rPr>
          <w:rFonts w:ascii="Times New Roman" w:hAnsi="Times New Roman" w:cs="Times New Roman"/>
          <w:sz w:val="28"/>
          <w:szCs w:val="28"/>
        </w:rPr>
        <w:t>«Дополнительные потребительские свойства»</w:t>
      </w:r>
      <w:r w:rsidR="00811802" w:rsidRPr="000C40D8">
        <w:rPr>
          <w:rFonts w:ascii="Times New Roman" w:hAnsi="Times New Roman" w:cs="Times New Roman"/>
          <w:sz w:val="28"/>
          <w:szCs w:val="28"/>
        </w:rPr>
        <w:t xml:space="preserve"> доступны для добавления</w:t>
      </w:r>
      <w:r w:rsidR="00F71C05">
        <w:rPr>
          <w:rFonts w:ascii="Times New Roman" w:hAnsi="Times New Roman" w:cs="Times New Roman"/>
          <w:sz w:val="28"/>
          <w:szCs w:val="28"/>
        </w:rPr>
        <w:t xml:space="preserve"> (рис. 4) самостоятельно пользователем</w:t>
      </w:r>
      <w:r w:rsidRPr="000C40D8">
        <w:rPr>
          <w:rFonts w:ascii="Times New Roman" w:hAnsi="Times New Roman" w:cs="Times New Roman"/>
          <w:sz w:val="28"/>
          <w:szCs w:val="28"/>
        </w:rPr>
        <w:t>,</w:t>
      </w:r>
      <w:r w:rsidR="00811802">
        <w:rPr>
          <w:rFonts w:ascii="Times New Roman" w:hAnsi="Times New Roman" w:cs="Times New Roman"/>
          <w:sz w:val="28"/>
          <w:szCs w:val="28"/>
        </w:rPr>
        <w:t xml:space="preserve"> а также выбор характеристик и показателя.</w:t>
      </w:r>
    </w:p>
    <w:p w14:paraId="0D3008D5" w14:textId="56BEB896" w:rsidR="000C40D8" w:rsidRDefault="000C40D8" w:rsidP="00811802">
      <w:pPr>
        <w:pStyle w:val="a3"/>
        <w:ind w:left="77" w:firstLine="20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5AF606" wp14:editId="31B340B1">
            <wp:extent cx="5940425" cy="24225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1E20" w14:textId="2C76232D" w:rsidR="000C40D8" w:rsidRDefault="000C40D8" w:rsidP="0034624D">
      <w:pPr>
        <w:pStyle w:val="a3"/>
        <w:ind w:left="-207" w:firstLine="284"/>
        <w:rPr>
          <w:rFonts w:ascii="Times New Roman" w:hAnsi="Times New Roman" w:cs="Times New Roman"/>
          <w:sz w:val="28"/>
          <w:szCs w:val="28"/>
        </w:rPr>
      </w:pPr>
    </w:p>
    <w:p w14:paraId="743B8FCA" w14:textId="6C52EE55" w:rsidR="000C40D8" w:rsidRDefault="000C40D8" w:rsidP="0034624D">
      <w:pPr>
        <w:pStyle w:val="a3"/>
        <w:ind w:left="-207" w:firstLine="28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5251BB" wp14:editId="54F8FE0C">
            <wp:extent cx="5940425" cy="8229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FC91" w14:textId="47A847E0" w:rsidR="00F71C05" w:rsidRDefault="00F71C05" w:rsidP="00F71C05">
      <w:pPr>
        <w:pStyle w:val="a3"/>
        <w:ind w:left="-207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Возможность добавления доп. потреб. свойств</w:t>
      </w:r>
      <w:r>
        <w:rPr>
          <w:rFonts w:ascii="Times New Roman" w:hAnsi="Times New Roman" w:cs="Times New Roman"/>
          <w:sz w:val="28"/>
          <w:szCs w:val="28"/>
        </w:rPr>
        <w:t xml:space="preserve"> (рис.4)</w:t>
      </w:r>
    </w:p>
    <w:p w14:paraId="537BCD08" w14:textId="77777777" w:rsidR="00F323D2" w:rsidRDefault="00F323D2" w:rsidP="0034624D">
      <w:pPr>
        <w:ind w:firstLine="284"/>
        <w:rPr>
          <w:rFonts w:ascii="Times New Roman" w:hAnsi="Times New Roman" w:cs="Times New Roman"/>
          <w:sz w:val="28"/>
          <w:szCs w:val="28"/>
        </w:rPr>
      </w:pPr>
    </w:p>
    <w:p w14:paraId="12F20EFA" w14:textId="7560903C" w:rsidR="00F71C05" w:rsidRPr="0034624D" w:rsidRDefault="00F323D2" w:rsidP="00F71C05">
      <w:pPr>
        <w:ind w:left="-567"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1C05" w:rsidRPr="00811802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ВАРИАНТ </w:t>
      </w:r>
      <w:r w:rsidR="00F71C05">
        <w:rPr>
          <w:rFonts w:ascii="Times New Roman" w:hAnsi="Times New Roman" w:cs="Times New Roman"/>
          <w:sz w:val="28"/>
          <w:szCs w:val="28"/>
          <w:highlight w:val="yellow"/>
          <w:u w:val="single"/>
        </w:rPr>
        <w:t>4</w:t>
      </w:r>
      <w:r w:rsidR="00F71C05" w:rsidRPr="00811802">
        <w:rPr>
          <w:rFonts w:ascii="Times New Roman" w:hAnsi="Times New Roman" w:cs="Times New Roman"/>
          <w:sz w:val="28"/>
          <w:szCs w:val="28"/>
          <w:highlight w:val="yellow"/>
          <w:u w:val="single"/>
        </w:rPr>
        <w:t>.</w:t>
      </w:r>
      <w:r w:rsidR="00F71C05" w:rsidRPr="0034624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AEAE829" w14:textId="0AC4BF40" w:rsidR="00F71C05" w:rsidRDefault="00F71C05" w:rsidP="00F71C0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C40D8">
        <w:rPr>
          <w:rFonts w:ascii="Times New Roman" w:hAnsi="Times New Roman" w:cs="Times New Roman"/>
          <w:sz w:val="28"/>
          <w:szCs w:val="28"/>
        </w:rPr>
        <w:t>В случае, если в КОЗ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40D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установлен признак </w:t>
      </w:r>
      <w:r w:rsidRPr="00811802">
        <w:rPr>
          <w:rFonts w:ascii="Times New Roman" w:hAnsi="Times New Roman" w:cs="Times New Roman"/>
          <w:b/>
          <w:sz w:val="28"/>
          <w:szCs w:val="28"/>
        </w:rPr>
        <w:t>КТРУ</w:t>
      </w:r>
      <w:r>
        <w:rPr>
          <w:rFonts w:ascii="Times New Roman" w:hAnsi="Times New Roman" w:cs="Times New Roman"/>
          <w:sz w:val="28"/>
          <w:szCs w:val="28"/>
        </w:rPr>
        <w:t>+</w:t>
      </w:r>
      <w:r w:rsidRPr="00811802">
        <w:rPr>
          <w:rFonts w:ascii="Times New Roman" w:hAnsi="Times New Roman" w:cs="Times New Roman"/>
          <w:b/>
          <w:sz w:val="28"/>
          <w:szCs w:val="28"/>
        </w:rPr>
        <w:t>РХО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118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 также выбраны </w:t>
      </w:r>
      <w:r w:rsidRPr="000C40D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Дополнительные потребительские свойства»,</w:t>
      </w:r>
      <w:r w:rsidRPr="000C40D8">
        <w:rPr>
          <w:rFonts w:ascii="Times New Roman" w:hAnsi="Times New Roman" w:cs="Times New Roman"/>
          <w:sz w:val="28"/>
          <w:szCs w:val="28"/>
        </w:rPr>
        <w:t xml:space="preserve"> </w:t>
      </w:r>
      <w:r w:rsidRPr="00142617">
        <w:rPr>
          <w:rFonts w:ascii="Times New Roman" w:hAnsi="Times New Roman" w:cs="Times New Roman"/>
          <w:sz w:val="28"/>
          <w:szCs w:val="28"/>
        </w:rPr>
        <w:t>то в блок «Описание объекта закупки»</w:t>
      </w:r>
      <w:r>
        <w:rPr>
          <w:rFonts w:ascii="Times New Roman" w:hAnsi="Times New Roman" w:cs="Times New Roman"/>
          <w:sz w:val="28"/>
          <w:szCs w:val="28"/>
        </w:rPr>
        <w:t xml:space="preserve"> лота плана-графика и спецификации закупки</w:t>
      </w:r>
      <w:r w:rsidRPr="00142617">
        <w:rPr>
          <w:rFonts w:ascii="Times New Roman" w:hAnsi="Times New Roman" w:cs="Times New Roman"/>
          <w:sz w:val="28"/>
          <w:szCs w:val="28"/>
        </w:rPr>
        <w:t xml:space="preserve"> выгружаются </w:t>
      </w:r>
      <w:r>
        <w:rPr>
          <w:rFonts w:ascii="Times New Roman" w:hAnsi="Times New Roman" w:cs="Times New Roman"/>
          <w:sz w:val="28"/>
          <w:szCs w:val="28"/>
        </w:rPr>
        <w:t>такие сведения, по аналогии с Вариантом 1 и Вариантом 2. Исключен функционал удаления и добавления таких дополнительных характеристик самостоятельно пользователем.</w:t>
      </w:r>
    </w:p>
    <w:p w14:paraId="26A4DF7B" w14:textId="1E1E4B13" w:rsidR="00962696" w:rsidRDefault="00962696" w:rsidP="00F71C0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AB34BBE" w14:textId="278CB69F" w:rsidR="00962696" w:rsidRPr="0034624D" w:rsidRDefault="00962696" w:rsidP="00962696">
      <w:pPr>
        <w:ind w:left="-567"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11802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</w:rPr>
        <w:t>5</w:t>
      </w:r>
      <w:r w:rsidRPr="00811802">
        <w:rPr>
          <w:rFonts w:ascii="Times New Roman" w:hAnsi="Times New Roman" w:cs="Times New Roman"/>
          <w:sz w:val="28"/>
          <w:szCs w:val="28"/>
          <w:highlight w:val="yellow"/>
          <w:u w:val="single"/>
        </w:rPr>
        <w:t>.</w:t>
      </w:r>
      <w:r w:rsidRPr="0034624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AEE96BA" w14:textId="327459FC" w:rsidR="00F323D2" w:rsidRPr="00F323D2" w:rsidRDefault="00962696" w:rsidP="0096269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62696">
        <w:rPr>
          <w:rFonts w:ascii="Times New Roman" w:hAnsi="Times New Roman" w:cs="Times New Roman"/>
          <w:sz w:val="28"/>
          <w:szCs w:val="28"/>
        </w:rPr>
        <w:t xml:space="preserve">В случае, если в КОЗ 2 установлен признак </w:t>
      </w:r>
      <w:r w:rsidRPr="00962696">
        <w:rPr>
          <w:rFonts w:ascii="Times New Roman" w:hAnsi="Times New Roman" w:cs="Times New Roman"/>
          <w:b/>
          <w:bCs/>
          <w:sz w:val="28"/>
          <w:szCs w:val="28"/>
        </w:rPr>
        <w:t>РХО</w:t>
      </w:r>
      <w:r w:rsidRPr="00962696">
        <w:rPr>
          <w:rFonts w:ascii="Times New Roman" w:hAnsi="Times New Roman" w:cs="Times New Roman"/>
          <w:sz w:val="28"/>
          <w:szCs w:val="28"/>
        </w:rPr>
        <w:t>, но</w:t>
      </w:r>
      <w:r w:rsidRPr="009626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2696">
        <w:rPr>
          <w:rFonts w:ascii="Times New Roman" w:hAnsi="Times New Roman" w:cs="Times New Roman"/>
          <w:b/>
          <w:bCs/>
          <w:sz w:val="28"/>
          <w:szCs w:val="28"/>
          <w:u w:val="single"/>
        </w:rPr>
        <w:t>не установлен</w:t>
      </w:r>
      <w:r w:rsidRPr="009626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2696">
        <w:rPr>
          <w:rFonts w:ascii="Times New Roman" w:hAnsi="Times New Roman" w:cs="Times New Roman"/>
          <w:sz w:val="28"/>
          <w:szCs w:val="28"/>
        </w:rPr>
        <w:t>признак</w:t>
      </w:r>
      <w:r w:rsidRPr="00962696">
        <w:rPr>
          <w:rFonts w:ascii="Times New Roman" w:hAnsi="Times New Roman" w:cs="Times New Roman"/>
          <w:b/>
          <w:bCs/>
          <w:sz w:val="28"/>
          <w:szCs w:val="28"/>
        </w:rPr>
        <w:t xml:space="preserve"> КТРУ</w:t>
      </w:r>
      <w:r w:rsidRPr="00962696">
        <w:rPr>
          <w:rFonts w:ascii="Times New Roman" w:hAnsi="Times New Roman" w:cs="Times New Roman"/>
          <w:sz w:val="28"/>
          <w:szCs w:val="28"/>
        </w:rPr>
        <w:t>, а также выбраны «Дополнительные потребительские свойства», то в блок «Описание объекта закупки» лота плана-графика и спецификации закупки выгружаются такие сведения, по аналогии с Вариантом 1 и Вариантом 2. Исключен функционал удаления и добавления таких дополнительных характеристик самостоятельно пользователем.</w:t>
      </w:r>
    </w:p>
    <w:sectPr w:rsidR="00F323D2" w:rsidRPr="00F323D2" w:rsidSect="00811802">
      <w:pgSz w:w="11906" w:h="16838"/>
      <w:pgMar w:top="993" w:right="850" w:bottom="709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9E45F" w14:textId="77777777" w:rsidR="009C136C" w:rsidRDefault="009C136C" w:rsidP="0034624D">
      <w:pPr>
        <w:spacing w:after="0" w:line="240" w:lineRule="auto"/>
      </w:pPr>
      <w:r>
        <w:separator/>
      </w:r>
    </w:p>
  </w:endnote>
  <w:endnote w:type="continuationSeparator" w:id="0">
    <w:p w14:paraId="08263C9A" w14:textId="77777777" w:rsidR="009C136C" w:rsidRDefault="009C136C" w:rsidP="0034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18D86" w14:textId="77777777" w:rsidR="009C136C" w:rsidRDefault="009C136C" w:rsidP="0034624D">
      <w:pPr>
        <w:spacing w:after="0" w:line="240" w:lineRule="auto"/>
      </w:pPr>
      <w:r>
        <w:separator/>
      </w:r>
    </w:p>
  </w:footnote>
  <w:footnote w:type="continuationSeparator" w:id="0">
    <w:p w14:paraId="0DBD19A9" w14:textId="77777777" w:rsidR="009C136C" w:rsidRDefault="009C136C" w:rsidP="00346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76BD"/>
    <w:multiLevelType w:val="hybridMultilevel"/>
    <w:tmpl w:val="E17AAACA"/>
    <w:lvl w:ilvl="0" w:tplc="B91CD77A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0A13F2A"/>
    <w:multiLevelType w:val="hybridMultilevel"/>
    <w:tmpl w:val="B82E4EF4"/>
    <w:lvl w:ilvl="0" w:tplc="2F005B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10442"/>
    <w:multiLevelType w:val="hybridMultilevel"/>
    <w:tmpl w:val="2E908F02"/>
    <w:lvl w:ilvl="0" w:tplc="D4E8436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7B332F68"/>
    <w:multiLevelType w:val="hybridMultilevel"/>
    <w:tmpl w:val="F1A29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106023">
    <w:abstractNumId w:val="1"/>
  </w:num>
  <w:num w:numId="2" w16cid:durableId="531305180">
    <w:abstractNumId w:val="3"/>
  </w:num>
  <w:num w:numId="3" w16cid:durableId="459036790">
    <w:abstractNumId w:val="2"/>
  </w:num>
  <w:num w:numId="4" w16cid:durableId="61703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8D6"/>
    <w:rsid w:val="00041F7F"/>
    <w:rsid w:val="000763CD"/>
    <w:rsid w:val="00092E74"/>
    <w:rsid w:val="000C40D8"/>
    <w:rsid w:val="00142617"/>
    <w:rsid w:val="001F676B"/>
    <w:rsid w:val="002130A0"/>
    <w:rsid w:val="003263F6"/>
    <w:rsid w:val="0034624D"/>
    <w:rsid w:val="00427539"/>
    <w:rsid w:val="004753D9"/>
    <w:rsid w:val="0053653A"/>
    <w:rsid w:val="005D46A2"/>
    <w:rsid w:val="00716355"/>
    <w:rsid w:val="00776EA1"/>
    <w:rsid w:val="007D2080"/>
    <w:rsid w:val="007D305E"/>
    <w:rsid w:val="00811802"/>
    <w:rsid w:val="00813CDA"/>
    <w:rsid w:val="00892ECA"/>
    <w:rsid w:val="008A22AB"/>
    <w:rsid w:val="00962696"/>
    <w:rsid w:val="009C136C"/>
    <w:rsid w:val="00AD2E85"/>
    <w:rsid w:val="00B43E63"/>
    <w:rsid w:val="00BB28D6"/>
    <w:rsid w:val="00BE283B"/>
    <w:rsid w:val="00F323D2"/>
    <w:rsid w:val="00F34361"/>
    <w:rsid w:val="00F71C05"/>
    <w:rsid w:val="00F7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AC598"/>
  <w15:chartTrackingRefBased/>
  <w15:docId w15:val="{26AE8FB3-1AC3-4F29-B254-5A4215BA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C0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46A2"/>
    <w:pPr>
      <w:ind w:left="720"/>
      <w:contextualSpacing/>
    </w:pPr>
  </w:style>
  <w:style w:type="table" w:styleId="a4">
    <w:name w:val="Table Grid"/>
    <w:basedOn w:val="a1"/>
    <w:uiPriority w:val="39"/>
    <w:rsid w:val="00041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462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4624D"/>
  </w:style>
  <w:style w:type="paragraph" w:styleId="a7">
    <w:name w:val="footer"/>
    <w:basedOn w:val="a"/>
    <w:link w:val="a8"/>
    <w:uiPriority w:val="99"/>
    <w:unhideWhenUsed/>
    <w:rsid w:val="003462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46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0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Зотова</dc:creator>
  <cp:keywords/>
  <dc:description/>
  <cp:lastModifiedBy>. Пользователь</cp:lastModifiedBy>
  <cp:revision>2</cp:revision>
  <dcterms:created xsi:type="dcterms:W3CDTF">2023-01-13T12:35:00Z</dcterms:created>
  <dcterms:modified xsi:type="dcterms:W3CDTF">2023-01-13T12:35:00Z</dcterms:modified>
</cp:coreProperties>
</file>