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тестировании API учебного контента (LMS)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docs\10-reporting\07-otchet-o-testirovanii-lms-api.md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