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04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Этап 1.5.1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Разработать ОО ПК ОГО, ПК ММР и программную документацию (ПД), включая эксплуатационную документацию по их использованию для оценки гидрометеорологической обстановки в бассейнах трансграничных рек Беларуси с использованием данных ДЗЗ и прогноза максимальных уровней воды на трансграничных реках Беларуси.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Выходная продукция: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Справка-отчет о НИОКР.</w:t>
      </w: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438C" w:rsidRDefault="001A3BDF" w:rsidP="000E438C">
      <w:pPr>
        <w:spacing w:after="0"/>
      </w:pPr>
      <w:r>
        <w:lastRenderedPageBreak/>
        <w:t>СОДЕРЖАНИЕ</w:t>
      </w: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A3BDF" w:rsidRPr="008A5AE8" w:rsidRDefault="008A5AE8" w:rsidP="008A5AE8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:rsidR="001A3BDF" w:rsidRPr="001A3BDF" w:rsidRDefault="001A3BDF" w:rsidP="000E4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3BDF" w:rsidRDefault="001A3BDF" w:rsidP="0082659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3BDF">
        <w:rPr>
          <w:rFonts w:ascii="Times New Roman" w:hAnsi="Times New Roman" w:cs="Times New Roman"/>
          <w:sz w:val="28"/>
          <w:szCs w:val="28"/>
        </w:rPr>
        <w:t>ПК ОГО должен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собой веб-приложение, состоящее из следующих компонентов</w:t>
      </w:r>
      <w:r w:rsidR="008961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228" w:rsidRPr="00185204" w:rsidRDefault="007B6228" w:rsidP="007B622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5204">
        <w:rPr>
          <w:rFonts w:ascii="Times New Roman" w:hAnsi="Times New Roman" w:cs="Times New Roman"/>
          <w:sz w:val="28"/>
          <w:szCs w:val="28"/>
        </w:rPr>
        <w:t>аза данных для ведения, хранения и обеспечения доступа к входным и выходным данным - справочной информации, результатам обучения моделей множественной регрессии, результатам вычисления прогнозов и данных выходных, данным выходных форм (отчетов);</w:t>
      </w:r>
    </w:p>
    <w:p w:rsidR="001A3BDF" w:rsidRPr="0089613A" w:rsidRDefault="0089613A" w:rsidP="00185204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A3BDF" w:rsidRPr="0089613A">
        <w:rPr>
          <w:rFonts w:ascii="Times New Roman" w:hAnsi="Times New Roman" w:cs="Times New Roman"/>
          <w:sz w:val="28"/>
          <w:szCs w:val="28"/>
        </w:rPr>
        <w:t xml:space="preserve">ерверная часть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бэ</w:t>
      </w:r>
      <w:r w:rsidR="001A3BDF" w:rsidRPr="0089613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A3BDF" w:rsidRPr="0089613A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="001A3BDF" w:rsidRPr="0089613A">
        <w:rPr>
          <w:rFonts w:ascii="Times New Roman" w:hAnsi="Times New Roman" w:cs="Times New Roman"/>
          <w:sz w:val="28"/>
          <w:szCs w:val="28"/>
        </w:rPr>
        <w:t>):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функционал по обучению моделей множественной регрессии; 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функционал по вычислению прогнозов на обученных моделях множественной регрессии;</w:t>
      </w:r>
    </w:p>
    <w:p w:rsidR="001A3BDF" w:rsidRDefault="00CC46B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A3BDF">
        <w:rPr>
          <w:rFonts w:ascii="Times New Roman" w:hAnsi="Times New Roman" w:cs="Times New Roman"/>
          <w:sz w:val="28"/>
          <w:szCs w:val="28"/>
        </w:rPr>
        <w:t xml:space="preserve"> программный интерфейс приложения </w:t>
      </w:r>
      <w:r w:rsidR="001A3BD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между базой данных, функционалом </w:t>
      </w:r>
      <w:r w:rsidR="0082659C">
        <w:rPr>
          <w:rFonts w:ascii="Times New Roman" w:hAnsi="Times New Roman" w:cs="Times New Roman"/>
          <w:sz w:val="28"/>
          <w:szCs w:val="28"/>
        </w:rPr>
        <w:t xml:space="preserve">обучения моделей МР и </w:t>
      </w:r>
      <w:r>
        <w:rPr>
          <w:rFonts w:ascii="Times New Roman" w:hAnsi="Times New Roman" w:cs="Times New Roman"/>
          <w:sz w:val="28"/>
          <w:szCs w:val="28"/>
        </w:rPr>
        <w:t>прогнозирования</w:t>
      </w:r>
      <w:r w:rsidR="0082659C">
        <w:rPr>
          <w:rFonts w:ascii="Times New Roman" w:hAnsi="Times New Roman" w:cs="Times New Roman"/>
          <w:sz w:val="28"/>
          <w:szCs w:val="28"/>
        </w:rPr>
        <w:t>, пользовательским интерфейсом.</w:t>
      </w:r>
    </w:p>
    <w:p w:rsidR="0082659C" w:rsidRDefault="0082659C" w:rsidP="008A5AE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613A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proofErr w:type="spellStart"/>
      <w:r w:rsidRPr="008961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9613A">
        <w:rPr>
          <w:rFonts w:ascii="Times New Roman" w:hAnsi="Times New Roman" w:cs="Times New Roman"/>
          <w:sz w:val="28"/>
          <w:szCs w:val="28"/>
        </w:rPr>
        <w:t>):</w:t>
      </w:r>
    </w:p>
    <w:p w:rsidR="0089613A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отображение, ввод, корректировка справочной информации;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и отображение данных, необходимых для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запуск процесса обучения и отображение результатов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5AE8">
        <w:rPr>
          <w:rFonts w:ascii="Times New Roman" w:hAnsi="Times New Roman" w:cs="Times New Roman"/>
          <w:sz w:val="28"/>
          <w:szCs w:val="28"/>
        </w:rPr>
        <w:t xml:space="preserve">запуск процесса прогнозирования и </w:t>
      </w:r>
      <w:r w:rsidR="00EF23D3">
        <w:rPr>
          <w:rFonts w:ascii="Times New Roman" w:hAnsi="Times New Roman" w:cs="Times New Roman"/>
          <w:sz w:val="28"/>
          <w:szCs w:val="28"/>
        </w:rPr>
        <w:t xml:space="preserve">отображение результатов </w:t>
      </w:r>
      <w:r w:rsidR="008A5AE8">
        <w:rPr>
          <w:rFonts w:ascii="Times New Roman" w:hAnsi="Times New Roman" w:cs="Times New Roman"/>
          <w:sz w:val="28"/>
          <w:szCs w:val="28"/>
        </w:rPr>
        <w:t xml:space="preserve">прогноза максимальных уровней воды в реках по </w:t>
      </w:r>
      <w:proofErr w:type="spellStart"/>
      <w:r w:rsidR="008A5AE8">
        <w:rPr>
          <w:rFonts w:ascii="Times New Roman" w:hAnsi="Times New Roman" w:cs="Times New Roman"/>
          <w:sz w:val="28"/>
          <w:szCs w:val="28"/>
        </w:rPr>
        <w:t>гидропунктам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Pr="008A5AE8" w:rsidRDefault="008A5AE8" w:rsidP="0018520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82659C" w:rsidRDefault="0082659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База данных: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192.168.29.134</w:t>
      </w:r>
      <w:r w:rsidR="005F242C">
        <w:rPr>
          <w:rFonts w:ascii="Times New Roman" w:hAnsi="Times New Roman" w:cs="Times New Roman"/>
          <w:sz w:val="28"/>
          <w:szCs w:val="28"/>
        </w:rPr>
        <w:t>:5432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Имя БД: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Схема: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maxlevel</w:t>
      </w:r>
      <w:proofErr w:type="spellEnd"/>
    </w:p>
    <w:p w:rsid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A06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D006C8" w:rsidRPr="00D006C8" w:rsidRDefault="00D006C8" w:rsidP="00D006C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2A06CB" w:rsidRPr="00CC46BA" w:rsidRDefault="002A06CB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3BDF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Таблицы.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информация: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реки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гидропункты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предиктор</w:t>
      </w:r>
      <w:r w:rsidR="004F1A5A">
        <w:rPr>
          <w:rFonts w:ascii="Times New Roman" w:hAnsi="Times New Roman" w:cs="Times New Roman"/>
          <w:sz w:val="28"/>
          <w:szCs w:val="28"/>
        </w:rPr>
        <w:t>ы</w:t>
      </w:r>
      <w:r w:rsidR="007822F2">
        <w:rPr>
          <w:rFonts w:ascii="Times New Roman" w:hAnsi="Times New Roman" w:cs="Times New Roman"/>
          <w:sz w:val="28"/>
          <w:szCs w:val="28"/>
        </w:rPr>
        <w:t xml:space="preserve"> (</w:t>
      </w:r>
      <w:r w:rsidR="00891635">
        <w:rPr>
          <w:rFonts w:ascii="Times New Roman" w:hAnsi="Times New Roman" w:cs="Times New Roman"/>
          <w:sz w:val="28"/>
          <w:szCs w:val="28"/>
        </w:rPr>
        <w:t>предикторы, разделенные на группы в соответствии с</w:t>
      </w:r>
      <w:r w:rsidR="0089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8F2">
        <w:rPr>
          <w:rFonts w:ascii="Times New Roman" w:hAnsi="Times New Roman" w:cs="Times New Roman"/>
          <w:sz w:val="28"/>
          <w:szCs w:val="28"/>
        </w:rPr>
        <w:t>методик</w:t>
      </w:r>
      <w:r w:rsidR="00891635">
        <w:rPr>
          <w:rFonts w:ascii="Times New Roman" w:hAnsi="Times New Roman" w:cs="Times New Roman"/>
          <w:sz w:val="28"/>
          <w:szCs w:val="28"/>
        </w:rPr>
        <w:t>ой</w:t>
      </w:r>
      <w:r w:rsidR="00CB58F2">
        <w:rPr>
          <w:rFonts w:ascii="Times New Roman" w:hAnsi="Times New Roman" w:cs="Times New Roman"/>
          <w:sz w:val="28"/>
          <w:szCs w:val="28"/>
        </w:rPr>
        <w:t xml:space="preserve"> расчета</w:t>
      </w:r>
      <w:r w:rsidR="004959D0">
        <w:rPr>
          <w:rFonts w:ascii="Times New Roman" w:hAnsi="Times New Roman" w:cs="Times New Roman"/>
          <w:sz w:val="28"/>
          <w:szCs w:val="28"/>
        </w:rPr>
        <w:t>)</w:t>
      </w:r>
    </w:p>
    <w:p w:rsidR="008A5AE8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нормы (нормированные значения предикторов)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366CB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366CB">
        <w:rPr>
          <w:rFonts w:ascii="Times New Roman" w:hAnsi="Times New Roman" w:cs="Times New Roman"/>
          <w:sz w:val="28"/>
          <w:szCs w:val="28"/>
        </w:rPr>
        <w:t xml:space="preserve">алгоритмы </w:t>
      </w:r>
      <w:r>
        <w:rPr>
          <w:rFonts w:ascii="Times New Roman" w:hAnsi="Times New Roman" w:cs="Times New Roman"/>
          <w:sz w:val="28"/>
          <w:szCs w:val="28"/>
        </w:rPr>
        <w:t>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>, используемые для формирования соответствующих 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22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данных для обучения и прогноза по моделям множественной регрессии</w:t>
      </w:r>
      <w:r w:rsidR="004959D0">
        <w:rPr>
          <w:rFonts w:ascii="Times New Roman" w:hAnsi="Times New Roman" w:cs="Times New Roman"/>
          <w:sz w:val="28"/>
          <w:szCs w:val="28"/>
        </w:rPr>
        <w:t>: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95398">
        <w:rPr>
          <w:rFonts w:ascii="Times New Roman" w:hAnsi="Times New Roman" w:cs="Times New Roman"/>
          <w:sz w:val="28"/>
          <w:szCs w:val="28"/>
        </w:rPr>
        <w:t>данные, по которым обучаются модели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7C80" w:rsidRDefault="00027C80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 (обученные модели 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 xml:space="preserve"> с параметрами оценки качества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прогноза (данные, по которым вычисля</w:t>
      </w:r>
      <w:r w:rsidR="00995398">
        <w:rPr>
          <w:rFonts w:ascii="Times New Roman" w:hAnsi="Times New Roman" w:cs="Times New Roman"/>
          <w:sz w:val="28"/>
          <w:szCs w:val="28"/>
        </w:rPr>
        <w:t>ю</w:t>
      </w:r>
      <w:r w:rsidR="00392A1A">
        <w:rPr>
          <w:rFonts w:ascii="Times New Roman" w:hAnsi="Times New Roman" w:cs="Times New Roman"/>
          <w:sz w:val="28"/>
          <w:szCs w:val="28"/>
        </w:rPr>
        <w:t>тся прогноз</w:t>
      </w:r>
      <w:r w:rsidR="00995398">
        <w:rPr>
          <w:rFonts w:ascii="Times New Roman" w:hAnsi="Times New Roman" w:cs="Times New Roman"/>
          <w:sz w:val="28"/>
          <w:szCs w:val="28"/>
        </w:rPr>
        <w:t>ы</w:t>
      </w:r>
      <w:r w:rsidR="00392A1A">
        <w:rPr>
          <w:rFonts w:ascii="Times New Roman" w:hAnsi="Times New Roman" w:cs="Times New Roman"/>
          <w:sz w:val="28"/>
          <w:szCs w:val="28"/>
        </w:rPr>
        <w:t>)</w:t>
      </w:r>
    </w:p>
    <w:p w:rsidR="00392A1A" w:rsidRDefault="00392A1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прогнозы</w:t>
      </w:r>
      <w:r w:rsidR="00C12D81">
        <w:rPr>
          <w:rFonts w:ascii="Times New Roman" w:hAnsi="Times New Roman" w:cs="Times New Roman"/>
          <w:sz w:val="28"/>
          <w:szCs w:val="28"/>
        </w:rPr>
        <w:t xml:space="preserve"> (результаты запуска обученных моделей)</w:t>
      </w:r>
    </w:p>
    <w:p w:rsidR="00995398" w:rsidRPr="006A1B15" w:rsidRDefault="00995398" w:rsidP="00185204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A1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 </w:t>
      </w:r>
      <w:r w:rsidRPr="006A1B15">
        <w:rPr>
          <w:rFonts w:ascii="Times New Roman" w:hAnsi="Times New Roman" w:cs="Times New Roman"/>
          <w:color w:val="FF0000"/>
          <w:sz w:val="28"/>
          <w:szCs w:val="28"/>
        </w:rPr>
        <w:t xml:space="preserve">оценки </w:t>
      </w:r>
      <w:r w:rsidR="004A334D" w:rsidRPr="006A1B15">
        <w:rPr>
          <w:rFonts w:ascii="Times New Roman" w:hAnsi="Times New Roman" w:cs="Times New Roman"/>
          <w:color w:val="FF0000"/>
          <w:sz w:val="28"/>
          <w:szCs w:val="28"/>
        </w:rPr>
        <w:t>качества моделей множественной регрессии</w:t>
      </w:r>
    </w:p>
    <w:p w:rsidR="004A334D" w:rsidRPr="006A1B15" w:rsidRDefault="004A334D" w:rsidP="00185204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A1B15">
        <w:rPr>
          <w:rFonts w:ascii="Times New Roman" w:hAnsi="Times New Roman" w:cs="Times New Roman"/>
          <w:color w:val="FF0000"/>
          <w:sz w:val="28"/>
          <w:szCs w:val="28"/>
        </w:rPr>
        <w:t>- проверочные прогнозы</w:t>
      </w:r>
    </w:p>
    <w:p w:rsidR="0066305C" w:rsidRDefault="0066305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959D0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реки (</w:t>
      </w:r>
      <w:r>
        <w:rPr>
          <w:rFonts w:ascii="Times New Roman" w:hAnsi="Times New Roman" w:cs="Times New Roman"/>
          <w:sz w:val="28"/>
          <w:szCs w:val="28"/>
          <w:lang w:val="en-US"/>
        </w:rPr>
        <w:t>rivers)</w:t>
      </w:r>
    </w:p>
    <w:p w:rsidR="002946B7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D70DC4" w:rsidRPr="00D70DC4" w:rsidRDefault="00D70DC4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</w:t>
            </w:r>
          </w:p>
        </w:tc>
        <w:tc>
          <w:tcPr>
            <w:tcW w:w="2336" w:type="dxa"/>
          </w:tcPr>
          <w:p w:rsidR="00207C38" w:rsidRDefault="00714181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4F7B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(25)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C38" w:rsidRDefault="00207C3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</w:t>
      </w:r>
      <w:r w:rsidR="006F6215">
        <w:rPr>
          <w:rFonts w:ascii="Times New Roman" w:hAnsi="Times New Roman" w:cs="Times New Roman"/>
          <w:sz w:val="28"/>
          <w:szCs w:val="28"/>
        </w:rPr>
        <w:t>осты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70DC4">
        <w:rPr>
          <w:rFonts w:ascii="Times New Roman" w:hAnsi="Times New Roman" w:cs="Times New Roman"/>
          <w:sz w:val="28"/>
          <w:szCs w:val="28"/>
          <w:lang w:val="en-US"/>
        </w:rPr>
        <w:t>stations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A47E54"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A47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B9E" w:rsidTr="00A47E54"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4F7B9E" w:rsidRPr="00D70DC4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714181" w:rsidRPr="00D70DC4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Pr="00207C38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2336" w:type="dxa"/>
          </w:tcPr>
          <w:p w:rsidR="00714181" w:rsidRP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6215" w:rsidTr="00A47E54">
        <w:tc>
          <w:tcPr>
            <w:tcW w:w="2336" w:type="dxa"/>
          </w:tcPr>
          <w:p w:rsidR="006F6215" w:rsidRPr="006F6215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6F6215" w:rsidRDefault="00DD6787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A47E54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A2FC7" w:rsidRPr="00ED472F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методики (</w:t>
      </w:r>
      <w:r w:rsidR="006F6215" w:rsidRPr="006F6215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0549E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2FC7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2FC7" w:rsidTr="00B11F38"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EA2FC7" w:rsidRPr="00207C38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ED472F" w:rsidRDefault="006F6215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 w:rsidR="00EA2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EA2FC7" w:rsidRPr="00D70DC4" w:rsidRDefault="00850510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4F1A5A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336" w:type="dxa"/>
          </w:tcPr>
          <w:p w:rsidR="00EA2FC7" w:rsidRPr="000D575A" w:rsidRDefault="0085051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E41219" w:rsidRDefault="00EA2FC7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FC7" w:rsidTr="00B11F38">
        <w:tc>
          <w:tcPr>
            <w:tcW w:w="2336" w:type="dxa"/>
          </w:tcPr>
          <w:p w:rsidR="00EA2FC7" w:rsidRPr="001C2200" w:rsidRDefault="001C2200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EA2FC7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EA2FC7" w:rsidRPr="006264AF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F6361F" w:rsidRDefault="00EA2FC7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F1A5A" w:rsidRPr="00ED472F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предикторы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predictors_groups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1A5A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A5A" w:rsidTr="00B11F38">
        <w:tc>
          <w:tcPr>
            <w:tcW w:w="2336" w:type="dxa"/>
          </w:tcPr>
          <w:p w:rsidR="004F1A5A" w:rsidRPr="00207C38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4F1A5A" w:rsidRPr="005F242C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4F1A5A" w:rsidRPr="00207C38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1A5A" w:rsidTr="00B11F38">
        <w:tc>
          <w:tcPr>
            <w:tcW w:w="2336" w:type="dxa"/>
          </w:tcPr>
          <w:p w:rsidR="004F1A5A" w:rsidRPr="00ED472F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 _id</w:t>
            </w:r>
          </w:p>
        </w:tc>
        <w:tc>
          <w:tcPr>
            <w:tcW w:w="2336" w:type="dxa"/>
          </w:tcPr>
          <w:p w:rsidR="004F1A5A" w:rsidRPr="00D70DC4" w:rsidRDefault="007366CB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4F1A5A" w:rsidRDefault="004F1A5A" w:rsidP="00B11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B11F38">
        <w:tc>
          <w:tcPr>
            <w:tcW w:w="2336" w:type="dxa"/>
          </w:tcPr>
          <w:p w:rsidR="001C2200" w:rsidRPr="00ED472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1C2200" w:rsidRPr="00D70DC4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B11F38">
        <w:tc>
          <w:tcPr>
            <w:tcW w:w="2336" w:type="dxa"/>
          </w:tcPr>
          <w:p w:rsidR="001C2200" w:rsidRPr="00F31B48" w:rsidRDefault="00F31B48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E41219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1C2200" w:rsidTr="00B11F38">
        <w:tc>
          <w:tcPr>
            <w:tcW w:w="2336" w:type="dxa"/>
          </w:tcPr>
          <w:p w:rsidR="001C2200" w:rsidRPr="004F1A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F6361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</w:t>
            </w:r>
          </w:p>
        </w:tc>
      </w:tr>
    </w:tbl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алгоритмы (</w:t>
      </w:r>
      <w:r>
        <w:rPr>
          <w:rFonts w:ascii="Times New Roman" w:hAnsi="Times New Roman" w:cs="Times New Roman"/>
          <w:sz w:val="28"/>
          <w:szCs w:val="28"/>
          <w:lang w:val="en-US"/>
        </w:rPr>
        <w:t>algorithms)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405C95"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Pr="00ED472F" w:rsidRDefault="00F27B8E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  <w:r w:rsidR="003A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3A79E2" w:rsidRPr="004972CA" w:rsidRDefault="00F27B8E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Default="003D5466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</w:tcPr>
          <w:p w:rsidR="003A79E2" w:rsidRDefault="007D3967" w:rsidP="00C45F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C45F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3967" w:rsidTr="00405C95"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336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D3967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Default="007D3967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3A79E2" w:rsidRDefault="007D3967" w:rsidP="007D3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моделей множественной регрессии (</w:t>
      </w:r>
      <w:r w:rsidR="0066305C"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336"/>
        <w:gridCol w:w="2336"/>
        <w:gridCol w:w="5246"/>
      </w:tblGrid>
      <w:tr w:rsidR="00AE5EA6" w:rsidTr="00531EC5"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AE5EA6" w:rsidRPr="00207C38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46" w:type="dxa"/>
          </w:tcPr>
          <w:p w:rsidR="00AE5EA6" w:rsidRPr="00AE5EA6" w:rsidRDefault="00AE5EA6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E5EA6" w:rsidTr="00531EC5">
        <w:tc>
          <w:tcPr>
            <w:tcW w:w="2336" w:type="dxa"/>
          </w:tcPr>
          <w:p w:rsidR="00AE5EA6" w:rsidRPr="00ED472F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15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5246" w:type="dxa"/>
          </w:tcPr>
          <w:p w:rsidR="00AE5EA6" w:rsidRPr="00531EC5" w:rsidRDefault="00531EC5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обученной модели</w:t>
            </w:r>
          </w:p>
        </w:tc>
      </w:tr>
      <w:tr w:rsidR="00F52340" w:rsidTr="00531EC5">
        <w:tc>
          <w:tcPr>
            <w:tcW w:w="233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algorithm_id</w:t>
            </w:r>
            <w:proofErr w:type="spellEnd"/>
          </w:p>
        </w:tc>
        <w:tc>
          <w:tcPr>
            <w:tcW w:w="233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52340" w:rsidRDefault="00F52340" w:rsidP="00420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EA6" w:rsidTr="00531EC5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гидропоста</w:t>
            </w:r>
            <w:proofErr w:type="spellEnd"/>
          </w:p>
        </w:tc>
      </w:tr>
      <w:tr w:rsidR="00AE5EA6" w:rsidTr="00531EC5">
        <w:tc>
          <w:tcPr>
            <w:tcW w:w="2336" w:type="dxa"/>
          </w:tcPr>
          <w:p w:rsidR="00AE5EA6" w:rsidRDefault="004F1A5A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  <w:r w:rsidR="00AE5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AE5EA6" w:rsidRDefault="00ED516C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предикторов, используемой при обучении модели множественной регрессии согласно методике расчета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F04E18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Год, на который рассчитан прогноз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</w:t>
            </w:r>
            <w:r w:rsidRPr="00E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</w:p>
        </w:tc>
        <w:tc>
          <w:tcPr>
            <w:tcW w:w="2336" w:type="dxa"/>
          </w:tcPr>
          <w:p w:rsidR="00F12540" w:rsidRPr="000D57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файла обученной модели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бэкенде</w:t>
            </w:r>
            <w:proofErr w:type="spellEnd"/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DF3DD2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F12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F12540" w:rsidRPr="00ED516C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4F1A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F12540" w:rsidRPr="00DE62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 в модели после обучения (строка)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Equations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Varchar(300)</w:t>
            </w:r>
          </w:p>
        </w:tc>
        <w:tc>
          <w:tcPr>
            <w:tcW w:w="5246" w:type="dxa"/>
          </w:tcPr>
          <w:p w:rsidR="00F12540" w:rsidRPr="00531EC5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Линейное уравнение множественной регрессии (строка) модели или надпись «Непараметрическая модель»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Dataset_name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246" w:type="dxa"/>
          </w:tcPr>
          <w:p w:rsidR="00F12540" w:rsidRPr="007600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«Река-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например, «Неман-Белица»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5246" w:type="dxa"/>
            <w:shd w:val="clear" w:color="auto" w:fill="auto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 для обучения соответствующей модели множественной регрессии, например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LinearRegression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</w:p>
        </w:tc>
        <w:tc>
          <w:tcPr>
            <w:tcW w:w="2336" w:type="dxa"/>
          </w:tcPr>
          <w:p w:rsidR="00F12540" w:rsidRPr="00B31054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Pm_t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R2_t</w:t>
            </w:r>
          </w:p>
        </w:tc>
        <w:tc>
          <w:tcPr>
            <w:tcW w:w="2336" w:type="dxa"/>
          </w:tcPr>
          <w:p w:rsidR="00F12540" w:rsidRPr="003D2A2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R2_f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прогнозы (</w:t>
      </w:r>
      <w:r>
        <w:rPr>
          <w:rFonts w:ascii="Times New Roman" w:hAnsi="Times New Roman" w:cs="Times New Roman"/>
          <w:sz w:val="28"/>
          <w:szCs w:val="28"/>
          <w:lang w:val="en-US"/>
        </w:rPr>
        <w:t>forecasts)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405C95"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405C95">
        <w:tc>
          <w:tcPr>
            <w:tcW w:w="2336" w:type="dxa"/>
          </w:tcPr>
          <w:p w:rsidR="003A79E2" w:rsidRPr="00ED472F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forecast_id</w:t>
            </w:r>
            <w:proofErr w:type="spellEnd"/>
          </w:p>
        </w:tc>
        <w:tc>
          <w:tcPr>
            <w:tcW w:w="2336" w:type="dxa"/>
          </w:tcPr>
          <w:p w:rsidR="003A79E2" w:rsidRPr="00D70DC4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2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2336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405C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Pr="00207C38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Pr="0003662F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predictors_id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405C95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Pr="00313580" w:rsidRDefault="006A1B15" w:rsidP="006A1B1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наборы для обучения</w:t>
      </w:r>
      <w:r w:rsidR="003135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71381">
        <w:rPr>
          <w:rFonts w:ascii="Times New Roman" w:hAnsi="Times New Roman" w:cs="Times New Roman"/>
          <w:sz w:val="28"/>
          <w:szCs w:val="28"/>
          <w:lang w:val="en-US"/>
        </w:rPr>
        <w:t>observations</w:t>
      </w:r>
      <w:r w:rsidR="003135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1B15" w:rsidTr="00EF1989">
        <w:tc>
          <w:tcPr>
            <w:tcW w:w="2336" w:type="dxa"/>
          </w:tcPr>
          <w:p w:rsidR="006A1B15" w:rsidRPr="00207C38" w:rsidRDefault="006A1B15" w:rsidP="00EF1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6A1B15" w:rsidRPr="00207C38" w:rsidRDefault="006A1B15" w:rsidP="00EF1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6A1B15" w:rsidRPr="00207C38" w:rsidRDefault="006A1B15" w:rsidP="00EF1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6A1B15" w:rsidRDefault="006A1B15" w:rsidP="00EF19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1B15" w:rsidTr="00EF1989">
        <w:tc>
          <w:tcPr>
            <w:tcW w:w="2336" w:type="dxa"/>
          </w:tcPr>
          <w:p w:rsidR="006A1B15" w:rsidRPr="00ED472F" w:rsidRDefault="00371381" w:rsidP="003713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observation</w:t>
            </w:r>
            <w:r w:rsidR="006A1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6A1B15" w:rsidRPr="00D70DC4" w:rsidRDefault="006A1B15" w:rsidP="00EF19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(serial)</w:t>
            </w:r>
          </w:p>
        </w:tc>
        <w:tc>
          <w:tcPr>
            <w:tcW w:w="2336" w:type="dxa"/>
          </w:tcPr>
          <w:p w:rsidR="006A1B15" w:rsidRDefault="006A1B15" w:rsidP="00EF19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6A1B15" w:rsidRDefault="006A1B15" w:rsidP="00EF19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EF1989"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721778" w:rsidRPr="00D70DC4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EF1989">
        <w:tc>
          <w:tcPr>
            <w:tcW w:w="2336" w:type="dxa"/>
          </w:tcPr>
          <w:p w:rsidR="00721778" w:rsidRPr="00207C38" w:rsidRDefault="00371381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obs_</w:t>
            </w:r>
            <w:r w:rsidR="00721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</w:p>
        </w:tc>
        <w:tc>
          <w:tcPr>
            <w:tcW w:w="2336" w:type="dxa"/>
          </w:tcPr>
          <w:p w:rsidR="00721778" w:rsidRPr="000D575A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EF1989">
        <w:tc>
          <w:tcPr>
            <w:tcW w:w="2336" w:type="dxa"/>
          </w:tcPr>
          <w:p w:rsidR="00721778" w:rsidRP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d_0</w:t>
            </w:r>
          </w:p>
        </w:tc>
        <w:tc>
          <w:tcPr>
            <w:tcW w:w="2336" w:type="dxa"/>
          </w:tcPr>
          <w:p w:rsidR="00721778" w:rsidRPr="00D70DC4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перехода Т воздуха через 0 осенью</w:t>
            </w:r>
          </w:p>
        </w:tc>
      </w:tr>
      <w:tr w:rsidR="00DC008B" w:rsidTr="00EF198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_2802</w:t>
            </w:r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28 февраля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DC008B" w:rsidTr="00EF198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Smax</w:t>
            </w:r>
            <w:proofErr w:type="spellEnd"/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мм</w:t>
            </w:r>
          </w:p>
        </w:tc>
      </w:tr>
      <w:tr w:rsidR="00DC008B" w:rsidTr="00EF198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d_smax</w:t>
            </w:r>
            <w:proofErr w:type="spellEnd"/>
          </w:p>
        </w:tc>
        <w:tc>
          <w:tcPr>
            <w:tcW w:w="2336" w:type="dxa"/>
          </w:tcPr>
          <w:p w:rsidR="00DC008B" w:rsidRPr="00D70DC4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</w:p>
        </w:tc>
      </w:tr>
      <w:tr w:rsidR="00DC008B" w:rsidTr="00EF1989"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H_2802</w:t>
            </w:r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воды над 0 поста на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февраля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="00401B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DC008B" w:rsidTr="00EF1989"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0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C008B" w:rsidRPr="00D70DC4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уровень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</w:tr>
      <w:tr w:rsidR="00721778" w:rsidTr="00EF1989">
        <w:tc>
          <w:tcPr>
            <w:tcW w:w="2336" w:type="dxa"/>
          </w:tcPr>
          <w:p w:rsidR="00721778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0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d_hmax</w:t>
            </w:r>
            <w:proofErr w:type="spellEnd"/>
          </w:p>
        </w:tc>
        <w:tc>
          <w:tcPr>
            <w:tcW w:w="2336" w:type="dxa"/>
          </w:tcPr>
          <w:p w:rsidR="00721778" w:rsidRPr="000D575A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максимального уровня воды над 0 поста</w:t>
            </w:r>
          </w:p>
        </w:tc>
      </w:tr>
      <w:tr w:rsidR="00721778" w:rsidTr="00EF1989">
        <w:tc>
          <w:tcPr>
            <w:tcW w:w="2336" w:type="dxa"/>
          </w:tcPr>
          <w:p w:rsidR="00721778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:rsidR="00721778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003F00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Осадки от даты перехода температуры воздуха через 0 до даты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721778" w:rsidTr="00EF1989">
        <w:tc>
          <w:tcPr>
            <w:tcW w:w="2336" w:type="dxa"/>
          </w:tcPr>
          <w:p w:rsidR="00721778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:rsidR="00721778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3F7E7D" w:rsidRDefault="00003F00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Осадки от даты</w:t>
            </w:r>
            <w:r w:rsidR="003F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7E7D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формирования максимальных </w:t>
            </w:r>
            <w:proofErr w:type="spellStart"/>
            <w:r w:rsidR="003F7E7D"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 w:rsidR="003F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7E7D">
              <w:rPr>
                <w:rFonts w:ascii="Times New Roman" w:hAnsi="Times New Roman" w:cs="Times New Roman"/>
                <w:sz w:val="28"/>
                <w:szCs w:val="28"/>
              </w:rPr>
              <w:t>до даты формирования максимального уровня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BF1D32" w:rsidRPr="00BF1D32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</w:p>
          <w:p w:rsidR="003C19E9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даты формирования максимального уровня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месяца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даты перехода температуры воздуха через 0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Xs</w:t>
            </w:r>
            <w:proofErr w:type="spellEnd"/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401BFF" w:rsidRDefault="00BF1D32" w:rsidP="00BF1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даты перехода температуры воздуха через 0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L_2802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592398" w:rsidRPr="00592398" w:rsidRDefault="00401BFF" w:rsidP="00592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592398"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28.02, </w:t>
            </w:r>
          </w:p>
          <w:p w:rsidR="003C19E9" w:rsidRDefault="00592398" w:rsidP="00592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cм</w:t>
            </w:r>
            <w:proofErr w:type="spellEnd"/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L_max</w:t>
            </w:r>
            <w:proofErr w:type="spellEnd"/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401BFF" w:rsidRDefault="00401BFF" w:rsidP="0040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г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d_lmax</w:t>
            </w:r>
            <w:proofErr w:type="spellEnd"/>
          </w:p>
        </w:tc>
        <w:tc>
          <w:tcPr>
            <w:tcW w:w="2336" w:type="dxa"/>
          </w:tcPr>
          <w:p w:rsidR="003C19E9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Default="00401BFF" w:rsidP="00401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максимальной 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лубины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</w:p>
        </w:tc>
      </w:tr>
      <w:tr w:rsidR="003C19E9" w:rsidTr="00EF198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2336" w:type="dxa"/>
          </w:tcPr>
          <w:p w:rsidR="003C19E9" w:rsidRDefault="006B6893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681BB3" w:rsidRDefault="00681BB3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декабре, м3/с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январе, м3/с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феврале, м3/с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W02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Y02</w:t>
            </w:r>
          </w:p>
        </w:tc>
        <w:tc>
          <w:tcPr>
            <w:tcW w:w="2336" w:type="dxa"/>
          </w:tcPr>
          <w:p w:rsidR="006B6893" w:rsidRDefault="000A2628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EF198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Y_sum</w:t>
            </w:r>
            <w:proofErr w:type="spellEnd"/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зиму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</w:tbl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Pr="00554824" w:rsidRDefault="00A74AAE" w:rsidP="00207C3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54824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выпадающее меню «Справочники» со следующими пунктами: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Гидропосты</w:t>
      </w:r>
      <w:proofErr w:type="spellEnd"/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Предикторы</w:t>
      </w:r>
    </w:p>
    <w:p w:rsidR="00F540AB" w:rsidRDefault="00F540AB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AAE" w:rsidRDefault="008D4F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разработаны </w:t>
      </w:r>
      <w:r w:rsidR="00A74AAE">
        <w:rPr>
          <w:rFonts w:ascii="Times New Roman" w:hAnsi="Times New Roman" w:cs="Times New Roman"/>
          <w:sz w:val="28"/>
          <w:szCs w:val="28"/>
        </w:rPr>
        <w:t>страницы интерфейса для каждого справочника в соответствии с их структурой (этап первый – вывод информации для просмотра, этап второй – предусмотреть возможность редактирования справочников (из</w:t>
      </w:r>
      <w:r w:rsidR="0072699A">
        <w:rPr>
          <w:rFonts w:ascii="Times New Roman" w:hAnsi="Times New Roman" w:cs="Times New Roman"/>
          <w:sz w:val="28"/>
          <w:szCs w:val="28"/>
        </w:rPr>
        <w:t>менения, добавления, удаления).</w:t>
      </w:r>
    </w:p>
    <w:p w:rsidR="00554824" w:rsidRDefault="00554824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разработаны следующие страницы </w:t>
      </w:r>
      <w:r w:rsidR="008D4FC5"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</w:rPr>
        <w:t>с формами ввода-вывода информации:</w:t>
      </w:r>
    </w:p>
    <w:p w:rsidR="00554824" w:rsidRDefault="00554824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Наблюдения - исходные данные многолетних наблюдений для обучения моделей множественной регрессии в разрезе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F3D41">
        <w:rPr>
          <w:rFonts w:ascii="Times New Roman" w:hAnsi="Times New Roman" w:cs="Times New Roman"/>
          <w:sz w:val="28"/>
          <w:szCs w:val="28"/>
        </w:rPr>
        <w:t xml:space="preserve"> Форма должна предусматривать ввод, корректировку, удаление данных, вывод данных на экран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</w:p>
    <w:p w:rsidR="00554824" w:rsidRDefault="00554824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прогноза – исходные данные для вычисления прогноза на указанный год в разрезе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F3D41">
        <w:rPr>
          <w:rFonts w:ascii="Times New Roman" w:hAnsi="Times New Roman" w:cs="Times New Roman"/>
          <w:sz w:val="28"/>
          <w:szCs w:val="28"/>
        </w:rPr>
        <w:t xml:space="preserve"> Форма должна предусматривать ввод, корректировку, удаление данных, вывод данных на экран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</w:p>
    <w:p w:rsidR="00554824" w:rsidRDefault="00554824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554824">
        <w:rPr>
          <w:rFonts w:ascii="Times New Roman" w:hAnsi="Times New Roman" w:cs="Times New Roman"/>
          <w:sz w:val="28"/>
          <w:szCs w:val="28"/>
        </w:rPr>
        <w:t>ценки качества 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– статистические данные качества обученных моделей множественной регрессии</w:t>
      </w:r>
      <w:r w:rsidR="001F3D41">
        <w:rPr>
          <w:rFonts w:ascii="Times New Roman" w:hAnsi="Times New Roman" w:cs="Times New Roman"/>
          <w:sz w:val="28"/>
          <w:szCs w:val="28"/>
        </w:rPr>
        <w:t xml:space="preserve"> в разрезе каждого </w:t>
      </w:r>
      <w:proofErr w:type="spellStart"/>
      <w:r w:rsidR="001F3D41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1F3D41">
        <w:rPr>
          <w:rFonts w:ascii="Times New Roman" w:hAnsi="Times New Roman" w:cs="Times New Roman"/>
          <w:sz w:val="28"/>
          <w:szCs w:val="28"/>
        </w:rPr>
        <w:t xml:space="preserve"> по совокупности обученных для этого </w:t>
      </w:r>
      <w:proofErr w:type="spellStart"/>
      <w:r w:rsidR="001F3D41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1F3D41">
        <w:rPr>
          <w:rFonts w:ascii="Times New Roman" w:hAnsi="Times New Roman" w:cs="Times New Roman"/>
          <w:sz w:val="28"/>
          <w:szCs w:val="28"/>
        </w:rPr>
        <w:t xml:space="preserve"> моделей. Форма должна предусматривать вывод данных на экран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</w:p>
    <w:p w:rsidR="00F540AB" w:rsidRDefault="00F540AB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540AB">
        <w:rPr>
          <w:rFonts w:ascii="Times New Roman" w:hAnsi="Times New Roman" w:cs="Times New Roman"/>
          <w:sz w:val="28"/>
          <w:szCs w:val="28"/>
        </w:rPr>
        <w:t>роверочные прогнозы</w:t>
      </w:r>
      <w:r w:rsidR="00613C05">
        <w:rPr>
          <w:rFonts w:ascii="Times New Roman" w:hAnsi="Times New Roman" w:cs="Times New Roman"/>
          <w:sz w:val="28"/>
          <w:szCs w:val="28"/>
        </w:rPr>
        <w:t xml:space="preserve"> – расчетные данные для проверки корректности алгоритмов и результатов обучения моделей множественной регрессии по каждой обученной модели и в разрезе каждого </w:t>
      </w:r>
      <w:proofErr w:type="spellStart"/>
      <w:r w:rsidR="00613C05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613C05">
        <w:rPr>
          <w:rFonts w:ascii="Times New Roman" w:hAnsi="Times New Roman" w:cs="Times New Roman"/>
          <w:sz w:val="28"/>
          <w:szCs w:val="28"/>
        </w:rPr>
        <w:t>.</w:t>
      </w:r>
      <w:r w:rsidR="00D15C06">
        <w:rPr>
          <w:rFonts w:ascii="Times New Roman" w:hAnsi="Times New Roman" w:cs="Times New Roman"/>
          <w:sz w:val="28"/>
          <w:szCs w:val="28"/>
        </w:rPr>
        <w:t xml:space="preserve"> Форма должна предусматривать вывод данных на экран и иметь печатную форму. Форма рассчитывается в соответствии с методикой, описанной в пункте ППП.</w:t>
      </w:r>
    </w:p>
    <w:p w:rsidR="00D15C06" w:rsidRPr="00765E5B" w:rsidRDefault="00765E5B" w:rsidP="00765E5B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Прогнозы – результаты вычисления прогнозов максимального уровня воды в разрезе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заданный год, по каждой обученной модели.</w:t>
      </w:r>
    </w:p>
    <w:p w:rsidR="00765E5B" w:rsidRDefault="004D2F0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пользовательском интерфейсе должен быть </w:t>
      </w:r>
      <w:r w:rsidR="00765E5B">
        <w:rPr>
          <w:rFonts w:ascii="Times New Roman" w:hAnsi="Times New Roman" w:cs="Times New Roman"/>
          <w:sz w:val="28"/>
          <w:szCs w:val="28"/>
        </w:rPr>
        <w:t xml:space="preserve">реализован эргономичный (удобный для пользователя) механизм доступа к указанным выше данным, </w:t>
      </w:r>
      <w:proofErr w:type="gramStart"/>
      <w:r w:rsidR="00765E5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65E5B">
        <w:rPr>
          <w:rFonts w:ascii="Times New Roman" w:hAnsi="Times New Roman" w:cs="Times New Roman"/>
          <w:sz w:val="28"/>
          <w:szCs w:val="28"/>
        </w:rPr>
        <w:t>:</w:t>
      </w:r>
    </w:p>
    <w:p w:rsidR="00D03B4E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65E5B">
        <w:rPr>
          <w:rFonts w:ascii="Times New Roman" w:hAnsi="Times New Roman" w:cs="Times New Roman"/>
          <w:sz w:val="28"/>
          <w:szCs w:val="28"/>
        </w:rPr>
        <w:t xml:space="preserve">) на экран выводится список </w:t>
      </w:r>
      <w:proofErr w:type="spellStart"/>
      <w:r w:rsidR="00765E5B">
        <w:rPr>
          <w:rFonts w:ascii="Times New Roman" w:hAnsi="Times New Roman" w:cs="Times New Roman"/>
          <w:sz w:val="28"/>
          <w:szCs w:val="28"/>
        </w:rPr>
        <w:t>гидропостов</w:t>
      </w:r>
      <w:proofErr w:type="spellEnd"/>
      <w:r w:rsidR="00765E5B">
        <w:rPr>
          <w:rFonts w:ascii="Times New Roman" w:hAnsi="Times New Roman" w:cs="Times New Roman"/>
          <w:sz w:val="28"/>
          <w:szCs w:val="28"/>
        </w:rPr>
        <w:t xml:space="preserve"> в виде ссылок;</w:t>
      </w:r>
    </w:p>
    <w:p w:rsidR="00765E5B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65E5B">
        <w:rPr>
          <w:rFonts w:ascii="Times New Roman" w:hAnsi="Times New Roman" w:cs="Times New Roman"/>
          <w:sz w:val="28"/>
          <w:szCs w:val="28"/>
        </w:rPr>
        <w:t xml:space="preserve">) напротив каждого </w:t>
      </w:r>
      <w:proofErr w:type="spellStart"/>
      <w:r w:rsidR="00765E5B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765E5B">
        <w:rPr>
          <w:rFonts w:ascii="Times New Roman" w:hAnsi="Times New Roman" w:cs="Times New Roman"/>
          <w:sz w:val="28"/>
          <w:szCs w:val="28"/>
        </w:rPr>
        <w:t xml:space="preserve"> размещен набор следующих ссылок:</w:t>
      </w:r>
    </w:p>
    <w:p w:rsidR="00765E5B" w:rsidRDefault="00765E5B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 w:rsidR="00333620">
        <w:rPr>
          <w:rFonts w:ascii="Times New Roman" w:hAnsi="Times New Roman" w:cs="Times New Roman"/>
          <w:sz w:val="28"/>
          <w:szCs w:val="28"/>
        </w:rPr>
        <w:t>Наблюдения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333620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Данные для прогноза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333620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Оценки качества моделей МР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33620">
        <w:rPr>
          <w:rFonts w:ascii="Times New Roman" w:hAnsi="Times New Roman" w:cs="Times New Roman"/>
          <w:sz w:val="28"/>
          <w:szCs w:val="28"/>
        </w:rPr>
        <w:t xml:space="preserve">) при щелчке на ссылку «Наблюдения» открывается страница </w:t>
      </w:r>
      <w:r>
        <w:rPr>
          <w:rFonts w:ascii="Times New Roman" w:hAnsi="Times New Roman" w:cs="Times New Roman"/>
          <w:sz w:val="28"/>
          <w:szCs w:val="28"/>
        </w:rPr>
        <w:t xml:space="preserve">«Наблюдения» </w:t>
      </w:r>
      <w:r w:rsidR="00333620">
        <w:rPr>
          <w:rFonts w:ascii="Times New Roman" w:hAnsi="Times New Roman" w:cs="Times New Roman"/>
          <w:sz w:val="28"/>
          <w:szCs w:val="28"/>
        </w:rPr>
        <w:t xml:space="preserve">с данными многолетних наблюдений по данному </w:t>
      </w:r>
      <w:proofErr w:type="spellStart"/>
      <w:r w:rsidR="00333620">
        <w:rPr>
          <w:rFonts w:ascii="Times New Roman" w:hAnsi="Times New Roman" w:cs="Times New Roman"/>
          <w:sz w:val="28"/>
          <w:szCs w:val="28"/>
        </w:rPr>
        <w:t>гидропосту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таблицы</w:t>
      </w:r>
      <w:r w:rsidR="00333620">
        <w:rPr>
          <w:rFonts w:ascii="Times New Roman" w:hAnsi="Times New Roman" w:cs="Times New Roman"/>
          <w:sz w:val="28"/>
          <w:szCs w:val="28"/>
        </w:rPr>
        <w:t>;</w:t>
      </w:r>
    </w:p>
    <w:p w:rsidR="008725C5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при выборе режима </w:t>
      </w:r>
      <w:r w:rsidR="00FE6AC6"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AC6">
        <w:rPr>
          <w:rFonts w:ascii="Times New Roman" w:hAnsi="Times New Roman" w:cs="Times New Roman"/>
          <w:sz w:val="28"/>
          <w:szCs w:val="28"/>
        </w:rPr>
        <w:t>(ввода)</w:t>
      </w:r>
      <w:r>
        <w:rPr>
          <w:rFonts w:ascii="Times New Roman" w:hAnsi="Times New Roman" w:cs="Times New Roman"/>
          <w:sz w:val="28"/>
          <w:szCs w:val="28"/>
        </w:rPr>
        <w:t xml:space="preserve"> строки данных открывается страница </w:t>
      </w:r>
      <w:r w:rsidR="00B34997">
        <w:rPr>
          <w:rFonts w:ascii="Times New Roman" w:hAnsi="Times New Roman" w:cs="Times New Roman"/>
          <w:sz w:val="28"/>
          <w:szCs w:val="28"/>
        </w:rPr>
        <w:t>«Редактирование наблюдения»</w:t>
      </w:r>
      <w:r w:rsidR="00FE6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6AC6">
        <w:rPr>
          <w:rFonts w:ascii="Times New Roman" w:hAnsi="Times New Roman" w:cs="Times New Roman"/>
          <w:sz w:val="28"/>
          <w:szCs w:val="28"/>
        </w:rPr>
        <w:t>с формой редактирования (ввода) данных наблюдения за выбранный год;</w:t>
      </w:r>
    </w:p>
    <w:p w:rsidR="008F7E0D" w:rsidRPr="00FE6AC6" w:rsidRDefault="008F7E0D" w:rsidP="008F7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.2) при выборе режима удаления строки, строка данных удаляется;</w:t>
      </w:r>
    </w:p>
    <w:p w:rsidR="008725C5" w:rsidRDefault="00B34997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333620">
        <w:rPr>
          <w:rFonts w:ascii="Times New Roman" w:hAnsi="Times New Roman" w:cs="Times New Roman"/>
          <w:sz w:val="28"/>
          <w:szCs w:val="28"/>
        </w:rPr>
        <w:t xml:space="preserve">) при щелчке на ссылку «Данные для прогноза» открывается страница </w:t>
      </w:r>
      <w:r w:rsidR="008725C5">
        <w:rPr>
          <w:rFonts w:ascii="Times New Roman" w:hAnsi="Times New Roman" w:cs="Times New Roman"/>
          <w:sz w:val="28"/>
          <w:szCs w:val="28"/>
        </w:rPr>
        <w:t xml:space="preserve">«Данные для прогноза» </w:t>
      </w:r>
      <w:r w:rsidR="00333620">
        <w:rPr>
          <w:rFonts w:ascii="Times New Roman" w:hAnsi="Times New Roman" w:cs="Times New Roman"/>
          <w:sz w:val="28"/>
          <w:szCs w:val="28"/>
        </w:rPr>
        <w:t>с данны</w:t>
      </w:r>
      <w:r w:rsidR="008725C5">
        <w:rPr>
          <w:rFonts w:ascii="Times New Roman" w:hAnsi="Times New Roman" w:cs="Times New Roman"/>
          <w:sz w:val="28"/>
          <w:szCs w:val="28"/>
        </w:rPr>
        <w:t>ми</w:t>
      </w:r>
      <w:r w:rsidR="00333620">
        <w:rPr>
          <w:rFonts w:ascii="Times New Roman" w:hAnsi="Times New Roman" w:cs="Times New Roman"/>
          <w:sz w:val="28"/>
          <w:szCs w:val="28"/>
        </w:rPr>
        <w:t xml:space="preserve"> </w:t>
      </w:r>
      <w:r w:rsidR="008725C5">
        <w:rPr>
          <w:rFonts w:ascii="Times New Roman" w:hAnsi="Times New Roman" w:cs="Times New Roman"/>
          <w:sz w:val="28"/>
          <w:szCs w:val="28"/>
        </w:rPr>
        <w:t>для прогноза</w:t>
      </w:r>
      <w:r w:rsidR="00333620">
        <w:rPr>
          <w:rFonts w:ascii="Times New Roman" w:hAnsi="Times New Roman" w:cs="Times New Roman"/>
          <w:sz w:val="28"/>
          <w:szCs w:val="28"/>
        </w:rPr>
        <w:t xml:space="preserve"> по данному </w:t>
      </w:r>
      <w:proofErr w:type="spellStart"/>
      <w:r w:rsidR="00333620">
        <w:rPr>
          <w:rFonts w:ascii="Times New Roman" w:hAnsi="Times New Roman" w:cs="Times New Roman"/>
          <w:sz w:val="28"/>
          <w:szCs w:val="28"/>
        </w:rPr>
        <w:t>гидропосту</w:t>
      </w:r>
      <w:proofErr w:type="spellEnd"/>
      <w:r w:rsidR="008725C5">
        <w:rPr>
          <w:rFonts w:ascii="Times New Roman" w:hAnsi="Times New Roman" w:cs="Times New Roman"/>
          <w:sz w:val="28"/>
          <w:szCs w:val="28"/>
        </w:rPr>
        <w:t xml:space="preserve"> на указанные годы в виде таблицы</w:t>
      </w:r>
      <w:r w:rsidR="00333620">
        <w:rPr>
          <w:rFonts w:ascii="Times New Roman" w:hAnsi="Times New Roman" w:cs="Times New Roman"/>
          <w:sz w:val="28"/>
          <w:szCs w:val="28"/>
        </w:rPr>
        <w:t>;</w:t>
      </w:r>
    </w:p>
    <w:p w:rsidR="00FE6AC6" w:rsidRDefault="00B34997" w:rsidP="00FE6A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</w:t>
      </w:r>
      <w:r w:rsidR="00FE6AC6">
        <w:rPr>
          <w:rFonts w:ascii="Times New Roman" w:hAnsi="Times New Roman" w:cs="Times New Roman"/>
          <w:sz w:val="28"/>
          <w:szCs w:val="28"/>
        </w:rPr>
        <w:t xml:space="preserve"> </w:t>
      </w:r>
      <w:r w:rsidR="00FE6AC6">
        <w:rPr>
          <w:rFonts w:ascii="Times New Roman" w:hAnsi="Times New Roman" w:cs="Times New Roman"/>
          <w:sz w:val="28"/>
          <w:szCs w:val="28"/>
        </w:rPr>
        <w:t>при выборе режима редактирования (ввода) строки данных открывается страница «Редактирование данны</w:t>
      </w:r>
      <w:r w:rsidR="00FE6AC6">
        <w:rPr>
          <w:rFonts w:ascii="Times New Roman" w:hAnsi="Times New Roman" w:cs="Times New Roman"/>
          <w:sz w:val="28"/>
          <w:szCs w:val="28"/>
        </w:rPr>
        <w:t>х</w:t>
      </w:r>
      <w:r w:rsidR="00FE6AC6">
        <w:rPr>
          <w:rFonts w:ascii="Times New Roman" w:hAnsi="Times New Roman" w:cs="Times New Roman"/>
          <w:sz w:val="28"/>
          <w:szCs w:val="28"/>
        </w:rPr>
        <w:t xml:space="preserve"> для прогноза»</w:t>
      </w:r>
      <w:r w:rsidR="00FE6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6AC6">
        <w:rPr>
          <w:rFonts w:ascii="Times New Roman" w:hAnsi="Times New Roman" w:cs="Times New Roman"/>
          <w:sz w:val="28"/>
          <w:szCs w:val="28"/>
        </w:rPr>
        <w:t xml:space="preserve">с формой редактирования (ввода) </w:t>
      </w:r>
      <w:r w:rsidR="00304E66"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FE6AC6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FE6AC6">
        <w:rPr>
          <w:rFonts w:ascii="Times New Roman" w:hAnsi="Times New Roman" w:cs="Times New Roman"/>
          <w:sz w:val="28"/>
          <w:szCs w:val="28"/>
        </w:rPr>
        <w:t>для прогноза</w:t>
      </w:r>
      <w:r w:rsidR="00FE6AC6">
        <w:rPr>
          <w:rFonts w:ascii="Times New Roman" w:hAnsi="Times New Roman" w:cs="Times New Roman"/>
          <w:sz w:val="28"/>
          <w:szCs w:val="28"/>
        </w:rPr>
        <w:t xml:space="preserve"> </w:t>
      </w:r>
      <w:r w:rsidR="00FE6AC6">
        <w:rPr>
          <w:rFonts w:ascii="Times New Roman" w:hAnsi="Times New Roman" w:cs="Times New Roman"/>
          <w:sz w:val="28"/>
          <w:szCs w:val="28"/>
        </w:rPr>
        <w:t>н</w:t>
      </w:r>
      <w:r w:rsidR="00FE6AC6">
        <w:rPr>
          <w:rFonts w:ascii="Times New Roman" w:hAnsi="Times New Roman" w:cs="Times New Roman"/>
          <w:sz w:val="28"/>
          <w:szCs w:val="28"/>
        </w:rPr>
        <w:t xml:space="preserve">а </w:t>
      </w:r>
      <w:r w:rsidR="00FE6AC6">
        <w:rPr>
          <w:rFonts w:ascii="Times New Roman" w:hAnsi="Times New Roman" w:cs="Times New Roman"/>
          <w:sz w:val="28"/>
          <w:szCs w:val="28"/>
        </w:rPr>
        <w:t xml:space="preserve">заданный </w:t>
      </w:r>
      <w:r w:rsidR="00FE6AC6">
        <w:rPr>
          <w:rFonts w:ascii="Times New Roman" w:hAnsi="Times New Roman" w:cs="Times New Roman"/>
          <w:sz w:val="28"/>
          <w:szCs w:val="28"/>
        </w:rPr>
        <w:t>год;</w:t>
      </w:r>
    </w:p>
    <w:p w:rsidR="008F7E0D" w:rsidRPr="00FE6AC6" w:rsidRDefault="008F7E0D" w:rsidP="00FE6A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4.2) при выборе режима удаления строки, строка данных удаляется;</w:t>
      </w:r>
    </w:p>
    <w:p w:rsidR="00333620" w:rsidRPr="008330C3" w:rsidRDefault="00FE6AC6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725C5">
        <w:rPr>
          <w:rFonts w:ascii="Times New Roman" w:hAnsi="Times New Roman" w:cs="Times New Roman"/>
          <w:sz w:val="28"/>
          <w:szCs w:val="28"/>
        </w:rPr>
        <w:t>) при щелчке на ссылку «Оценк</w:t>
      </w:r>
      <w:r w:rsidR="00304E66">
        <w:rPr>
          <w:rFonts w:ascii="Times New Roman" w:hAnsi="Times New Roman" w:cs="Times New Roman"/>
          <w:sz w:val="28"/>
          <w:szCs w:val="28"/>
        </w:rPr>
        <w:t>а</w:t>
      </w:r>
      <w:r w:rsidR="008725C5">
        <w:rPr>
          <w:rFonts w:ascii="Times New Roman" w:hAnsi="Times New Roman" w:cs="Times New Roman"/>
          <w:sz w:val="28"/>
          <w:szCs w:val="28"/>
        </w:rPr>
        <w:t xml:space="preserve"> качества моделей МР»</w:t>
      </w:r>
      <w:r w:rsidR="00333620">
        <w:rPr>
          <w:rFonts w:ascii="Times New Roman" w:hAnsi="Times New Roman" w:cs="Times New Roman"/>
          <w:sz w:val="28"/>
          <w:szCs w:val="28"/>
        </w:rPr>
        <w:t xml:space="preserve"> </w:t>
      </w:r>
      <w:r w:rsidR="008725C5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304E66">
        <w:rPr>
          <w:rFonts w:ascii="Times New Roman" w:hAnsi="Times New Roman" w:cs="Times New Roman"/>
          <w:sz w:val="28"/>
          <w:szCs w:val="28"/>
        </w:rPr>
        <w:t>«Оценк</w:t>
      </w:r>
      <w:r w:rsidR="00304E66">
        <w:rPr>
          <w:rFonts w:ascii="Times New Roman" w:hAnsi="Times New Roman" w:cs="Times New Roman"/>
          <w:sz w:val="28"/>
          <w:szCs w:val="28"/>
        </w:rPr>
        <w:t>а</w:t>
      </w:r>
      <w:r w:rsidR="00304E66">
        <w:rPr>
          <w:rFonts w:ascii="Times New Roman" w:hAnsi="Times New Roman" w:cs="Times New Roman"/>
          <w:sz w:val="28"/>
          <w:szCs w:val="28"/>
        </w:rPr>
        <w:t xml:space="preserve"> качества моделей МР»</w:t>
      </w:r>
      <w:r w:rsidR="00304E66">
        <w:rPr>
          <w:rFonts w:ascii="Times New Roman" w:hAnsi="Times New Roman" w:cs="Times New Roman"/>
          <w:sz w:val="28"/>
          <w:szCs w:val="28"/>
        </w:rPr>
        <w:t xml:space="preserve"> с</w:t>
      </w:r>
      <w:r w:rsidR="00A239DE">
        <w:rPr>
          <w:rFonts w:ascii="Times New Roman" w:hAnsi="Times New Roman" w:cs="Times New Roman"/>
          <w:sz w:val="28"/>
          <w:szCs w:val="28"/>
        </w:rPr>
        <w:t xml:space="preserve"> возможностью выбора года и</w:t>
      </w:r>
      <w:r w:rsidR="00304E66">
        <w:rPr>
          <w:rFonts w:ascii="Times New Roman" w:hAnsi="Times New Roman" w:cs="Times New Roman"/>
          <w:sz w:val="28"/>
          <w:szCs w:val="28"/>
        </w:rPr>
        <w:t xml:space="preserve"> </w:t>
      </w:r>
      <w:r w:rsidR="008330C3">
        <w:rPr>
          <w:rFonts w:ascii="Times New Roman" w:hAnsi="Times New Roman" w:cs="Times New Roman"/>
          <w:sz w:val="28"/>
          <w:szCs w:val="28"/>
        </w:rPr>
        <w:t>таблицей</w:t>
      </w:r>
      <w:r w:rsidR="00304E66">
        <w:rPr>
          <w:rFonts w:ascii="Times New Roman" w:hAnsi="Times New Roman" w:cs="Times New Roman"/>
          <w:sz w:val="28"/>
          <w:szCs w:val="28"/>
        </w:rPr>
        <w:t xml:space="preserve">, содержащей перечень обученных моделей множественной регрессии и соответствующим им </w:t>
      </w:r>
      <w:r w:rsidR="00304E66">
        <w:rPr>
          <w:rFonts w:ascii="Times New Roman" w:hAnsi="Times New Roman" w:cs="Times New Roman"/>
          <w:sz w:val="28"/>
          <w:szCs w:val="28"/>
        </w:rPr>
        <w:t>статистически</w:t>
      </w:r>
      <w:r w:rsidR="00304E66">
        <w:rPr>
          <w:rFonts w:ascii="Times New Roman" w:hAnsi="Times New Roman" w:cs="Times New Roman"/>
          <w:sz w:val="28"/>
          <w:szCs w:val="28"/>
        </w:rPr>
        <w:t>м</w:t>
      </w:r>
      <w:r w:rsidR="00304E66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304E66">
        <w:rPr>
          <w:rFonts w:ascii="Times New Roman" w:hAnsi="Times New Roman" w:cs="Times New Roman"/>
          <w:sz w:val="28"/>
          <w:szCs w:val="28"/>
        </w:rPr>
        <w:t>м</w:t>
      </w:r>
      <w:r w:rsidR="00304E66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304E66">
        <w:rPr>
          <w:rFonts w:ascii="Times New Roman" w:hAnsi="Times New Roman" w:cs="Times New Roman"/>
          <w:sz w:val="28"/>
          <w:szCs w:val="28"/>
        </w:rPr>
        <w:t>их обучения (оценок)</w:t>
      </w:r>
      <w:r w:rsidR="00A239DE">
        <w:rPr>
          <w:rFonts w:ascii="Times New Roman" w:hAnsi="Times New Roman" w:cs="Times New Roman"/>
          <w:sz w:val="28"/>
          <w:szCs w:val="28"/>
        </w:rPr>
        <w:t xml:space="preserve"> по соответствующему </w:t>
      </w:r>
      <w:proofErr w:type="spellStart"/>
      <w:r w:rsidR="00A239DE">
        <w:rPr>
          <w:rFonts w:ascii="Times New Roman" w:hAnsi="Times New Roman" w:cs="Times New Roman"/>
          <w:sz w:val="28"/>
          <w:szCs w:val="28"/>
        </w:rPr>
        <w:t>гидропосту</w:t>
      </w:r>
      <w:proofErr w:type="spellEnd"/>
      <w:r w:rsidR="00A239DE">
        <w:rPr>
          <w:rFonts w:ascii="Times New Roman" w:hAnsi="Times New Roman" w:cs="Times New Roman"/>
          <w:sz w:val="28"/>
          <w:szCs w:val="28"/>
        </w:rPr>
        <w:t xml:space="preserve"> за выбранный год</w:t>
      </w:r>
      <w:r w:rsidR="008330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330C3">
        <w:rPr>
          <w:rFonts w:ascii="Times New Roman" w:hAnsi="Times New Roman" w:cs="Times New Roman"/>
          <w:sz w:val="28"/>
          <w:szCs w:val="28"/>
        </w:rPr>
        <w:t>Строки моделей являются ссылками.</w:t>
      </w:r>
    </w:p>
    <w:p w:rsidR="00304E66" w:rsidRPr="008330C3" w:rsidRDefault="00304E66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5.1) </w:t>
      </w:r>
      <w:r w:rsidR="008330C3">
        <w:rPr>
          <w:rFonts w:ascii="Times New Roman" w:hAnsi="Times New Roman" w:cs="Times New Roman"/>
          <w:sz w:val="28"/>
          <w:szCs w:val="28"/>
        </w:rPr>
        <w:t xml:space="preserve">при щелчке </w:t>
      </w:r>
      <w:r w:rsidR="008330C3">
        <w:rPr>
          <w:rFonts w:ascii="Times New Roman" w:hAnsi="Times New Roman" w:cs="Times New Roman"/>
          <w:sz w:val="28"/>
          <w:szCs w:val="28"/>
        </w:rPr>
        <w:t>по строке модели (</w:t>
      </w:r>
      <w:r w:rsidR="008330C3">
        <w:rPr>
          <w:rFonts w:ascii="Times New Roman" w:hAnsi="Times New Roman" w:cs="Times New Roman"/>
          <w:sz w:val="28"/>
          <w:szCs w:val="28"/>
        </w:rPr>
        <w:t>ссылк</w:t>
      </w:r>
      <w:r w:rsidR="008330C3">
        <w:rPr>
          <w:rFonts w:ascii="Times New Roman" w:hAnsi="Times New Roman" w:cs="Times New Roman"/>
          <w:sz w:val="28"/>
          <w:szCs w:val="28"/>
        </w:rPr>
        <w:t>е)</w:t>
      </w:r>
      <w:r w:rsidR="008330C3">
        <w:rPr>
          <w:rFonts w:ascii="Times New Roman" w:hAnsi="Times New Roman" w:cs="Times New Roman"/>
          <w:sz w:val="28"/>
          <w:szCs w:val="28"/>
        </w:rPr>
        <w:t xml:space="preserve"> </w:t>
      </w:r>
      <w:r w:rsidR="008330C3">
        <w:rPr>
          <w:rFonts w:ascii="Times New Roman" w:hAnsi="Times New Roman" w:cs="Times New Roman"/>
          <w:sz w:val="28"/>
          <w:szCs w:val="28"/>
        </w:rPr>
        <w:t>открывается страница «</w:t>
      </w:r>
      <w:r w:rsidR="008330C3">
        <w:rPr>
          <w:rFonts w:ascii="Times New Roman" w:hAnsi="Times New Roman" w:cs="Times New Roman"/>
          <w:sz w:val="28"/>
          <w:szCs w:val="28"/>
        </w:rPr>
        <w:t>П</w:t>
      </w:r>
      <w:r w:rsidR="008330C3" w:rsidRPr="00F540AB">
        <w:rPr>
          <w:rFonts w:ascii="Times New Roman" w:hAnsi="Times New Roman" w:cs="Times New Roman"/>
          <w:sz w:val="28"/>
          <w:szCs w:val="28"/>
        </w:rPr>
        <w:t>роверочны</w:t>
      </w:r>
      <w:r w:rsidR="008330C3">
        <w:rPr>
          <w:rFonts w:ascii="Times New Roman" w:hAnsi="Times New Roman" w:cs="Times New Roman"/>
          <w:sz w:val="28"/>
          <w:szCs w:val="28"/>
        </w:rPr>
        <w:t>й</w:t>
      </w:r>
      <w:r w:rsidR="008330C3" w:rsidRPr="00F540AB">
        <w:rPr>
          <w:rFonts w:ascii="Times New Roman" w:hAnsi="Times New Roman" w:cs="Times New Roman"/>
          <w:sz w:val="28"/>
          <w:szCs w:val="28"/>
        </w:rPr>
        <w:t xml:space="preserve"> прогноз</w:t>
      </w:r>
      <w:r w:rsidR="008330C3">
        <w:rPr>
          <w:rFonts w:ascii="Times New Roman" w:hAnsi="Times New Roman" w:cs="Times New Roman"/>
          <w:sz w:val="28"/>
          <w:szCs w:val="28"/>
        </w:rPr>
        <w:t>»</w:t>
      </w:r>
      <w:r w:rsidR="00A239DE">
        <w:rPr>
          <w:rFonts w:ascii="Times New Roman" w:hAnsi="Times New Roman" w:cs="Times New Roman"/>
          <w:sz w:val="28"/>
          <w:szCs w:val="28"/>
        </w:rPr>
        <w:t>, содержащая таблицы с данными проверочного прогноза выбранной модели множественной регрессии</w:t>
      </w: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B4E">
        <w:rPr>
          <w:rFonts w:ascii="Times New Roman" w:hAnsi="Times New Roman" w:cs="Times New Roman"/>
          <w:b/>
          <w:sz w:val="28"/>
          <w:szCs w:val="28"/>
        </w:rPr>
        <w:t>Требования к ПО на стороне сервера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03B4E">
        <w:rPr>
          <w:rFonts w:ascii="Times New Roman" w:hAnsi="Times New Roman" w:cs="Times New Roman"/>
          <w:b/>
          <w:sz w:val="28"/>
          <w:szCs w:val="28"/>
        </w:rPr>
        <w:t>.</w:t>
      </w: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прогностических задач на стороне сервера должно быть установлено следующее ПО:</w:t>
      </w: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99A" w:rsidRDefault="00E7067A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D03B4E" w:rsidRPr="00D03B4E">
        <w:rPr>
          <w:rFonts w:ascii="Times New Roman" w:hAnsi="Times New Roman" w:cs="Times New Roman"/>
          <w:sz w:val="28"/>
          <w:szCs w:val="28"/>
        </w:rPr>
        <w:t xml:space="preserve"> 3.10.11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1.2.2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D03B4E">
        <w:rPr>
          <w:rFonts w:ascii="Times New Roman" w:hAnsi="Times New Roman" w:cs="Times New Roman"/>
          <w:sz w:val="28"/>
          <w:szCs w:val="28"/>
        </w:rPr>
        <w:t>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1.24.3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1.10.1</w:t>
      </w:r>
    </w:p>
    <w:p w:rsidR="00D03B4E" w:rsidRPr="00D03B4E" w:rsidRDefault="00E7067A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B4E" w:rsidRPr="00D03B4E">
        <w:rPr>
          <w:rFonts w:ascii="Times New Roman" w:hAnsi="Times New Roman" w:cs="Times New Roman"/>
          <w:sz w:val="28"/>
          <w:szCs w:val="28"/>
        </w:rPr>
        <w:t>3.7.1</w:t>
      </w:r>
    </w:p>
    <w:sectPr w:rsidR="00D03B4E" w:rsidRPr="00D03B4E" w:rsidSect="00531EC5">
      <w:pgSz w:w="11906" w:h="16838"/>
      <w:pgMar w:top="1134" w:right="850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1C2"/>
    <w:multiLevelType w:val="hybridMultilevel"/>
    <w:tmpl w:val="BF6AF258"/>
    <w:lvl w:ilvl="0" w:tplc="F5C663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2D7CEF"/>
    <w:multiLevelType w:val="hybridMultilevel"/>
    <w:tmpl w:val="741E23B4"/>
    <w:lvl w:ilvl="0" w:tplc="73805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231385"/>
    <w:multiLevelType w:val="hybridMultilevel"/>
    <w:tmpl w:val="06DEDB96"/>
    <w:lvl w:ilvl="0" w:tplc="8C5412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400775"/>
    <w:multiLevelType w:val="hybridMultilevel"/>
    <w:tmpl w:val="32569E08"/>
    <w:lvl w:ilvl="0" w:tplc="639E1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8C"/>
    <w:rsid w:val="00003F00"/>
    <w:rsid w:val="00027C80"/>
    <w:rsid w:val="0003662F"/>
    <w:rsid w:val="000549E3"/>
    <w:rsid w:val="000A2628"/>
    <w:rsid w:val="000C39DB"/>
    <w:rsid w:val="000D575A"/>
    <w:rsid w:val="000E438C"/>
    <w:rsid w:val="00185204"/>
    <w:rsid w:val="001A262F"/>
    <w:rsid w:val="001A3BDF"/>
    <w:rsid w:val="001C2200"/>
    <w:rsid w:val="001D2C8B"/>
    <w:rsid w:val="001F3D41"/>
    <w:rsid w:val="00207C38"/>
    <w:rsid w:val="002362F6"/>
    <w:rsid w:val="00245B89"/>
    <w:rsid w:val="002946B7"/>
    <w:rsid w:val="002A06CB"/>
    <w:rsid w:val="002F4C22"/>
    <w:rsid w:val="00304E66"/>
    <w:rsid w:val="00313580"/>
    <w:rsid w:val="00333620"/>
    <w:rsid w:val="00350B96"/>
    <w:rsid w:val="00371381"/>
    <w:rsid w:val="003821A0"/>
    <w:rsid w:val="0038671C"/>
    <w:rsid w:val="00392A1A"/>
    <w:rsid w:val="003A79E2"/>
    <w:rsid w:val="003A7A8A"/>
    <w:rsid w:val="003C19E9"/>
    <w:rsid w:val="003D2A26"/>
    <w:rsid w:val="003D5466"/>
    <w:rsid w:val="003F7E7D"/>
    <w:rsid w:val="00401BFF"/>
    <w:rsid w:val="00433BAC"/>
    <w:rsid w:val="004500F0"/>
    <w:rsid w:val="004959D0"/>
    <w:rsid w:val="004972CA"/>
    <w:rsid w:val="004A334D"/>
    <w:rsid w:val="004A35AD"/>
    <w:rsid w:val="004C25E8"/>
    <w:rsid w:val="004D2F05"/>
    <w:rsid w:val="004F1A5A"/>
    <w:rsid w:val="004F7B9E"/>
    <w:rsid w:val="00511774"/>
    <w:rsid w:val="00531EC5"/>
    <w:rsid w:val="005506DD"/>
    <w:rsid w:val="00554824"/>
    <w:rsid w:val="00557003"/>
    <w:rsid w:val="00566E6B"/>
    <w:rsid w:val="00576DAC"/>
    <w:rsid w:val="00592398"/>
    <w:rsid w:val="005A6398"/>
    <w:rsid w:val="005D370C"/>
    <w:rsid w:val="005F242C"/>
    <w:rsid w:val="00613C05"/>
    <w:rsid w:val="006264AF"/>
    <w:rsid w:val="0066305C"/>
    <w:rsid w:val="00681BB3"/>
    <w:rsid w:val="00690940"/>
    <w:rsid w:val="006A1B15"/>
    <w:rsid w:val="006B6893"/>
    <w:rsid w:val="006F6215"/>
    <w:rsid w:val="007126E7"/>
    <w:rsid w:val="00714181"/>
    <w:rsid w:val="00721778"/>
    <w:rsid w:val="0072699A"/>
    <w:rsid w:val="00735028"/>
    <w:rsid w:val="007366CB"/>
    <w:rsid w:val="007600FD"/>
    <w:rsid w:val="00765E5B"/>
    <w:rsid w:val="007822F2"/>
    <w:rsid w:val="007B6228"/>
    <w:rsid w:val="007D3967"/>
    <w:rsid w:val="00817427"/>
    <w:rsid w:val="0082659C"/>
    <w:rsid w:val="008330C3"/>
    <w:rsid w:val="00850510"/>
    <w:rsid w:val="008725C5"/>
    <w:rsid w:val="008846E0"/>
    <w:rsid w:val="00891635"/>
    <w:rsid w:val="0089613A"/>
    <w:rsid w:val="008A5AE8"/>
    <w:rsid w:val="008C0BD2"/>
    <w:rsid w:val="008D4FC5"/>
    <w:rsid w:val="008F7E0D"/>
    <w:rsid w:val="0092462F"/>
    <w:rsid w:val="009633DE"/>
    <w:rsid w:val="00995398"/>
    <w:rsid w:val="009B34B4"/>
    <w:rsid w:val="00A239DE"/>
    <w:rsid w:val="00A53518"/>
    <w:rsid w:val="00A74AAE"/>
    <w:rsid w:val="00AC7A22"/>
    <w:rsid w:val="00AE5EA6"/>
    <w:rsid w:val="00B31054"/>
    <w:rsid w:val="00B34997"/>
    <w:rsid w:val="00B64AC1"/>
    <w:rsid w:val="00BC7F43"/>
    <w:rsid w:val="00BF1D32"/>
    <w:rsid w:val="00C12D81"/>
    <w:rsid w:val="00C45F7C"/>
    <w:rsid w:val="00CB58F2"/>
    <w:rsid w:val="00CC46BA"/>
    <w:rsid w:val="00CF5BCC"/>
    <w:rsid w:val="00D006C8"/>
    <w:rsid w:val="00D03B4E"/>
    <w:rsid w:val="00D152EF"/>
    <w:rsid w:val="00D15C06"/>
    <w:rsid w:val="00D226A1"/>
    <w:rsid w:val="00D24222"/>
    <w:rsid w:val="00D6747C"/>
    <w:rsid w:val="00D70DC4"/>
    <w:rsid w:val="00DB00D6"/>
    <w:rsid w:val="00DC008B"/>
    <w:rsid w:val="00DD6787"/>
    <w:rsid w:val="00DE0FB3"/>
    <w:rsid w:val="00DE62FD"/>
    <w:rsid w:val="00DF3DD2"/>
    <w:rsid w:val="00DF5E59"/>
    <w:rsid w:val="00DF647F"/>
    <w:rsid w:val="00E156F5"/>
    <w:rsid w:val="00E22AE0"/>
    <w:rsid w:val="00E41219"/>
    <w:rsid w:val="00E645FD"/>
    <w:rsid w:val="00E7067A"/>
    <w:rsid w:val="00E80140"/>
    <w:rsid w:val="00E85BAB"/>
    <w:rsid w:val="00EA2FC7"/>
    <w:rsid w:val="00ED472F"/>
    <w:rsid w:val="00ED516C"/>
    <w:rsid w:val="00EE5C60"/>
    <w:rsid w:val="00EF23D3"/>
    <w:rsid w:val="00F04E18"/>
    <w:rsid w:val="00F12540"/>
    <w:rsid w:val="00F27B8E"/>
    <w:rsid w:val="00F31B48"/>
    <w:rsid w:val="00F408D1"/>
    <w:rsid w:val="00F42B9C"/>
    <w:rsid w:val="00F47B9D"/>
    <w:rsid w:val="00F52340"/>
    <w:rsid w:val="00F540AB"/>
    <w:rsid w:val="00F6361F"/>
    <w:rsid w:val="00F72339"/>
    <w:rsid w:val="00F854D4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19A80"/>
  <w15:chartTrackingRefBased/>
  <w15:docId w15:val="{AA83E8A6-1316-45D6-B3D6-D23AB3D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3A"/>
    <w:pPr>
      <w:ind w:left="720"/>
      <w:contextualSpacing/>
    </w:pPr>
  </w:style>
  <w:style w:type="table" w:styleId="a4">
    <w:name w:val="Table Grid"/>
    <w:basedOn w:val="a1"/>
    <w:uiPriority w:val="39"/>
    <w:rsid w:val="0020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11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Оцабрик Руслан Викторович</dc:creator>
  <cp:keywords/>
  <dc:description/>
  <cp:lastModifiedBy>Оцабрик Руслан Викторович</cp:lastModifiedBy>
  <cp:revision>81</cp:revision>
  <dcterms:created xsi:type="dcterms:W3CDTF">2024-04-04T13:38:00Z</dcterms:created>
  <dcterms:modified xsi:type="dcterms:W3CDTF">2024-04-26T14:24:00Z</dcterms:modified>
</cp:coreProperties>
</file>