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E74B3" w14:textId="77777777" w:rsidR="00F22BE7" w:rsidRPr="00F22BE7" w:rsidRDefault="00F22BE7" w:rsidP="00F22B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</w:rPr>
        <w:t>Аналіз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</w:rPr>
        <w:t>рівня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</w:rPr>
        <w:t>заробітної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</w:rPr>
        <w:t xml:space="preserve"> плати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</w:rPr>
        <w:t>працівників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</w:rPr>
        <w:t xml:space="preserve"> в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</w:rPr>
        <w:t>Україні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</w:rPr>
        <w:t xml:space="preserve"> у 2016 та 2020 роках</w:t>
      </w:r>
    </w:p>
    <w:p w14:paraId="5E8FA807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Досліджуючи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питання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рівня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середньомісячної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заробітної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плати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штатних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працівників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в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Україні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я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виявила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чіткий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розрив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між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рівнем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оплати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чоловіків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і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жінок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Аналіз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проведено на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основі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офіційного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набору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даних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r w:rsidRPr="00A00D46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«</w:t>
      </w:r>
      <w:proofErr w:type="spellStart"/>
      <w:r w:rsidRPr="00A00D46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Рівень</w:t>
      </w:r>
      <w:proofErr w:type="spellEnd"/>
      <w:r w:rsidRPr="00A00D46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A00D46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заробітної</w:t>
      </w:r>
      <w:proofErr w:type="spellEnd"/>
      <w:r w:rsidRPr="00A00D46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плати </w:t>
      </w:r>
      <w:proofErr w:type="spellStart"/>
      <w:r w:rsidRPr="00A00D46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працівників</w:t>
      </w:r>
      <w:proofErr w:type="spellEnd"/>
      <w:r w:rsidRPr="00A00D46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за </w:t>
      </w:r>
      <w:proofErr w:type="spellStart"/>
      <w:r w:rsidRPr="00A00D46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статтю</w:t>
      </w:r>
      <w:proofErr w:type="spellEnd"/>
      <w:r w:rsidRPr="00A00D46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, </w:t>
      </w:r>
      <w:proofErr w:type="spellStart"/>
      <w:r w:rsidRPr="00A00D46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віком</w:t>
      </w:r>
      <w:proofErr w:type="spellEnd"/>
      <w:r w:rsidRPr="00A00D46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, </w:t>
      </w:r>
      <w:proofErr w:type="spellStart"/>
      <w:r w:rsidRPr="00A00D46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освітою</w:t>
      </w:r>
      <w:proofErr w:type="spellEnd"/>
      <w:r w:rsidRPr="00A00D46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та </w:t>
      </w:r>
      <w:proofErr w:type="spellStart"/>
      <w:r w:rsidRPr="00A00D46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професійними</w:t>
      </w:r>
      <w:proofErr w:type="spellEnd"/>
      <w:r w:rsidRPr="00A00D46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A00D46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групами</w:t>
      </w:r>
      <w:proofErr w:type="spellEnd"/>
      <w:r w:rsidRPr="00A00D46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»</w:t>
      </w:r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опублікованого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r w:rsidRPr="00A00D46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Державною службою статистики </w:t>
      </w:r>
      <w:proofErr w:type="spellStart"/>
      <w:r w:rsidRPr="00A00D46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України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, за 2016 та 2020 роки.</w:t>
      </w:r>
    </w:p>
    <w:p w14:paraId="482E0CCD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У 2016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році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розрив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у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середній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заробітній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платі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становив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близько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25%, а у 2020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році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—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близько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18%. За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період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спостереження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він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скоротився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однак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залишався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суттєвим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Для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порівняння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середній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гендерний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розрив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в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оплаті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в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Європейському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Союзі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у 2020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році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становив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близько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13%.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Водночас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Україна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ЄС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використовують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різні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статистичні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підходи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тому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це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порівняння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має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орієнтовний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характер.</w:t>
      </w:r>
    </w:p>
    <w:p w14:paraId="29AE02C5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Але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мені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було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цікаво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не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лише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зафіксувати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сам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розрив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зрозуміти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від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чого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залежить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рівень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заробітної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плати та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чи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бачить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держава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ті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самі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проблеми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13AD016E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Тому я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сформулювала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дослідницьке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питання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</w:p>
    <w:p w14:paraId="6F1CA5D6" w14:textId="77777777" w:rsidR="00F22BE7" w:rsidRPr="00F22BE7" w:rsidRDefault="00F22BE7" w:rsidP="00F22B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Які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відмінності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в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рівні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заробітної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плати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працівників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в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Україні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спостерігалися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у 2016 та 2020 роках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залежно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від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статі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рівня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освіти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віку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, стажу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роботи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професії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та виду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економічної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діяльності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?</w:t>
      </w:r>
    </w:p>
    <w:p w14:paraId="3912EA85" w14:textId="1D70EBB4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результати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дослідження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порівняла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з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положеннями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Стратегії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зайнятості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населення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України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до 2030 року</w:t>
      </w:r>
      <w:r w:rsidR="00A00D46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UA"/>
        </w:rPr>
        <w:t xml:space="preserve"> (</w:t>
      </w:r>
      <w:r w:rsidR="00A00D46" w:rsidRPr="00A00D46"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  <w:t>далі</w:t>
      </w:r>
      <w:r w:rsidR="00A00D46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UA"/>
        </w:rPr>
        <w:t xml:space="preserve"> – Стратегія)</w:t>
      </w:r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схваленої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розпорядженням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Кабінету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Міністрів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України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№ 92-р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від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7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січня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2026 року.</w:t>
      </w:r>
    </w:p>
    <w:p w14:paraId="25BBB9D3" w14:textId="77777777" w:rsidR="00F22BE7" w:rsidRPr="00F22BE7" w:rsidRDefault="00F22BE7" w:rsidP="00F22B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>Що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показали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>дані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>?</w:t>
      </w:r>
    </w:p>
    <w:p w14:paraId="2DD48E66" w14:textId="77777777" w:rsidR="00F22BE7" w:rsidRPr="00F22BE7" w:rsidRDefault="00F22BE7" w:rsidP="00F22BE7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Чи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має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освіта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значення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?</w:t>
      </w:r>
    </w:p>
    <w:p w14:paraId="4E67A21D" w14:textId="77777777" w:rsidR="00F22BE7" w:rsidRDefault="00F22BE7" w:rsidP="00F22BE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ru-UA"/>
        </w:rPr>
        <w:lastRenderedPageBreak/>
        <w:drawing>
          <wp:inline distT="0" distB="0" distL="0" distR="0" wp14:anchorId="4C667A39" wp14:editId="126BC60F">
            <wp:extent cx="5940425" cy="35547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g_salary_educatio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1030AE9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Найвищий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рівень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оплати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спостерігався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серед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працівників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із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магістерською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освітою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далі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—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бакалаврат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короткий цикл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вищої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освіти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Найнижчі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показники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—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серед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нижчих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рівнів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освіти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Така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тенденція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зберігалася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і в 2016, і в 2020 роках.</w:t>
      </w:r>
    </w:p>
    <w:p w14:paraId="1CC68282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Водночас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зарплати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зростали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в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усіх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освітніх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категоріях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Наприклад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середня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зарплата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працівників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із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рівнем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освіти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«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Бакалаврат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»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зросла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з 4,7 тис.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грн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у 2016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році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до 10,5 тис.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грн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у 2020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році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Тому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саме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зростання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не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варто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трактувати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як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прямий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наслідок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рівня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освіти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—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воно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відбувалося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тлі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загальної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динаміки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заробітних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плат.</w:t>
      </w:r>
    </w:p>
    <w:p w14:paraId="0689846E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Що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говорить держава?</w:t>
      </w:r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A00D46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Стратегія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передбачає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посилення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зв’язку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між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освітою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професійним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навчанням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і потребами ринку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також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розвиток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перекваліфікації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підвищення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кваліфікації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0011A7F1" w14:textId="2053ADAB" w:rsidR="00A00D46" w:rsidRPr="00983F16" w:rsidRDefault="00D74E7F" w:rsidP="00A00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UA"/>
        </w:rPr>
        <w:t>Р</w:t>
      </w:r>
      <w:proofErr w:type="spellStart"/>
      <w:r w:rsidR="00F22BE7"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екомендація</w:t>
      </w:r>
      <w:proofErr w:type="spellEnd"/>
      <w:r w:rsidR="00F22BE7"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профорієнтація</w:t>
      </w:r>
      <w:proofErr w:type="spellEnd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має</w:t>
      </w:r>
      <w:proofErr w:type="spellEnd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починатися</w:t>
      </w:r>
      <w:proofErr w:type="spellEnd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ще</w:t>
      </w:r>
      <w:proofErr w:type="spellEnd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у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школі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та бути системною, а не </w:t>
      </w:r>
      <w:proofErr w:type="spellStart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епізодичною</w:t>
      </w:r>
      <w:proofErr w:type="spellEnd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Особливо </w:t>
      </w:r>
      <w:proofErr w:type="spellStart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важливо</w:t>
      </w:r>
      <w:proofErr w:type="spellEnd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забезпечити</w:t>
      </w:r>
      <w:proofErr w:type="spellEnd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для </w:t>
      </w:r>
      <w:proofErr w:type="spellStart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учнів</w:t>
      </w:r>
      <w:proofErr w:type="spellEnd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9–11 </w:t>
      </w:r>
      <w:proofErr w:type="spellStart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класів</w:t>
      </w:r>
      <w:proofErr w:type="spellEnd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доступ до </w:t>
      </w:r>
      <w:proofErr w:type="spellStart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сучасної</w:t>
      </w:r>
      <w:proofErr w:type="spellEnd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інформації</w:t>
      </w:r>
      <w:proofErr w:type="spellEnd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про </w:t>
      </w:r>
      <w:proofErr w:type="spellStart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професії</w:t>
      </w:r>
      <w:proofErr w:type="spellEnd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актуальний</w:t>
      </w:r>
      <w:proofErr w:type="spellEnd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і </w:t>
      </w:r>
      <w:proofErr w:type="spellStart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прогнозований</w:t>
      </w:r>
      <w:proofErr w:type="spellEnd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попит </w:t>
      </w:r>
      <w:proofErr w:type="gramStart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на ринку</w:t>
      </w:r>
      <w:proofErr w:type="gramEnd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</w:t>
      </w:r>
      <w:proofErr w:type="spellEnd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рівень</w:t>
      </w:r>
      <w:proofErr w:type="spellEnd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оплати </w:t>
      </w:r>
      <w:proofErr w:type="spellStart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</w:t>
      </w:r>
      <w:proofErr w:type="spellEnd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можливості</w:t>
      </w:r>
      <w:proofErr w:type="spellEnd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здобуття</w:t>
      </w:r>
      <w:proofErr w:type="spellEnd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відповідної</w:t>
      </w:r>
      <w:proofErr w:type="spellEnd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освіти</w:t>
      </w:r>
      <w:proofErr w:type="spellEnd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конкретні</w:t>
      </w:r>
      <w:proofErr w:type="spellEnd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навчальні</w:t>
      </w:r>
      <w:proofErr w:type="spellEnd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заклади</w:t>
      </w:r>
      <w:proofErr w:type="spellEnd"/>
      <w:r w:rsidR="00A00D46"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4064738F" w14:textId="77777777" w:rsidR="00A00D46" w:rsidRPr="00983F16" w:rsidRDefault="00A00D46" w:rsidP="00A00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Держава могла б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розвинути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єдиний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доступний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цифровий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ресурс для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школярів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батьків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і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педагогів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де в одному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місці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була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б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зібрана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така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інформація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доповнена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профорієнтаційними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тестами,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кар'єрними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маршрутами,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інформацією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про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освітні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програми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можливостями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консультації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з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кар'єрними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радниками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Це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дозволило б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молодій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людині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приймати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рішення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про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подальший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освітній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шлях не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навмання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а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спираючись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на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власні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здібності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інтереси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реальні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перспективи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ринку </w:t>
      </w:r>
      <w:proofErr w:type="spellStart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</w:t>
      </w:r>
      <w:proofErr w:type="spellEnd"/>
      <w:r w:rsidRPr="00983F16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6E15B1BF" w14:textId="453A4699" w:rsidR="00F22BE7" w:rsidRDefault="00F22BE7" w:rsidP="00A00D46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proofErr w:type="spellStart"/>
      <w:r w:rsidRPr="00A00D46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Чи</w:t>
      </w:r>
      <w:proofErr w:type="spellEnd"/>
      <w:r w:rsidRPr="00A00D46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A00D46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залежить</w:t>
      </w:r>
      <w:proofErr w:type="spellEnd"/>
      <w:r w:rsidRPr="00A00D46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A00D46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рівень</w:t>
      </w:r>
      <w:proofErr w:type="spellEnd"/>
      <w:r w:rsidRPr="00A00D46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A00D46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зарплати</w:t>
      </w:r>
      <w:proofErr w:type="spellEnd"/>
      <w:r w:rsidRPr="00A00D46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A00D46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від</w:t>
      </w:r>
      <w:proofErr w:type="spellEnd"/>
      <w:r w:rsidRPr="00A00D46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A00D46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віку</w:t>
      </w:r>
      <w:proofErr w:type="spellEnd"/>
      <w:r w:rsidRPr="00A00D46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?</w:t>
      </w:r>
    </w:p>
    <w:p w14:paraId="67B32E60" w14:textId="1B5E647F" w:rsidR="00D74E7F" w:rsidRPr="00D74E7F" w:rsidRDefault="00D74E7F" w:rsidP="00D74E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ru-UA"/>
        </w:rPr>
        <w:lastRenderedPageBreak/>
        <w:drawing>
          <wp:inline distT="0" distB="0" distL="0" distR="0" wp14:anchorId="0F421C5B" wp14:editId="5349F938">
            <wp:extent cx="5762242" cy="3459193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vg_salary_ag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234" cy="346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D223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Найвищий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рівень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середньої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заробітної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плати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припадає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працівників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віком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35–44 роки</w:t>
      </w:r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Далі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йдуть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групи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25–34 та 45–54 роки.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Найнижчі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показники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— у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працівників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віком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до 25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років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249A7C55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Це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привертає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увагу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одразу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до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двох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категорій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: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молоді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на початку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професійного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шляху та старших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працівників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яким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необхідно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зберігати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конкурентоспроможність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55A086C5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Що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говорить держава?</w:t>
      </w:r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Для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молоді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107C8B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Стратегія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передбачає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дуальну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освіту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стажування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орієнтацію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допомогу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у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пошуку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першої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роботи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Для старших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працівників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—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перепідготовку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розвиток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цифрових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навичок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підвищення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кваліфікації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стимули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для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роботодавців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0A5F0EC2" w14:textId="1E572AA3" w:rsidR="00F22BE7" w:rsidRPr="00F22BE7" w:rsidRDefault="00D74E7F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UA"/>
        </w:rPr>
        <w:t>Р</w:t>
      </w:r>
      <w:proofErr w:type="spellStart"/>
      <w:r w:rsidR="00F22BE7"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екомендація</w:t>
      </w:r>
      <w:proofErr w:type="spellEnd"/>
      <w:r w:rsidR="00F22BE7"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розширювати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оплачувані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стажування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програми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першого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робочого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місця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для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молоді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а для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працівників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45–65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років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створювати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можливості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для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перепідготовки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ще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до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втрати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роботи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Підтримка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конкурентоспроможності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людини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має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тривати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протягом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усього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професійного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життя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7BC5DE1F" w14:textId="4FB69495" w:rsidR="00F22BE7" w:rsidRPr="00D74E7F" w:rsidRDefault="00F22BE7" w:rsidP="00D74E7F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proofErr w:type="spellStart"/>
      <w:r w:rsidRPr="00D74E7F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Чи</w:t>
      </w:r>
      <w:proofErr w:type="spellEnd"/>
      <w:r w:rsidRPr="00D74E7F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D74E7F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справді</w:t>
      </w:r>
      <w:proofErr w:type="spellEnd"/>
      <w:r w:rsidRPr="00D74E7F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D74E7F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більший</w:t>
      </w:r>
      <w:proofErr w:type="spellEnd"/>
      <w:r w:rsidRPr="00D74E7F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D74E7F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досвід</w:t>
      </w:r>
      <w:proofErr w:type="spellEnd"/>
      <w:r w:rsidRPr="00D74E7F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D74E7F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відповідає</w:t>
      </w:r>
      <w:proofErr w:type="spellEnd"/>
      <w:r w:rsidRPr="00D74E7F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D74E7F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вищій</w:t>
      </w:r>
      <w:proofErr w:type="spellEnd"/>
      <w:r w:rsidRPr="00D74E7F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D74E7F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зарплаті</w:t>
      </w:r>
      <w:proofErr w:type="spellEnd"/>
      <w:r w:rsidRPr="00D74E7F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?</w:t>
      </w:r>
    </w:p>
    <w:p w14:paraId="4D9B090A" w14:textId="7996C548" w:rsidR="00D74E7F" w:rsidRPr="00D74E7F" w:rsidRDefault="00D74E7F" w:rsidP="00D74E7F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ru-UA"/>
        </w:rPr>
        <w:lastRenderedPageBreak/>
        <w:drawing>
          <wp:inline distT="0" distB="0" distL="0" distR="0" wp14:anchorId="281B6327" wp14:editId="046A1B06">
            <wp:extent cx="5766353" cy="3450566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vg_salary_educatio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996" cy="34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4D8F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Найвищий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рівень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заробітної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плати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зафіксовано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серед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працівників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стажем </w:t>
      </w:r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15–19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років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далі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— 20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років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і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більше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10–14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років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Найнижчі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показники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—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серед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працівників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стажем до 2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років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7497625A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Це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свідчить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про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зв’язок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між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професійним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досвідом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і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рівнем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заробітної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плати. Але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виникає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питання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: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чи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можна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скоротити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шлях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від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першої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роботи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до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кваліфікованої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та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краще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оплачуваної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позиції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?</w:t>
      </w:r>
    </w:p>
    <w:p w14:paraId="6EA51D30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107C8B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Стратегія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передбачає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розвиток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дуальної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освіти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стажування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професійного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навчання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підвищення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кваліфікації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також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визнає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недостатність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практичної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складової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підготовки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4F5DBC70" w14:textId="1303411A" w:rsidR="00F22BE7" w:rsidRPr="00F22BE7" w:rsidRDefault="00D74E7F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UA"/>
        </w:rPr>
        <w:t>Р</w:t>
      </w:r>
      <w:proofErr w:type="spellStart"/>
      <w:r w:rsidR="00F22BE7"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екомендація</w:t>
      </w:r>
      <w:proofErr w:type="spellEnd"/>
      <w:r w:rsidR="00F22BE7"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розширювати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оплачувані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стажування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наставництво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можливості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поєднання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навчання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з практичною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роботою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Важливо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також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враховувати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не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лише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формальний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стаж, а й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фактичні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навички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компетенції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людини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5A12F438" w14:textId="2ED5DB93" w:rsidR="00F22BE7" w:rsidRPr="00003425" w:rsidRDefault="00F22BE7" w:rsidP="00003425">
      <w:pPr>
        <w:pStyle w:val="a5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proofErr w:type="gramStart"/>
      <w:r w:rsidRPr="00003425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За яку</w:t>
      </w:r>
      <w:proofErr w:type="gramEnd"/>
      <w:r w:rsidRPr="00003425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003425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професію</w:t>
      </w:r>
      <w:proofErr w:type="spellEnd"/>
      <w:r w:rsidRPr="00003425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003425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найбільше</w:t>
      </w:r>
      <w:proofErr w:type="spellEnd"/>
      <w:r w:rsidRPr="00003425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003425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платять</w:t>
      </w:r>
      <w:proofErr w:type="spellEnd"/>
      <w:r w:rsidRPr="00003425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?</w:t>
      </w:r>
    </w:p>
    <w:p w14:paraId="242FF8E3" w14:textId="7A7B1ED0" w:rsidR="00F22BE7" w:rsidRPr="00F22BE7" w:rsidRDefault="00F22BE7" w:rsidP="00F22BE7">
      <w:pPr>
        <w:spacing w:before="100" w:beforeAutospacing="1" w:after="100" w:afterAutospacing="1" w:line="240" w:lineRule="auto"/>
        <w:ind w:left="360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ru-UA"/>
        </w:rPr>
        <w:lastRenderedPageBreak/>
        <w:drawing>
          <wp:inline distT="0" distB="0" distL="0" distR="0" wp14:anchorId="4B99EFC3" wp14:editId="6B8FDC29">
            <wp:extent cx="5727940" cy="3710456"/>
            <wp:effectExtent l="0" t="0" r="635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vg_salary_proff_top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959" cy="371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EF8F" w14:textId="77777777" w:rsidR="00F22BE7" w:rsidRPr="00107C8B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Одним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із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найбільш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показових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результатів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дослідження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стала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значна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диференціація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заробітної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плати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між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професійними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групами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4AD22BA6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Це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важливо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і для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розуміння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гендерного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розриву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Якщо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чоловіки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жінки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нерівномірно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представлені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у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високо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- та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низькооплачуваних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професіях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загальна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різниця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в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середній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зарплаті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може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формуватися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не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лише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через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різну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оплату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однакової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роботи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а й через саму структуру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зайнятості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7BE14BF4" w14:textId="3893F820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У 2020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році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серед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найбільш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оплачуваних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для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жінок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і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чоловіків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була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професійна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група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«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Вищі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посадові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особи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громадських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самоврядувальних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організацій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  <w:t>», «З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аконодавці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й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вищі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державні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службовці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»</w:t>
      </w:r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Серед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жінок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третьому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місці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були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менеджери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в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добувній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промисловості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у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виробництві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серед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чоловіків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—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фахівці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що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керують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суднами та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літальними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апаратами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0D2BC8E1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Цікаво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що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в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окремих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професійних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групах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середня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зарплата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жінок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була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вищою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Наприклад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у 2020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році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в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групі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«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Вищі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посадові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особи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громадських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самоврядувальних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організацій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» вона становила </w:t>
      </w:r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132,4 тис.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грн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проти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98,3 тис.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грн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у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чоловіків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63C60F51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Це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показує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що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гендерний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розрив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не є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однаковим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для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всіх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і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що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структура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зайнятості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може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бути одним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із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факторів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загальної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різниці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в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оплаті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40467D61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Що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говорить держава?</w:t>
      </w:r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107C8B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Стратегія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передбачає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розвиток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орієнтації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кар’єрного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консультування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навчання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прогнозування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потреб ринку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6B44BBBE" w14:textId="4DAA86AA" w:rsidR="00F22BE7" w:rsidRPr="00F22BE7" w:rsidRDefault="00D74E7F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UA"/>
        </w:rPr>
        <w:t>Р</w:t>
      </w:r>
      <w:proofErr w:type="spellStart"/>
      <w:r w:rsidR="00F22BE7"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екомендація</w:t>
      </w:r>
      <w:proofErr w:type="spellEnd"/>
      <w:r w:rsidR="00F22BE7"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держава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має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системно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досліджувати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прогнозувати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потреби ринку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й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робити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ці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дані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доступними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для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громадян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—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із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інформацією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про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професії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зарплати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актуальний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і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прогнозований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попит на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фахівців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перспективи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розвитку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46E34921" w14:textId="5423A0EC" w:rsidR="00F22BE7" w:rsidRPr="00D74E7F" w:rsidRDefault="00F22BE7" w:rsidP="00D74E7F">
      <w:pPr>
        <w:pStyle w:val="a5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proofErr w:type="spellStart"/>
      <w:r w:rsidRPr="00D74E7F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Чи</w:t>
      </w:r>
      <w:proofErr w:type="spellEnd"/>
      <w:r w:rsidRPr="00D74E7F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D74E7F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має</w:t>
      </w:r>
      <w:proofErr w:type="spellEnd"/>
      <w:r w:rsidRPr="00D74E7F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D74E7F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значення</w:t>
      </w:r>
      <w:proofErr w:type="spellEnd"/>
      <w:r w:rsidRPr="00D74E7F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вид </w:t>
      </w:r>
      <w:proofErr w:type="spellStart"/>
      <w:r w:rsidRPr="00D74E7F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економічної</w:t>
      </w:r>
      <w:proofErr w:type="spellEnd"/>
      <w:r w:rsidRPr="00D74E7F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D74E7F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діяльності</w:t>
      </w:r>
      <w:proofErr w:type="spellEnd"/>
      <w:r w:rsidRPr="00D74E7F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?</w:t>
      </w:r>
    </w:p>
    <w:p w14:paraId="78D31042" w14:textId="0581EF31" w:rsidR="00D74E7F" w:rsidRPr="00D74E7F" w:rsidRDefault="00D74E7F" w:rsidP="00D74E7F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ru-UA"/>
        </w:rPr>
        <w:lastRenderedPageBreak/>
        <w:drawing>
          <wp:inline distT="0" distB="0" distL="0" distR="0" wp14:anchorId="64C1CCBE" wp14:editId="39D5A437">
            <wp:extent cx="5781911" cy="364034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vg_salary_category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532" cy="364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606A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Не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лише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а й сфера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економічної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діяльності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суттєво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відрізняється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за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рівнем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оплати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03748BCB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У 2020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році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серед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найбільш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оплачуваних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сфер для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жінок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були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інформація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телекомунікації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фінансова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діяльність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державне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управління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й оборона</w:t>
      </w:r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Для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чоловіків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серед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лідерів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також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були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інформація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телекомунікації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й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фінансова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діяльність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але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третю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позицію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займала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добувна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промисловість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29239096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Це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показує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відмінності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у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структурі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зайнятості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чоловіків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і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жінок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які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можуть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бути одним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із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факторів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гендерного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розриву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546E99EA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107C8B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Стратегія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визначає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структурні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дисбаланси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між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попитом і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пропозицією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робочої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сили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як одну з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ключових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проблем та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передбачає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прогнозування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потреб у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робочій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силі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на 5–10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років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32139487" w14:textId="3C86EE82" w:rsidR="00F22BE7" w:rsidRPr="00F22BE7" w:rsidRDefault="00D74E7F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UA"/>
        </w:rPr>
        <w:t>Р</w:t>
      </w:r>
      <w:proofErr w:type="spellStart"/>
      <w:r w:rsidR="00F22BE7"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екомендація</w:t>
      </w:r>
      <w:proofErr w:type="spellEnd"/>
      <w:r w:rsidR="00F22BE7"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результати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такого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прогнозування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мають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бути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доступними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не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лише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державі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роботодавцям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а й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громадянам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Людина повинна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розуміти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які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професії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галузі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затребувані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сьогодні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і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які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навички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будуть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потрібні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економіці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завтра. Особливо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важливо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використовувати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ці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дані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для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профорієнтації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молоді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перекваліфікації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людей,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які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шукають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роботу.</w:t>
      </w:r>
    </w:p>
    <w:p w14:paraId="3435D5D0" w14:textId="77777777" w:rsidR="00F22BE7" w:rsidRPr="00F22BE7" w:rsidRDefault="00F22BE7" w:rsidP="00F22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F22BE7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6.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Чому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зберігається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гендерний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розрив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в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оплаті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праці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?</w:t>
      </w:r>
    </w:p>
    <w:p w14:paraId="10584D14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Різниця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в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оплаті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між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чоловіками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жінками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зберігається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навіть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тлі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загального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зростання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заробітних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плат.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Водночас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сама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різниця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в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середній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зарплаті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не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означає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автоматично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різну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оплату за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однакову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роботу. На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неї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можуть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впливати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освіта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досвід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структура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зайнятості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2691BACE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107C8B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lastRenderedPageBreak/>
        <w:t>Стратегія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визначає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низку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бар’єрів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для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економічної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активності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жінок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: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значний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обсяг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неоплачуваної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домашньої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догляду,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недостатній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доступ до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послуг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з догляду за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дітьми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нестачу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гнучких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форм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зайнятості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стереотипи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3FB82FB3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Держава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вже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передбачає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розвиток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інфраструктури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догляду за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дітьми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послуги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«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муніципальна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няня»,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підтримку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жіночого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підприємництва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програми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навчання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перенавчання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також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допомогу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«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єЯсла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».</w:t>
      </w:r>
    </w:p>
    <w:p w14:paraId="180ACF14" w14:textId="289BB201" w:rsidR="00F22BE7" w:rsidRPr="00F22BE7" w:rsidRDefault="00D74E7F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UA"/>
        </w:rPr>
        <w:t>Р</w:t>
      </w:r>
      <w:proofErr w:type="spellStart"/>
      <w:r w:rsidR="00F22BE7"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екомендація</w:t>
      </w:r>
      <w:proofErr w:type="spellEnd"/>
      <w:r w:rsidR="00F22BE7"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держава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має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не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лише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розширювати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мережу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державних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і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муніципальних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закладів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а й </w:t>
      </w:r>
      <w:proofErr w:type="spellStart"/>
      <w:r w:rsidR="00F22BE7"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стимулювати</w:t>
      </w:r>
      <w:proofErr w:type="spellEnd"/>
      <w:r w:rsidR="00F22BE7"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роботодавців</w:t>
      </w:r>
      <w:proofErr w:type="spellEnd"/>
      <w:r w:rsidR="00F22BE7"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створювати</w:t>
      </w:r>
      <w:proofErr w:type="spellEnd"/>
      <w:r w:rsidR="00F22BE7"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інфраструктуру</w:t>
      </w:r>
      <w:proofErr w:type="spellEnd"/>
      <w:r w:rsidR="00F22BE7"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догляду за </w:t>
      </w:r>
      <w:proofErr w:type="spellStart"/>
      <w:r w:rsidR="00F22BE7"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дітьми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безпосередньо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за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місцем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роботи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Для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цього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можна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використовувати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державне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співфінансування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податкові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стимули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механізми</w:t>
      </w:r>
      <w:proofErr w:type="spellEnd"/>
      <w:r w:rsidR="00F22BE7"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державно-приватного партнерства.</w:t>
      </w:r>
    </w:p>
    <w:p w14:paraId="71B6FF10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Це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особливо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важливо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для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малих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і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середніх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підприємств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для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яких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самостійне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створення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такої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інфраструктури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може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бути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фінансово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складним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Паралельно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необхідно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розширювати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доступ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жінок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до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гнучкої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зайнятості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перекваліфікації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професійного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розвитку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14640FFC" w14:textId="77777777" w:rsidR="00F22BE7" w:rsidRPr="00F22BE7" w:rsidRDefault="00F22BE7" w:rsidP="00F22B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>Висновки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та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>рекомендації</w:t>
      </w:r>
      <w:proofErr w:type="spellEnd"/>
    </w:p>
    <w:p w14:paraId="5DC60419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Проведене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дослідження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показало,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що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рівень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заробітної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плати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пов’язаний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із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сукупністю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факторів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—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освітою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віком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професійним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досвідом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професією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видом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економічної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діяльності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статтю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Тому й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державна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політика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зайнятості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має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бути комплексною.</w:t>
      </w:r>
    </w:p>
    <w:p w14:paraId="10980CD9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На мою думку, перш за все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необхідно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</w:p>
    <w:p w14:paraId="3431AB89" w14:textId="77777777" w:rsidR="00F22BE7" w:rsidRPr="00F22BE7" w:rsidRDefault="00F22BE7" w:rsidP="00F22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розвивати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системну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профорієнтацію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молоді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забезпечувати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її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актуальною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інформацією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про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зарплати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й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перспективи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працевлаштування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708E8447" w14:textId="77777777" w:rsidR="00F22BE7" w:rsidRPr="00F22BE7" w:rsidRDefault="00F22BE7" w:rsidP="00F22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системно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прогнозувати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потреби ринку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праці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робити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ці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дані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доступними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безпосередньо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для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громадян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26758C02" w14:textId="77777777" w:rsidR="00F22BE7" w:rsidRPr="00F22BE7" w:rsidRDefault="00F22BE7" w:rsidP="00F22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розширювати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оплачувані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стажування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дуальну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освіту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та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програми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першого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робочого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місця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щоб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молодь могла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швидше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отримувати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практичний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досвід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0688F814" w14:textId="77777777" w:rsidR="00F22BE7" w:rsidRPr="00F22BE7" w:rsidRDefault="00F22BE7" w:rsidP="00F22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забезпечити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доступність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перекваліфікації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та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підвищення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кваліфікації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протягом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усього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професійного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життя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особливо для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працівників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45–65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років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4FA1D874" w14:textId="77777777" w:rsidR="00F22BE7" w:rsidRPr="00F22BE7" w:rsidRDefault="00F22BE7" w:rsidP="00F22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створювати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рівні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можливості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для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жінок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у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професійному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розвитку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доступі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до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високооплачуваних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і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галузей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0EF9B508" w14:textId="77777777" w:rsidR="00F22BE7" w:rsidRPr="00F22BE7" w:rsidRDefault="00F22BE7" w:rsidP="00F22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розвивати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інфраструктуру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догляду за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дітьми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та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стимулювати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роботодавців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інвестувати</w:t>
      </w:r>
      <w:proofErr w:type="spellEnd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в </w:t>
      </w:r>
      <w:proofErr w:type="spellStart"/>
      <w:r w:rsidRPr="00F22BE7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неї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через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державне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співфінансування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податкові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стимули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державно-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приватне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партнерство.</w:t>
      </w:r>
    </w:p>
    <w:p w14:paraId="1CA2B40C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У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підсумку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я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бачу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головне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завдання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державної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політики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не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лише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у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створенні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робочих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місць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а у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створенні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умов для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професійної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мобільності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зростання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економічної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спроможності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людини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28E1F66B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Людина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має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отримувати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підтримку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не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тоді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коли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вже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втратила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роботу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або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зіткнулася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з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низьким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доходом, 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значно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раніше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—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під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час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вибору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освіти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професії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першого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працевлаштування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подальшого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професійного</w:t>
      </w:r>
      <w:proofErr w:type="spellEnd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107C8B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розвитку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7FB73A56" w14:textId="77777777" w:rsidR="00F22BE7" w:rsidRP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Саме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тоді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статистика про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зарплати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стає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не просто набором цифр, а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інструментом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для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прийняття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кращих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рішень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— і </w:t>
      </w:r>
      <w:proofErr w:type="spellStart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людиною</w:t>
      </w:r>
      <w:proofErr w:type="spellEnd"/>
      <w:r w:rsidRPr="00F22BE7">
        <w:rPr>
          <w:rFonts w:ascii="Times New Roman" w:eastAsia="Times New Roman" w:hAnsi="Times New Roman" w:cs="Times New Roman"/>
          <w:sz w:val="24"/>
          <w:szCs w:val="24"/>
          <w:lang w:eastAsia="ru-UA"/>
        </w:rPr>
        <w:t>, і державою.</w:t>
      </w:r>
    </w:p>
    <w:p w14:paraId="334602C8" w14:textId="77777777" w:rsidR="00F22BE7" w:rsidRDefault="00F22BE7" w:rsidP="00F2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E35A5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Джерела</w:t>
      </w:r>
      <w:proofErr w:type="spellEnd"/>
      <w:r w:rsidRPr="00E35A5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 w:rsidRPr="00E35A5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</w:p>
    <w:p w14:paraId="1FE59125" w14:textId="77777777" w:rsidR="00F22BE7" w:rsidRDefault="00F22BE7" w:rsidP="00F22BE7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lastRenderedPageBreak/>
        <w:t>Кабінет</w:t>
      </w:r>
      <w:proofErr w:type="spellEnd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>Міністрів</w:t>
      </w:r>
      <w:proofErr w:type="spellEnd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>України</w:t>
      </w:r>
      <w:proofErr w:type="spellEnd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— </w:t>
      </w:r>
      <w:proofErr w:type="spellStart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>Стратегія</w:t>
      </w:r>
      <w:proofErr w:type="spellEnd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>зайнятості</w:t>
      </w:r>
      <w:proofErr w:type="spellEnd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>населення</w:t>
      </w:r>
      <w:proofErr w:type="spellEnd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>України</w:t>
      </w:r>
      <w:proofErr w:type="spellEnd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на </w:t>
      </w:r>
      <w:proofErr w:type="spellStart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>період</w:t>
      </w:r>
      <w:proofErr w:type="spellEnd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до 2030 року та </w:t>
      </w:r>
      <w:proofErr w:type="spellStart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>операційний</w:t>
      </w:r>
      <w:proofErr w:type="spellEnd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план </w:t>
      </w:r>
      <w:proofErr w:type="spellStart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>її</w:t>
      </w:r>
      <w:proofErr w:type="spellEnd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>реалізації</w:t>
      </w:r>
      <w:proofErr w:type="spellEnd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на 2026–2028 роки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  <w:t xml:space="preserve"> (</w:t>
      </w:r>
      <w:r w:rsidRPr="00BB2B5B"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  <w:t>https://zakon.rada.gov.ua/laws/show/92-2026-%D1%80#Text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  <w:t>)</w:t>
      </w:r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; </w:t>
      </w:r>
    </w:p>
    <w:p w14:paraId="44FDEDCA" w14:textId="77777777" w:rsidR="00F22BE7" w:rsidRPr="000308AA" w:rsidRDefault="00F22BE7" w:rsidP="00F22BE7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>Національна</w:t>
      </w:r>
      <w:proofErr w:type="spellEnd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>стратегія</w:t>
      </w:r>
      <w:proofErr w:type="spellEnd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>подолання</w:t>
      </w:r>
      <w:proofErr w:type="spellEnd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гендерного </w:t>
      </w:r>
      <w:proofErr w:type="spellStart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розриву</w:t>
      </w:r>
      <w:proofErr w:type="spellEnd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в </w:t>
      </w:r>
      <w:proofErr w:type="spellStart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>оплаті</w:t>
      </w:r>
      <w:proofErr w:type="spellEnd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</w:t>
      </w:r>
      <w:proofErr w:type="spellEnd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до 2030 року; </w:t>
      </w:r>
      <w:proofErr w:type="spellStart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>операційний</w:t>
      </w:r>
      <w:proofErr w:type="spellEnd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план </w:t>
      </w:r>
      <w:proofErr w:type="spellStart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>її</w:t>
      </w:r>
      <w:proofErr w:type="spellEnd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>реалізації</w:t>
      </w:r>
      <w:proofErr w:type="spellEnd"/>
      <w:r w:rsidRPr="000308AA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на 2026–2028 роки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  <w:t xml:space="preserve"> (</w:t>
      </w:r>
      <w:r w:rsidRPr="00BB2B5B"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  <w:t>https://zakon.rada.gov.ua/laws/show/504-2026-%D1%80#Text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  <w:t>);</w:t>
      </w:r>
    </w:p>
    <w:p w14:paraId="5C9844CF" w14:textId="77777777" w:rsidR="00F22BE7" w:rsidRPr="000308AA" w:rsidRDefault="00F22BE7" w:rsidP="00F22BE7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  <w:t xml:space="preserve">Дослідження - </w:t>
      </w:r>
      <w:r w:rsidRPr="000308AA"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  <w:t>Аналіз середньої заробітної плати працівників в Україні у 2016 та 2020 роках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  <w:t xml:space="preserve"> (</w:t>
      </w:r>
      <w:hyperlink r:id="rId9" w:history="1">
        <w:r w:rsidRPr="00C05030">
          <w:rPr>
            <w:rStyle w:val="a6"/>
            <w:rFonts w:ascii="Times New Roman" w:eastAsia="Times New Roman" w:hAnsi="Times New Roman" w:cs="Times New Roman"/>
            <w:sz w:val="24"/>
            <w:szCs w:val="24"/>
            <w:lang w:val="uk-UA" w:eastAsia="ru-UA"/>
          </w:rPr>
          <w:t>https://github.com/ruslanavoronevskaa/salary-analysis-ukraine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  <w:t>);</w:t>
      </w:r>
    </w:p>
    <w:p w14:paraId="58949EA7" w14:textId="77777777" w:rsidR="00F22BE7" w:rsidRPr="00BB2B5B" w:rsidRDefault="00F22BE7" w:rsidP="00F22BE7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  <w:t xml:space="preserve">Інтерактивний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  <w:t>дашборд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  <w:t xml:space="preserve"> дослідження (</w:t>
      </w:r>
      <w:hyperlink r:id="rId10" w:history="1">
        <w:r w:rsidRPr="00C05030">
          <w:rPr>
            <w:rStyle w:val="a6"/>
            <w:rFonts w:ascii="Times New Roman" w:eastAsia="Times New Roman" w:hAnsi="Times New Roman" w:cs="Times New Roman"/>
            <w:sz w:val="24"/>
            <w:szCs w:val="24"/>
            <w:lang w:val="uk-UA" w:eastAsia="ru-UA"/>
          </w:rPr>
          <w:t>https://public.tableau.com/app/profile/ruslana.voronievskaya/viz/project-salary/Dashboard12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  <w:t>);</w:t>
      </w:r>
    </w:p>
    <w:p w14:paraId="58974442" w14:textId="77777777" w:rsidR="00F22BE7" w:rsidRPr="00BB2B5B" w:rsidRDefault="00F22BE7" w:rsidP="00F22BE7">
      <w:pPr>
        <w:pStyle w:val="a3"/>
        <w:numPr>
          <w:ilvl w:val="0"/>
          <w:numId w:val="3"/>
        </w:numPr>
        <w:shd w:val="clear" w:color="auto" w:fill="FFFFFF"/>
        <w:spacing w:before="0" w:beforeAutospacing="0" w:after="240" w:afterAutospacing="0"/>
        <w:rPr>
          <w:color w:val="1F2328"/>
        </w:rPr>
      </w:pPr>
      <w:proofErr w:type="spellStart"/>
      <w:r w:rsidRPr="00BB2B5B">
        <w:rPr>
          <w:rStyle w:val="a4"/>
          <w:b w:val="0"/>
          <w:bCs w:val="0"/>
          <w:color w:val="1F2328"/>
        </w:rPr>
        <w:t>Джерело</w:t>
      </w:r>
      <w:proofErr w:type="spellEnd"/>
      <w:r w:rsidRPr="00BB2B5B">
        <w:rPr>
          <w:rStyle w:val="a4"/>
          <w:b w:val="0"/>
          <w:bCs w:val="0"/>
          <w:color w:val="1F2328"/>
        </w:rPr>
        <w:t xml:space="preserve"> </w:t>
      </w:r>
      <w:proofErr w:type="spellStart"/>
      <w:r w:rsidRPr="00BB2B5B">
        <w:rPr>
          <w:rStyle w:val="a4"/>
          <w:b w:val="0"/>
          <w:bCs w:val="0"/>
          <w:color w:val="1F2328"/>
        </w:rPr>
        <w:t>даних</w:t>
      </w:r>
      <w:proofErr w:type="spellEnd"/>
      <w:r w:rsidRPr="00BB2B5B">
        <w:rPr>
          <w:rStyle w:val="a4"/>
          <w:b w:val="0"/>
          <w:bCs w:val="0"/>
          <w:color w:val="1F2328"/>
          <w:lang w:val="uk-UA"/>
        </w:rPr>
        <w:t xml:space="preserve"> для дослідження</w:t>
      </w:r>
      <w:r w:rsidRPr="00BB2B5B">
        <w:rPr>
          <w:rStyle w:val="a4"/>
          <w:b w:val="0"/>
          <w:bCs w:val="0"/>
          <w:color w:val="1F2328"/>
        </w:rPr>
        <w:t>:</w:t>
      </w:r>
      <w:r w:rsidRPr="00BB2B5B">
        <w:rPr>
          <w:color w:val="1F2328"/>
        </w:rPr>
        <w:t> </w:t>
      </w:r>
      <w:proofErr w:type="spellStart"/>
      <w:r w:rsidRPr="00BB2B5B">
        <w:rPr>
          <w:color w:val="1F2328"/>
        </w:rPr>
        <w:t>офіційні</w:t>
      </w:r>
      <w:proofErr w:type="spellEnd"/>
      <w:r w:rsidRPr="00BB2B5B">
        <w:rPr>
          <w:color w:val="1F2328"/>
        </w:rPr>
        <w:t xml:space="preserve"> </w:t>
      </w:r>
      <w:proofErr w:type="spellStart"/>
      <w:r w:rsidRPr="00BB2B5B">
        <w:rPr>
          <w:color w:val="1F2328"/>
        </w:rPr>
        <w:t>звіти</w:t>
      </w:r>
      <w:proofErr w:type="spellEnd"/>
      <w:r w:rsidRPr="00BB2B5B">
        <w:rPr>
          <w:color w:val="1F2328"/>
        </w:rPr>
        <w:t> </w:t>
      </w:r>
      <w:hyperlink r:id="rId11" w:history="1">
        <w:r w:rsidRPr="00BB2B5B">
          <w:rPr>
            <w:rStyle w:val="a6"/>
            <w:color w:val="0969DA"/>
          </w:rPr>
          <w:t>Державної служби статистики України</w:t>
        </w:r>
      </w:hyperlink>
      <w:r>
        <w:rPr>
          <w:color w:val="1F2328"/>
          <w:lang w:val="uk-UA"/>
        </w:rPr>
        <w:t xml:space="preserve"> (</w:t>
      </w:r>
      <w:r w:rsidRPr="00BB2B5B">
        <w:rPr>
          <w:color w:val="1F2328"/>
          <w:lang w:val="uk-UA"/>
        </w:rPr>
        <w:t>https://stat.gov.ua/</w:t>
      </w:r>
      <w:r>
        <w:rPr>
          <w:color w:val="1F2328"/>
          <w:lang w:val="uk-UA"/>
        </w:rPr>
        <w:t>).</w:t>
      </w:r>
    </w:p>
    <w:p w14:paraId="3E227EC7" w14:textId="77777777" w:rsidR="00D70ED7" w:rsidRPr="00F22BE7" w:rsidRDefault="00D70ED7"/>
    <w:sectPr w:rsidR="00D70ED7" w:rsidRPr="00F22B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E763F2"/>
    <w:multiLevelType w:val="hybridMultilevel"/>
    <w:tmpl w:val="135ACC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B39DD"/>
    <w:multiLevelType w:val="multilevel"/>
    <w:tmpl w:val="09F2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7498C"/>
    <w:multiLevelType w:val="hybridMultilevel"/>
    <w:tmpl w:val="D3F6292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542FD9"/>
    <w:multiLevelType w:val="hybridMultilevel"/>
    <w:tmpl w:val="939E8106"/>
    <w:lvl w:ilvl="0" w:tplc="2000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E7"/>
    <w:rsid w:val="00003425"/>
    <w:rsid w:val="00107C8B"/>
    <w:rsid w:val="00A00D46"/>
    <w:rsid w:val="00D70ED7"/>
    <w:rsid w:val="00D74E7F"/>
    <w:rsid w:val="00F2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4D074"/>
  <w15:chartTrackingRefBased/>
  <w15:docId w15:val="{D04BEE4A-622E-4B48-B641-009FFBB2E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22B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UA"/>
    </w:rPr>
  </w:style>
  <w:style w:type="paragraph" w:styleId="2">
    <w:name w:val="heading 2"/>
    <w:basedOn w:val="a"/>
    <w:link w:val="20"/>
    <w:uiPriority w:val="9"/>
    <w:qFormat/>
    <w:rsid w:val="00F22B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UA"/>
    </w:rPr>
  </w:style>
  <w:style w:type="paragraph" w:styleId="3">
    <w:name w:val="heading 3"/>
    <w:basedOn w:val="a"/>
    <w:link w:val="30"/>
    <w:uiPriority w:val="9"/>
    <w:qFormat/>
    <w:rsid w:val="00F22B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2BE7"/>
    <w:rPr>
      <w:rFonts w:ascii="Times New Roman" w:eastAsia="Times New Roman" w:hAnsi="Times New Roman" w:cs="Times New Roman"/>
      <w:b/>
      <w:bCs/>
      <w:kern w:val="36"/>
      <w:sz w:val="48"/>
      <w:szCs w:val="48"/>
      <w:lang w:val="ru-UA" w:eastAsia="ru-UA"/>
    </w:rPr>
  </w:style>
  <w:style w:type="character" w:customStyle="1" w:styleId="20">
    <w:name w:val="Заголовок 2 Знак"/>
    <w:basedOn w:val="a0"/>
    <w:link w:val="2"/>
    <w:uiPriority w:val="9"/>
    <w:rsid w:val="00F22BE7"/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character" w:customStyle="1" w:styleId="30">
    <w:name w:val="Заголовок 3 Знак"/>
    <w:basedOn w:val="a0"/>
    <w:link w:val="3"/>
    <w:uiPriority w:val="9"/>
    <w:rsid w:val="00F22BE7"/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paragraph" w:styleId="a3">
    <w:name w:val="Normal (Web)"/>
    <w:basedOn w:val="a"/>
    <w:uiPriority w:val="99"/>
    <w:semiHidden/>
    <w:unhideWhenUsed/>
    <w:rsid w:val="00F22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  <w:style w:type="character" w:styleId="a4">
    <w:name w:val="Strong"/>
    <w:basedOn w:val="a0"/>
    <w:uiPriority w:val="22"/>
    <w:qFormat/>
    <w:rsid w:val="00F22BE7"/>
    <w:rPr>
      <w:b/>
      <w:bCs/>
    </w:rPr>
  </w:style>
  <w:style w:type="paragraph" w:styleId="a5">
    <w:name w:val="List Paragraph"/>
    <w:basedOn w:val="a"/>
    <w:uiPriority w:val="34"/>
    <w:qFormat/>
    <w:rsid w:val="00F22BE7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22B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7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7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stat.gov.ua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public.tableau.com/app/profile/ruslana.voronievskaya/viz/project-salary/Dashboard1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uslanavoronevskaa/salary-analysis-ukrain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8</Pages>
  <Words>1691</Words>
  <Characters>9644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Руслана</dc:creator>
  <cp:keywords/>
  <dc:description/>
  <cp:lastModifiedBy>Руслана</cp:lastModifiedBy>
  <cp:revision>2</cp:revision>
  <dcterms:created xsi:type="dcterms:W3CDTF">2026-08-28T13:40:00Z</dcterms:created>
  <dcterms:modified xsi:type="dcterms:W3CDTF">2026-08-28T16:42:00Z</dcterms:modified>
</cp:coreProperties>
</file>