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техническое-задание"/>
      <w:r>
        <w:t xml:space="preserve">Техническое задание</w:t>
      </w:r>
      <w:bookmarkEnd w:id="20"/>
    </w:p>
    <w:p>
      <w:pPr>
        <w:pStyle w:val="Heading2"/>
      </w:pPr>
      <w:bookmarkStart w:id="21" w:name="X22164ce7fa81a90a52c2468c5740d19c341a30f"/>
      <w:r>
        <w:t xml:space="preserve">Система управления хостелами по койко-местам</w:t>
      </w:r>
      <w:bookmarkEnd w:id="21"/>
    </w:p>
    <w:p>
      <w:pPr>
        <w:pStyle w:val="FirstParagraph"/>
      </w:pPr>
      <w:r>
        <w:rPr>
          <w:b/>
        </w:rPr>
        <w:t xml:space="preserve">Рабочее название:</w:t>
      </w:r>
      <w:r>
        <w:t xml:space="preserve"> </w:t>
      </w:r>
      <w:r>
        <w:t xml:space="preserve">WorkHotel</w:t>
      </w:r>
      <w:r>
        <w:t xml:space="preserve"> </w:t>
      </w:r>
      <w:r>
        <w:rPr>
          <w:b/>
        </w:rPr>
        <w:t xml:space="preserve">Версия документа: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14 июля 2026</w:t>
      </w:r>
      <w:r>
        <w:t xml:space="preserve"> </w:t>
      </w:r>
      <w:r>
        <w:rPr>
          <w:b/>
        </w:rPr>
        <w:t xml:space="preserve">Заказчик:</w:t>
      </w:r>
      <w:r>
        <w:t xml:space="preserve"> </w:t>
      </w:r>
      <w:r>
        <w:t xml:space="preserve">Duck Agency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о-продукте"/>
      <w:r>
        <w:t xml:space="preserve">1. О продукте</w:t>
      </w:r>
      <w:bookmarkEnd w:id="22"/>
    </w:p>
    <w:p>
      <w:pPr>
        <w:pStyle w:val="Heading3"/>
      </w:pPr>
      <w:bookmarkStart w:id="23" w:name="назначение"/>
      <w:r>
        <w:t xml:space="preserve">1.1. Назначение</w:t>
      </w:r>
      <w:bookmarkEnd w:id="23"/>
    </w:p>
    <w:p>
      <w:pPr>
        <w:pStyle w:val="FirstParagraph"/>
      </w:pPr>
      <w:r>
        <w:t xml:space="preserve">WorkHotel — это система для управления хостелами и общежитиями на уровне отдельного койко-места, а не комнаты или объекта целиком. Продукт закрывает полный цикл: от брони места до заселения жильца, учёта прописок и контроля денежного баланса по каждому объекту.</w:t>
      </w:r>
    </w:p>
    <w:p>
      <w:pPr>
        <w:pStyle w:val="BodyText"/>
      </w:pPr>
      <w:r>
        <w:t xml:space="preserve">Ключевая единица учёта —</w:t>
      </w:r>
      <w:r>
        <w:t xml:space="preserve"> </w:t>
      </w:r>
      <w:r>
        <w:rPr>
          <w:b/>
        </w:rPr>
        <w:t xml:space="preserve">место</w:t>
      </w:r>
      <w:r>
        <w:t xml:space="preserve"> </w:t>
      </w:r>
      <w:r>
        <w:t xml:space="preserve">(койко-место). Всё в системе строится вокруг него: бронь, заселение, цена, статус. Это принципиально отличает продукт от типовых PMS и систем бронирования отелей, которые оперируют комнатами и номерами.</w:t>
      </w:r>
    </w:p>
    <w:p>
      <w:pPr>
        <w:pStyle w:val="Heading3"/>
      </w:pPr>
      <w:bookmarkStart w:id="24" w:name="проблема-и-уникальность"/>
      <w:r>
        <w:t xml:space="preserve">1.2. Проблема и уникальность</w:t>
      </w:r>
      <w:bookmarkEnd w:id="24"/>
    </w:p>
    <w:p>
      <w:pPr>
        <w:pStyle w:val="FirstParagraph"/>
      </w:pPr>
      <w:r>
        <w:t xml:space="preserve">На рынке практически нет решений, которые управляют размещением именно по койко-местам, с учётом специфики общежитий: смешанные комнаты, разделение по полу, внутренние (проектные) и коммерческие жильцы, прописки. Существующие PMS заточены под гостиницы и не покрывают эту модель.</w:t>
      </w:r>
    </w:p>
    <w:p>
      <w:pPr>
        <w:pStyle w:val="BodyText"/>
      </w:pPr>
      <w:r>
        <w:t xml:space="preserve">WorkHotel закрывает этот пробел и даёт единый инструмент для компании, которая управляет несколькими объектами, размещает своих сотрудников по проектам и одновременно сдаёт места коммерческим клиентам.</w:t>
      </w:r>
    </w:p>
    <w:p>
      <w:pPr>
        <w:pStyle w:val="Heading3"/>
      </w:pPr>
      <w:bookmarkStart w:id="25" w:name="целевые-пользователи"/>
      <w:r>
        <w:t xml:space="preserve">1.3. Целевые пользователи</w:t>
      </w:r>
      <w:bookmarkEnd w:id="25"/>
    </w:p>
    <w:p>
      <w:pPr>
        <w:pStyle w:val="FirstParagraph"/>
      </w:pPr>
      <w:r>
        <w:t xml:space="preserve">Компании, управляющие сетью хостелов/общежитий: администрация, менеджеры проектов, визовые сотрудники, коменданты объектов, а также внешние стороны, которым нужен ограниченный доступ (например, только к занятости мест без персональных данных).</w:t>
      </w:r>
    </w:p>
    <w:p>
      <w:pPr>
        <w:pStyle w:val="Heading3"/>
      </w:pPr>
      <w:bookmarkStart w:id="26" w:name="перспектива-развития"/>
      <w:r>
        <w:t xml:space="preserve">1.4. Перспектива развития</w:t>
      </w:r>
      <w:bookmarkEnd w:id="26"/>
    </w:p>
    <w:p>
      <w:pPr>
        <w:pStyle w:val="FirstParagraph"/>
      </w:pPr>
      <w:r>
        <w:t xml:space="preserve">Архитектурно продукт проектируется как полноценный SaaS: мультиобъектность, роли и права доступа, изоляция данных. На старте подписочная модель не требуется, но структура должна позволять её подключить в будущем без переделки ядра.</w:t>
      </w:r>
    </w:p>
    <w:p>
      <w:pPr>
        <w:pStyle w:val="Heading3"/>
      </w:pPr>
      <w:bookmarkStart w:id="27" w:name="платформы"/>
      <w:r>
        <w:t xml:space="preserve">1.5. Платформы</w:t>
      </w:r>
      <w:bookmarkEnd w:id="27"/>
    </w:p>
    <w:p>
      <w:pPr>
        <w:pStyle w:val="FirstParagraph"/>
      </w:pPr>
      <w:r>
        <w:t xml:space="preserve">Продукт состоит из трёх клиентов: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Веб-приложение</w:t>
      </w:r>
      <w:r>
        <w:t xml:space="preserve"> </w:t>
      </w:r>
      <w:r>
        <w:t xml:space="preserve">— основной интерфейс со всем функционалом. Обязательно адаптивное: должно корректно работать и в мобильном браузере.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Мобильное приложение для коменданта</w:t>
      </w:r>
      <w:r>
        <w:t xml:space="preserve"> </w:t>
      </w:r>
      <w:r>
        <w:t xml:space="preserve">— отдельное Android-приложение (установка по APK) с урезанным функционалом, только по своему объекту.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Перспективные модули</w:t>
      </w:r>
      <w:r>
        <w:t xml:space="preserve"> </w:t>
      </w:r>
      <w:r>
        <w:t xml:space="preserve">— билдер отчётов со схемой объекта и AI-отчёты (см. раздел 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глоссарий"/>
      <w:r>
        <w:t xml:space="preserve">2. Глоссарий</w:t>
      </w:r>
      <w:bookmarkEnd w:id="28"/>
    </w:p>
    <w:p>
      <w:pPr>
        <w:pStyle w:val="FirstParagraph"/>
      </w:pPr>
      <w:r>
        <w:t xml:space="preserve">Термины ниже используются по всему документу в едином значении.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Хостел (объект)</w:t>
      </w:r>
      <w:r>
        <w:t xml:space="preserve"> </w:t>
      </w:r>
      <w:r>
        <w:t xml:space="preserve">— отдельное здание/общежитие. В системе их может быть много.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Комната</w:t>
      </w:r>
      <w:r>
        <w:t xml:space="preserve"> </w:t>
      </w:r>
      <w:r>
        <w:t xml:space="preserve">— помещение внутри хостела. Имеет тип: комната, вагончик, квартира.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Место (койко-место)</w:t>
      </w:r>
      <w:r>
        <w:t xml:space="preserve"> </w:t>
      </w:r>
      <w:r>
        <w:t xml:space="preserve">— единица размещения внутри комнаты. Основная учётная единица системы.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Жилец</w:t>
      </w:r>
      <w:r>
        <w:t xml:space="preserve"> </w:t>
      </w:r>
      <w:r>
        <w:t xml:space="preserve">— человек, которого заселяют. Имеет статус: внутренний или коммерческий.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Прописка</w:t>
      </w:r>
      <w:r>
        <w:t xml:space="preserve"> </w:t>
      </w:r>
      <w:r>
        <w:t xml:space="preserve">— регистрация жильца, привязанная к конкретному месту и человеку. Бывает бесплатной или платной.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Бронь</w:t>
      </w:r>
      <w:r>
        <w:t xml:space="preserve"> </w:t>
      </w:r>
      <w:r>
        <w:t xml:space="preserve">— резервирование места в конкретном хостеле (но не на конкретное место).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Заселение</w:t>
      </w:r>
      <w:r>
        <w:t xml:space="preserve"> </w:t>
      </w:r>
      <w:r>
        <w:t xml:space="preserve">— фактическое размещение жильца на конкретное место (или несколько мест).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Проект</w:t>
      </w:r>
      <w:r>
        <w:t xml:space="preserve"> </w:t>
      </w:r>
      <w:r>
        <w:t xml:space="preserve">— внутренний проект компании, к которому привязан жилец-сотрудник.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Менеджер</w:t>
      </w:r>
      <w:r>
        <w:t xml:space="preserve"> </w:t>
      </w:r>
      <w:r>
        <w:t xml:space="preserve">— сотрудник, за которым закреплён внутренний жилец.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Ответственный / Заказчик</w:t>
      </w:r>
      <w:r>
        <w:t xml:space="preserve"> </w:t>
      </w:r>
      <w:r>
        <w:t xml:space="preserve">— аналоги менеджера и проекта для коммерческих жильцов.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роли-и-права-доступа"/>
      <w:r>
        <w:t xml:space="preserve">3. Роли и права доступа</w:t>
      </w:r>
      <w:bookmarkEnd w:id="29"/>
    </w:p>
    <w:p>
      <w:pPr>
        <w:pStyle w:val="FirstParagraph"/>
      </w:pPr>
      <w:r>
        <w:t xml:space="preserve">Система ролевая: объём видимых данных и доступных действий зависит от роли. Ниже — базовый набор. Права детализируются на этапе проектирования, но матрица должна быть управляемой (в идеале — настраиваемой).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видит и может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Администратор</w:t>
            </w:r>
          </w:p>
        </w:tc>
        <w:tc>
          <w:p>
            <w:pPr>
              <w:pStyle w:val="Compact"/>
              <w:jc w:val="left"/>
            </w:pPr>
            <w:r>
              <w:t xml:space="preserve">Полный доступ: баланс и деньги, все жильцы, все объекты, настройки, роли.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Сотрудник компании</w:t>
            </w:r>
          </w:p>
        </w:tc>
        <w:tc>
          <w:p>
            <w:pPr>
              <w:pStyle w:val="Compact"/>
              <w:jc w:val="left"/>
            </w:pPr>
            <w:r>
              <w:t xml:space="preserve">Данные по жильцам (проживание, комнаты, места), без финансового баланса (либо ограниченно).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Комендант</w:t>
            </w:r>
          </w:p>
        </w:tc>
        <w:tc>
          <w:p>
            <w:pPr>
              <w:pStyle w:val="Compact"/>
              <w:jc w:val="left"/>
            </w:pPr>
            <w:r>
              <w:t xml:space="preserve">Только свой объект. Проживание, места, брони по своему хостелу; может заселять по брони. Работает в мобильном приложении.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Визовый менеджер</w:t>
            </w:r>
          </w:p>
        </w:tc>
        <w:tc>
          <w:p>
            <w:pPr>
              <w:pStyle w:val="Compact"/>
              <w:jc w:val="left"/>
            </w:pPr>
            <w:r>
              <w:t xml:space="preserve">Работа с базой жильцов и прописками; фильтрация по своему признаку (визовый сотрудник).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Внешняя роль (наблюдатель)</w:t>
            </w:r>
          </w:p>
        </w:tc>
        <w:tc>
          <w:p>
            <w:pPr>
              <w:pStyle w:val="Compact"/>
              <w:jc w:val="left"/>
            </w:pPr>
            <w:r>
              <w:t xml:space="preserve">Без персональных данных жильцов. Видит только прописки и занятость: количество мест, сколько занято/свободно. Название роли — на уточнение (напр. «Партнёр» или «Наблюдатель»).</w:t>
            </w:r>
          </w:p>
        </w:tc>
      </w:tr>
    </w:tbl>
    <w:p>
      <w:pPr>
        <w:pStyle w:val="BlockText"/>
      </w:pPr>
      <w:r>
        <w:rPr>
          <w:b/>
        </w:rPr>
        <w:t xml:space="preserve">Открытый вопрос:</w:t>
      </w:r>
      <w:r>
        <w:t xml:space="preserve"> </w:t>
      </w:r>
      <w:r>
        <w:t xml:space="preserve">финальный список ролей и точная матрица прав. См. блок предложений (раздел 10).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основные-сущности-и-модель-данных"/>
      <w:r>
        <w:t xml:space="preserve">4. Основные сущности и модель данных</w:t>
      </w:r>
      <w:bookmarkEnd w:id="30"/>
    </w:p>
    <w:p>
      <w:pPr>
        <w:pStyle w:val="FirstParagraph"/>
      </w:pPr>
      <w:r>
        <w:t xml:space="preserve">Ниже — сущности верхнего уровня и их ключевые поля. Это не финальная схема БД, а ориентир для проектирования.</w:t>
      </w:r>
    </w:p>
    <w:p>
      <w:pPr>
        <w:pStyle w:val="BodyText"/>
      </w:pPr>
      <w:r>
        <w:rPr>
          <w:b/>
        </w:rPr>
        <w:t xml:space="preserve">Хостел:</w:t>
      </w:r>
      <w:r>
        <w:t xml:space="preserve"> </w:t>
      </w:r>
      <w:r>
        <w:t xml:space="preserve">название, адрес/идентификатор, список комнат, агрегаты (кол-во прописок, мест, занято/свободно), баланс.</w:t>
      </w:r>
    </w:p>
    <w:p>
      <w:pPr>
        <w:pStyle w:val="BodyText"/>
      </w:pPr>
      <w:r>
        <w:rPr>
          <w:b/>
        </w:rPr>
        <w:t xml:space="preserve">Комната:</w:t>
      </w:r>
      <w:r>
        <w:t xml:space="preserve"> </w:t>
      </w:r>
      <w:r>
        <w:t xml:space="preserve">хостел, тип (комната / вагончик / квартира), кол-во мест, статус по полу (ничейная / мужская / женская / смешанная), цена «от» и «до».</w:t>
      </w:r>
    </w:p>
    <w:p>
      <w:pPr>
        <w:pStyle w:val="BodyText"/>
      </w:pPr>
      <w:r>
        <w:rPr>
          <w:b/>
        </w:rPr>
        <w:t xml:space="preserve">Место:</w:t>
      </w:r>
      <w:r>
        <w:t xml:space="preserve"> </w:t>
      </w:r>
      <w:r>
        <w:t xml:space="preserve">комната, статус (свободно / занято / забронировано), цена, текущий жилец.</w:t>
      </w:r>
    </w:p>
    <w:p>
      <w:pPr>
        <w:pStyle w:val="BodyText"/>
      </w:pPr>
      <w:r>
        <w:rPr>
          <w:b/>
        </w:rPr>
        <w:t xml:space="preserve">Жилец:</w:t>
      </w:r>
      <w:r>
        <w:t xml:space="preserve"> </w:t>
      </w:r>
      <w:r>
        <w:t xml:space="preserve">ФИО, телефон, тип (внутренний / коммерческий), пол, дата рождения, фото паспорта (необязательно), закреплённый менеджер/проект или ответственный/заказчик.</w:t>
      </w:r>
    </w:p>
    <w:p>
      <w:pPr>
        <w:pStyle w:val="BodyText"/>
      </w:pPr>
      <w:r>
        <w:rPr>
          <w:b/>
        </w:rPr>
        <w:t xml:space="preserve">Прописка:</w:t>
      </w:r>
      <w:r>
        <w:t xml:space="preserve"> </w:t>
      </w:r>
      <w:r>
        <w:t xml:space="preserve">жилец, место, тип (бесплатная / платная), статус (новая / оформлена / просрочена и т.д.).</w:t>
      </w:r>
    </w:p>
    <w:p>
      <w:pPr>
        <w:pStyle w:val="BodyText"/>
      </w:pPr>
      <w:r>
        <w:rPr>
          <w:b/>
        </w:rPr>
        <w:t xml:space="preserve">Бронь:</w:t>
      </w:r>
      <w:r>
        <w:t xml:space="preserve"> </w:t>
      </w:r>
      <w:r>
        <w:t xml:space="preserve">жилец, хостел (без конкретного места), статус (новая / заселено / отменена), менеджер+проект или ответственный+заказчик, предполагаемая дата заселения, платильщик, скидка, комментарий, кто забронировал.</w:t>
      </w:r>
    </w:p>
    <w:p>
      <w:pPr>
        <w:pStyle w:val="BodyText"/>
      </w:pPr>
      <w:r>
        <w:rPr>
          <w:b/>
        </w:rPr>
        <w:t xml:space="preserve">Заселение:</w:t>
      </w:r>
      <w:r>
        <w:t xml:space="preserve"> </w:t>
      </w:r>
      <w:r>
        <w:t xml:space="preserve">жилец, одно или несколько конкретных мест, дата заселения, платильщик, менеджер+проект или ответственный+заказчик, признак семейной пары.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ключевая-бизнес-логика"/>
      <w:r>
        <w:t xml:space="preserve">5. Ключевая бизнес-логика</w:t>
      </w:r>
      <w:bookmarkEnd w:id="31"/>
    </w:p>
    <w:p>
      <w:pPr>
        <w:pStyle w:val="FirstParagraph"/>
      </w:pPr>
      <w:r>
        <w:t xml:space="preserve">Два правила, которые определяют поведение всей системы. Зафиксированы по описанию заказчика.</w:t>
      </w:r>
    </w:p>
    <w:p>
      <w:pPr>
        <w:pStyle w:val="Heading3"/>
      </w:pPr>
      <w:bookmarkStart w:id="32" w:name="определение-пола-комнаты"/>
      <w:r>
        <w:t xml:space="preserve">5.1. Определение пола комнаты</w:t>
      </w:r>
      <w:bookmarkEnd w:id="32"/>
    </w:p>
    <w:p>
      <w:pPr>
        <w:pStyle w:val="FirstParagraph"/>
      </w:pPr>
      <w:r>
        <w:t xml:space="preserve">Комната по умолчанию</w:t>
      </w:r>
      <w:r>
        <w:t xml:space="preserve"> </w:t>
      </w:r>
      <w:r>
        <w:rPr>
          <w:b/>
        </w:rPr>
        <w:t xml:space="preserve">ничейная</w:t>
      </w:r>
      <w:r>
        <w:t xml:space="preserve">. Пол присваивается по первому жильцу и меняется динамически:</w:t>
      </w:r>
    </w:p>
    <w:p>
      <w:pPr>
        <w:numPr>
          <w:ilvl w:val="0"/>
          <w:numId w:val="1003"/>
        </w:numPr>
        <w:pStyle w:val="Compact"/>
      </w:pPr>
      <w:r>
        <w:t xml:space="preserve">Заселяется первый мужчина (женщин нет) → комната становится</w:t>
      </w:r>
      <w:r>
        <w:t xml:space="preserve"> </w:t>
      </w:r>
      <w:r>
        <w:rPr>
          <w:b/>
        </w:rPr>
        <w:t xml:space="preserve">мужской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Заселяется первая женщина (мужчин нет) → комната становится</w:t>
      </w:r>
      <w:r>
        <w:t xml:space="preserve"> </w:t>
      </w:r>
      <w:r>
        <w:rPr>
          <w:b/>
        </w:rPr>
        <w:t xml:space="preserve">женской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 комнате уже есть мужчина, добавляется женщина (или наоборот) → комната становится</w:t>
      </w:r>
      <w:r>
        <w:t xml:space="preserve"> </w:t>
      </w:r>
      <w:r>
        <w:rPr>
          <w:b/>
        </w:rPr>
        <w:t xml:space="preserve">смешанной</w:t>
      </w:r>
      <w:r>
        <w:t xml:space="preserve">.</w:t>
      </w:r>
    </w:p>
    <w:p>
      <w:pPr>
        <w:pStyle w:val="FirstParagraph"/>
      </w:pPr>
      <w:r>
        <w:t xml:space="preserve">Статус пола влияет на то, кого можно заселить на свободные места этой комнаты, и отображается в карточке комнаты.</w:t>
      </w:r>
    </w:p>
    <w:p>
      <w:pPr>
        <w:pStyle w:val="Heading3"/>
      </w:pPr>
      <w:bookmarkStart w:id="33" w:name="правило-доступности-мест-при-брони"/>
      <w:r>
        <w:t xml:space="preserve">5.2. Правило доступности мест при брони</w:t>
      </w:r>
      <w:bookmarkEnd w:id="33"/>
    </w:p>
    <w:p>
      <w:pPr>
        <w:pStyle w:val="FirstParagraph"/>
      </w:pPr>
      <w:r>
        <w:t xml:space="preserve">Забронировать место в хостеле можно, только если</w:t>
      </w:r>
      <w:r>
        <w:t xml:space="preserve"> </w:t>
      </w:r>
      <w:r>
        <w:rPr>
          <w:b/>
        </w:rPr>
        <w:t xml:space="preserve">забронированных мест меньше, чем свободных</w:t>
      </w:r>
      <w:r>
        <w:t xml:space="preserve">. Логика на примере:</w:t>
      </w:r>
    </w:p>
    <w:p>
      <w:pPr>
        <w:numPr>
          <w:ilvl w:val="0"/>
          <w:numId w:val="1004"/>
        </w:numPr>
        <w:pStyle w:val="Compact"/>
      </w:pPr>
      <w:r>
        <w:t xml:space="preserve">Свободно 0 → заселить/забронировать</w:t>
      </w:r>
      <w:r>
        <w:t xml:space="preserve"> </w:t>
      </w:r>
      <w:r>
        <w:rPr>
          <w:b/>
        </w:rPr>
        <w:t xml:space="preserve">нельзя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Свободно 1, забронировано 1 →</w:t>
      </w:r>
      <w:r>
        <w:t xml:space="preserve"> </w:t>
      </w:r>
      <w:r>
        <w:rPr>
          <w:b/>
        </w:rPr>
        <w:t xml:space="preserve">нельзя</w:t>
      </w:r>
      <w:r>
        <w:t xml:space="preserve"> </w:t>
      </w:r>
      <w:r>
        <w:t xml:space="preserve">(бронь уже покрывает свободное место).</w:t>
      </w:r>
    </w:p>
    <w:p>
      <w:pPr>
        <w:numPr>
          <w:ilvl w:val="0"/>
          <w:numId w:val="1004"/>
        </w:numPr>
        <w:pStyle w:val="Compact"/>
      </w:pPr>
      <w:r>
        <w:t xml:space="preserve">Забронировано меньше, чем свободно →</w:t>
      </w:r>
      <w:r>
        <w:t xml:space="preserve"> </w:t>
      </w:r>
      <w:r>
        <w:rPr>
          <w:b/>
        </w:rPr>
        <w:t xml:space="preserve">можно</w:t>
      </w:r>
      <w:r>
        <w:t xml:space="preserve">.</w:t>
      </w:r>
    </w:p>
    <w:p>
      <w:pPr>
        <w:pStyle w:val="FirstParagraph"/>
      </w:pPr>
      <w:r>
        <w:t xml:space="preserve">Важно: бронь оформляется на</w:t>
      </w:r>
      <w:r>
        <w:t xml:space="preserve"> </w:t>
      </w:r>
      <w:r>
        <w:rPr>
          <w:b/>
        </w:rPr>
        <w:t xml:space="preserve">конкретный хостел, но не на конкретное место</w:t>
      </w:r>
      <w:r>
        <w:t xml:space="preserve">. Конкретное место выбирается только в момент фактического заселения, т.к. к моменту заезда ситуация может измениться.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функциональные-модули-веб-приложение"/>
      <w:r>
        <w:t xml:space="preserve">6. Функциональные модули (веб-приложение)</w:t>
      </w:r>
      <w:bookmarkEnd w:id="34"/>
    </w:p>
    <w:p>
      <w:pPr>
        <w:pStyle w:val="Heading3"/>
      </w:pPr>
      <w:bookmarkStart w:id="35" w:name="дашборд"/>
      <w:r>
        <w:t xml:space="preserve">6.1. Дашборд</w:t>
      </w:r>
      <w:bookmarkEnd w:id="35"/>
    </w:p>
    <w:p>
      <w:pPr>
        <w:pStyle w:val="FirstParagraph"/>
      </w:pPr>
      <w:r>
        <w:t xml:space="preserve">Стартовый экран. Для каждого хостела (их может быть много) выводится сводная таблица-карточка с показателями:</w:t>
      </w:r>
    </w:p>
    <w:p>
      <w:pPr>
        <w:numPr>
          <w:ilvl w:val="0"/>
          <w:numId w:val="1005"/>
        </w:numPr>
        <w:pStyle w:val="Compact"/>
      </w:pPr>
      <w:r>
        <w:t xml:space="preserve">Название хостела.</w:t>
      </w:r>
    </w:p>
    <w:p>
      <w:pPr>
        <w:numPr>
          <w:ilvl w:val="0"/>
          <w:numId w:val="1005"/>
        </w:numPr>
        <w:pStyle w:val="Compact"/>
      </w:pPr>
      <w:r>
        <w:t xml:space="preserve">Количество прописок внутри и максимально возможное количество прописок.</w:t>
      </w:r>
    </w:p>
    <w:p>
      <w:pPr>
        <w:numPr>
          <w:ilvl w:val="0"/>
          <w:numId w:val="1005"/>
        </w:numPr>
        <w:pStyle w:val="Compact"/>
      </w:pPr>
      <w:r>
        <w:t xml:space="preserve">Всего комнат в хостеле.</w:t>
      </w:r>
    </w:p>
    <w:p>
      <w:pPr>
        <w:numPr>
          <w:ilvl w:val="0"/>
          <w:numId w:val="1005"/>
        </w:numPr>
        <w:pStyle w:val="Compact"/>
      </w:pPr>
      <w:r>
        <w:t xml:space="preserve">Занято мест / свободно мест.</w:t>
      </w:r>
    </w:p>
    <w:p>
      <w:pPr>
        <w:numPr>
          <w:ilvl w:val="0"/>
          <w:numId w:val="1005"/>
        </w:numPr>
        <w:pStyle w:val="Compact"/>
      </w:pPr>
      <w:r>
        <w:t xml:space="preserve">Баланс по хостелу (деньги): сколько всего обработано, сколько положительно, сколько отрицательно.</w:t>
      </w:r>
    </w:p>
    <w:p>
      <w:pPr>
        <w:numPr>
          <w:ilvl w:val="0"/>
          <w:numId w:val="1005"/>
        </w:numPr>
        <w:pStyle w:val="Compact"/>
      </w:pPr>
      <w:r>
        <w:t xml:space="preserve">Сколько мест забронировано, с разбивкой по типам мест: мужские, женские, смешанные.</w:t>
      </w:r>
    </w:p>
    <w:p>
      <w:pPr>
        <w:numPr>
          <w:ilvl w:val="0"/>
          <w:numId w:val="1005"/>
        </w:numPr>
        <w:pStyle w:val="Compact"/>
      </w:pPr>
      <w:r>
        <w:t xml:space="preserve">Цена — диапазон «от … до …».</w:t>
      </w:r>
    </w:p>
    <w:p>
      <w:pPr>
        <w:pStyle w:val="FirstParagraph"/>
      </w:pPr>
      <w:r>
        <w:rPr>
          <w:b/>
        </w:rPr>
        <w:t xml:space="preserve">История по датам.</w:t>
      </w:r>
      <w:r>
        <w:t xml:space="preserve"> </w:t>
      </w:r>
      <w:r>
        <w:t xml:space="preserve">На дашборде есть переключатель дат: выбирая прошедший день, пользователь видит, какими были показатели на тот момент.</w:t>
      </w:r>
    </w:p>
    <w:p>
      <w:pPr>
        <w:pStyle w:val="BodyText"/>
      </w:pPr>
      <w:r>
        <w:rPr>
          <w:b/>
        </w:rPr>
        <w:t xml:space="preserve">Зависимость от роли.</w:t>
      </w:r>
      <w:r>
        <w:t xml:space="preserve"> </w:t>
      </w:r>
      <w:r>
        <w:t xml:space="preserve">Состав видимых данных на дашборде зависит от роли. Например, баланс виден только администратору; внешняя роль видит только занятость мест без денег и без персональных данных.</w:t>
      </w:r>
    </w:p>
    <w:p>
      <w:pPr>
        <w:pStyle w:val="Heading3"/>
      </w:pPr>
      <w:bookmarkStart w:id="36" w:name="карточка-хостела-списки"/>
      <w:r>
        <w:t xml:space="preserve">6.2. Карточка хостела: списки</w:t>
      </w:r>
      <w:bookmarkEnd w:id="36"/>
    </w:p>
    <w:p>
      <w:pPr>
        <w:pStyle w:val="FirstParagraph"/>
      </w:pPr>
      <w:r>
        <w:t xml:space="preserve">Из хостела открываются два независимых представления.</w:t>
      </w:r>
    </w:p>
    <w:p>
      <w:pPr>
        <w:pStyle w:val="BodyText"/>
      </w:pPr>
      <w:r>
        <w:rPr>
          <w:b/>
        </w:rPr>
        <w:t xml:space="preserve">Список жильцов.</w:t>
      </w:r>
      <w:r>
        <w:t xml:space="preserve"> </w:t>
      </w:r>
      <w:r>
        <w:t xml:space="preserve">По каждому жильцу: имя, комната, место, дата заселения, а также проект и менеджер (кто закреплён). Поля списка планируются настраиваемыми (кастомизируемые колонки — на уточнение).</w:t>
      </w:r>
    </w:p>
    <w:p>
      <w:pPr>
        <w:pStyle w:val="BodyText"/>
      </w:pPr>
      <w:r>
        <w:rPr>
          <w:b/>
        </w:rPr>
        <w:t xml:space="preserve">Список комнат по типам.</w:t>
      </w:r>
      <w:r>
        <w:t xml:space="preserve"> </w:t>
      </w:r>
      <w:r>
        <w:t xml:space="preserve">Комнаты сгруппированы по типу: комната, вагончик, квартира. По каждой комнате видно:</w:t>
      </w:r>
    </w:p>
    <w:p>
      <w:pPr>
        <w:numPr>
          <w:ilvl w:val="0"/>
          <w:numId w:val="1006"/>
        </w:numPr>
        <w:pStyle w:val="Compact"/>
      </w:pPr>
      <w:r>
        <w:t xml:space="preserve">Кто в ней живёт.</w:t>
      </w:r>
    </w:p>
    <w:p>
      <w:pPr>
        <w:numPr>
          <w:ilvl w:val="0"/>
          <w:numId w:val="1006"/>
        </w:numPr>
        <w:pStyle w:val="Compact"/>
      </w:pPr>
      <w:r>
        <w:t xml:space="preserve">Статус каждого жильца: внутренний (работает на проектах) или коммерческий (привлечён извне).</w:t>
      </w:r>
    </w:p>
    <w:p>
      <w:pPr>
        <w:numPr>
          <w:ilvl w:val="0"/>
          <w:numId w:val="1006"/>
        </w:numPr>
        <w:pStyle w:val="Compact"/>
      </w:pPr>
      <w:r>
        <w:t xml:space="preserve">Всего мест / занято / свободно.</w:t>
      </w:r>
    </w:p>
    <w:p>
      <w:pPr>
        <w:numPr>
          <w:ilvl w:val="0"/>
          <w:numId w:val="1006"/>
        </w:numPr>
        <w:pStyle w:val="Compact"/>
      </w:pPr>
      <w:r>
        <w:t xml:space="preserve">Цена «от» и «до».</w:t>
      </w:r>
    </w:p>
    <w:p>
      <w:pPr>
        <w:numPr>
          <w:ilvl w:val="0"/>
          <w:numId w:val="1006"/>
        </w:numPr>
        <w:pStyle w:val="Compact"/>
      </w:pPr>
      <w:r>
        <w:t xml:space="preserve">Статус комнаты по полу: мужская / женская / смешанная.</w:t>
      </w:r>
    </w:p>
    <w:p>
      <w:pPr>
        <w:pStyle w:val="Heading3"/>
      </w:pPr>
      <w:bookmarkStart w:id="37" w:name="модуль-прописки"/>
      <w:r>
        <w:t xml:space="preserve">6.3. Модуль прописки</w:t>
      </w:r>
      <w:bookmarkEnd w:id="37"/>
    </w:p>
    <w:p>
      <w:pPr>
        <w:pStyle w:val="FirstParagraph"/>
      </w:pPr>
      <w:r>
        <w:t xml:space="preserve">Учёт прописок жильцов. По каждой прописке:</w:t>
      </w:r>
    </w:p>
    <w:p>
      <w:pPr>
        <w:numPr>
          <w:ilvl w:val="0"/>
          <w:numId w:val="1007"/>
        </w:numPr>
        <w:pStyle w:val="Compact"/>
      </w:pPr>
      <w:r>
        <w:t xml:space="preserve">Кого прописываем (жилец).</w:t>
      </w:r>
    </w:p>
    <w:p>
      <w:pPr>
        <w:numPr>
          <w:ilvl w:val="0"/>
          <w:numId w:val="1007"/>
        </w:numPr>
        <w:pStyle w:val="Compact"/>
      </w:pPr>
      <w:r>
        <w:t xml:space="preserve">Тип прописки: бесплатная или платная.</w:t>
      </w:r>
    </w:p>
    <w:p>
      <w:pPr>
        <w:numPr>
          <w:ilvl w:val="0"/>
          <w:numId w:val="1007"/>
        </w:numPr>
        <w:pStyle w:val="Compact"/>
      </w:pPr>
      <w:r>
        <w:t xml:space="preserve">Статус: новая, оформлена, просрочена и т.д.</w:t>
      </w:r>
    </w:p>
    <w:p>
      <w:pPr>
        <w:numPr>
          <w:ilvl w:val="0"/>
          <w:numId w:val="1007"/>
        </w:numPr>
        <w:pStyle w:val="Compact"/>
      </w:pPr>
      <w:r>
        <w:t xml:space="preserve">Привязка к конкретному месту и конкретному человеку.</w:t>
      </w:r>
    </w:p>
    <w:p>
      <w:pPr>
        <w:pStyle w:val="Heading3"/>
      </w:pPr>
      <w:bookmarkStart w:id="38" w:name="база-жильцов"/>
      <w:r>
        <w:t xml:space="preserve">6.4. База жильцов</w:t>
      </w:r>
      <w:bookmarkEnd w:id="38"/>
    </w:p>
    <w:p>
      <w:pPr>
        <w:pStyle w:val="FirstParagraph"/>
      </w:pPr>
      <w:r>
        <w:t xml:space="preserve">Отдельная сквозная база всех жильцов со статусами прописки. Фильтрация по: имени, общежитию, менеджеру, визовому сотруднику и др. Используется, в частности, визовым менеджером.</w:t>
      </w:r>
    </w:p>
    <w:p>
      <w:pPr>
        <w:pStyle w:val="Heading3"/>
      </w:pPr>
      <w:bookmarkStart w:id="39" w:name="модуль-бронирования"/>
      <w:r>
        <w:t xml:space="preserve">6.5. Модуль бронирования</w:t>
      </w:r>
      <w:bookmarkEnd w:id="39"/>
    </w:p>
    <w:p>
      <w:pPr>
        <w:pStyle w:val="FirstParagraph"/>
      </w:pPr>
      <w:r>
        <w:rPr>
          <w:b/>
        </w:rPr>
        <w:t xml:space="preserve">Список броней.</w:t>
      </w:r>
      <w:r>
        <w:t xml:space="preserve"> </w:t>
      </w:r>
      <w:r>
        <w:t xml:space="preserve">Отображаются последние актуальные брони со статусами: новая / заселено / отменена. По каждой брони видно: имя и тип жильца (коммерческий/внутренний), менеджер, проект (если есть), общежитие, предполагаемая дата заселения, комментарии, кто забронировал. Бронь можно раскрыть, посмотреть детали и отредактировать.</w:t>
      </w:r>
    </w:p>
    <w:p>
      <w:pPr>
        <w:pStyle w:val="BodyText"/>
      </w:pPr>
      <w:r>
        <w:rPr>
          <w:b/>
        </w:rPr>
        <w:t xml:space="preserve">Форма создания брони.</w:t>
      </w:r>
      <w:r>
        <w:t xml:space="preserve"> </w:t>
      </w:r>
      <w:r>
        <w:t xml:space="preserve">Шаги:</w:t>
      </w:r>
    </w:p>
    <w:p>
      <w:pPr>
        <w:numPr>
          <w:ilvl w:val="0"/>
          <w:numId w:val="1008"/>
        </w:numPr>
        <w:pStyle w:val="Compact"/>
      </w:pPr>
      <w:r>
        <w:t xml:space="preserve">Выбрать жильца из списка. Если его нет — создать нового: фамилия, имя, отчество, телефон, тип, пол, дата рождения, фото паспорта (необязательно).</w:t>
      </w:r>
    </w:p>
    <w:p>
      <w:pPr>
        <w:numPr>
          <w:ilvl w:val="0"/>
          <w:numId w:val="1008"/>
        </w:numPr>
        <w:pStyle w:val="Compact"/>
      </w:pPr>
      <w:r>
        <w:t xml:space="preserve">Заполнить данные в зависимости от типа жильца:</w:t>
      </w:r>
    </w:p>
    <w:p>
      <w:pPr>
        <w:pStyle w:val="FirstParagraph"/>
      </w:pPr>
      <w:r>
        <w:rPr>
          <w:i/>
        </w:rPr>
        <w:t xml:space="preserve">Для внутреннего жильца:</w:t>
      </w:r>
      <w:r>
        <w:t xml:space="preserve"> </w:t>
      </w:r>
      <w:r>
        <w:t xml:space="preserve">- Менеджер → затем проект (проект выбирается исходя из менеджера).</w:t>
      </w:r>
      <w:r>
        <w:t xml:space="preserve"> </w:t>
      </w:r>
      <w:r>
        <w:t xml:space="preserve">- Хостел для заселения. В списке хостелов сразу видна краткая статистика: сколько мест забронировано / свободно. Заселение недоступно, если свободных мест нет или их не больше, чем уже забронированных (см. правило 5.2).</w:t>
      </w:r>
      <w:r>
        <w:t xml:space="preserve"> </w:t>
      </w:r>
      <w:r>
        <w:t xml:space="preserve">- Предполагаемая дата заселения — максимум на 2 недели вперёд.</w:t>
      </w:r>
      <w:r>
        <w:t xml:space="preserve"> </w:t>
      </w:r>
      <w:r>
        <w:t xml:space="preserve">- Платильщик.</w:t>
      </w:r>
      <w:r>
        <w:t xml:space="preserve"> </w:t>
      </w:r>
      <w:r>
        <w:t xml:space="preserve">- Признак семейной пары (да/нет).</w:t>
      </w:r>
      <w:r>
        <w:t xml:space="preserve"> </w:t>
      </w:r>
      <w:r>
        <w:t xml:space="preserve">- Скидка — в процентах или в валюте.</w:t>
      </w:r>
      <w:r>
        <w:t xml:space="preserve"> </w:t>
      </w:r>
      <w:r>
        <w:t xml:space="preserve">- Комментарий.</w:t>
      </w:r>
    </w:p>
    <w:p>
      <w:pPr>
        <w:pStyle w:val="BodyText"/>
      </w:pPr>
      <w:r>
        <w:rPr>
          <w:i/>
        </w:rPr>
        <w:t xml:space="preserve">Для коммерческого жильца:</w:t>
      </w:r>
      <w:r>
        <w:t xml:space="preserve"> </w:t>
      </w:r>
      <w:r>
        <w:t xml:space="preserve">- Вместо менеджера и проекта —</w:t>
      </w:r>
      <w:r>
        <w:t xml:space="preserve"> </w:t>
      </w:r>
      <w:r>
        <w:rPr>
          <w:b/>
        </w:rPr>
        <w:t xml:space="preserve">ответственный</w:t>
      </w:r>
      <w:r>
        <w:t xml:space="preserve"> </w:t>
      </w:r>
      <w:r>
        <w:t xml:space="preserve">(кто-то из сотрудников отеля либо комендант).</w:t>
      </w:r>
      <w:r>
        <w:t xml:space="preserve"> </w:t>
      </w:r>
      <w:r>
        <w:t xml:space="preserve">- Заказчик: клиент напрямую или сам хостел.</w:t>
      </w:r>
      <w:r>
        <w:t xml:space="preserve"> </w:t>
      </w:r>
      <w:r>
        <w:t xml:space="preserve">- Дата заселения.</w:t>
      </w:r>
      <w:r>
        <w:t xml:space="preserve"> </w:t>
      </w:r>
      <w:r>
        <w:t xml:space="preserve">- Признак семейной пары (да/нет).</w:t>
      </w:r>
      <w:r>
        <w:t xml:space="preserve"> </w:t>
      </w:r>
      <w:r>
        <w:t xml:space="preserve">- Комментарий.</w:t>
      </w:r>
    </w:p>
    <w:p>
      <w:pPr>
        <w:pStyle w:val="Heading3"/>
      </w:pPr>
      <w:bookmarkStart w:id="40" w:name="модуль-заселения"/>
      <w:r>
        <w:t xml:space="preserve">6.6. Модуль заселения</w:t>
      </w:r>
      <w:bookmarkEnd w:id="40"/>
    </w:p>
    <w:p>
      <w:pPr>
        <w:pStyle w:val="FirstParagraph"/>
      </w:pPr>
      <w:r>
        <w:t xml:space="preserve">Аналогичен бронированию, но здесь место закрепляется фактически.</w:t>
      </w:r>
    </w:p>
    <w:p>
      <w:pPr>
        <w:numPr>
          <w:ilvl w:val="0"/>
          <w:numId w:val="1009"/>
        </w:numPr>
        <w:pStyle w:val="Compact"/>
      </w:pPr>
      <w:r>
        <w:t xml:space="preserve">Заселять можно</w:t>
      </w:r>
      <w:r>
        <w:t xml:space="preserve"> </w:t>
      </w:r>
      <w:r>
        <w:rPr>
          <w:b/>
        </w:rPr>
        <w:t xml:space="preserve">только по существующей брони</w:t>
      </w:r>
      <w:r>
        <w:t xml:space="preserve">: выбрать бронь из актуальных, выбрать конкретное место (или несколько), указать дату заселения.</w:t>
      </w:r>
    </w:p>
    <w:p>
      <w:pPr>
        <w:numPr>
          <w:ilvl w:val="0"/>
          <w:numId w:val="1009"/>
        </w:numPr>
        <w:pStyle w:val="Compact"/>
      </w:pPr>
      <w:r>
        <w:t xml:space="preserve">На одного жильца можно выбрать несколько мест. Он платит за столько мест, сколько выбрано —</w:t>
      </w:r>
      <w:r>
        <w:t xml:space="preserve"> </w:t>
      </w:r>
      <w:r>
        <w:rPr>
          <w:b/>
        </w:rPr>
        <w:t xml:space="preserve">цена считается за место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Платильщик указывается.</w:t>
      </w:r>
    </w:p>
    <w:p>
      <w:pPr>
        <w:numPr>
          <w:ilvl w:val="0"/>
          <w:numId w:val="1009"/>
        </w:numPr>
        <w:pStyle w:val="Compact"/>
      </w:pPr>
      <w:r>
        <w:t xml:space="preserve">Для внутреннего жильца — менеджер и проект; для коммерческого — ответственный и заказчик (клиент или хостел напрямую).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мобильная-версия-и-приложение-коменданта"/>
      <w:r>
        <w:t xml:space="preserve">7. Мобильная версия и приложение коменданта</w:t>
      </w:r>
      <w:bookmarkEnd w:id="41"/>
    </w:p>
    <w:p>
      <w:pPr>
        <w:pStyle w:val="Heading3"/>
      </w:pPr>
      <w:bookmarkStart w:id="42" w:name="адаптивный-веб"/>
      <w:r>
        <w:t xml:space="preserve">7.1. Адаптивный веб</w:t>
      </w:r>
      <w:bookmarkEnd w:id="42"/>
    </w:p>
    <w:p>
      <w:pPr>
        <w:pStyle w:val="FirstParagraph"/>
      </w:pPr>
      <w:r>
        <w:t xml:space="preserve">Веб-приложение обязательно доступно в мобильной версии (адаптивная вёрстка), с сохранением функционала в рамках роли пользователя.</w:t>
      </w:r>
    </w:p>
    <w:p>
      <w:pPr>
        <w:pStyle w:val="Heading3"/>
      </w:pPr>
      <w:bookmarkStart w:id="43" w:name="приложение-коменданта-android-apk"/>
      <w:r>
        <w:t xml:space="preserve">7.2. Приложение коменданта (Android, APK)</w:t>
      </w:r>
      <w:bookmarkEnd w:id="43"/>
    </w:p>
    <w:p>
      <w:pPr>
        <w:pStyle w:val="FirstParagraph"/>
      </w:pPr>
      <w:r>
        <w:t xml:space="preserve">Отдельное мобильное приложение для комендантов. Установка по APK (без публикации в сторе на старте).</w:t>
      </w:r>
    </w:p>
    <w:p>
      <w:pPr>
        <w:pStyle w:val="BodyText"/>
      </w:pPr>
      <w:r>
        <w:t xml:space="preserve">Комендант видит информацию</w:t>
      </w:r>
      <w:r>
        <w:t xml:space="preserve"> </w:t>
      </w:r>
      <w:r>
        <w:rPr>
          <w:b/>
        </w:rPr>
        <w:t xml:space="preserve">только по своему объекту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Кто где живёт: на каком месте, когда заехал, ключевые данные жильца, предполагаемая дата выезда (если известна) — чтобы контролировать сроки.</w:t>
      </w:r>
    </w:p>
    <w:p>
      <w:pPr>
        <w:pStyle w:val="FirstParagraph"/>
      </w:pPr>
      <w:r>
        <w:t xml:space="preserve">Возможности коменданта:</w:t>
      </w:r>
    </w:p>
    <w:p>
      <w:pPr>
        <w:numPr>
          <w:ilvl w:val="0"/>
          <w:numId w:val="1011"/>
        </w:numPr>
        <w:pStyle w:val="Compact"/>
      </w:pPr>
      <w:r>
        <w:t xml:space="preserve">Заселять жильцов, но</w:t>
      </w:r>
      <w:r>
        <w:t xml:space="preserve"> </w:t>
      </w:r>
      <w:r>
        <w:rPr>
          <w:b/>
        </w:rPr>
        <w:t xml:space="preserve">только по брони</w:t>
      </w:r>
      <w:r>
        <w:t xml:space="preserve">. Без брони заселить нельзя.</w:t>
      </w:r>
    </w:p>
    <w:p>
      <w:pPr>
        <w:numPr>
          <w:ilvl w:val="0"/>
          <w:numId w:val="1011"/>
        </w:numPr>
        <w:pStyle w:val="Compact"/>
      </w:pPr>
      <w:r>
        <w:t xml:space="preserve">По брони: выбрать человека, выбрать одно или несколько свободных мест, заселить.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a6a3bbf7b4a5a0b410b29a70d24652cc4a2873d"/>
      <w:r>
        <w:t xml:space="preserve">8. Перспективный модуль: билдер отчётов со схемой объекта</w:t>
      </w:r>
      <w:bookmarkEnd w:id="44"/>
    </w:p>
    <w:p>
      <w:pPr>
        <w:pStyle w:val="FirstParagraph"/>
      </w:pPr>
      <w:r>
        <w:t xml:space="preserve">Дополнительный модуль на будущее. Позволяет строить визуальный отчёт по схеме объекта:</w:t>
      </w:r>
    </w:p>
    <w:p>
      <w:pPr>
        <w:numPr>
          <w:ilvl w:val="0"/>
          <w:numId w:val="1012"/>
        </w:numPr>
        <w:pStyle w:val="Compact"/>
      </w:pPr>
      <w:r>
        <w:t xml:space="preserve">Пользователь выбирает хостел и загружает одну или несколько схем (планов) объекта.</w:t>
      </w:r>
    </w:p>
    <w:p>
      <w:pPr>
        <w:numPr>
          <w:ilvl w:val="0"/>
          <w:numId w:val="1012"/>
        </w:numPr>
        <w:pStyle w:val="Compact"/>
      </w:pPr>
      <w:r>
        <w:t xml:space="preserve">На схеме он размечает зоны: выделяет области и присваивает им комнаты (например, «эта область — комната 1», «эта — комната 2»).</w:t>
      </w:r>
    </w:p>
    <w:p>
      <w:pPr>
        <w:numPr>
          <w:ilvl w:val="0"/>
          <w:numId w:val="1012"/>
        </w:numPr>
        <w:pStyle w:val="Compact"/>
      </w:pPr>
      <w:r>
        <w:t xml:space="preserve">На размеченной схеме система выводит список комнат внутри выбранной области. По идентификатору сразу видно количество мест и статус (занято/свободно).</w:t>
      </w:r>
    </w:p>
    <w:p>
      <w:pPr>
        <w:numPr>
          <w:ilvl w:val="0"/>
          <w:numId w:val="1012"/>
        </w:numPr>
        <w:pStyle w:val="Compact"/>
      </w:pPr>
      <w:r>
        <w:t xml:space="preserve">По клику на комнату открываются детали: кто живёт, как живёт и т.д.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ae36193c46dd68db4abb381a617d1e2cc17cda7"/>
      <w:r>
        <w:t xml:space="preserve">9. Перспективный модуль: AI-отчёты (FluidSlate)</w:t>
      </w:r>
      <w:bookmarkEnd w:id="45"/>
    </w:p>
    <w:p>
      <w:pPr>
        <w:pStyle w:val="FirstParagraph"/>
      </w:pPr>
      <w:r>
        <w:t xml:space="preserve">Финальный, отдельный блок. Подключение AI-отчётов через FluidSlate:</w:t>
      </w:r>
    </w:p>
    <w:p>
      <w:pPr>
        <w:numPr>
          <w:ilvl w:val="0"/>
          <w:numId w:val="1013"/>
        </w:numPr>
        <w:pStyle w:val="Compact"/>
      </w:pPr>
      <w:r>
        <w:t xml:space="preserve">Подключаются базы данных системы.</w:t>
      </w:r>
    </w:p>
    <w:p>
      <w:pPr>
        <w:numPr>
          <w:ilvl w:val="0"/>
          <w:numId w:val="1013"/>
        </w:numPr>
        <w:pStyle w:val="Compact"/>
      </w:pPr>
      <w:r>
        <w:t xml:space="preserve">Пользователь обычным текстовым запросом (промптом) вытягивает нужные данные и получает отчёт.</w:t>
      </w:r>
    </w:p>
    <w:p>
      <w:pPr>
        <w:pStyle w:val="FirstParagraph"/>
      </w:pPr>
      <w:r>
        <w:t xml:space="preserve">Это самостоятельная надстройка, реализуется в последнюю очередь.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предложения-уточнения-и-открытые-вопросы"/>
      <w:r>
        <w:t xml:space="preserve">10. Предложения, уточнения и открытые вопросы</w:t>
      </w:r>
      <w:bookmarkEnd w:id="46"/>
    </w:p>
    <w:p>
      <w:pPr>
        <w:pStyle w:val="FirstParagraph"/>
      </w:pPr>
      <w:r>
        <w:t xml:space="preserve">Ниже — то, что стоит обсудить или дорешать. Это не часть зафиксированных требований, а мои рекомендации как исполнителя.</w:t>
      </w:r>
    </w:p>
    <w:p>
      <w:pPr>
        <w:pStyle w:val="BodyText"/>
      </w:pPr>
      <w:r>
        <w:rPr>
          <w:b/>
        </w:rPr>
        <w:t xml:space="preserve">Роли и права.</w:t>
      </w:r>
      <w:r>
        <w:t xml:space="preserve"> </w:t>
      </w:r>
      <w:r>
        <w:t xml:space="preserve">Финальный список ролей и матрица прав не закрыты. Рекомендую сделать права настраиваемыми на уровне администратора (гибкая матрица «роль × модуль × действие»), а не жёстко зашитыми — это критично для SaaS-перспективы. Нужно придумать название «внешней» роли-наблюдателя.</w:t>
      </w:r>
    </w:p>
    <w:p>
      <w:pPr>
        <w:pStyle w:val="BodyText"/>
      </w:pPr>
      <w:r>
        <w:rPr>
          <w:b/>
        </w:rPr>
        <w:t xml:space="preserve">Настраиваемые поля.</w:t>
      </w:r>
      <w:r>
        <w:t xml:space="preserve"> </w:t>
      </w:r>
      <w:r>
        <w:t xml:space="preserve">В списке жильцов упомянуты кастомизируемые колонки. Стоит сразу заложить механизм пользовательских полей (custom fields) на уровне жильца и, возможно, комнаты — это дешевле спроектировать сразу, чем добавлять потом.</w:t>
      </w:r>
    </w:p>
    <w:p>
      <w:pPr>
        <w:pStyle w:val="BodyText"/>
      </w:pPr>
      <w:r>
        <w:rPr>
          <w:b/>
        </w:rPr>
        <w:t xml:space="preserve">Мультиобъектность и изоляция данных.</w:t>
      </w:r>
      <w:r>
        <w:t xml:space="preserve"> </w:t>
      </w:r>
      <w:r>
        <w:t xml:space="preserve">Раз продукт целится в SaaS, стоит с самого начала проектировать разграничение по организациям/компаниям (multi-tenant), даже если подписки пока нет.</w:t>
      </w:r>
    </w:p>
    <w:p>
      <w:pPr>
        <w:pStyle w:val="BodyText"/>
      </w:pPr>
      <w:r>
        <w:rPr>
          <w:b/>
        </w:rPr>
        <w:t xml:space="preserve">Финансовый модуль.</w:t>
      </w:r>
      <w:r>
        <w:t xml:space="preserve"> </w:t>
      </w:r>
      <w:r>
        <w:t xml:space="preserve">Баланс, «обработано положительно/негативно», платильщики, скидки — это фактически мини-биллинг. Нужно определить: откуда берутся платежи (ручной ввод, интеграция), валюты, история операций, кто и как проводит транзакции. Сейчас это описано только на уровне показателей дашборда.</w:t>
      </w:r>
    </w:p>
    <w:p>
      <w:pPr>
        <w:pStyle w:val="BodyText"/>
      </w:pPr>
      <w:r>
        <w:rPr>
          <w:b/>
        </w:rPr>
        <w:t xml:space="preserve">Жизненный цикл жильца и выселение.</w:t>
      </w:r>
      <w:r>
        <w:t xml:space="preserve"> </w:t>
      </w:r>
      <w:r>
        <w:t xml:space="preserve">В брифе есть заселение и предполагаемая дата выезда, но нет явного модуля выселения/освобождения места. Рекомендую описать: как место освобождается, что происходит с прописками, историей.</w:t>
      </w:r>
    </w:p>
    <w:p>
      <w:pPr>
        <w:pStyle w:val="BodyText"/>
      </w:pPr>
      <w:r>
        <w:rPr>
          <w:b/>
        </w:rPr>
        <w:t xml:space="preserve">Правило доступности мест.</w:t>
      </w:r>
      <w:r>
        <w:t xml:space="preserve"> </w:t>
      </w:r>
      <w:r>
        <w:t xml:space="preserve">Формулировка «забронировано должно быть меньше, чем свободно» стоит проверить на граничных случаях (частичные заселения, отмены, семейные пары на несколько мест) и зафиксировать точную формулу в виде: свободных мест должно хватать с учётом уже занятых броней.</w:t>
      </w:r>
    </w:p>
    <w:p>
      <w:pPr>
        <w:pStyle w:val="BodyText"/>
      </w:pPr>
      <w:r>
        <w:rPr>
          <w:b/>
        </w:rPr>
        <w:t xml:space="preserve">Логика пола комнаты.</w:t>
      </w:r>
      <w:r>
        <w:t xml:space="preserve"> </w:t>
      </w:r>
      <w:r>
        <w:t xml:space="preserve">Стоит уточнить обратный сценарий: если из смешанной комнаты выезжают все мужчины, становится ли она снова женской или остаётся смешанной до полного освобождения. Сейчас правило описано только «на добавление».</w:t>
      </w:r>
    </w:p>
    <w:p>
      <w:pPr>
        <w:pStyle w:val="BodyText"/>
      </w:pPr>
      <w:r>
        <w:rPr>
          <w:b/>
        </w:rPr>
        <w:t xml:space="preserve">Аудит и история изменений.</w:t>
      </w:r>
      <w:r>
        <w:t xml:space="preserve"> </w:t>
      </w:r>
      <w:r>
        <w:t xml:space="preserve">Для контроля (особенно с ролью коменданта, который заселяет) полезно логировать ключевые действия: кто, что, когда.</w:t>
      </w:r>
    </w:p>
    <w:p>
      <w:pPr>
        <w:pStyle w:val="BodyText"/>
      </w:pPr>
      <w:r>
        <w:rPr>
          <w:b/>
        </w:rPr>
        <w:t xml:space="preserve">Уведомления.</w:t>
      </w:r>
      <w:r>
        <w:t xml:space="preserve"> </w:t>
      </w:r>
      <w:r>
        <w:t xml:space="preserve">Просроченные прописки, приближение даты выезда, брони без заселения — хорошие кандидаты на автоматические уведомления. Учитывая профиль Duck Agency, это удобно вынести в Make/n8n через API системы.</w:t>
      </w:r>
    </w:p>
    <w:p>
      <w:pPr>
        <w:pStyle w:val="BodyText"/>
      </w:pPr>
      <w:r>
        <w:rPr>
          <w:b/>
        </w:rPr>
        <w:t xml:space="preserve">Интеграции и API.</w:t>
      </w:r>
      <w:r>
        <w:t xml:space="preserve"> </w:t>
      </w:r>
      <w:r>
        <w:t xml:space="preserve">Чтобы продукт жил как платформа, ядру нужен публичный/внутренний API — под мобильное приложение коменданта, под AI-отчёты FluidSlate и под возможные автоматизации.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Документ подготовлен на основе устного брифа. Разделы 1–9 фиксируют требования заказчика; раздел 10 — предложения исполнителя к обсуждению.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2026-07-14T07:02:46Z</dcterms:created>
  <dcterms:modified xsi:type="dcterms:W3CDTF">2026-07-14T07:02:46Z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