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0D" w:rsidRPr="00F42FD6" w:rsidRDefault="002B6B0D" w:rsidP="002B6B0D">
      <w:pPr>
        <w:pStyle w:val="31"/>
        <w:spacing w:after="0"/>
        <w:jc w:val="center"/>
        <w:rPr>
          <w:b/>
          <w:bCs/>
          <w:caps/>
          <w:sz w:val="26"/>
          <w:szCs w:val="26"/>
        </w:rPr>
      </w:pPr>
      <w:r w:rsidRPr="00F42FD6">
        <w:rPr>
          <w:b/>
          <w:bCs/>
          <w:caps/>
          <w:sz w:val="26"/>
          <w:szCs w:val="26"/>
        </w:rPr>
        <w:t>Техническое задание</w:t>
      </w:r>
    </w:p>
    <w:p w:rsidR="00313795" w:rsidRPr="00F42FD6" w:rsidRDefault="002B6B0D" w:rsidP="001E56AA">
      <w:pPr>
        <w:pStyle w:val="31"/>
        <w:spacing w:after="0"/>
        <w:jc w:val="center"/>
        <w:rPr>
          <w:b/>
          <w:bCs/>
          <w:caps/>
          <w:sz w:val="26"/>
          <w:szCs w:val="26"/>
        </w:rPr>
      </w:pPr>
      <w:r w:rsidRPr="00F42FD6">
        <w:rPr>
          <w:b/>
          <w:bCs/>
          <w:caps/>
          <w:sz w:val="26"/>
          <w:szCs w:val="26"/>
        </w:rPr>
        <w:t xml:space="preserve">на поставку </w:t>
      </w:r>
      <w:r w:rsidR="0044073D" w:rsidRPr="00F42FD6">
        <w:rPr>
          <w:b/>
          <w:bCs/>
          <w:caps/>
          <w:sz w:val="26"/>
          <w:szCs w:val="26"/>
        </w:rPr>
        <w:t xml:space="preserve">оборудования </w:t>
      </w:r>
      <w:r w:rsidR="001E56AA" w:rsidRPr="001E56AA">
        <w:rPr>
          <w:b/>
          <w:bCs/>
          <w:caps/>
          <w:sz w:val="26"/>
          <w:szCs w:val="26"/>
        </w:rPr>
        <w:t>для создания электронной системы управления очередью в Федеральном государственном бюджетном учреждении «Федеральное бюро медико-социальной экспертизы» Министерства труда и социальной защиты Российской Федерации (ФГБУ ФБ МСЭ Минтруда России).</w:t>
      </w:r>
    </w:p>
    <w:tbl>
      <w:tblPr>
        <w:tblpPr w:leftFromText="180" w:rightFromText="180" w:vertAnchor="text" w:horzAnchor="margin" w:tblpX="-163" w:tblpY="493"/>
        <w:tblW w:w="5232" w:type="pct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0"/>
        <w:gridCol w:w="1092"/>
        <w:gridCol w:w="1843"/>
        <w:gridCol w:w="6382"/>
        <w:gridCol w:w="566"/>
        <w:gridCol w:w="707"/>
      </w:tblGrid>
      <w:tr w:rsidR="00C87AD7" w:rsidRPr="00F42FD6" w:rsidTr="00F42FD6">
        <w:trPr>
          <w:trHeight w:val="406"/>
        </w:trPr>
        <w:tc>
          <w:tcPr>
            <w:tcW w:w="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7AD7" w:rsidRPr="00F42FD6" w:rsidRDefault="00C87AD7" w:rsidP="00C87AD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F42FD6">
              <w:rPr>
                <w:color w:val="000000"/>
                <w:sz w:val="26"/>
                <w:szCs w:val="26"/>
              </w:rPr>
              <w:t>№</w:t>
            </w:r>
          </w:p>
          <w:p w:rsidR="00C87AD7" w:rsidRPr="00F42FD6" w:rsidRDefault="00C87AD7" w:rsidP="00C87AD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F42FD6">
              <w:rPr>
                <w:color w:val="000000"/>
                <w:sz w:val="26"/>
                <w:szCs w:val="26"/>
              </w:rPr>
              <w:t>п/п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7AD7" w:rsidRPr="00F42FD6" w:rsidRDefault="00C87AD7" w:rsidP="009F2DB0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F42FD6">
              <w:rPr>
                <w:sz w:val="26"/>
                <w:szCs w:val="26"/>
              </w:rPr>
              <w:t>ОКДП</w:t>
            </w: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7AD7" w:rsidRPr="00F42FD6" w:rsidRDefault="00C87AD7" w:rsidP="00C87AD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F42FD6">
              <w:rPr>
                <w:color w:val="000000"/>
                <w:sz w:val="26"/>
                <w:szCs w:val="26"/>
              </w:rPr>
              <w:t>На</w:t>
            </w:r>
            <w:r w:rsidR="00867710" w:rsidRPr="00F42FD6">
              <w:rPr>
                <w:color w:val="000000"/>
                <w:sz w:val="26"/>
                <w:szCs w:val="26"/>
              </w:rPr>
              <w:t>и</w:t>
            </w:r>
            <w:r w:rsidRPr="00F42FD6">
              <w:rPr>
                <w:color w:val="000000"/>
                <w:sz w:val="26"/>
                <w:szCs w:val="26"/>
              </w:rPr>
              <w:t>менование</w:t>
            </w:r>
          </w:p>
        </w:tc>
        <w:tc>
          <w:tcPr>
            <w:tcW w:w="2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87AD7" w:rsidRPr="00F42FD6" w:rsidRDefault="00C87AD7" w:rsidP="00C87AD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F42FD6">
              <w:rPr>
                <w:color w:val="000000"/>
                <w:sz w:val="26"/>
                <w:szCs w:val="26"/>
              </w:rPr>
              <w:t>Техническое описание</w:t>
            </w:r>
          </w:p>
        </w:tc>
        <w:tc>
          <w:tcPr>
            <w:tcW w:w="2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87AD7" w:rsidRPr="00F42FD6" w:rsidRDefault="00C87AD7" w:rsidP="00C87AD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F42FD6">
              <w:rPr>
                <w:color w:val="000000"/>
                <w:sz w:val="26"/>
                <w:szCs w:val="26"/>
              </w:rPr>
              <w:t>Ед.</w:t>
            </w:r>
          </w:p>
          <w:p w:rsidR="00C87AD7" w:rsidRPr="00F42FD6" w:rsidRDefault="00C87AD7" w:rsidP="00C87AD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F42FD6">
              <w:rPr>
                <w:color w:val="000000"/>
                <w:sz w:val="26"/>
                <w:szCs w:val="26"/>
              </w:rPr>
              <w:t>Изм</w:t>
            </w:r>
            <w:proofErr w:type="spellEnd"/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87AD7" w:rsidRPr="00F42FD6" w:rsidRDefault="00C87AD7" w:rsidP="00556460">
            <w:pPr>
              <w:autoSpaceDE w:val="0"/>
              <w:autoSpaceDN w:val="0"/>
              <w:adjustRightInd w:val="0"/>
              <w:ind w:left="57" w:right="-130"/>
              <w:rPr>
                <w:color w:val="000000"/>
                <w:sz w:val="26"/>
                <w:szCs w:val="26"/>
              </w:rPr>
            </w:pPr>
            <w:r w:rsidRPr="00F42FD6">
              <w:rPr>
                <w:color w:val="000000"/>
                <w:sz w:val="26"/>
                <w:szCs w:val="26"/>
              </w:rPr>
              <w:t>Кол-во</w:t>
            </w:r>
          </w:p>
        </w:tc>
      </w:tr>
      <w:tr w:rsidR="00EE18DA" w:rsidRPr="00F42FD6" w:rsidTr="00F42FD6">
        <w:trPr>
          <w:trHeight w:val="1211"/>
        </w:trPr>
        <w:tc>
          <w:tcPr>
            <w:tcW w:w="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E18DA" w:rsidRPr="00F42FD6" w:rsidRDefault="008F0252" w:rsidP="00F4361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18DA" w:rsidRPr="00F42FD6" w:rsidRDefault="00EE18DA" w:rsidP="009F2DB0">
            <w:pPr>
              <w:tabs>
                <w:tab w:val="left" w:pos="7215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18DA" w:rsidRPr="00F42FD6" w:rsidRDefault="00905F21" w:rsidP="004B2561">
            <w:pPr>
              <w:tabs>
                <w:tab w:val="left" w:pos="7215"/>
              </w:tabs>
              <w:rPr>
                <w:sz w:val="26"/>
                <w:szCs w:val="26"/>
              </w:rPr>
            </w:pPr>
            <w:r w:rsidRPr="00905F21">
              <w:rPr>
                <w:sz w:val="26"/>
                <w:szCs w:val="26"/>
              </w:rPr>
              <w:t>ПАК для распознавания паспорта гражданина РФ</w:t>
            </w:r>
          </w:p>
        </w:tc>
        <w:tc>
          <w:tcPr>
            <w:tcW w:w="2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208C" w:rsidRDefault="00DC208C" w:rsidP="00DE0E14">
            <w:pPr>
              <w:pStyle w:val="a4"/>
              <w:tabs>
                <w:tab w:val="left" w:pos="7215"/>
              </w:tabs>
              <w:ind w:left="106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Назначение</w:t>
            </w:r>
          </w:p>
          <w:p w:rsidR="00DC208C" w:rsidRPr="00DC208C" w:rsidRDefault="00FF3887" w:rsidP="00DE0E14">
            <w:pPr>
              <w:pStyle w:val="a4"/>
              <w:tabs>
                <w:tab w:val="left" w:pos="7215"/>
              </w:tabs>
              <w:ind w:left="106"/>
              <w:jc w:val="both"/>
              <w:rPr>
                <w:sz w:val="26"/>
                <w:szCs w:val="26"/>
              </w:rPr>
            </w:pPr>
            <w:r w:rsidRPr="008C660F">
              <w:rPr>
                <w:sz w:val="26"/>
                <w:szCs w:val="26"/>
                <w:highlight w:val="yellow"/>
              </w:rPr>
              <w:t>Быстрый в</w:t>
            </w:r>
            <w:r w:rsidR="00DC208C" w:rsidRPr="008C660F">
              <w:rPr>
                <w:sz w:val="26"/>
                <w:szCs w:val="26"/>
                <w:highlight w:val="yellow"/>
              </w:rPr>
              <w:t xml:space="preserve">вод </w:t>
            </w:r>
            <w:r w:rsidRPr="008C660F">
              <w:rPr>
                <w:sz w:val="26"/>
                <w:szCs w:val="26"/>
                <w:highlight w:val="yellow"/>
              </w:rPr>
              <w:t xml:space="preserve">и обработка </w:t>
            </w:r>
            <w:r w:rsidR="00DC208C" w:rsidRPr="008C660F">
              <w:rPr>
                <w:sz w:val="26"/>
                <w:szCs w:val="26"/>
                <w:highlight w:val="yellow"/>
              </w:rPr>
              <w:t xml:space="preserve">документов удостоверяющих личность </w:t>
            </w:r>
            <w:r w:rsidRPr="008C660F">
              <w:rPr>
                <w:sz w:val="26"/>
                <w:szCs w:val="26"/>
                <w:highlight w:val="yellow"/>
              </w:rPr>
              <w:t>пациентов</w:t>
            </w:r>
            <w:r w:rsidR="00DC208C" w:rsidRPr="008C660F">
              <w:rPr>
                <w:sz w:val="26"/>
                <w:szCs w:val="26"/>
                <w:highlight w:val="yellow"/>
              </w:rPr>
              <w:t xml:space="preserve"> </w:t>
            </w:r>
            <w:r w:rsidRPr="008C660F">
              <w:rPr>
                <w:sz w:val="26"/>
                <w:szCs w:val="26"/>
                <w:highlight w:val="yellow"/>
              </w:rPr>
              <w:t>при регистрации с возможность передачи</w:t>
            </w:r>
            <w:r w:rsidR="00DC208C" w:rsidRPr="008C660F">
              <w:rPr>
                <w:sz w:val="26"/>
                <w:szCs w:val="26"/>
                <w:highlight w:val="yellow"/>
              </w:rPr>
              <w:t xml:space="preserve"> паспортных данных в различные информационные системы</w:t>
            </w:r>
            <w:r w:rsidRPr="008C660F">
              <w:rPr>
                <w:sz w:val="26"/>
                <w:szCs w:val="26"/>
                <w:highlight w:val="yellow"/>
              </w:rPr>
              <w:t>.</w:t>
            </w:r>
          </w:p>
          <w:p w:rsidR="00A019AB" w:rsidRPr="00A019AB" w:rsidRDefault="00A019AB" w:rsidP="00DE0E14">
            <w:pPr>
              <w:pStyle w:val="a4"/>
              <w:tabs>
                <w:tab w:val="left" w:pos="7215"/>
              </w:tabs>
              <w:ind w:left="106"/>
              <w:jc w:val="both"/>
              <w:rPr>
                <w:b/>
                <w:sz w:val="26"/>
                <w:szCs w:val="26"/>
              </w:rPr>
            </w:pPr>
            <w:r w:rsidRPr="00A019AB">
              <w:rPr>
                <w:b/>
                <w:sz w:val="26"/>
                <w:szCs w:val="26"/>
              </w:rPr>
              <w:t>Функциональные возможности</w:t>
            </w:r>
          </w:p>
          <w:p w:rsidR="00A019AB" w:rsidRPr="008C660F" w:rsidRDefault="00A019AB" w:rsidP="00A019AB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  <w:highlight w:val="yellow"/>
              </w:rPr>
            </w:pPr>
            <w:r w:rsidRPr="00A019AB">
              <w:rPr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Pr="008C660F">
              <w:rPr>
                <w:sz w:val="26"/>
                <w:szCs w:val="26"/>
                <w:highlight w:val="yellow"/>
              </w:rPr>
              <w:t>Распознавание всех данных на развороте паспорта РФ;</w:t>
            </w:r>
          </w:p>
          <w:p w:rsidR="00A019AB" w:rsidRPr="008C660F" w:rsidRDefault="00A019AB" w:rsidP="00A019AB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  <w:highlight w:val="yellow"/>
              </w:rPr>
            </w:pPr>
            <w:r w:rsidRPr="008C660F">
              <w:rPr>
                <w:sz w:val="26"/>
                <w:szCs w:val="26"/>
                <w:highlight w:val="yellow"/>
              </w:rPr>
              <w:t>Распознавание машинно-читаемой зоны (MRZ) паспортно-визовых документов;</w:t>
            </w:r>
          </w:p>
          <w:p w:rsidR="008D6425" w:rsidRPr="008C660F" w:rsidRDefault="00A019AB" w:rsidP="00A019AB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  <w:highlight w:val="yellow"/>
              </w:rPr>
            </w:pPr>
            <w:r w:rsidRPr="008C660F">
              <w:rPr>
                <w:sz w:val="26"/>
                <w:szCs w:val="26"/>
                <w:highlight w:val="yellow"/>
              </w:rPr>
              <w:t>Определение границ и сохранение изображений любых документов формата не больше А5.</w:t>
            </w:r>
          </w:p>
          <w:p w:rsidR="003234EB" w:rsidRPr="003234EB" w:rsidRDefault="003234EB" w:rsidP="003234EB">
            <w:pPr>
              <w:pStyle w:val="a4"/>
              <w:tabs>
                <w:tab w:val="left" w:pos="7215"/>
              </w:tabs>
              <w:ind w:left="106"/>
              <w:jc w:val="both"/>
              <w:rPr>
                <w:b/>
                <w:sz w:val="26"/>
                <w:szCs w:val="26"/>
              </w:rPr>
            </w:pPr>
            <w:r w:rsidRPr="003234EB">
              <w:rPr>
                <w:b/>
                <w:sz w:val="26"/>
                <w:szCs w:val="26"/>
              </w:rPr>
              <w:t>Состав программно-аппаратного комплекса</w:t>
            </w:r>
          </w:p>
          <w:p w:rsidR="003234EB" w:rsidRPr="003234EB" w:rsidRDefault="003234EB" w:rsidP="003234EB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3234EB">
              <w:rPr>
                <w:sz w:val="26"/>
                <w:szCs w:val="26"/>
              </w:rPr>
              <w:t xml:space="preserve">    Программ</w:t>
            </w:r>
            <w:r>
              <w:rPr>
                <w:sz w:val="26"/>
                <w:szCs w:val="26"/>
              </w:rPr>
              <w:t>а</w:t>
            </w:r>
            <w:r w:rsidRPr="003234EB">
              <w:rPr>
                <w:sz w:val="26"/>
                <w:szCs w:val="26"/>
              </w:rPr>
              <w:t xml:space="preserve"> для распознавания документов удостоверяющих личность;</w:t>
            </w:r>
          </w:p>
          <w:p w:rsidR="003234EB" w:rsidRPr="003234EB" w:rsidRDefault="003234EB" w:rsidP="003234EB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3234EB">
              <w:rPr>
                <w:sz w:val="26"/>
                <w:szCs w:val="26"/>
              </w:rPr>
              <w:t xml:space="preserve">    Программ</w:t>
            </w:r>
            <w:r>
              <w:rPr>
                <w:sz w:val="26"/>
                <w:szCs w:val="26"/>
              </w:rPr>
              <w:t>а</w:t>
            </w:r>
            <w:r w:rsidRPr="003234EB">
              <w:rPr>
                <w:sz w:val="26"/>
                <w:szCs w:val="26"/>
              </w:rPr>
              <w:t xml:space="preserve"> для распознавания машиночитаемой зоны (MRZ-строки) паспортно-визовых документов;</w:t>
            </w:r>
          </w:p>
          <w:p w:rsidR="003234EB" w:rsidRPr="003234EB" w:rsidRDefault="003234EB" w:rsidP="003234EB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3234EB">
              <w:rPr>
                <w:sz w:val="26"/>
                <w:szCs w:val="26"/>
              </w:rPr>
              <w:t xml:space="preserve">    Программ</w:t>
            </w:r>
            <w:r>
              <w:rPr>
                <w:sz w:val="26"/>
                <w:szCs w:val="26"/>
              </w:rPr>
              <w:t>а</w:t>
            </w:r>
            <w:r w:rsidRPr="003234EB">
              <w:rPr>
                <w:sz w:val="26"/>
                <w:szCs w:val="26"/>
              </w:rPr>
              <w:t xml:space="preserve"> для поиска и выделения границ документа;</w:t>
            </w:r>
          </w:p>
          <w:p w:rsidR="003234EB" w:rsidRDefault="003234EB" w:rsidP="003234EB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3234EB">
              <w:rPr>
                <w:sz w:val="26"/>
                <w:szCs w:val="26"/>
              </w:rPr>
              <w:t xml:space="preserve">    Аппаратн</w:t>
            </w:r>
            <w:r>
              <w:rPr>
                <w:sz w:val="26"/>
                <w:szCs w:val="26"/>
              </w:rPr>
              <w:t>ая</w:t>
            </w:r>
            <w:r w:rsidRPr="003234EB">
              <w:rPr>
                <w:sz w:val="26"/>
                <w:szCs w:val="26"/>
              </w:rPr>
              <w:t xml:space="preserve"> част</w:t>
            </w:r>
            <w:r>
              <w:rPr>
                <w:sz w:val="26"/>
                <w:szCs w:val="26"/>
              </w:rPr>
              <w:t>ь</w:t>
            </w:r>
            <w:r w:rsidRPr="003234EB">
              <w:rPr>
                <w:sz w:val="26"/>
                <w:szCs w:val="26"/>
              </w:rPr>
              <w:t xml:space="preserve"> для получения видеопотока высокого качества на базе камеры и системы подсветки;</w:t>
            </w:r>
          </w:p>
          <w:p w:rsidR="00DC208C" w:rsidRDefault="00DC208C" w:rsidP="00DC208C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Наличие</w:t>
            </w:r>
            <w:r w:rsidRPr="00DC208C">
              <w:rPr>
                <w:sz w:val="26"/>
                <w:szCs w:val="26"/>
              </w:rPr>
              <w:t xml:space="preserve"> API с различными интерфейсами (C++, </w:t>
            </w:r>
            <w:proofErr w:type="spellStart"/>
            <w:r w:rsidRPr="00DC208C">
              <w:rPr>
                <w:sz w:val="26"/>
                <w:szCs w:val="26"/>
              </w:rPr>
              <w:t>ActiveX</w:t>
            </w:r>
            <w:proofErr w:type="spellEnd"/>
            <w:r w:rsidRPr="00DC208C">
              <w:rPr>
                <w:sz w:val="26"/>
                <w:szCs w:val="26"/>
              </w:rPr>
              <w:t xml:space="preserve">, </w:t>
            </w:r>
            <w:proofErr w:type="spellStart"/>
            <w:r w:rsidRPr="00DC208C">
              <w:rPr>
                <w:sz w:val="26"/>
                <w:szCs w:val="26"/>
              </w:rPr>
              <w:t>Java</w:t>
            </w:r>
            <w:proofErr w:type="spellEnd"/>
            <w:r w:rsidRPr="00DC208C">
              <w:rPr>
                <w:sz w:val="26"/>
                <w:szCs w:val="26"/>
              </w:rPr>
              <w:t>, C#) для удобной интеграции с различными информационными системами.</w:t>
            </w:r>
            <w:r w:rsidR="003234EB" w:rsidRPr="003234EB">
              <w:rPr>
                <w:sz w:val="26"/>
                <w:szCs w:val="26"/>
              </w:rPr>
              <w:t xml:space="preserve">    </w:t>
            </w:r>
          </w:p>
          <w:p w:rsidR="003234EB" w:rsidRDefault="003234EB" w:rsidP="00DC208C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3234EB">
              <w:rPr>
                <w:sz w:val="26"/>
                <w:szCs w:val="26"/>
              </w:rPr>
              <w:t>Вычислительн</w:t>
            </w:r>
            <w:r>
              <w:rPr>
                <w:sz w:val="26"/>
                <w:szCs w:val="26"/>
              </w:rPr>
              <w:t>ый</w:t>
            </w:r>
            <w:r w:rsidRPr="003234EB">
              <w:rPr>
                <w:sz w:val="26"/>
                <w:szCs w:val="26"/>
              </w:rPr>
              <w:t xml:space="preserve"> модул</w:t>
            </w:r>
            <w:r>
              <w:rPr>
                <w:sz w:val="26"/>
                <w:szCs w:val="26"/>
              </w:rPr>
              <w:t>ь</w:t>
            </w:r>
            <w:r w:rsidRPr="003234EB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опционально</w:t>
            </w:r>
            <w:r w:rsidRPr="003234EB">
              <w:rPr>
                <w:sz w:val="26"/>
                <w:szCs w:val="26"/>
              </w:rPr>
              <w:t>).</w:t>
            </w:r>
          </w:p>
          <w:p w:rsidR="00B35EF5" w:rsidRDefault="00B35EF5" w:rsidP="00B35EF5">
            <w:pPr>
              <w:pStyle w:val="a4"/>
              <w:tabs>
                <w:tab w:val="left" w:pos="7215"/>
              </w:tabs>
              <w:ind w:left="106"/>
              <w:jc w:val="both"/>
              <w:rPr>
                <w:b/>
                <w:sz w:val="26"/>
                <w:szCs w:val="26"/>
              </w:rPr>
            </w:pPr>
            <w:r w:rsidRPr="00B35EF5">
              <w:rPr>
                <w:b/>
                <w:sz w:val="26"/>
                <w:szCs w:val="26"/>
              </w:rPr>
              <w:t>Особенности</w:t>
            </w:r>
          </w:p>
          <w:p w:rsidR="00B35EF5" w:rsidRDefault="00B35EF5" w:rsidP="00B35EF5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B35EF5">
              <w:rPr>
                <w:sz w:val="26"/>
                <w:szCs w:val="26"/>
              </w:rPr>
              <w:t>Использование технологии распознавания документов в видеопотоке</w:t>
            </w:r>
          </w:p>
          <w:p w:rsidR="00B535A0" w:rsidRPr="00B35EF5" w:rsidRDefault="00B535A0" w:rsidP="00784693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B535A0">
              <w:rPr>
                <w:sz w:val="26"/>
                <w:szCs w:val="26"/>
              </w:rPr>
              <w:t>Возможность идентифи</w:t>
            </w:r>
            <w:r w:rsidR="00784693">
              <w:rPr>
                <w:sz w:val="26"/>
                <w:szCs w:val="26"/>
              </w:rPr>
              <w:t>цировать</w:t>
            </w:r>
            <w:r w:rsidRPr="00B535A0">
              <w:rPr>
                <w:sz w:val="26"/>
                <w:szCs w:val="26"/>
              </w:rPr>
              <w:t xml:space="preserve"> </w:t>
            </w:r>
            <w:r w:rsidR="00784693">
              <w:rPr>
                <w:sz w:val="26"/>
                <w:szCs w:val="26"/>
              </w:rPr>
              <w:t>паспорт РФ</w:t>
            </w:r>
            <w:r w:rsidRPr="00B535A0">
              <w:rPr>
                <w:sz w:val="26"/>
                <w:szCs w:val="26"/>
              </w:rPr>
              <w:t xml:space="preserve"> при раз</w:t>
            </w:r>
            <w:r w:rsidR="00784693">
              <w:rPr>
                <w:sz w:val="26"/>
                <w:szCs w:val="26"/>
              </w:rPr>
              <w:t>личных положениях оригинала</w:t>
            </w:r>
            <w:r w:rsidRPr="00B535A0">
              <w:rPr>
                <w:sz w:val="26"/>
                <w:szCs w:val="26"/>
              </w:rPr>
              <w:t xml:space="preserve">, </w:t>
            </w:r>
            <w:r w:rsidR="00784693">
              <w:rPr>
                <w:sz w:val="26"/>
                <w:szCs w:val="26"/>
              </w:rPr>
              <w:t xml:space="preserve">и </w:t>
            </w:r>
            <w:r w:rsidRPr="00B535A0">
              <w:rPr>
                <w:sz w:val="26"/>
                <w:szCs w:val="26"/>
              </w:rPr>
              <w:t>исправить искажения (геометрические, освещенность, наклоны, поворот и др.)</w:t>
            </w:r>
          </w:p>
          <w:p w:rsidR="00B35EF5" w:rsidRPr="003234EB" w:rsidRDefault="00B535A0" w:rsidP="00B535A0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B535A0">
              <w:rPr>
                <w:sz w:val="26"/>
                <w:szCs w:val="26"/>
              </w:rPr>
              <w:t xml:space="preserve">Полный цикл распознавания паспорта в РФ в видеопотоке начиная от «показа» паспорта камере и заканчивая получением результата, в среднем, </w:t>
            </w:r>
            <w:r>
              <w:rPr>
                <w:sz w:val="26"/>
                <w:szCs w:val="26"/>
              </w:rPr>
              <w:t>должен составлять</w:t>
            </w:r>
            <w:r w:rsidR="00B35EF5" w:rsidRPr="00B35EF5">
              <w:rPr>
                <w:sz w:val="26"/>
                <w:szCs w:val="26"/>
              </w:rPr>
              <w:t xml:space="preserve"> </w:t>
            </w:r>
            <w:r w:rsidR="00B473EB">
              <w:rPr>
                <w:sz w:val="26"/>
                <w:szCs w:val="26"/>
              </w:rPr>
              <w:t>не более</w:t>
            </w:r>
            <w:r w:rsidR="00B35EF5" w:rsidRPr="00B35EF5">
              <w:rPr>
                <w:sz w:val="26"/>
                <w:szCs w:val="26"/>
              </w:rPr>
              <w:t xml:space="preserve"> 2</w:t>
            </w:r>
            <w:r>
              <w:rPr>
                <w:sz w:val="26"/>
                <w:szCs w:val="26"/>
              </w:rPr>
              <w:t>х</w:t>
            </w:r>
            <w:r w:rsidR="00B35EF5" w:rsidRPr="00B35EF5">
              <w:rPr>
                <w:sz w:val="26"/>
                <w:szCs w:val="26"/>
              </w:rPr>
              <w:t xml:space="preserve"> секунд.</w:t>
            </w:r>
          </w:p>
        </w:tc>
        <w:tc>
          <w:tcPr>
            <w:tcW w:w="2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E18DA" w:rsidRPr="00F42FD6" w:rsidRDefault="00CE1B67" w:rsidP="00444079">
            <w:pPr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 w:rsidRPr="00F42FD6">
              <w:rPr>
                <w:color w:val="000000"/>
                <w:sz w:val="26"/>
                <w:szCs w:val="26"/>
              </w:rPr>
              <w:t>шт.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E18DA" w:rsidRPr="00F42FD6" w:rsidRDefault="00AD7CB6" w:rsidP="00444079">
            <w:pPr>
              <w:tabs>
                <w:tab w:val="left" w:pos="7215"/>
              </w:tabs>
              <w:ind w:left="3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D77E21" w:rsidRPr="00F42FD6" w:rsidTr="00F42FD6">
        <w:trPr>
          <w:trHeight w:val="247"/>
        </w:trPr>
        <w:tc>
          <w:tcPr>
            <w:tcW w:w="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77E21" w:rsidRPr="00F42FD6" w:rsidRDefault="00CE1B67" w:rsidP="00F4361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F42FD6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7E21" w:rsidRPr="00F42FD6" w:rsidRDefault="00D77E21" w:rsidP="009F2DB0">
            <w:pPr>
              <w:tabs>
                <w:tab w:val="left" w:pos="7215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7E21" w:rsidRPr="00F42FD6" w:rsidRDefault="00905F21" w:rsidP="00E02FF8">
            <w:pPr>
              <w:tabs>
                <w:tab w:val="left" w:pos="7215"/>
              </w:tabs>
              <w:rPr>
                <w:sz w:val="26"/>
                <w:szCs w:val="26"/>
              </w:rPr>
            </w:pPr>
            <w:r w:rsidRPr="00905F21">
              <w:rPr>
                <w:sz w:val="26"/>
                <w:szCs w:val="26"/>
              </w:rPr>
              <w:t xml:space="preserve">Принтер талонов (со </w:t>
            </w:r>
            <w:proofErr w:type="gramStart"/>
            <w:r w:rsidRPr="00905F21">
              <w:rPr>
                <w:sz w:val="26"/>
                <w:szCs w:val="26"/>
              </w:rPr>
              <w:t>штрих-кодированием</w:t>
            </w:r>
            <w:proofErr w:type="gramEnd"/>
            <w:r w:rsidRPr="00905F21">
              <w:rPr>
                <w:sz w:val="26"/>
                <w:szCs w:val="26"/>
              </w:rPr>
              <w:t>)</w:t>
            </w:r>
          </w:p>
        </w:tc>
        <w:tc>
          <w:tcPr>
            <w:tcW w:w="2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66048" w:rsidRPr="00866048" w:rsidRDefault="00731B18" w:rsidP="008F0B30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731B18">
              <w:rPr>
                <w:b/>
                <w:sz w:val="26"/>
                <w:szCs w:val="26"/>
              </w:rPr>
              <w:t>Механизм печати</w:t>
            </w:r>
            <w:r w:rsidR="00866048" w:rsidRPr="00866048">
              <w:rPr>
                <w:b/>
                <w:sz w:val="26"/>
                <w:szCs w:val="26"/>
              </w:rPr>
              <w:t>:</w:t>
            </w:r>
          </w:p>
          <w:p w:rsidR="00731B18" w:rsidRPr="008F0B30" w:rsidRDefault="00731B18" w:rsidP="008F0B30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8F0B30">
              <w:rPr>
                <w:sz w:val="26"/>
                <w:szCs w:val="26"/>
              </w:rPr>
              <w:t xml:space="preserve">Принцип печати </w:t>
            </w:r>
          </w:p>
          <w:p w:rsidR="00731B18" w:rsidRDefault="00731B18" w:rsidP="008F0B30">
            <w:pPr>
              <w:pStyle w:val="a4"/>
              <w:numPr>
                <w:ilvl w:val="0"/>
                <w:numId w:val="41"/>
              </w:numPr>
              <w:jc w:val="both"/>
              <w:rPr>
                <w:sz w:val="26"/>
                <w:szCs w:val="26"/>
              </w:rPr>
            </w:pPr>
            <w:r w:rsidRPr="00731B18">
              <w:rPr>
                <w:sz w:val="26"/>
                <w:szCs w:val="26"/>
              </w:rPr>
              <w:t>Прямая</w:t>
            </w:r>
            <w:r>
              <w:rPr>
                <w:sz w:val="26"/>
                <w:szCs w:val="26"/>
              </w:rPr>
              <w:t xml:space="preserve"> </w:t>
            </w:r>
            <w:r w:rsidRPr="00731B18">
              <w:rPr>
                <w:sz w:val="26"/>
                <w:szCs w:val="26"/>
              </w:rPr>
              <w:t xml:space="preserve">термопечать </w:t>
            </w:r>
          </w:p>
          <w:p w:rsidR="00731B18" w:rsidRDefault="00731B18" w:rsidP="008F0B30">
            <w:pPr>
              <w:pStyle w:val="a4"/>
              <w:numPr>
                <w:ilvl w:val="0"/>
                <w:numId w:val="41"/>
              </w:numPr>
              <w:jc w:val="both"/>
              <w:rPr>
                <w:sz w:val="26"/>
                <w:szCs w:val="26"/>
              </w:rPr>
            </w:pPr>
            <w:r w:rsidRPr="00731B18">
              <w:rPr>
                <w:sz w:val="26"/>
                <w:szCs w:val="26"/>
              </w:rPr>
              <w:t xml:space="preserve">Опционально: </w:t>
            </w:r>
            <w:proofErr w:type="spellStart"/>
            <w:r w:rsidRPr="00731B18">
              <w:rPr>
                <w:sz w:val="26"/>
                <w:szCs w:val="26"/>
              </w:rPr>
              <w:t>термотрансферная</w:t>
            </w:r>
            <w:proofErr w:type="spellEnd"/>
            <w:r w:rsidRPr="00731B18">
              <w:rPr>
                <w:sz w:val="26"/>
                <w:szCs w:val="26"/>
              </w:rPr>
              <w:t xml:space="preserve"> печать</w:t>
            </w:r>
          </w:p>
          <w:p w:rsidR="00594043" w:rsidRPr="008F0B30" w:rsidRDefault="00594043" w:rsidP="008F0B30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8F0B30">
              <w:rPr>
                <w:sz w:val="26"/>
                <w:szCs w:val="26"/>
              </w:rPr>
              <w:lastRenderedPageBreak/>
              <w:t xml:space="preserve">Разрешение печати: </w:t>
            </w:r>
          </w:p>
          <w:p w:rsidR="00594043" w:rsidRPr="005C1D9F" w:rsidRDefault="00594043" w:rsidP="005C1D9F">
            <w:pPr>
              <w:pStyle w:val="a4"/>
              <w:numPr>
                <w:ilvl w:val="0"/>
                <w:numId w:val="41"/>
              </w:numPr>
              <w:jc w:val="both"/>
              <w:rPr>
                <w:sz w:val="26"/>
                <w:szCs w:val="26"/>
              </w:rPr>
            </w:pPr>
            <w:r w:rsidRPr="005C1D9F">
              <w:rPr>
                <w:sz w:val="26"/>
                <w:szCs w:val="26"/>
              </w:rPr>
              <w:t>203 т/д (точек на дюйм</w:t>
            </w:r>
            <w:r w:rsidR="00B52E71">
              <w:rPr>
                <w:sz w:val="26"/>
                <w:szCs w:val="26"/>
              </w:rPr>
              <w:t>)</w:t>
            </w:r>
          </w:p>
          <w:p w:rsidR="00594043" w:rsidRPr="005C1D9F" w:rsidRDefault="005C1D9F" w:rsidP="005C1D9F">
            <w:pPr>
              <w:pStyle w:val="a4"/>
              <w:numPr>
                <w:ilvl w:val="0"/>
                <w:numId w:val="41"/>
              </w:numPr>
              <w:jc w:val="both"/>
              <w:rPr>
                <w:sz w:val="26"/>
                <w:szCs w:val="26"/>
              </w:rPr>
            </w:pPr>
            <w:r w:rsidRPr="005C1D9F">
              <w:rPr>
                <w:sz w:val="26"/>
                <w:szCs w:val="26"/>
              </w:rPr>
              <w:t>300 т/д</w:t>
            </w:r>
          </w:p>
          <w:p w:rsidR="00594043" w:rsidRPr="00594043" w:rsidRDefault="005C1D9F" w:rsidP="005C1D9F">
            <w:pPr>
              <w:ind w:left="957"/>
              <w:jc w:val="both"/>
              <w:rPr>
                <w:sz w:val="26"/>
                <w:szCs w:val="26"/>
                <w:u w:val="single"/>
              </w:rPr>
            </w:pPr>
            <w:r w:rsidRPr="005C1D9F">
              <w:rPr>
                <w:sz w:val="26"/>
                <w:szCs w:val="26"/>
                <w:u w:val="single"/>
              </w:rPr>
              <w:t>Размер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 w:rsidRPr="005C1D9F">
              <w:rPr>
                <w:sz w:val="26"/>
                <w:szCs w:val="26"/>
                <w:u w:val="single"/>
              </w:rPr>
              <w:t>точки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 w:rsidRPr="005C1D9F">
              <w:rPr>
                <w:sz w:val="26"/>
                <w:szCs w:val="26"/>
                <w:u w:val="single"/>
              </w:rPr>
              <w:t>(номинальный</w:t>
            </w:r>
            <w:r>
              <w:rPr>
                <w:sz w:val="26"/>
                <w:szCs w:val="26"/>
                <w:u w:val="single"/>
              </w:rPr>
              <w:t xml:space="preserve">) </w:t>
            </w:r>
            <w:r w:rsidRPr="005C1D9F">
              <w:rPr>
                <w:sz w:val="26"/>
                <w:szCs w:val="26"/>
                <w:u w:val="single"/>
              </w:rPr>
              <w:t>(ширина x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 w:rsidRPr="005C1D9F">
              <w:rPr>
                <w:sz w:val="26"/>
                <w:szCs w:val="26"/>
                <w:u w:val="single"/>
              </w:rPr>
              <w:t>длина)</w:t>
            </w:r>
          </w:p>
          <w:p w:rsidR="00594043" w:rsidRDefault="005C1D9F" w:rsidP="00B52E71">
            <w:pPr>
              <w:rPr>
                <w:sz w:val="26"/>
                <w:szCs w:val="26"/>
              </w:rPr>
            </w:pPr>
            <w:r w:rsidRPr="005C1D9F">
              <w:rPr>
                <w:sz w:val="26"/>
                <w:szCs w:val="26"/>
              </w:rPr>
              <w:t>При разрешении 203</w:t>
            </w:r>
            <w:r>
              <w:rPr>
                <w:sz w:val="26"/>
                <w:szCs w:val="26"/>
              </w:rPr>
              <w:t xml:space="preserve"> </w:t>
            </w:r>
            <w:r w:rsidRPr="005C1D9F">
              <w:rPr>
                <w:sz w:val="26"/>
                <w:szCs w:val="26"/>
              </w:rPr>
              <w:t>т/д</w:t>
            </w:r>
            <w:r w:rsidR="00B0408A">
              <w:rPr>
                <w:sz w:val="26"/>
                <w:szCs w:val="26"/>
              </w:rPr>
              <w:t>:</w:t>
            </w:r>
            <w:r w:rsidR="00B52E71">
              <w:rPr>
                <w:sz w:val="26"/>
                <w:szCs w:val="26"/>
              </w:rPr>
              <w:t xml:space="preserve"> </w:t>
            </w:r>
            <w:r w:rsidR="00DF7E05" w:rsidRPr="00DF7E05">
              <w:rPr>
                <w:sz w:val="26"/>
                <w:szCs w:val="26"/>
              </w:rPr>
              <w:t xml:space="preserve">не более </w:t>
            </w:r>
            <w:r w:rsidRPr="005C1D9F">
              <w:rPr>
                <w:sz w:val="26"/>
                <w:szCs w:val="26"/>
              </w:rPr>
              <w:t>0,00</w:t>
            </w:r>
            <w:r w:rsidR="00DF7E05">
              <w:rPr>
                <w:sz w:val="26"/>
                <w:szCs w:val="26"/>
              </w:rPr>
              <w:t>5</w:t>
            </w:r>
            <w:r w:rsidRPr="005C1D9F">
              <w:rPr>
                <w:sz w:val="26"/>
                <w:szCs w:val="26"/>
              </w:rPr>
              <w:t xml:space="preserve"> дюйма x 0,00</w:t>
            </w:r>
            <w:r w:rsidR="00DF7E05"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 xml:space="preserve"> </w:t>
            </w:r>
            <w:r w:rsidRPr="005C1D9F">
              <w:rPr>
                <w:sz w:val="26"/>
                <w:szCs w:val="26"/>
              </w:rPr>
              <w:t>дюйма</w:t>
            </w:r>
          </w:p>
          <w:p w:rsidR="005C1D9F" w:rsidRDefault="005C1D9F" w:rsidP="00B52E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При разрешении </w:t>
            </w:r>
            <w:r w:rsidRPr="005C1D9F">
              <w:rPr>
                <w:sz w:val="26"/>
                <w:szCs w:val="26"/>
              </w:rPr>
              <w:t>300 т/д</w:t>
            </w:r>
            <w:r w:rsidR="00B0408A">
              <w:rPr>
                <w:sz w:val="26"/>
                <w:szCs w:val="26"/>
              </w:rPr>
              <w:t>:</w:t>
            </w:r>
            <w:r w:rsidR="00B52E71">
              <w:rPr>
                <w:sz w:val="26"/>
                <w:szCs w:val="26"/>
              </w:rPr>
              <w:t xml:space="preserve"> </w:t>
            </w:r>
            <w:r w:rsidR="00DF7E05">
              <w:rPr>
                <w:sz w:val="26"/>
                <w:szCs w:val="26"/>
              </w:rPr>
              <w:t xml:space="preserve">не более </w:t>
            </w:r>
            <w:r w:rsidRPr="005C1D9F">
              <w:rPr>
                <w:sz w:val="26"/>
                <w:szCs w:val="26"/>
              </w:rPr>
              <w:t>0,00</w:t>
            </w:r>
            <w:r w:rsidR="00DF7E05">
              <w:rPr>
                <w:sz w:val="26"/>
                <w:szCs w:val="26"/>
              </w:rPr>
              <w:t>5</w:t>
            </w:r>
            <w:r w:rsidRPr="005C1D9F">
              <w:rPr>
                <w:sz w:val="26"/>
                <w:szCs w:val="26"/>
              </w:rPr>
              <w:t xml:space="preserve"> дюйма</w:t>
            </w:r>
            <w:r>
              <w:rPr>
                <w:sz w:val="26"/>
                <w:szCs w:val="26"/>
              </w:rPr>
              <w:t xml:space="preserve"> </w:t>
            </w:r>
            <w:r w:rsidRPr="005C1D9F">
              <w:rPr>
                <w:sz w:val="26"/>
                <w:szCs w:val="26"/>
              </w:rPr>
              <w:t>x 0,00</w:t>
            </w:r>
            <w:r w:rsidR="00DF7E05"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 xml:space="preserve"> </w:t>
            </w:r>
            <w:r w:rsidRPr="005C1D9F">
              <w:rPr>
                <w:sz w:val="26"/>
                <w:szCs w:val="26"/>
              </w:rPr>
              <w:t>дюйма</w:t>
            </w:r>
          </w:p>
          <w:p w:rsidR="00B52E71" w:rsidRDefault="00B52E71" w:rsidP="008F0B30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8F0B30">
              <w:rPr>
                <w:sz w:val="26"/>
                <w:szCs w:val="26"/>
              </w:rPr>
              <w:t>Максимальная ширина печати</w:t>
            </w:r>
            <w:r w:rsidRPr="00B52E71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не менее 10</w:t>
            </w:r>
            <w:r w:rsidR="00BB774E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 xml:space="preserve"> мм</w:t>
            </w:r>
          </w:p>
          <w:p w:rsidR="00B52E71" w:rsidRPr="008F0B30" w:rsidRDefault="002E0D2C" w:rsidP="008F0B30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8F0B30">
              <w:rPr>
                <w:sz w:val="26"/>
                <w:szCs w:val="26"/>
              </w:rPr>
              <w:t>Программируемые постоянные скорости печати</w:t>
            </w:r>
          </w:p>
          <w:p w:rsidR="002E0D2C" w:rsidRDefault="002E0D2C" w:rsidP="002E0D2C">
            <w:pPr>
              <w:pStyle w:val="a4"/>
              <w:numPr>
                <w:ilvl w:val="1"/>
                <w:numId w:val="43"/>
              </w:numPr>
              <w:ind w:left="1812" w:hanging="283"/>
              <w:jc w:val="both"/>
              <w:rPr>
                <w:sz w:val="26"/>
                <w:szCs w:val="26"/>
              </w:rPr>
            </w:pPr>
            <w:r w:rsidRPr="002E0D2C">
              <w:rPr>
                <w:sz w:val="26"/>
                <w:szCs w:val="26"/>
              </w:rPr>
              <w:t>51 мм/сек</w:t>
            </w:r>
          </w:p>
          <w:p w:rsidR="002E0D2C" w:rsidRPr="002E0D2C" w:rsidRDefault="002E0D2C" w:rsidP="002E0D2C">
            <w:pPr>
              <w:pStyle w:val="a4"/>
              <w:numPr>
                <w:ilvl w:val="1"/>
                <w:numId w:val="43"/>
              </w:numPr>
              <w:ind w:left="1812" w:hanging="283"/>
              <w:jc w:val="both"/>
              <w:rPr>
                <w:sz w:val="26"/>
                <w:szCs w:val="26"/>
              </w:rPr>
            </w:pPr>
            <w:r w:rsidRPr="002E0D2C">
              <w:rPr>
                <w:sz w:val="26"/>
                <w:szCs w:val="26"/>
              </w:rPr>
              <w:t>76 мм/сек</w:t>
            </w:r>
          </w:p>
          <w:p w:rsidR="002E0D2C" w:rsidRPr="002E0D2C" w:rsidRDefault="002E0D2C" w:rsidP="002E0D2C">
            <w:pPr>
              <w:pStyle w:val="a4"/>
              <w:numPr>
                <w:ilvl w:val="1"/>
                <w:numId w:val="43"/>
              </w:numPr>
              <w:ind w:left="1812" w:hanging="283"/>
              <w:jc w:val="both"/>
              <w:rPr>
                <w:sz w:val="26"/>
                <w:szCs w:val="26"/>
              </w:rPr>
            </w:pPr>
            <w:r w:rsidRPr="002E0D2C">
              <w:rPr>
                <w:sz w:val="26"/>
                <w:szCs w:val="26"/>
              </w:rPr>
              <w:t>102</w:t>
            </w:r>
            <w:r>
              <w:rPr>
                <w:sz w:val="26"/>
                <w:szCs w:val="26"/>
              </w:rPr>
              <w:t xml:space="preserve"> </w:t>
            </w:r>
            <w:r w:rsidRPr="002E0D2C">
              <w:rPr>
                <w:sz w:val="26"/>
                <w:szCs w:val="26"/>
              </w:rPr>
              <w:t>мм/сек</w:t>
            </w:r>
          </w:p>
          <w:p w:rsidR="002E0D2C" w:rsidRPr="002E0D2C" w:rsidRDefault="002E0D2C" w:rsidP="002E0D2C">
            <w:pPr>
              <w:pStyle w:val="a4"/>
              <w:numPr>
                <w:ilvl w:val="1"/>
                <w:numId w:val="43"/>
              </w:numPr>
              <w:ind w:left="1812" w:hanging="283"/>
              <w:jc w:val="both"/>
              <w:rPr>
                <w:sz w:val="26"/>
                <w:szCs w:val="26"/>
              </w:rPr>
            </w:pPr>
            <w:r w:rsidRPr="002E0D2C">
              <w:rPr>
                <w:sz w:val="26"/>
                <w:szCs w:val="26"/>
              </w:rPr>
              <w:t>127</w:t>
            </w:r>
            <w:r>
              <w:rPr>
                <w:sz w:val="26"/>
                <w:szCs w:val="26"/>
              </w:rPr>
              <w:t xml:space="preserve"> </w:t>
            </w:r>
            <w:r w:rsidRPr="002E0D2C">
              <w:rPr>
                <w:sz w:val="26"/>
                <w:szCs w:val="26"/>
              </w:rPr>
              <w:t>мм/сек</w:t>
            </w:r>
          </w:p>
          <w:p w:rsidR="002E0D2C" w:rsidRPr="00B52E71" w:rsidRDefault="002E0D2C" w:rsidP="002E0D2C">
            <w:pPr>
              <w:pStyle w:val="a4"/>
              <w:numPr>
                <w:ilvl w:val="1"/>
                <w:numId w:val="43"/>
              </w:numPr>
              <w:ind w:left="1812" w:hanging="283"/>
              <w:jc w:val="both"/>
              <w:rPr>
                <w:sz w:val="26"/>
                <w:szCs w:val="26"/>
              </w:rPr>
            </w:pPr>
            <w:r w:rsidRPr="002E0D2C">
              <w:rPr>
                <w:sz w:val="26"/>
                <w:szCs w:val="26"/>
              </w:rPr>
              <w:t>152</w:t>
            </w:r>
            <w:r>
              <w:rPr>
                <w:sz w:val="26"/>
                <w:szCs w:val="26"/>
              </w:rPr>
              <w:t xml:space="preserve"> </w:t>
            </w:r>
            <w:r w:rsidRPr="002E0D2C">
              <w:rPr>
                <w:sz w:val="26"/>
                <w:szCs w:val="26"/>
              </w:rPr>
              <w:t>мм/сек</w:t>
            </w:r>
          </w:p>
          <w:p w:rsidR="00866048" w:rsidRPr="00866048" w:rsidRDefault="00731B18" w:rsidP="00866048">
            <w:pPr>
              <w:ind w:left="379"/>
              <w:jc w:val="both"/>
              <w:rPr>
                <w:b/>
                <w:sz w:val="26"/>
                <w:szCs w:val="26"/>
              </w:rPr>
            </w:pPr>
            <w:r w:rsidRPr="00731B18">
              <w:rPr>
                <w:b/>
                <w:sz w:val="26"/>
                <w:szCs w:val="26"/>
              </w:rPr>
              <w:t>Аппаратные и программные характеристики</w:t>
            </w:r>
            <w:r w:rsidR="00866048" w:rsidRPr="00866048">
              <w:rPr>
                <w:b/>
                <w:sz w:val="26"/>
                <w:szCs w:val="26"/>
              </w:rPr>
              <w:t>:</w:t>
            </w:r>
          </w:p>
          <w:p w:rsidR="00D31321" w:rsidRDefault="00E066EC" w:rsidP="007C64A6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7C64A6">
              <w:rPr>
                <w:sz w:val="26"/>
                <w:szCs w:val="26"/>
              </w:rPr>
              <w:t>Интерфейсы</w:t>
            </w:r>
            <w:r w:rsidR="00D31321" w:rsidRPr="007C64A6">
              <w:rPr>
                <w:sz w:val="26"/>
                <w:szCs w:val="26"/>
              </w:rPr>
              <w:t xml:space="preserve"> обмена данными</w:t>
            </w:r>
            <w:r w:rsidRPr="00D31321">
              <w:rPr>
                <w:sz w:val="26"/>
                <w:szCs w:val="26"/>
              </w:rPr>
              <w:t>:</w:t>
            </w:r>
          </w:p>
          <w:p w:rsidR="00D31321" w:rsidRPr="00D31321" w:rsidRDefault="00D31321" w:rsidP="004A0BE0">
            <w:pPr>
              <w:numPr>
                <w:ilvl w:val="0"/>
                <w:numId w:val="39"/>
              </w:numPr>
              <w:jc w:val="both"/>
              <w:rPr>
                <w:sz w:val="26"/>
                <w:szCs w:val="26"/>
              </w:rPr>
            </w:pPr>
            <w:r w:rsidRPr="00D31321">
              <w:rPr>
                <w:sz w:val="26"/>
                <w:szCs w:val="26"/>
              </w:rPr>
              <w:t>Последовательный</w:t>
            </w:r>
            <w:r w:rsidRPr="00D31321">
              <w:rPr>
                <w:sz w:val="26"/>
                <w:szCs w:val="26"/>
                <w:lang w:val="en-US"/>
              </w:rPr>
              <w:t xml:space="preserve"> </w:t>
            </w:r>
            <w:r w:rsidRPr="00D31321">
              <w:rPr>
                <w:sz w:val="26"/>
                <w:szCs w:val="26"/>
              </w:rPr>
              <w:t>интерфейс</w:t>
            </w:r>
            <w:r w:rsidRPr="00D31321">
              <w:rPr>
                <w:sz w:val="26"/>
                <w:szCs w:val="26"/>
                <w:lang w:val="en-US"/>
              </w:rPr>
              <w:t xml:space="preserve"> </w:t>
            </w:r>
            <w:r w:rsidRPr="00D31321">
              <w:rPr>
                <w:sz w:val="26"/>
                <w:szCs w:val="26"/>
              </w:rPr>
              <w:t>передачи</w:t>
            </w:r>
          </w:p>
          <w:p w:rsidR="00D31321" w:rsidRPr="00D31321" w:rsidRDefault="00D31321" w:rsidP="00D31321">
            <w:pPr>
              <w:ind w:left="1069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</w:t>
            </w:r>
            <w:r w:rsidRPr="00D31321">
              <w:rPr>
                <w:sz w:val="26"/>
                <w:szCs w:val="26"/>
              </w:rPr>
              <w:t>анных RS-232/CCITT V. 2 4 со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скоростью</w:t>
            </w:r>
          </w:p>
          <w:p w:rsidR="00D31321" w:rsidRPr="00D31321" w:rsidRDefault="00D31321" w:rsidP="00D31321">
            <w:pPr>
              <w:ind w:left="1069"/>
              <w:jc w:val="both"/>
              <w:rPr>
                <w:sz w:val="26"/>
                <w:szCs w:val="26"/>
              </w:rPr>
            </w:pPr>
            <w:r w:rsidRPr="00D31321">
              <w:rPr>
                <w:sz w:val="26"/>
                <w:szCs w:val="26"/>
              </w:rPr>
              <w:t>передачи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от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2400 до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115 000 бод,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с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контролем</w:t>
            </w:r>
          </w:p>
          <w:p w:rsidR="00D31321" w:rsidRPr="00D31321" w:rsidRDefault="00D31321" w:rsidP="00D31321">
            <w:pPr>
              <w:ind w:left="1069"/>
              <w:jc w:val="both"/>
              <w:rPr>
                <w:sz w:val="26"/>
                <w:szCs w:val="26"/>
              </w:rPr>
            </w:pPr>
            <w:r w:rsidRPr="00D31321">
              <w:rPr>
                <w:sz w:val="26"/>
                <w:szCs w:val="26"/>
              </w:rPr>
              <w:t>четности, 7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или</w:t>
            </w:r>
            <w:r>
              <w:rPr>
                <w:sz w:val="26"/>
                <w:szCs w:val="26"/>
              </w:rPr>
              <w:t xml:space="preserve"> 8</w:t>
            </w:r>
            <w:r w:rsidRPr="00D31321">
              <w:rPr>
                <w:sz w:val="26"/>
                <w:szCs w:val="26"/>
              </w:rPr>
              <w:t xml:space="preserve"> битами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данных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на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символ</w:t>
            </w:r>
          </w:p>
          <w:p w:rsidR="00D31321" w:rsidRPr="00D31321" w:rsidRDefault="00D31321" w:rsidP="00D31321">
            <w:pPr>
              <w:ind w:left="1069"/>
              <w:jc w:val="both"/>
              <w:rPr>
                <w:sz w:val="26"/>
                <w:szCs w:val="26"/>
              </w:rPr>
            </w:pPr>
            <w:r w:rsidRPr="00D31321"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протоколом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квитирования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XON-XOFF, RTS/CTS или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DTR/DSR.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Ток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750 мА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при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напряжении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5</w:t>
            </w:r>
            <w:r w:rsidR="00DF7E05">
              <w:rPr>
                <w:sz w:val="26"/>
                <w:szCs w:val="26"/>
              </w:rPr>
              <w:t xml:space="preserve"> </w:t>
            </w:r>
            <w:proofErr w:type="gramStart"/>
            <w:r w:rsidRPr="00D31321">
              <w:rPr>
                <w:sz w:val="26"/>
                <w:szCs w:val="26"/>
              </w:rPr>
              <w:t>В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на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контактах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1</w:t>
            </w:r>
            <w:r w:rsidR="00DF7E05"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 xml:space="preserve"> </w:t>
            </w:r>
            <w:r w:rsidRPr="00D31321">
              <w:rPr>
                <w:sz w:val="26"/>
                <w:szCs w:val="26"/>
              </w:rPr>
              <w:t>9.</w:t>
            </w:r>
          </w:p>
          <w:p w:rsidR="00D31321" w:rsidRPr="00D31321" w:rsidRDefault="00D31321" w:rsidP="004A0BE0">
            <w:pPr>
              <w:numPr>
                <w:ilvl w:val="0"/>
                <w:numId w:val="39"/>
              </w:numPr>
              <w:jc w:val="both"/>
              <w:rPr>
                <w:sz w:val="26"/>
                <w:szCs w:val="26"/>
              </w:rPr>
            </w:pPr>
            <w:r w:rsidRPr="00D31321">
              <w:rPr>
                <w:sz w:val="26"/>
                <w:szCs w:val="26"/>
              </w:rPr>
              <w:t>Интерфейс передачи данных USB 1.1.</w:t>
            </w:r>
          </w:p>
          <w:p w:rsidR="00D31321" w:rsidRDefault="00D31321" w:rsidP="004A0BE0">
            <w:pPr>
              <w:numPr>
                <w:ilvl w:val="0"/>
                <w:numId w:val="39"/>
              </w:numPr>
              <w:jc w:val="both"/>
              <w:rPr>
                <w:sz w:val="26"/>
                <w:szCs w:val="26"/>
              </w:rPr>
            </w:pPr>
            <w:r w:rsidRPr="00D31321">
              <w:rPr>
                <w:sz w:val="26"/>
                <w:szCs w:val="26"/>
              </w:rPr>
              <w:t>Дополнительный интерфейс (один из следующих):</w:t>
            </w:r>
          </w:p>
          <w:p w:rsidR="00D31321" w:rsidRPr="005C1D9F" w:rsidRDefault="00D31321" w:rsidP="005C1D9F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5C1D9F">
              <w:rPr>
                <w:sz w:val="26"/>
                <w:szCs w:val="26"/>
              </w:rPr>
              <w:t>8-разрядный</w:t>
            </w:r>
            <w:r w:rsidR="002F05F8" w:rsidRPr="005C1D9F">
              <w:rPr>
                <w:sz w:val="26"/>
                <w:szCs w:val="26"/>
              </w:rPr>
              <w:t xml:space="preserve"> </w:t>
            </w:r>
            <w:r w:rsidRPr="005C1D9F">
              <w:rPr>
                <w:sz w:val="26"/>
                <w:szCs w:val="26"/>
              </w:rPr>
              <w:t>параллельный</w:t>
            </w:r>
            <w:r w:rsidR="002F05F8" w:rsidRPr="005C1D9F">
              <w:rPr>
                <w:sz w:val="26"/>
                <w:szCs w:val="26"/>
              </w:rPr>
              <w:t xml:space="preserve"> </w:t>
            </w:r>
            <w:r w:rsidRPr="005C1D9F">
              <w:rPr>
                <w:sz w:val="26"/>
                <w:szCs w:val="26"/>
              </w:rPr>
              <w:t>интерфейс</w:t>
            </w:r>
            <w:r w:rsidR="002F05F8" w:rsidRPr="005C1D9F">
              <w:rPr>
                <w:sz w:val="26"/>
                <w:szCs w:val="26"/>
              </w:rPr>
              <w:t xml:space="preserve"> </w:t>
            </w:r>
            <w:r w:rsidR="00594043" w:rsidRPr="005C1D9F">
              <w:rPr>
                <w:sz w:val="26"/>
                <w:szCs w:val="26"/>
              </w:rPr>
              <w:t xml:space="preserve">      </w:t>
            </w:r>
            <w:r w:rsidRPr="005C1D9F">
              <w:rPr>
                <w:sz w:val="26"/>
                <w:szCs w:val="26"/>
              </w:rPr>
              <w:t>передачи</w:t>
            </w:r>
            <w:r w:rsidR="002F05F8" w:rsidRPr="005C1D9F">
              <w:rPr>
                <w:sz w:val="26"/>
                <w:szCs w:val="26"/>
              </w:rPr>
              <w:t xml:space="preserve"> </w:t>
            </w:r>
            <w:r w:rsidRPr="005C1D9F">
              <w:rPr>
                <w:sz w:val="26"/>
                <w:szCs w:val="26"/>
              </w:rPr>
              <w:t>данных;</w:t>
            </w:r>
            <w:r w:rsidR="002F05F8" w:rsidRPr="005C1D9F">
              <w:rPr>
                <w:sz w:val="26"/>
                <w:szCs w:val="26"/>
              </w:rPr>
              <w:t xml:space="preserve"> </w:t>
            </w:r>
            <w:r w:rsidRPr="005C1D9F">
              <w:rPr>
                <w:sz w:val="26"/>
                <w:szCs w:val="26"/>
              </w:rPr>
              <w:t>поддерживается</w:t>
            </w:r>
            <w:r w:rsidR="002F05F8" w:rsidRPr="005C1D9F">
              <w:rPr>
                <w:sz w:val="26"/>
                <w:szCs w:val="26"/>
              </w:rPr>
              <w:t xml:space="preserve"> </w:t>
            </w:r>
            <w:r w:rsidRPr="005C1D9F">
              <w:rPr>
                <w:sz w:val="26"/>
                <w:szCs w:val="26"/>
              </w:rPr>
              <w:t>полу</w:t>
            </w:r>
            <w:r w:rsidR="00594043" w:rsidRPr="005C1D9F">
              <w:rPr>
                <w:sz w:val="26"/>
                <w:szCs w:val="26"/>
              </w:rPr>
              <w:t>-</w:t>
            </w:r>
            <w:r w:rsidRPr="005C1D9F">
              <w:rPr>
                <w:sz w:val="26"/>
                <w:szCs w:val="26"/>
              </w:rPr>
              <w:t>байтовый</w:t>
            </w:r>
            <w:r w:rsidR="002F05F8" w:rsidRPr="005C1D9F">
              <w:rPr>
                <w:sz w:val="26"/>
                <w:szCs w:val="26"/>
              </w:rPr>
              <w:t xml:space="preserve"> </w:t>
            </w:r>
            <w:r w:rsidRPr="005C1D9F">
              <w:rPr>
                <w:sz w:val="26"/>
                <w:szCs w:val="26"/>
              </w:rPr>
              <w:t>режим</w:t>
            </w:r>
          </w:p>
          <w:p w:rsidR="00D31321" w:rsidRPr="005C1D9F" w:rsidRDefault="00D31321" w:rsidP="005C1D9F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5C1D9F">
              <w:rPr>
                <w:sz w:val="26"/>
                <w:szCs w:val="26"/>
              </w:rPr>
              <w:t>Внутренний</w:t>
            </w:r>
            <w:r w:rsidR="002F05F8" w:rsidRPr="005C1D9F">
              <w:rPr>
                <w:sz w:val="26"/>
                <w:szCs w:val="26"/>
              </w:rPr>
              <w:t xml:space="preserve"> </w:t>
            </w:r>
            <w:r w:rsidRPr="005C1D9F">
              <w:rPr>
                <w:sz w:val="26"/>
                <w:szCs w:val="26"/>
              </w:rPr>
              <w:t xml:space="preserve">интерфейс </w:t>
            </w:r>
            <w:proofErr w:type="spellStart"/>
            <w:r w:rsidRPr="005C1D9F">
              <w:rPr>
                <w:sz w:val="26"/>
                <w:szCs w:val="26"/>
              </w:rPr>
              <w:t>Ethernet</w:t>
            </w:r>
            <w:proofErr w:type="spellEnd"/>
            <w:r w:rsidRPr="005C1D9F">
              <w:rPr>
                <w:sz w:val="26"/>
                <w:szCs w:val="26"/>
              </w:rPr>
              <w:t xml:space="preserve"> 10/100.</w:t>
            </w:r>
          </w:p>
          <w:p w:rsidR="00D31321" w:rsidRPr="005C1D9F" w:rsidRDefault="00D31321" w:rsidP="005C1D9F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5C1D9F">
              <w:rPr>
                <w:sz w:val="26"/>
                <w:szCs w:val="26"/>
              </w:rPr>
              <w:t>Поддержка</w:t>
            </w:r>
            <w:r w:rsidR="002F05F8" w:rsidRPr="005C1D9F">
              <w:rPr>
                <w:sz w:val="26"/>
                <w:szCs w:val="26"/>
              </w:rPr>
              <w:t xml:space="preserve"> </w:t>
            </w:r>
            <w:r w:rsidRPr="005C1D9F">
              <w:rPr>
                <w:sz w:val="26"/>
                <w:szCs w:val="26"/>
              </w:rPr>
              <w:t>беспроводной</w:t>
            </w:r>
            <w:r w:rsidR="002F05F8" w:rsidRPr="005C1D9F">
              <w:rPr>
                <w:sz w:val="26"/>
                <w:szCs w:val="26"/>
              </w:rPr>
              <w:t xml:space="preserve"> </w:t>
            </w:r>
            <w:r w:rsidRPr="005C1D9F">
              <w:rPr>
                <w:sz w:val="26"/>
                <w:szCs w:val="26"/>
              </w:rPr>
              <w:t>связи 802.11a/b/g/n</w:t>
            </w:r>
            <w:r w:rsidR="00E066EC" w:rsidRPr="005C1D9F">
              <w:rPr>
                <w:sz w:val="26"/>
                <w:szCs w:val="26"/>
              </w:rPr>
              <w:t xml:space="preserve"> </w:t>
            </w:r>
          </w:p>
          <w:p w:rsidR="00E066EC" w:rsidRPr="00E066EC" w:rsidRDefault="00E066EC" w:rsidP="00D31321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E066EC">
              <w:rPr>
                <w:sz w:val="26"/>
                <w:szCs w:val="26"/>
              </w:rPr>
              <w:t>Язык управления</w:t>
            </w:r>
            <w:r>
              <w:rPr>
                <w:sz w:val="26"/>
                <w:szCs w:val="26"/>
              </w:rPr>
              <w:t xml:space="preserve">: </w:t>
            </w:r>
            <w:r w:rsidRPr="00E066EC">
              <w:rPr>
                <w:sz w:val="26"/>
                <w:szCs w:val="26"/>
              </w:rPr>
              <w:t>XML, ZPL I/ZPL II</w:t>
            </w:r>
          </w:p>
          <w:p w:rsidR="00E066EC" w:rsidRDefault="00E066EC" w:rsidP="00A019AB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E066EC">
              <w:rPr>
                <w:sz w:val="26"/>
                <w:szCs w:val="26"/>
              </w:rPr>
              <w:t>Память</w:t>
            </w:r>
          </w:p>
          <w:p w:rsidR="00E066EC" w:rsidRDefault="00E066EC" w:rsidP="00867FB8">
            <w:pPr>
              <w:pStyle w:val="a4"/>
              <w:numPr>
                <w:ilvl w:val="1"/>
                <w:numId w:val="43"/>
              </w:numPr>
              <w:ind w:left="1812" w:hanging="283"/>
              <w:jc w:val="both"/>
              <w:rPr>
                <w:sz w:val="26"/>
                <w:szCs w:val="26"/>
              </w:rPr>
            </w:pPr>
            <w:r w:rsidRPr="00E066EC">
              <w:rPr>
                <w:sz w:val="26"/>
                <w:szCs w:val="26"/>
              </w:rPr>
              <w:t>Стандартная:</w:t>
            </w:r>
            <w:r>
              <w:rPr>
                <w:sz w:val="26"/>
                <w:szCs w:val="26"/>
              </w:rPr>
              <w:t xml:space="preserve"> не менее</w:t>
            </w:r>
            <w:r w:rsidRPr="00E066EC">
              <w:rPr>
                <w:sz w:val="26"/>
                <w:szCs w:val="26"/>
              </w:rPr>
              <w:t xml:space="preserve"> 128Мб флэш-память (</w:t>
            </w:r>
            <w:r>
              <w:rPr>
                <w:sz w:val="26"/>
                <w:szCs w:val="26"/>
              </w:rPr>
              <w:t xml:space="preserve">не менее </w:t>
            </w:r>
            <w:r w:rsidRPr="00E066EC">
              <w:rPr>
                <w:sz w:val="26"/>
                <w:szCs w:val="26"/>
              </w:rPr>
              <w:t xml:space="preserve">58Мб доступно пользователю), </w:t>
            </w:r>
          </w:p>
          <w:p w:rsidR="00E066EC" w:rsidRPr="00E066EC" w:rsidRDefault="00E066EC" w:rsidP="00867FB8">
            <w:pPr>
              <w:pStyle w:val="a4"/>
              <w:numPr>
                <w:ilvl w:val="1"/>
                <w:numId w:val="43"/>
              </w:numPr>
              <w:ind w:left="1812" w:hanging="28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не менее </w:t>
            </w:r>
            <w:r w:rsidRPr="00E066EC">
              <w:rPr>
                <w:sz w:val="26"/>
                <w:szCs w:val="26"/>
              </w:rPr>
              <w:t>128Мб DRAM</w:t>
            </w:r>
          </w:p>
          <w:p w:rsidR="00866048" w:rsidRDefault="00E066EC" w:rsidP="00A019AB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E066EC">
              <w:rPr>
                <w:sz w:val="26"/>
                <w:szCs w:val="26"/>
              </w:rPr>
              <w:t xml:space="preserve">Совместимость с ОС </w:t>
            </w:r>
            <w:proofErr w:type="spellStart"/>
            <w:r w:rsidRPr="00E066EC">
              <w:rPr>
                <w:sz w:val="26"/>
                <w:szCs w:val="26"/>
              </w:rPr>
              <w:t>Windows</w:t>
            </w:r>
            <w:proofErr w:type="spellEnd"/>
            <w:r w:rsidRPr="00E066EC">
              <w:rPr>
                <w:sz w:val="26"/>
                <w:szCs w:val="26"/>
              </w:rPr>
              <w:t xml:space="preserve"> </w:t>
            </w:r>
          </w:p>
          <w:p w:rsidR="007C64A6" w:rsidRDefault="007C64A6" w:rsidP="007C64A6">
            <w:pPr>
              <w:ind w:left="1069"/>
              <w:jc w:val="both"/>
              <w:rPr>
                <w:b/>
                <w:sz w:val="26"/>
                <w:szCs w:val="26"/>
              </w:rPr>
            </w:pPr>
            <w:r w:rsidRPr="007C64A6">
              <w:rPr>
                <w:b/>
                <w:sz w:val="26"/>
                <w:szCs w:val="26"/>
              </w:rPr>
              <w:t xml:space="preserve">Характеристики носителя </w:t>
            </w:r>
          </w:p>
          <w:p w:rsidR="007C64A6" w:rsidRPr="007C64A6" w:rsidRDefault="007C64A6" w:rsidP="007C64A6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7C64A6">
              <w:rPr>
                <w:sz w:val="26"/>
                <w:szCs w:val="26"/>
              </w:rPr>
              <w:t>Длина этикетки</w:t>
            </w:r>
          </w:p>
          <w:p w:rsidR="007C64A6" w:rsidRPr="007C64A6" w:rsidRDefault="007C64A6" w:rsidP="007C64A6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C64A6">
              <w:rPr>
                <w:sz w:val="26"/>
                <w:szCs w:val="26"/>
              </w:rPr>
              <w:t>Минимум (отрывание) - 17,8 мм</w:t>
            </w:r>
          </w:p>
          <w:p w:rsidR="007C64A6" w:rsidRPr="007C64A6" w:rsidRDefault="007C64A6" w:rsidP="007C64A6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C64A6">
              <w:rPr>
                <w:sz w:val="26"/>
                <w:szCs w:val="26"/>
              </w:rPr>
              <w:t>Минимум (отклеивание) - 20,3 мм</w:t>
            </w:r>
          </w:p>
          <w:p w:rsidR="007C64A6" w:rsidRPr="007C64A6" w:rsidRDefault="007C64A6" w:rsidP="007C64A6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C64A6">
              <w:rPr>
                <w:sz w:val="26"/>
                <w:szCs w:val="26"/>
              </w:rPr>
              <w:t>Минимум (резак) - 25,4 мм</w:t>
            </w:r>
          </w:p>
          <w:p w:rsidR="007C64A6" w:rsidRPr="007C64A6" w:rsidRDefault="007C64A6" w:rsidP="007C64A6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C64A6">
              <w:rPr>
                <w:sz w:val="26"/>
                <w:szCs w:val="26"/>
              </w:rPr>
              <w:t>Максимум – 991 мм</w:t>
            </w:r>
          </w:p>
          <w:p w:rsidR="007C64A6" w:rsidRDefault="007C64A6" w:rsidP="002073C3">
            <w:pPr>
              <w:ind w:left="379"/>
              <w:jc w:val="both"/>
              <w:rPr>
                <w:b/>
                <w:sz w:val="26"/>
                <w:szCs w:val="26"/>
              </w:rPr>
            </w:pPr>
          </w:p>
          <w:p w:rsidR="007C64A6" w:rsidRPr="007C64A6" w:rsidRDefault="007C64A6" w:rsidP="007C64A6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7C64A6">
              <w:rPr>
                <w:sz w:val="26"/>
                <w:szCs w:val="26"/>
              </w:rPr>
              <w:t>Ширина этикетки</w:t>
            </w:r>
          </w:p>
          <w:p w:rsidR="007C64A6" w:rsidRPr="007C64A6" w:rsidRDefault="007C64A6" w:rsidP="007C64A6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C64A6">
              <w:rPr>
                <w:sz w:val="26"/>
                <w:szCs w:val="26"/>
              </w:rPr>
              <w:t>Минимум – 19 мм</w:t>
            </w:r>
          </w:p>
          <w:p w:rsidR="007C64A6" w:rsidRPr="007C64A6" w:rsidRDefault="007C64A6" w:rsidP="007C64A6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C64A6">
              <w:rPr>
                <w:sz w:val="26"/>
                <w:szCs w:val="26"/>
              </w:rPr>
              <w:t>Максимум – 114 мм</w:t>
            </w:r>
          </w:p>
          <w:p w:rsidR="007C64A6" w:rsidRPr="007C64A6" w:rsidRDefault="007C64A6" w:rsidP="007C64A6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7C64A6">
              <w:rPr>
                <w:sz w:val="26"/>
                <w:szCs w:val="26"/>
              </w:rPr>
              <w:t>Промежуток между этикетками</w:t>
            </w:r>
          </w:p>
          <w:p w:rsidR="007C64A6" w:rsidRPr="008F0B30" w:rsidRDefault="007C64A6" w:rsidP="008F0B30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8F0B30">
              <w:rPr>
                <w:sz w:val="26"/>
                <w:szCs w:val="26"/>
              </w:rPr>
              <w:lastRenderedPageBreak/>
              <w:t>Минимум – 2 мм</w:t>
            </w:r>
          </w:p>
          <w:p w:rsidR="007C64A6" w:rsidRPr="008F0B30" w:rsidRDefault="007C64A6" w:rsidP="008F0B30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8F0B30">
              <w:rPr>
                <w:sz w:val="26"/>
                <w:szCs w:val="26"/>
              </w:rPr>
              <w:t>Предпочтительно – 3 мм</w:t>
            </w:r>
          </w:p>
          <w:p w:rsidR="008F0B30" w:rsidRPr="008F0B30" w:rsidRDefault="008F0B30" w:rsidP="008F0B30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8F0B30">
              <w:rPr>
                <w:sz w:val="26"/>
                <w:szCs w:val="26"/>
              </w:rPr>
              <w:t>Максимум – 4 мм</w:t>
            </w:r>
          </w:p>
          <w:p w:rsidR="002073C3" w:rsidRPr="002073C3" w:rsidRDefault="002073C3" w:rsidP="008F0B30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2073C3">
              <w:rPr>
                <w:b/>
                <w:sz w:val="26"/>
                <w:szCs w:val="26"/>
              </w:rPr>
              <w:t>Габариты и условия эксплуатации</w:t>
            </w:r>
          </w:p>
          <w:p w:rsidR="00866048" w:rsidRPr="00A96688" w:rsidRDefault="00866048" w:rsidP="00A96688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A96688">
              <w:rPr>
                <w:sz w:val="26"/>
                <w:szCs w:val="26"/>
              </w:rPr>
              <w:t>Габариты (</w:t>
            </w:r>
            <w:r w:rsidR="002073C3" w:rsidRPr="00A96688">
              <w:rPr>
                <w:sz w:val="26"/>
                <w:szCs w:val="26"/>
              </w:rPr>
              <w:t>ш</w:t>
            </w:r>
            <w:r w:rsidRPr="00A96688">
              <w:rPr>
                <w:sz w:val="26"/>
                <w:szCs w:val="26"/>
              </w:rPr>
              <w:t xml:space="preserve"> х </w:t>
            </w:r>
            <w:r w:rsidR="002073C3" w:rsidRPr="00A96688">
              <w:rPr>
                <w:sz w:val="26"/>
                <w:szCs w:val="26"/>
              </w:rPr>
              <w:t>в</w:t>
            </w:r>
            <w:r w:rsidRPr="00A96688">
              <w:rPr>
                <w:sz w:val="26"/>
                <w:szCs w:val="26"/>
              </w:rPr>
              <w:t xml:space="preserve"> x </w:t>
            </w:r>
            <w:r w:rsidR="002073C3" w:rsidRPr="00A96688">
              <w:rPr>
                <w:sz w:val="26"/>
                <w:szCs w:val="26"/>
              </w:rPr>
              <w:t>г</w:t>
            </w:r>
            <w:r w:rsidR="00594043">
              <w:rPr>
                <w:sz w:val="26"/>
                <w:szCs w:val="26"/>
              </w:rPr>
              <w:t>), мм</w:t>
            </w:r>
            <w:r w:rsidRPr="00A96688">
              <w:rPr>
                <w:sz w:val="26"/>
                <w:szCs w:val="26"/>
              </w:rPr>
              <w:t xml:space="preserve"> - не более </w:t>
            </w:r>
            <w:r w:rsidR="002073C3" w:rsidRPr="002073C3">
              <w:rPr>
                <w:sz w:val="26"/>
                <w:szCs w:val="26"/>
              </w:rPr>
              <w:t>24</w:t>
            </w:r>
            <w:r w:rsidR="00B71BFA">
              <w:rPr>
                <w:sz w:val="26"/>
                <w:szCs w:val="26"/>
              </w:rPr>
              <w:t>5</w:t>
            </w:r>
            <w:r w:rsidR="002073C3" w:rsidRPr="002073C3">
              <w:rPr>
                <w:sz w:val="26"/>
                <w:szCs w:val="26"/>
              </w:rPr>
              <w:t>х2</w:t>
            </w:r>
            <w:r w:rsidR="00D31321" w:rsidRPr="00D31321">
              <w:rPr>
                <w:sz w:val="26"/>
                <w:szCs w:val="26"/>
              </w:rPr>
              <w:t>8</w:t>
            </w:r>
            <w:r w:rsidR="00B71BFA">
              <w:rPr>
                <w:sz w:val="26"/>
                <w:szCs w:val="26"/>
              </w:rPr>
              <w:t>2</w:t>
            </w:r>
            <w:r w:rsidR="002073C3" w:rsidRPr="002073C3">
              <w:rPr>
                <w:sz w:val="26"/>
                <w:szCs w:val="26"/>
              </w:rPr>
              <w:t>х43</w:t>
            </w:r>
            <w:r w:rsidR="00B71BFA">
              <w:rPr>
                <w:sz w:val="26"/>
                <w:szCs w:val="26"/>
              </w:rPr>
              <w:t>3</w:t>
            </w:r>
          </w:p>
          <w:p w:rsidR="002073C3" w:rsidRPr="00A96688" w:rsidRDefault="00866048" w:rsidP="00866048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A96688">
              <w:rPr>
                <w:sz w:val="26"/>
                <w:szCs w:val="26"/>
              </w:rPr>
              <w:t>Масса, кг -</w:t>
            </w:r>
            <w:r w:rsidR="00A96688">
              <w:rPr>
                <w:sz w:val="26"/>
                <w:szCs w:val="26"/>
              </w:rPr>
              <w:t xml:space="preserve"> </w:t>
            </w:r>
            <w:r w:rsidRPr="00A96688">
              <w:rPr>
                <w:sz w:val="26"/>
                <w:szCs w:val="26"/>
              </w:rPr>
              <w:t xml:space="preserve">не более </w:t>
            </w:r>
            <w:r w:rsidR="002073C3" w:rsidRPr="00A96688">
              <w:rPr>
                <w:sz w:val="26"/>
                <w:szCs w:val="26"/>
              </w:rPr>
              <w:t>9,</w:t>
            </w:r>
            <w:r w:rsidR="00594043">
              <w:rPr>
                <w:sz w:val="26"/>
                <w:szCs w:val="26"/>
              </w:rPr>
              <w:t>3</w:t>
            </w:r>
          </w:p>
          <w:p w:rsidR="00B71BFA" w:rsidRDefault="00866048" w:rsidP="00B71BFA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A96688">
              <w:rPr>
                <w:sz w:val="26"/>
                <w:szCs w:val="26"/>
              </w:rPr>
              <w:t xml:space="preserve"> </w:t>
            </w:r>
            <w:r w:rsidR="002073C3" w:rsidRPr="002073C3">
              <w:rPr>
                <w:sz w:val="26"/>
                <w:szCs w:val="26"/>
              </w:rPr>
              <w:t xml:space="preserve">Рабочая температура </w:t>
            </w:r>
            <w:r w:rsidR="002073C3">
              <w:rPr>
                <w:sz w:val="26"/>
                <w:szCs w:val="26"/>
              </w:rPr>
              <w:t xml:space="preserve">не хуже </w:t>
            </w:r>
            <w:r w:rsidR="002073C3" w:rsidRPr="002073C3">
              <w:rPr>
                <w:sz w:val="26"/>
                <w:szCs w:val="26"/>
              </w:rPr>
              <w:t>5°С - 40°С</w:t>
            </w:r>
          </w:p>
          <w:p w:rsidR="00B71BFA" w:rsidRDefault="00B71BFA" w:rsidP="00B71BFA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B71BFA">
              <w:rPr>
                <w:sz w:val="26"/>
                <w:szCs w:val="26"/>
              </w:rPr>
              <w:t>Относительная влажность</w:t>
            </w:r>
            <w:r>
              <w:rPr>
                <w:sz w:val="26"/>
                <w:szCs w:val="26"/>
              </w:rPr>
              <w:t xml:space="preserve"> эксплуатации не хуже</w:t>
            </w:r>
            <w:r w:rsidR="00B1230C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чем</w:t>
            </w:r>
          </w:p>
          <w:p w:rsidR="00B71BFA" w:rsidRPr="00A96688" w:rsidRDefault="00B71BFA" w:rsidP="00167AF8">
            <w:pPr>
              <w:ind w:left="379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от 20 до 85 % (без конденсации)</w:t>
            </w:r>
          </w:p>
          <w:p w:rsidR="00D77E21" w:rsidRPr="00F42FD6" w:rsidRDefault="00D77E21" w:rsidP="00D77E21">
            <w:pPr>
              <w:pStyle w:val="a4"/>
              <w:tabs>
                <w:tab w:val="left" w:pos="7215"/>
              </w:tabs>
              <w:ind w:left="106"/>
              <w:jc w:val="both"/>
              <w:rPr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77E21" w:rsidRPr="00F42FD6" w:rsidRDefault="00CE1B67" w:rsidP="004440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F42FD6">
              <w:rPr>
                <w:color w:val="000000"/>
                <w:sz w:val="26"/>
                <w:szCs w:val="26"/>
              </w:rPr>
              <w:lastRenderedPageBreak/>
              <w:t>шт.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77E21" w:rsidRPr="00F42FD6" w:rsidRDefault="00BF5F0D" w:rsidP="00444079">
            <w:pPr>
              <w:tabs>
                <w:tab w:val="left" w:pos="721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FE01B4" w:rsidRPr="00F42FD6" w:rsidTr="00F42FD6">
        <w:trPr>
          <w:trHeight w:val="247"/>
        </w:trPr>
        <w:tc>
          <w:tcPr>
            <w:tcW w:w="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E01B4" w:rsidRPr="00F42FD6" w:rsidRDefault="00CE1B67" w:rsidP="00F4361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F42FD6">
              <w:rPr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1B4" w:rsidRPr="00F42FD6" w:rsidRDefault="00FE01B4" w:rsidP="009F2DB0">
            <w:pPr>
              <w:tabs>
                <w:tab w:val="left" w:pos="7215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1B4" w:rsidRPr="00B20A28" w:rsidRDefault="009470EC" w:rsidP="00FB6D95">
            <w:pPr>
              <w:tabs>
                <w:tab w:val="left" w:pos="7215"/>
              </w:tabs>
              <w:rPr>
                <w:sz w:val="26"/>
                <w:szCs w:val="26"/>
              </w:rPr>
            </w:pPr>
            <w:r w:rsidRPr="00B20A28">
              <w:rPr>
                <w:sz w:val="26"/>
                <w:szCs w:val="26"/>
              </w:rPr>
              <w:t>Стартовый пакет для ввода в эксплуатацию ПАК для распознавания паспорта гражданина РФ</w:t>
            </w:r>
          </w:p>
        </w:tc>
        <w:tc>
          <w:tcPr>
            <w:tcW w:w="2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53CD" w:rsidRPr="00DE714F" w:rsidRDefault="00D753CD" w:rsidP="00D753CD">
            <w:pPr>
              <w:rPr>
                <w:b/>
                <w:sz w:val="26"/>
                <w:szCs w:val="26"/>
              </w:rPr>
            </w:pPr>
            <w:bookmarkStart w:id="1" w:name="операционные_системы"/>
            <w:bookmarkEnd w:id="1"/>
            <w:r w:rsidRPr="00DE714F">
              <w:rPr>
                <w:b/>
                <w:sz w:val="26"/>
                <w:szCs w:val="26"/>
              </w:rPr>
              <w:t xml:space="preserve">Основные характеристики </w:t>
            </w:r>
          </w:p>
          <w:p w:rsidR="00E57205" w:rsidRDefault="00E57205" w:rsidP="00D753CD">
            <w:pPr>
              <w:rPr>
                <w:sz w:val="26"/>
                <w:szCs w:val="26"/>
              </w:rPr>
            </w:pPr>
            <w:r w:rsidRPr="00E57205">
              <w:rPr>
                <w:sz w:val="26"/>
                <w:szCs w:val="26"/>
              </w:rPr>
              <w:t>Чековая лента из термобумаги</w:t>
            </w:r>
            <w:r>
              <w:rPr>
                <w:sz w:val="26"/>
                <w:szCs w:val="26"/>
              </w:rPr>
              <w:t xml:space="preserve"> </w:t>
            </w:r>
            <w:r w:rsidRPr="00E57205">
              <w:rPr>
                <w:sz w:val="26"/>
                <w:szCs w:val="26"/>
              </w:rPr>
              <w:t>(ролик)</w:t>
            </w:r>
          </w:p>
          <w:p w:rsidR="00D753CD" w:rsidRDefault="00E57205" w:rsidP="00D753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Размеры</w:t>
            </w:r>
            <w:r w:rsidRPr="00E57205">
              <w:rPr>
                <w:sz w:val="26"/>
                <w:szCs w:val="26"/>
              </w:rPr>
              <w:t xml:space="preserve"> 80 мм x 80 мм</w:t>
            </w:r>
          </w:p>
          <w:p w:rsidR="00B5338A" w:rsidRPr="00191444" w:rsidRDefault="00E57205" w:rsidP="001914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</w:t>
            </w:r>
            <w:r w:rsidRPr="00E57205">
              <w:rPr>
                <w:sz w:val="26"/>
                <w:szCs w:val="26"/>
              </w:rPr>
              <w:t>иаметр втулки 12 мм</w:t>
            </w:r>
          </w:p>
        </w:tc>
        <w:tc>
          <w:tcPr>
            <w:tcW w:w="2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01B4" w:rsidRPr="00F42FD6" w:rsidRDefault="00FE01B4" w:rsidP="00D50E6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01B4" w:rsidRPr="00F42FD6" w:rsidRDefault="00FE01B4" w:rsidP="00D50E64">
            <w:pPr>
              <w:tabs>
                <w:tab w:val="left" w:pos="7215"/>
              </w:tabs>
              <w:jc w:val="center"/>
              <w:rPr>
                <w:sz w:val="26"/>
                <w:szCs w:val="26"/>
              </w:rPr>
            </w:pPr>
          </w:p>
        </w:tc>
      </w:tr>
      <w:tr w:rsidR="00FE01B4" w:rsidRPr="00F42FD6" w:rsidTr="00F42FD6">
        <w:trPr>
          <w:trHeight w:val="247"/>
        </w:trPr>
        <w:tc>
          <w:tcPr>
            <w:tcW w:w="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E01B4" w:rsidRPr="00F42FD6" w:rsidRDefault="00CE1B67" w:rsidP="00F4361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F42FD6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1B4" w:rsidRPr="00F42FD6" w:rsidRDefault="00FE01B4" w:rsidP="009F2DB0">
            <w:pPr>
              <w:tabs>
                <w:tab w:val="left" w:pos="7215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922" w:rsidRDefault="00013922" w:rsidP="00FE01B4">
            <w:pPr>
              <w:tabs>
                <w:tab w:val="left" w:pos="7215"/>
              </w:tabs>
              <w:rPr>
                <w:sz w:val="26"/>
                <w:szCs w:val="26"/>
              </w:rPr>
            </w:pPr>
            <w:r w:rsidRPr="00013922">
              <w:rPr>
                <w:sz w:val="26"/>
                <w:szCs w:val="26"/>
              </w:rPr>
              <w:t xml:space="preserve">Сканер </w:t>
            </w:r>
          </w:p>
          <w:p w:rsidR="00FE01B4" w:rsidRPr="00F42FD6" w:rsidRDefault="00013922" w:rsidP="00FE01B4">
            <w:pPr>
              <w:tabs>
                <w:tab w:val="left" w:pos="7215"/>
              </w:tabs>
              <w:rPr>
                <w:sz w:val="26"/>
                <w:szCs w:val="26"/>
              </w:rPr>
            </w:pPr>
            <w:r w:rsidRPr="00013922">
              <w:rPr>
                <w:sz w:val="26"/>
                <w:szCs w:val="26"/>
              </w:rPr>
              <w:t>штрих-кодов</w:t>
            </w:r>
          </w:p>
        </w:tc>
        <w:tc>
          <w:tcPr>
            <w:tcW w:w="2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3E05" w:rsidRDefault="00C86829" w:rsidP="00053E05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053E05">
              <w:rPr>
                <w:b/>
                <w:sz w:val="26"/>
                <w:szCs w:val="26"/>
              </w:rPr>
              <w:t>Основные характеристики</w:t>
            </w:r>
          </w:p>
          <w:p w:rsidR="00B14F16" w:rsidRDefault="00B14F16" w:rsidP="00B14F16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B14F16">
              <w:rPr>
                <w:sz w:val="26"/>
                <w:szCs w:val="26"/>
              </w:rPr>
              <w:t xml:space="preserve">Сканер изначально должен быть установлен в съёмную корпус-подставку, которая имеет возможность регулировки наклона вперёд/назад и возможность жёсткого крепления </w:t>
            </w:r>
            <w:r>
              <w:rPr>
                <w:sz w:val="26"/>
                <w:szCs w:val="26"/>
              </w:rPr>
              <w:t xml:space="preserve">к </w:t>
            </w:r>
            <w:r w:rsidRPr="00B14F16">
              <w:rPr>
                <w:sz w:val="26"/>
                <w:szCs w:val="26"/>
              </w:rPr>
              <w:t>столу или к стене.</w:t>
            </w:r>
          </w:p>
          <w:p w:rsidR="008907A8" w:rsidRDefault="008907A8" w:rsidP="00B14F16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</w:t>
            </w:r>
            <w:r w:rsidRPr="008907A8">
              <w:rPr>
                <w:sz w:val="26"/>
                <w:szCs w:val="26"/>
              </w:rPr>
              <w:t xml:space="preserve">ри необходимости </w:t>
            </w:r>
            <w:r>
              <w:rPr>
                <w:sz w:val="26"/>
                <w:szCs w:val="26"/>
              </w:rPr>
              <w:t>сканер</w:t>
            </w:r>
            <w:r w:rsidRPr="008907A8">
              <w:rPr>
                <w:sz w:val="26"/>
                <w:szCs w:val="26"/>
              </w:rPr>
              <w:t xml:space="preserve"> можно взять в руку и считать штрих-код крупногабаритного товара.</w:t>
            </w:r>
          </w:p>
          <w:p w:rsidR="008907A8" w:rsidRPr="00B14F16" w:rsidRDefault="008907A8" w:rsidP="00B14F16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8907A8">
              <w:rPr>
                <w:sz w:val="26"/>
                <w:szCs w:val="26"/>
              </w:rPr>
              <w:t>Сканер может быть легко извлечён из корпуса-подставки и смонтирован внутрь любого оборудования</w:t>
            </w:r>
            <w:r w:rsidR="009470EC">
              <w:rPr>
                <w:sz w:val="26"/>
                <w:szCs w:val="26"/>
              </w:rPr>
              <w:t>.</w:t>
            </w:r>
          </w:p>
          <w:p w:rsidR="008907A8" w:rsidRDefault="00013922" w:rsidP="008907A8">
            <w:pPr>
              <w:ind w:left="379"/>
              <w:jc w:val="center"/>
              <w:rPr>
                <w:sz w:val="26"/>
                <w:szCs w:val="26"/>
              </w:rPr>
            </w:pPr>
            <w:r w:rsidRPr="008907A8">
              <w:rPr>
                <w:b/>
                <w:sz w:val="26"/>
                <w:szCs w:val="26"/>
              </w:rPr>
              <w:t>Программирование:</w:t>
            </w:r>
            <w:r w:rsidRPr="00053E05">
              <w:rPr>
                <w:sz w:val="26"/>
                <w:szCs w:val="26"/>
              </w:rPr>
              <w:t xml:space="preserve"> </w:t>
            </w:r>
          </w:p>
          <w:p w:rsidR="00013922" w:rsidRPr="00013922" w:rsidRDefault="008907A8" w:rsidP="008907A8">
            <w:pPr>
              <w:ind w:left="37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</w:t>
            </w:r>
            <w:r w:rsidR="00053E05">
              <w:rPr>
                <w:sz w:val="26"/>
                <w:szCs w:val="26"/>
              </w:rPr>
              <w:t xml:space="preserve"> </w:t>
            </w:r>
            <w:r w:rsidR="00013922" w:rsidRPr="00013922">
              <w:rPr>
                <w:sz w:val="26"/>
                <w:szCs w:val="26"/>
              </w:rPr>
              <w:t>помощью настроечных штрих кодов</w:t>
            </w:r>
          </w:p>
          <w:p w:rsidR="009470EC" w:rsidRDefault="00013922" w:rsidP="009470EC">
            <w:pPr>
              <w:rPr>
                <w:sz w:val="26"/>
                <w:szCs w:val="26"/>
              </w:rPr>
            </w:pPr>
            <w:r w:rsidRPr="008907A8">
              <w:rPr>
                <w:b/>
                <w:sz w:val="26"/>
                <w:szCs w:val="26"/>
              </w:rPr>
              <w:t>Управление</w:t>
            </w:r>
            <w:r w:rsidR="00E47D47" w:rsidRPr="008907A8">
              <w:rPr>
                <w:b/>
                <w:sz w:val="26"/>
                <w:szCs w:val="26"/>
              </w:rPr>
              <w:t>:</w:t>
            </w:r>
            <w:r w:rsidR="00E47D47" w:rsidRPr="00053E05">
              <w:rPr>
                <w:sz w:val="26"/>
                <w:szCs w:val="26"/>
              </w:rPr>
              <w:t xml:space="preserve"> </w:t>
            </w:r>
          </w:p>
          <w:p w:rsidR="00013922" w:rsidRPr="00E47D47" w:rsidRDefault="008907A8" w:rsidP="009470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</w:t>
            </w:r>
            <w:r w:rsidR="00013922" w:rsidRPr="00E47D47">
              <w:rPr>
                <w:sz w:val="26"/>
                <w:szCs w:val="26"/>
              </w:rPr>
              <w:t>тсутствие кнопок управления на корпусе</w:t>
            </w:r>
          </w:p>
          <w:p w:rsidR="00013922" w:rsidRPr="00EE23AD" w:rsidRDefault="00013922" w:rsidP="00053E05">
            <w:pPr>
              <w:pStyle w:val="a4"/>
              <w:tabs>
                <w:tab w:val="left" w:pos="7215"/>
              </w:tabs>
              <w:ind w:left="106"/>
              <w:jc w:val="center"/>
              <w:rPr>
                <w:b/>
                <w:sz w:val="26"/>
                <w:szCs w:val="26"/>
                <w:lang w:val="en-US"/>
              </w:rPr>
            </w:pPr>
            <w:r w:rsidRPr="00013922">
              <w:rPr>
                <w:b/>
                <w:sz w:val="26"/>
                <w:szCs w:val="26"/>
              </w:rPr>
              <w:t>Поддерживаемые</w:t>
            </w:r>
            <w:r w:rsidRPr="00EE23AD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013922">
              <w:rPr>
                <w:b/>
                <w:sz w:val="26"/>
                <w:szCs w:val="26"/>
              </w:rPr>
              <w:t>типы</w:t>
            </w:r>
            <w:r w:rsidRPr="00EE23AD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13922">
              <w:rPr>
                <w:b/>
                <w:sz w:val="26"/>
                <w:szCs w:val="26"/>
              </w:rPr>
              <w:t>штрихкодов</w:t>
            </w:r>
            <w:proofErr w:type="spellEnd"/>
            <w:r w:rsidR="00E47D47" w:rsidRPr="00EE23AD">
              <w:rPr>
                <w:b/>
                <w:sz w:val="26"/>
                <w:szCs w:val="26"/>
                <w:lang w:val="en-US"/>
              </w:rPr>
              <w:t>:</w:t>
            </w:r>
          </w:p>
          <w:p w:rsidR="00013922" w:rsidRPr="00EE23AD" w:rsidRDefault="00013922" w:rsidP="00013922">
            <w:pPr>
              <w:pStyle w:val="a4"/>
              <w:tabs>
                <w:tab w:val="left" w:pos="7215"/>
              </w:tabs>
              <w:ind w:left="106"/>
              <w:jc w:val="both"/>
              <w:rPr>
                <w:sz w:val="26"/>
                <w:szCs w:val="26"/>
                <w:lang w:val="en-US"/>
              </w:rPr>
            </w:pPr>
            <w:r w:rsidRPr="00EE23AD">
              <w:rPr>
                <w:sz w:val="26"/>
                <w:szCs w:val="26"/>
                <w:lang w:val="en-US"/>
              </w:rPr>
              <w:t xml:space="preserve">EAN/UPC/JAN + Add-on, ISBN, Code 128, EAN 128, Code 93, Code 39, Code 32, </w:t>
            </w:r>
            <w:proofErr w:type="spellStart"/>
            <w:r w:rsidRPr="00EE23AD">
              <w:rPr>
                <w:sz w:val="26"/>
                <w:szCs w:val="26"/>
                <w:lang w:val="en-US"/>
              </w:rPr>
              <w:t>Codabar</w:t>
            </w:r>
            <w:proofErr w:type="spellEnd"/>
            <w:r w:rsidRPr="00EE23AD">
              <w:rPr>
                <w:sz w:val="26"/>
                <w:szCs w:val="26"/>
                <w:lang w:val="en-US"/>
              </w:rPr>
              <w:t xml:space="preserve">, Interleaved 2 of 5, MSI – Plessey, GS1 </w:t>
            </w:r>
            <w:proofErr w:type="spellStart"/>
            <w:r w:rsidRPr="00EE23AD">
              <w:rPr>
                <w:sz w:val="26"/>
                <w:szCs w:val="26"/>
                <w:lang w:val="en-US"/>
              </w:rPr>
              <w:t>DataB</w:t>
            </w:r>
            <w:proofErr w:type="spellEnd"/>
          </w:p>
          <w:p w:rsidR="00013922" w:rsidRPr="00053E05" w:rsidRDefault="00013922" w:rsidP="00053E05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053E05">
              <w:rPr>
                <w:b/>
                <w:sz w:val="26"/>
                <w:szCs w:val="26"/>
              </w:rPr>
              <w:t>Характеристики сканеров штрих кода</w:t>
            </w:r>
          </w:p>
          <w:p w:rsidR="009470EC" w:rsidRPr="00053E05" w:rsidRDefault="00013922" w:rsidP="009470EC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053E05">
              <w:rPr>
                <w:sz w:val="26"/>
                <w:szCs w:val="26"/>
              </w:rPr>
              <w:t>Тип считывателя</w:t>
            </w:r>
            <w:r w:rsidR="00E47D47" w:rsidRPr="00053E05">
              <w:rPr>
                <w:sz w:val="26"/>
                <w:szCs w:val="26"/>
              </w:rPr>
              <w:t xml:space="preserve">: </w:t>
            </w:r>
            <w:r w:rsidRPr="00053E05">
              <w:rPr>
                <w:sz w:val="26"/>
                <w:szCs w:val="26"/>
              </w:rPr>
              <w:t>Лазер</w:t>
            </w:r>
            <w:r w:rsidR="009470EC" w:rsidRPr="00053E05">
              <w:rPr>
                <w:sz w:val="26"/>
                <w:szCs w:val="26"/>
              </w:rPr>
              <w:t xml:space="preserve"> видимого диапазона (650mn)</w:t>
            </w:r>
          </w:p>
          <w:p w:rsidR="00013922" w:rsidRPr="009470EC" w:rsidRDefault="00013922" w:rsidP="002F4CD0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9470EC">
              <w:rPr>
                <w:sz w:val="26"/>
                <w:szCs w:val="26"/>
              </w:rPr>
              <w:t>Система сканирования</w:t>
            </w:r>
            <w:r w:rsidR="00E47D47" w:rsidRPr="009470EC">
              <w:rPr>
                <w:sz w:val="26"/>
                <w:szCs w:val="26"/>
              </w:rPr>
              <w:t xml:space="preserve">: </w:t>
            </w:r>
            <w:r w:rsidRPr="009470EC">
              <w:rPr>
                <w:sz w:val="26"/>
                <w:szCs w:val="26"/>
              </w:rPr>
              <w:t>Многоплоскостная система</w:t>
            </w:r>
          </w:p>
          <w:p w:rsidR="00013922" w:rsidRPr="00053E05" w:rsidRDefault="00E47D47" w:rsidP="009470EC">
            <w:pPr>
              <w:ind w:left="379"/>
              <w:jc w:val="both"/>
              <w:rPr>
                <w:sz w:val="26"/>
                <w:szCs w:val="26"/>
              </w:rPr>
            </w:pPr>
            <w:r w:rsidRPr="00053E05">
              <w:rPr>
                <w:sz w:val="26"/>
                <w:szCs w:val="26"/>
              </w:rPr>
              <w:t>р</w:t>
            </w:r>
            <w:r w:rsidR="00013922" w:rsidRPr="00053E05">
              <w:rPr>
                <w:sz w:val="26"/>
                <w:szCs w:val="26"/>
              </w:rPr>
              <w:t>аспределение лучей</w:t>
            </w:r>
          </w:p>
          <w:p w:rsidR="00013922" w:rsidRPr="00053E05" w:rsidRDefault="00013922" w:rsidP="00053E05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053E05">
              <w:rPr>
                <w:sz w:val="26"/>
                <w:szCs w:val="26"/>
              </w:rPr>
              <w:t>Лазерный луч, ориентированный по 6-ми направлениям, образующий узор из 24 лучей</w:t>
            </w:r>
          </w:p>
          <w:p w:rsidR="00013922" w:rsidRPr="00053E05" w:rsidRDefault="00013922" w:rsidP="00053E05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053E05">
              <w:rPr>
                <w:sz w:val="26"/>
                <w:szCs w:val="26"/>
              </w:rPr>
              <w:t xml:space="preserve">Дальность считывания (зависит от плотности и контрастности </w:t>
            </w:r>
            <w:proofErr w:type="spellStart"/>
            <w:r w:rsidRPr="00053E05">
              <w:rPr>
                <w:sz w:val="26"/>
                <w:szCs w:val="26"/>
              </w:rPr>
              <w:t>штрихкода</w:t>
            </w:r>
            <w:proofErr w:type="spellEnd"/>
            <w:r w:rsidRPr="00053E05">
              <w:rPr>
                <w:sz w:val="26"/>
                <w:szCs w:val="26"/>
              </w:rPr>
              <w:t>)</w:t>
            </w:r>
            <w:r w:rsidR="00E47D47" w:rsidRPr="00053E05">
              <w:rPr>
                <w:sz w:val="26"/>
                <w:szCs w:val="26"/>
              </w:rPr>
              <w:t xml:space="preserve">: </w:t>
            </w:r>
            <w:r w:rsidRPr="00053E05">
              <w:rPr>
                <w:sz w:val="26"/>
                <w:szCs w:val="26"/>
              </w:rPr>
              <w:t>от 5 до 30 см (UPC/EAN 100%, PCS 90%)</w:t>
            </w:r>
          </w:p>
          <w:p w:rsidR="00013922" w:rsidRPr="00053E05" w:rsidRDefault="00013922" w:rsidP="00053E05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053E05">
              <w:rPr>
                <w:sz w:val="26"/>
                <w:szCs w:val="26"/>
              </w:rPr>
              <w:t>Скорость сканирования</w:t>
            </w:r>
            <w:r w:rsidR="00E47D47" w:rsidRPr="00053E05">
              <w:rPr>
                <w:sz w:val="26"/>
                <w:szCs w:val="26"/>
              </w:rPr>
              <w:t xml:space="preserve">: не менее </w:t>
            </w:r>
            <w:r w:rsidRPr="00053E05">
              <w:rPr>
                <w:sz w:val="26"/>
                <w:szCs w:val="26"/>
              </w:rPr>
              <w:t xml:space="preserve">2000 </w:t>
            </w:r>
            <w:proofErr w:type="gramStart"/>
            <w:r w:rsidRPr="00053E05">
              <w:rPr>
                <w:sz w:val="26"/>
                <w:szCs w:val="26"/>
              </w:rPr>
              <w:t>скан./</w:t>
            </w:r>
            <w:proofErr w:type="gramEnd"/>
            <w:r w:rsidRPr="00053E05">
              <w:rPr>
                <w:sz w:val="26"/>
                <w:szCs w:val="26"/>
              </w:rPr>
              <w:t>сек.</w:t>
            </w:r>
          </w:p>
          <w:p w:rsidR="00013922" w:rsidRPr="00053E05" w:rsidRDefault="00013922" w:rsidP="00053E05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053E05">
              <w:rPr>
                <w:sz w:val="26"/>
                <w:szCs w:val="26"/>
              </w:rPr>
              <w:t>Индикация</w:t>
            </w:r>
            <w:r w:rsidR="00E47D47" w:rsidRPr="00053E05">
              <w:rPr>
                <w:sz w:val="26"/>
                <w:szCs w:val="26"/>
              </w:rPr>
              <w:t>: с</w:t>
            </w:r>
            <w:r w:rsidRPr="00053E05">
              <w:rPr>
                <w:sz w:val="26"/>
                <w:szCs w:val="26"/>
              </w:rPr>
              <w:t>ветодиод</w:t>
            </w:r>
            <w:r w:rsidR="00E47D47" w:rsidRPr="00053E05">
              <w:rPr>
                <w:sz w:val="26"/>
                <w:szCs w:val="26"/>
              </w:rPr>
              <w:t>, з</w:t>
            </w:r>
            <w:r w:rsidRPr="00053E05">
              <w:rPr>
                <w:sz w:val="26"/>
                <w:szCs w:val="26"/>
              </w:rPr>
              <w:t>вуковой сигнал</w:t>
            </w:r>
          </w:p>
          <w:p w:rsidR="00013922" w:rsidRPr="00053E05" w:rsidRDefault="00013922" w:rsidP="00053E05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053E05">
              <w:rPr>
                <w:sz w:val="26"/>
                <w:szCs w:val="26"/>
              </w:rPr>
              <w:t>Урове</w:t>
            </w:r>
            <w:r w:rsidR="00E47D47" w:rsidRPr="00053E05">
              <w:rPr>
                <w:sz w:val="26"/>
                <w:szCs w:val="26"/>
              </w:rPr>
              <w:t>н</w:t>
            </w:r>
            <w:r w:rsidRPr="00053E05">
              <w:rPr>
                <w:sz w:val="26"/>
                <w:szCs w:val="26"/>
              </w:rPr>
              <w:t>ь освещённости</w:t>
            </w:r>
            <w:r w:rsidR="00E47D47" w:rsidRPr="00053E05">
              <w:rPr>
                <w:sz w:val="26"/>
                <w:szCs w:val="26"/>
              </w:rPr>
              <w:t xml:space="preserve">: </w:t>
            </w:r>
            <w:r w:rsidRPr="00053E05">
              <w:rPr>
                <w:sz w:val="26"/>
                <w:szCs w:val="26"/>
              </w:rPr>
              <w:t>до 4000 люкс (максимально)</w:t>
            </w:r>
          </w:p>
          <w:p w:rsidR="00013922" w:rsidRPr="00053E05" w:rsidRDefault="00013922" w:rsidP="00053E05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053E05">
              <w:rPr>
                <w:b/>
                <w:sz w:val="26"/>
                <w:szCs w:val="26"/>
              </w:rPr>
              <w:t>Интерфейсы</w:t>
            </w:r>
          </w:p>
          <w:p w:rsidR="00013922" w:rsidRPr="00053E05" w:rsidRDefault="00013922" w:rsidP="00053E05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053E05">
              <w:rPr>
                <w:sz w:val="26"/>
                <w:szCs w:val="26"/>
              </w:rPr>
              <w:t>Возможность смены типа интерфейса</w:t>
            </w:r>
            <w:r w:rsidR="00E47D47" w:rsidRPr="00053E05">
              <w:rPr>
                <w:sz w:val="26"/>
                <w:szCs w:val="26"/>
              </w:rPr>
              <w:t xml:space="preserve">: </w:t>
            </w:r>
            <w:r w:rsidR="00053E05">
              <w:rPr>
                <w:sz w:val="26"/>
                <w:szCs w:val="26"/>
              </w:rPr>
              <w:t>д</w:t>
            </w:r>
            <w:r w:rsidRPr="00053E05">
              <w:rPr>
                <w:sz w:val="26"/>
                <w:szCs w:val="26"/>
              </w:rPr>
              <w:t>а</w:t>
            </w:r>
          </w:p>
          <w:p w:rsidR="00013922" w:rsidRPr="00053E05" w:rsidRDefault="00013922" w:rsidP="00053E05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053E05">
              <w:rPr>
                <w:sz w:val="26"/>
                <w:szCs w:val="26"/>
              </w:rPr>
              <w:t>Возможность питания от ПК</w:t>
            </w:r>
            <w:r w:rsidR="00E47D47" w:rsidRPr="00053E05">
              <w:rPr>
                <w:sz w:val="26"/>
                <w:szCs w:val="26"/>
              </w:rPr>
              <w:t xml:space="preserve">: </w:t>
            </w:r>
            <w:r w:rsidR="00053E05">
              <w:rPr>
                <w:sz w:val="26"/>
                <w:szCs w:val="26"/>
              </w:rPr>
              <w:t>д</w:t>
            </w:r>
            <w:r w:rsidRPr="00053E05">
              <w:rPr>
                <w:sz w:val="26"/>
                <w:szCs w:val="26"/>
              </w:rPr>
              <w:t>а</w:t>
            </w:r>
          </w:p>
          <w:p w:rsidR="00013922" w:rsidRPr="00053E05" w:rsidRDefault="00013922" w:rsidP="00053E05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053E05">
              <w:rPr>
                <w:sz w:val="26"/>
                <w:szCs w:val="26"/>
              </w:rPr>
              <w:lastRenderedPageBreak/>
              <w:t>Интерфейс</w:t>
            </w:r>
            <w:r w:rsidR="00E47D47" w:rsidRPr="00053E05">
              <w:rPr>
                <w:sz w:val="26"/>
                <w:szCs w:val="26"/>
              </w:rPr>
              <w:t xml:space="preserve">: </w:t>
            </w:r>
            <w:r w:rsidRPr="00053E05">
              <w:rPr>
                <w:sz w:val="26"/>
                <w:szCs w:val="26"/>
              </w:rPr>
              <w:t>RS232, KB-разрыв клавиатуры, USB-HID+USB-Virtual COM, Power USB</w:t>
            </w:r>
          </w:p>
          <w:p w:rsidR="00013922" w:rsidRPr="00053E05" w:rsidRDefault="00013922" w:rsidP="00053E05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053E05">
              <w:rPr>
                <w:b/>
                <w:sz w:val="26"/>
                <w:szCs w:val="26"/>
              </w:rPr>
              <w:t>Условия эксплуатации</w:t>
            </w:r>
            <w:r w:rsidR="00E47D47" w:rsidRPr="00053E05">
              <w:rPr>
                <w:b/>
                <w:sz w:val="26"/>
                <w:szCs w:val="26"/>
              </w:rPr>
              <w:t>:</w:t>
            </w:r>
          </w:p>
          <w:p w:rsidR="00013922" w:rsidRPr="00053E05" w:rsidRDefault="00E47D47" w:rsidP="00053E05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053E05">
              <w:rPr>
                <w:sz w:val="26"/>
                <w:szCs w:val="26"/>
              </w:rPr>
              <w:t>Не хуже</w:t>
            </w:r>
            <w:r w:rsidR="000F2A90">
              <w:rPr>
                <w:sz w:val="26"/>
                <w:szCs w:val="26"/>
              </w:rPr>
              <w:t>,</w:t>
            </w:r>
            <w:r w:rsidRPr="00053E05">
              <w:rPr>
                <w:sz w:val="26"/>
                <w:szCs w:val="26"/>
              </w:rPr>
              <w:t xml:space="preserve"> чем </w:t>
            </w:r>
            <w:r w:rsidR="00013922" w:rsidRPr="00053E05">
              <w:rPr>
                <w:sz w:val="26"/>
                <w:szCs w:val="26"/>
              </w:rPr>
              <w:t>0°C ~ +40°C</w:t>
            </w:r>
          </w:p>
          <w:p w:rsidR="00013922" w:rsidRPr="00053E05" w:rsidRDefault="00013922" w:rsidP="00053E05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053E05">
              <w:rPr>
                <w:sz w:val="26"/>
                <w:szCs w:val="26"/>
              </w:rPr>
              <w:t>Влажность при хранении</w:t>
            </w:r>
            <w:r w:rsidR="00E47D47" w:rsidRPr="00053E05">
              <w:rPr>
                <w:sz w:val="26"/>
                <w:szCs w:val="26"/>
              </w:rPr>
              <w:t>:</w:t>
            </w:r>
          </w:p>
          <w:p w:rsidR="00013922" w:rsidRPr="00053E05" w:rsidRDefault="00E47D47" w:rsidP="00053E05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053E05">
              <w:rPr>
                <w:sz w:val="26"/>
                <w:szCs w:val="26"/>
              </w:rPr>
              <w:t>Не хуже</w:t>
            </w:r>
            <w:r w:rsidR="000F2A90">
              <w:rPr>
                <w:sz w:val="26"/>
                <w:szCs w:val="26"/>
              </w:rPr>
              <w:t>,</w:t>
            </w:r>
            <w:r w:rsidRPr="00053E05">
              <w:rPr>
                <w:sz w:val="26"/>
                <w:szCs w:val="26"/>
              </w:rPr>
              <w:t xml:space="preserve"> чем </w:t>
            </w:r>
            <w:r w:rsidR="000F2A90">
              <w:rPr>
                <w:sz w:val="26"/>
                <w:szCs w:val="26"/>
              </w:rPr>
              <w:t>20% ~ 95% (без конденса</w:t>
            </w:r>
            <w:r w:rsidR="00013922" w:rsidRPr="00053E05">
              <w:rPr>
                <w:sz w:val="26"/>
                <w:szCs w:val="26"/>
              </w:rPr>
              <w:t>та)</w:t>
            </w:r>
          </w:p>
          <w:p w:rsidR="00013922" w:rsidRPr="00053E05" w:rsidRDefault="00013922" w:rsidP="00053E05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053E05">
              <w:rPr>
                <w:sz w:val="26"/>
                <w:szCs w:val="26"/>
              </w:rPr>
              <w:t>Потребляемый ток</w:t>
            </w:r>
            <w:r w:rsidR="00E47D47" w:rsidRPr="00053E05">
              <w:rPr>
                <w:sz w:val="26"/>
                <w:szCs w:val="26"/>
              </w:rPr>
              <w:t xml:space="preserve">: не более </w:t>
            </w:r>
            <w:r w:rsidRPr="00053E05">
              <w:rPr>
                <w:sz w:val="26"/>
                <w:szCs w:val="26"/>
              </w:rPr>
              <w:t>250 мА</w:t>
            </w:r>
          </w:p>
          <w:p w:rsidR="00013922" w:rsidRPr="00053E05" w:rsidRDefault="00013922" w:rsidP="00053E05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053E05">
              <w:rPr>
                <w:sz w:val="26"/>
                <w:szCs w:val="26"/>
              </w:rPr>
              <w:t>Напряжение питания</w:t>
            </w:r>
            <w:r w:rsidR="00E47D47" w:rsidRPr="00053E05">
              <w:rPr>
                <w:sz w:val="26"/>
                <w:szCs w:val="26"/>
              </w:rPr>
              <w:t xml:space="preserve">: </w:t>
            </w:r>
            <w:r w:rsidRPr="00053E05">
              <w:rPr>
                <w:sz w:val="26"/>
                <w:szCs w:val="26"/>
              </w:rPr>
              <w:t>5 Вольт от интерфейса USB ПК</w:t>
            </w:r>
          </w:p>
          <w:p w:rsidR="00013922" w:rsidRPr="00053E05" w:rsidRDefault="00013922" w:rsidP="00053E05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053E05">
              <w:rPr>
                <w:b/>
                <w:sz w:val="26"/>
                <w:szCs w:val="26"/>
              </w:rPr>
              <w:t>Физические</w:t>
            </w:r>
          </w:p>
          <w:p w:rsidR="00013922" w:rsidRPr="00053E05" w:rsidRDefault="00013922" w:rsidP="00053E05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053E05">
              <w:rPr>
                <w:sz w:val="26"/>
                <w:szCs w:val="26"/>
              </w:rPr>
              <w:t>Вес</w:t>
            </w:r>
            <w:r w:rsidR="00E47D47" w:rsidRPr="00053E05">
              <w:rPr>
                <w:sz w:val="26"/>
                <w:szCs w:val="26"/>
              </w:rPr>
              <w:t xml:space="preserve">: не более </w:t>
            </w:r>
            <w:r w:rsidR="00053E05">
              <w:rPr>
                <w:sz w:val="26"/>
                <w:szCs w:val="26"/>
              </w:rPr>
              <w:t>130 гр.</w:t>
            </w:r>
            <w:r w:rsidR="000F2A90">
              <w:rPr>
                <w:sz w:val="26"/>
                <w:szCs w:val="26"/>
              </w:rPr>
              <w:t xml:space="preserve"> </w:t>
            </w:r>
            <w:r w:rsidRPr="00053E05">
              <w:rPr>
                <w:sz w:val="26"/>
                <w:szCs w:val="26"/>
              </w:rPr>
              <w:t>(без корпуса-подставки)</w:t>
            </w:r>
          </w:p>
          <w:p w:rsidR="00013922" w:rsidRPr="00053E05" w:rsidRDefault="00053E05" w:rsidP="004A0BE0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Габариты мм</w:t>
            </w:r>
            <w:r w:rsidR="00E47D47" w:rsidRPr="00053E05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 w:rsidRPr="00053E05">
              <w:rPr>
                <w:sz w:val="26"/>
                <w:szCs w:val="26"/>
              </w:rPr>
              <w:t>н</w:t>
            </w:r>
            <w:r w:rsidR="00E47D47" w:rsidRPr="00053E05">
              <w:rPr>
                <w:sz w:val="26"/>
                <w:szCs w:val="26"/>
              </w:rPr>
              <w:t xml:space="preserve">е более </w:t>
            </w:r>
            <w:r w:rsidR="00013922" w:rsidRPr="00053E05">
              <w:rPr>
                <w:sz w:val="26"/>
                <w:szCs w:val="26"/>
              </w:rPr>
              <w:t>46 (В) x 62 (Ш) x 67 (Д) (самого модуля сканера, без корпуса-подставки)</w:t>
            </w:r>
          </w:p>
          <w:p w:rsidR="00013922" w:rsidRPr="00053E05" w:rsidRDefault="00013922" w:rsidP="00053E05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053E05">
              <w:rPr>
                <w:sz w:val="26"/>
                <w:szCs w:val="26"/>
              </w:rPr>
              <w:t>Корпус</w:t>
            </w:r>
            <w:r w:rsidR="00E47D47" w:rsidRPr="00053E05">
              <w:rPr>
                <w:sz w:val="26"/>
                <w:szCs w:val="26"/>
              </w:rPr>
              <w:t>: у</w:t>
            </w:r>
            <w:r w:rsidRPr="00053E05">
              <w:rPr>
                <w:sz w:val="26"/>
                <w:szCs w:val="26"/>
              </w:rPr>
              <w:t>даропрочный пластик</w:t>
            </w:r>
          </w:p>
          <w:p w:rsidR="008D6425" w:rsidRDefault="00013922" w:rsidP="00053E05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053E05">
              <w:rPr>
                <w:sz w:val="26"/>
                <w:szCs w:val="26"/>
              </w:rPr>
              <w:t>Цвет</w:t>
            </w:r>
            <w:r w:rsidR="00E47D47" w:rsidRPr="00053E05">
              <w:rPr>
                <w:sz w:val="26"/>
                <w:szCs w:val="26"/>
              </w:rPr>
              <w:t>: ч</w:t>
            </w:r>
            <w:r w:rsidRPr="00053E05">
              <w:rPr>
                <w:sz w:val="26"/>
                <w:szCs w:val="26"/>
              </w:rPr>
              <w:t>ёрный</w:t>
            </w:r>
          </w:p>
          <w:p w:rsidR="00053E05" w:rsidRPr="00053E05" w:rsidRDefault="00053E05" w:rsidP="00053E05">
            <w:pPr>
              <w:ind w:left="379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01B4" w:rsidRPr="00F42FD6" w:rsidRDefault="00CE1B67" w:rsidP="00D50E6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F42FD6">
              <w:rPr>
                <w:color w:val="000000"/>
                <w:sz w:val="26"/>
                <w:szCs w:val="26"/>
              </w:rPr>
              <w:lastRenderedPageBreak/>
              <w:t>шт.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01B4" w:rsidRPr="00F42FD6" w:rsidRDefault="00013922" w:rsidP="00D50E64">
            <w:pPr>
              <w:tabs>
                <w:tab w:val="left" w:pos="721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B14F16" w:rsidRPr="00D91811" w:rsidTr="00F42FD6">
        <w:trPr>
          <w:trHeight w:val="247"/>
        </w:trPr>
        <w:tc>
          <w:tcPr>
            <w:tcW w:w="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14F16" w:rsidRPr="00F42FD6" w:rsidRDefault="00B14F16" w:rsidP="00F4361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F16" w:rsidRPr="00F42FD6" w:rsidRDefault="00B14F16" w:rsidP="009F2DB0">
            <w:pPr>
              <w:tabs>
                <w:tab w:val="left" w:pos="7215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F16" w:rsidRPr="00013922" w:rsidRDefault="00B14F16" w:rsidP="00FE01B4">
            <w:pPr>
              <w:tabs>
                <w:tab w:val="left" w:pos="7215"/>
              </w:tabs>
              <w:rPr>
                <w:sz w:val="26"/>
                <w:szCs w:val="26"/>
              </w:rPr>
            </w:pPr>
            <w:r w:rsidRPr="00B14F16">
              <w:rPr>
                <w:sz w:val="26"/>
                <w:szCs w:val="26"/>
              </w:rPr>
              <w:t>Светодиодное табло</w:t>
            </w:r>
          </w:p>
        </w:tc>
        <w:tc>
          <w:tcPr>
            <w:tcW w:w="2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94802" w:rsidRPr="00C94802" w:rsidRDefault="00C94802" w:rsidP="00C94802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C94802">
              <w:rPr>
                <w:b/>
                <w:sz w:val="26"/>
                <w:szCs w:val="26"/>
              </w:rPr>
              <w:t>Основные характеристики:</w:t>
            </w:r>
          </w:p>
          <w:p w:rsidR="00D91811" w:rsidRDefault="00C94802" w:rsidP="00D91811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D91811">
              <w:rPr>
                <w:sz w:val="26"/>
                <w:szCs w:val="26"/>
              </w:rPr>
              <w:t xml:space="preserve">Тип табло: электронное табло очереди </w:t>
            </w:r>
          </w:p>
          <w:p w:rsidR="00C94802" w:rsidRPr="00D91811" w:rsidRDefault="00C94802" w:rsidP="00D91811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D91811">
              <w:rPr>
                <w:sz w:val="26"/>
                <w:szCs w:val="26"/>
              </w:rPr>
              <w:t>Назначение: табло предназначено для интеграции в системы управления очередью, отображает номер очереди или талона, который обслуживается данным оператором</w:t>
            </w:r>
          </w:p>
          <w:p w:rsidR="00C94802" w:rsidRPr="00D91811" w:rsidRDefault="00C94802" w:rsidP="00D91811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D91811">
              <w:rPr>
                <w:sz w:val="26"/>
                <w:szCs w:val="26"/>
              </w:rPr>
              <w:t>Габаритные размеры:</w:t>
            </w:r>
            <w:r w:rsidR="00D91811">
              <w:rPr>
                <w:sz w:val="26"/>
                <w:szCs w:val="26"/>
              </w:rPr>
              <w:t xml:space="preserve"> не менее </w:t>
            </w:r>
            <w:r w:rsidRPr="00D91811">
              <w:rPr>
                <w:sz w:val="26"/>
                <w:szCs w:val="26"/>
              </w:rPr>
              <w:t>500x160x60мм</w:t>
            </w:r>
          </w:p>
          <w:p w:rsidR="00C94802" w:rsidRPr="00D91811" w:rsidRDefault="00C94802" w:rsidP="00D91811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D91811">
              <w:rPr>
                <w:sz w:val="26"/>
                <w:szCs w:val="26"/>
              </w:rPr>
              <w:t>Отображаемые параметры: номер очереди обслуживания в цифровом формате</w:t>
            </w:r>
          </w:p>
          <w:p w:rsidR="00C94802" w:rsidRPr="00D91811" w:rsidRDefault="00C94802" w:rsidP="00D91811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D91811">
              <w:rPr>
                <w:sz w:val="26"/>
                <w:szCs w:val="26"/>
              </w:rPr>
              <w:t xml:space="preserve">Тип и формат индикаторов: 3 знакоместа, формат [888]. </w:t>
            </w:r>
            <w:r w:rsidR="00D91811" w:rsidRPr="00D91811">
              <w:rPr>
                <w:sz w:val="26"/>
                <w:szCs w:val="26"/>
              </w:rPr>
              <w:t>(</w:t>
            </w:r>
            <w:r w:rsidRPr="00D91811">
              <w:rPr>
                <w:sz w:val="26"/>
                <w:szCs w:val="26"/>
              </w:rPr>
              <w:t xml:space="preserve">1 знакоместо = цифровая светодиодная </w:t>
            </w:r>
            <w:r w:rsidR="00D91811">
              <w:rPr>
                <w:sz w:val="26"/>
                <w:szCs w:val="26"/>
              </w:rPr>
              <w:t xml:space="preserve">             </w:t>
            </w:r>
            <w:r w:rsidRPr="00D91811">
              <w:rPr>
                <w:sz w:val="26"/>
                <w:szCs w:val="26"/>
              </w:rPr>
              <w:t>7-сегментная матрица</w:t>
            </w:r>
            <w:r w:rsidR="00D91811" w:rsidRPr="00D91811">
              <w:rPr>
                <w:sz w:val="26"/>
                <w:szCs w:val="26"/>
              </w:rPr>
              <w:t>)</w:t>
            </w:r>
          </w:p>
          <w:p w:rsidR="00D91811" w:rsidRDefault="00C94802" w:rsidP="004A0BE0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D91811">
              <w:rPr>
                <w:sz w:val="26"/>
                <w:szCs w:val="26"/>
              </w:rPr>
              <w:t>Высота индикаторов:</w:t>
            </w:r>
            <w:r w:rsidR="00D91811">
              <w:t xml:space="preserve"> </w:t>
            </w:r>
            <w:r w:rsidR="00D91811" w:rsidRPr="00D91811">
              <w:rPr>
                <w:sz w:val="26"/>
                <w:szCs w:val="26"/>
              </w:rPr>
              <w:t>не менее 1</w:t>
            </w:r>
            <w:r w:rsidRPr="00D91811">
              <w:rPr>
                <w:sz w:val="26"/>
                <w:szCs w:val="26"/>
              </w:rPr>
              <w:t>00мм</w:t>
            </w:r>
          </w:p>
          <w:p w:rsidR="00C94802" w:rsidRPr="00D91811" w:rsidRDefault="00C94802" w:rsidP="004A0BE0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D91811">
              <w:rPr>
                <w:sz w:val="26"/>
                <w:szCs w:val="26"/>
              </w:rPr>
              <w:t>Расстояние видимости:</w:t>
            </w:r>
            <w:r w:rsidR="00D91811" w:rsidRPr="00D91811">
              <w:rPr>
                <w:sz w:val="26"/>
                <w:szCs w:val="26"/>
              </w:rPr>
              <w:t xml:space="preserve"> не менее </w:t>
            </w:r>
            <w:r w:rsidRPr="00D91811">
              <w:rPr>
                <w:sz w:val="26"/>
                <w:szCs w:val="26"/>
              </w:rPr>
              <w:t>40м</w:t>
            </w:r>
          </w:p>
          <w:p w:rsidR="00D91811" w:rsidRDefault="00C94802" w:rsidP="00C94802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C94802">
              <w:rPr>
                <w:b/>
                <w:sz w:val="26"/>
                <w:szCs w:val="26"/>
              </w:rPr>
              <w:t>Ха</w:t>
            </w:r>
            <w:r w:rsidR="000F2A90">
              <w:rPr>
                <w:b/>
                <w:sz w:val="26"/>
                <w:szCs w:val="26"/>
              </w:rPr>
              <w:t>ра</w:t>
            </w:r>
            <w:r w:rsidRPr="00C94802">
              <w:rPr>
                <w:b/>
                <w:sz w:val="26"/>
                <w:szCs w:val="26"/>
              </w:rPr>
              <w:t>ктеристика индикаторов</w:t>
            </w:r>
          </w:p>
          <w:p w:rsidR="00D91811" w:rsidRDefault="00C94802" w:rsidP="00D91811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Pr="00D91811">
              <w:rPr>
                <w:sz w:val="26"/>
                <w:szCs w:val="26"/>
              </w:rPr>
              <w:t>Свечение красное или зеленое.</w:t>
            </w:r>
          </w:p>
          <w:p w:rsidR="00D91811" w:rsidRDefault="00C94802" w:rsidP="00D91811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D91811">
              <w:rPr>
                <w:sz w:val="26"/>
                <w:szCs w:val="26"/>
              </w:rPr>
              <w:t xml:space="preserve">Угол обзора светодиодов – не менее 120°. </w:t>
            </w:r>
          </w:p>
          <w:p w:rsidR="00C94802" w:rsidRPr="00D91811" w:rsidRDefault="00C94802" w:rsidP="00D91811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D91811">
              <w:rPr>
                <w:sz w:val="26"/>
                <w:szCs w:val="26"/>
              </w:rPr>
              <w:t>Ресурс работы светодиодов -  не менее 100 000 часов</w:t>
            </w:r>
          </w:p>
          <w:p w:rsidR="00D91811" w:rsidRDefault="00C94802" w:rsidP="00C94802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C94802">
              <w:rPr>
                <w:b/>
                <w:sz w:val="26"/>
                <w:szCs w:val="26"/>
              </w:rPr>
              <w:t>Управление</w:t>
            </w:r>
          </w:p>
          <w:p w:rsidR="00D91811" w:rsidRPr="00D91811" w:rsidRDefault="00C94802" w:rsidP="00D91811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D91811">
              <w:rPr>
                <w:sz w:val="26"/>
                <w:szCs w:val="26"/>
              </w:rPr>
              <w:t xml:space="preserve"> стандартное предоставление протокола.</w:t>
            </w:r>
            <w:r w:rsidRPr="00C94802">
              <w:rPr>
                <w:b/>
                <w:sz w:val="26"/>
                <w:szCs w:val="26"/>
              </w:rPr>
              <w:t xml:space="preserve"> </w:t>
            </w:r>
          </w:p>
          <w:p w:rsidR="00C94802" w:rsidRPr="00D91811" w:rsidRDefault="00D91811" w:rsidP="00D91811">
            <w:pPr>
              <w:numPr>
                <w:ilvl w:val="0"/>
                <w:numId w:val="39"/>
              </w:numPr>
              <w:ind w:left="395"/>
              <w:jc w:val="both"/>
              <w:rPr>
                <w:sz w:val="26"/>
                <w:szCs w:val="26"/>
              </w:rPr>
            </w:pPr>
            <w:r w:rsidRPr="00D91811">
              <w:rPr>
                <w:sz w:val="26"/>
                <w:szCs w:val="26"/>
              </w:rPr>
              <w:t xml:space="preserve">Интерфейс связи </w:t>
            </w:r>
            <w:r w:rsidR="00C94802" w:rsidRPr="00D91811">
              <w:rPr>
                <w:sz w:val="26"/>
                <w:szCs w:val="26"/>
              </w:rPr>
              <w:t>ETHERNET (используется гальваническая развязка внешних сигнальных цепей).</w:t>
            </w:r>
          </w:p>
          <w:p w:rsidR="00D91811" w:rsidRDefault="00C94802" w:rsidP="00C94802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C94802">
              <w:rPr>
                <w:b/>
                <w:sz w:val="26"/>
                <w:szCs w:val="26"/>
              </w:rPr>
              <w:t>Условия эксплуатации</w:t>
            </w:r>
          </w:p>
          <w:p w:rsidR="00D91811" w:rsidRDefault="00D91811" w:rsidP="00D91811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D91811">
              <w:rPr>
                <w:sz w:val="26"/>
                <w:szCs w:val="26"/>
              </w:rPr>
              <w:t>П</w:t>
            </w:r>
            <w:r w:rsidR="00C94802" w:rsidRPr="00D91811">
              <w:rPr>
                <w:sz w:val="26"/>
                <w:szCs w:val="26"/>
              </w:rPr>
              <w:t xml:space="preserve">омещение, температурный режим: </w:t>
            </w:r>
            <w:r w:rsidRPr="00D91811">
              <w:rPr>
                <w:sz w:val="26"/>
                <w:szCs w:val="26"/>
              </w:rPr>
              <w:t>не хуже</w:t>
            </w:r>
            <w:r w:rsidR="000F2A90">
              <w:rPr>
                <w:sz w:val="26"/>
                <w:szCs w:val="26"/>
              </w:rPr>
              <w:t>,</w:t>
            </w:r>
            <w:r w:rsidRPr="00D91811">
              <w:rPr>
                <w:sz w:val="26"/>
                <w:szCs w:val="26"/>
              </w:rPr>
              <w:t xml:space="preserve"> чем </w:t>
            </w:r>
            <w:r w:rsidR="00C94802" w:rsidRPr="00D91811">
              <w:rPr>
                <w:sz w:val="26"/>
                <w:szCs w:val="26"/>
              </w:rPr>
              <w:t xml:space="preserve">от 0°C до +50°C. </w:t>
            </w:r>
          </w:p>
          <w:p w:rsidR="00C94802" w:rsidRPr="00D91811" w:rsidRDefault="00C94802" w:rsidP="00D91811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D91811">
              <w:rPr>
                <w:sz w:val="26"/>
                <w:szCs w:val="26"/>
              </w:rPr>
              <w:t xml:space="preserve">Класс пыле- и </w:t>
            </w:r>
            <w:proofErr w:type="spellStart"/>
            <w:r w:rsidRPr="00D91811">
              <w:rPr>
                <w:sz w:val="26"/>
                <w:szCs w:val="26"/>
              </w:rPr>
              <w:t>влагозащиты</w:t>
            </w:r>
            <w:proofErr w:type="spellEnd"/>
            <w:r w:rsidRPr="00D91811">
              <w:rPr>
                <w:sz w:val="26"/>
                <w:szCs w:val="26"/>
              </w:rPr>
              <w:t xml:space="preserve"> корпуса </w:t>
            </w:r>
            <w:r w:rsidR="00870498" w:rsidRPr="00D91811">
              <w:rPr>
                <w:sz w:val="26"/>
                <w:szCs w:val="26"/>
              </w:rPr>
              <w:t>–</w:t>
            </w:r>
            <w:r w:rsidRPr="00D91811">
              <w:rPr>
                <w:sz w:val="26"/>
                <w:szCs w:val="26"/>
              </w:rPr>
              <w:t xml:space="preserve"> </w:t>
            </w:r>
            <w:r w:rsidR="00870498" w:rsidRPr="00D91811">
              <w:rPr>
                <w:sz w:val="26"/>
                <w:szCs w:val="26"/>
              </w:rPr>
              <w:t xml:space="preserve">не хуже </w:t>
            </w:r>
            <w:r w:rsidRPr="00D91811">
              <w:rPr>
                <w:sz w:val="26"/>
                <w:szCs w:val="26"/>
              </w:rPr>
              <w:t>IP 54</w:t>
            </w:r>
          </w:p>
          <w:p w:rsidR="00C94802" w:rsidRPr="00D91811" w:rsidRDefault="00C94802" w:rsidP="00D91811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D91811">
              <w:rPr>
                <w:sz w:val="26"/>
                <w:szCs w:val="26"/>
              </w:rPr>
              <w:t>Напряжение питания</w:t>
            </w:r>
            <w:r w:rsidR="00870498" w:rsidRPr="00D91811">
              <w:rPr>
                <w:sz w:val="26"/>
                <w:szCs w:val="26"/>
              </w:rPr>
              <w:t>:</w:t>
            </w:r>
            <w:r w:rsidR="00D91811">
              <w:rPr>
                <w:sz w:val="26"/>
                <w:szCs w:val="26"/>
              </w:rPr>
              <w:t xml:space="preserve"> </w:t>
            </w:r>
            <w:r w:rsidRPr="00D91811">
              <w:rPr>
                <w:sz w:val="26"/>
                <w:szCs w:val="26"/>
              </w:rPr>
              <w:t xml:space="preserve">220В/50 Гц, длина кабеля питания </w:t>
            </w:r>
            <w:r w:rsidR="00870498" w:rsidRPr="00D91811">
              <w:rPr>
                <w:sz w:val="26"/>
                <w:szCs w:val="26"/>
              </w:rPr>
              <w:t xml:space="preserve">не менее </w:t>
            </w:r>
            <w:r w:rsidRPr="00D91811">
              <w:rPr>
                <w:sz w:val="26"/>
                <w:szCs w:val="26"/>
              </w:rPr>
              <w:t>1,5м</w:t>
            </w:r>
          </w:p>
          <w:p w:rsidR="00C94802" w:rsidRPr="00D91811" w:rsidRDefault="00C94802" w:rsidP="00D91811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D91811">
              <w:rPr>
                <w:sz w:val="26"/>
                <w:szCs w:val="26"/>
              </w:rPr>
              <w:t>Потребляемая мощность</w:t>
            </w:r>
            <w:r w:rsidR="00870498" w:rsidRPr="00D91811">
              <w:rPr>
                <w:sz w:val="26"/>
                <w:szCs w:val="26"/>
              </w:rPr>
              <w:t xml:space="preserve"> не более </w:t>
            </w:r>
            <w:r w:rsidRPr="00D91811">
              <w:rPr>
                <w:sz w:val="26"/>
                <w:szCs w:val="26"/>
              </w:rPr>
              <w:t>15Вт</w:t>
            </w:r>
          </w:p>
          <w:p w:rsidR="004217F3" w:rsidRDefault="00C94802" w:rsidP="00C94802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C94802">
              <w:rPr>
                <w:b/>
                <w:sz w:val="26"/>
                <w:szCs w:val="26"/>
              </w:rPr>
              <w:t>Тип корпуса</w:t>
            </w:r>
          </w:p>
          <w:p w:rsidR="004217F3" w:rsidRDefault="004217F3" w:rsidP="004217F3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</w:t>
            </w:r>
            <w:r w:rsidR="00C94802" w:rsidRPr="004217F3">
              <w:rPr>
                <w:sz w:val="26"/>
                <w:szCs w:val="26"/>
              </w:rPr>
              <w:t xml:space="preserve">тальной штампованный корпус, окрашенный порошковой краской, декоративный анодированный профиль, акриловое тонированное стекло-светофильтр. </w:t>
            </w:r>
          </w:p>
          <w:p w:rsidR="00C94802" w:rsidRPr="004217F3" w:rsidRDefault="00C94802" w:rsidP="004217F3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4217F3">
              <w:rPr>
                <w:sz w:val="26"/>
                <w:szCs w:val="26"/>
              </w:rPr>
              <w:lastRenderedPageBreak/>
              <w:t>Цвет корпуса и профиля - черный.</w:t>
            </w:r>
          </w:p>
          <w:p w:rsidR="00C94802" w:rsidRPr="004217F3" w:rsidRDefault="00C94802" w:rsidP="004217F3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4217F3">
              <w:rPr>
                <w:sz w:val="26"/>
                <w:szCs w:val="26"/>
              </w:rPr>
              <w:t xml:space="preserve">Количество сторон </w:t>
            </w:r>
            <w:r w:rsidR="004217F3">
              <w:rPr>
                <w:sz w:val="26"/>
                <w:szCs w:val="26"/>
              </w:rPr>
              <w:t xml:space="preserve">- </w:t>
            </w:r>
            <w:r w:rsidRPr="004217F3">
              <w:rPr>
                <w:sz w:val="26"/>
                <w:szCs w:val="26"/>
              </w:rPr>
              <w:t>1 сторона</w:t>
            </w:r>
          </w:p>
          <w:p w:rsidR="00C94802" w:rsidRPr="004217F3" w:rsidRDefault="00C94802" w:rsidP="004217F3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4217F3">
              <w:rPr>
                <w:sz w:val="26"/>
                <w:szCs w:val="26"/>
              </w:rPr>
              <w:t>Крепление</w:t>
            </w:r>
            <w:r w:rsidR="00870498" w:rsidRPr="004217F3">
              <w:rPr>
                <w:sz w:val="26"/>
                <w:szCs w:val="26"/>
              </w:rPr>
              <w:t>:</w:t>
            </w:r>
            <w:r w:rsidRPr="004217F3">
              <w:rPr>
                <w:sz w:val="26"/>
                <w:szCs w:val="26"/>
              </w:rPr>
              <w:t xml:space="preserve"> петли на задней стороне корпуса</w:t>
            </w:r>
          </w:p>
          <w:p w:rsidR="00B14F16" w:rsidRPr="00053E05" w:rsidRDefault="00B14F16" w:rsidP="00870498">
            <w:pPr>
              <w:ind w:left="379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4F16" w:rsidRPr="00F42FD6" w:rsidRDefault="00870498" w:rsidP="00D50E6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870498">
              <w:rPr>
                <w:color w:val="000000"/>
                <w:sz w:val="26"/>
                <w:szCs w:val="26"/>
              </w:rPr>
              <w:lastRenderedPageBreak/>
              <w:t>шт.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4F16" w:rsidRPr="00F42FD6" w:rsidRDefault="00870498" w:rsidP="00D50E64">
            <w:pPr>
              <w:tabs>
                <w:tab w:val="left" w:pos="721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</w:tr>
      <w:tr w:rsidR="00B14F16" w:rsidRPr="00F42FD6" w:rsidTr="00F42FD6">
        <w:trPr>
          <w:trHeight w:val="247"/>
        </w:trPr>
        <w:tc>
          <w:tcPr>
            <w:tcW w:w="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14F16" w:rsidRPr="00F42FD6" w:rsidRDefault="00751CE4" w:rsidP="00F4361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F16" w:rsidRPr="00F42FD6" w:rsidRDefault="00B14F16" w:rsidP="009F2DB0">
            <w:pPr>
              <w:tabs>
                <w:tab w:val="left" w:pos="7215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F16" w:rsidRPr="00013922" w:rsidRDefault="00751CE4" w:rsidP="00FE01B4">
            <w:pPr>
              <w:tabs>
                <w:tab w:val="left" w:pos="7215"/>
              </w:tabs>
              <w:rPr>
                <w:sz w:val="26"/>
                <w:szCs w:val="26"/>
              </w:rPr>
            </w:pPr>
            <w:proofErr w:type="spellStart"/>
            <w:proofErr w:type="gramStart"/>
            <w:r w:rsidRPr="00751CE4">
              <w:rPr>
                <w:sz w:val="26"/>
                <w:szCs w:val="26"/>
              </w:rPr>
              <w:t>Информацион</w:t>
            </w:r>
            <w:r>
              <w:rPr>
                <w:sz w:val="26"/>
                <w:szCs w:val="26"/>
              </w:rPr>
              <w:t>-</w:t>
            </w:r>
            <w:r w:rsidRPr="00751CE4">
              <w:rPr>
                <w:sz w:val="26"/>
                <w:szCs w:val="26"/>
              </w:rPr>
              <w:t>ный</w:t>
            </w:r>
            <w:proofErr w:type="spellEnd"/>
            <w:proofErr w:type="gramEnd"/>
            <w:r w:rsidRPr="00751CE4">
              <w:rPr>
                <w:sz w:val="26"/>
                <w:szCs w:val="26"/>
              </w:rPr>
              <w:t xml:space="preserve"> монитор</w:t>
            </w:r>
          </w:p>
        </w:tc>
        <w:tc>
          <w:tcPr>
            <w:tcW w:w="2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4F16" w:rsidRDefault="00751CE4" w:rsidP="00053E05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751CE4">
              <w:rPr>
                <w:b/>
                <w:sz w:val="26"/>
                <w:szCs w:val="26"/>
              </w:rPr>
              <w:t>Экран</w:t>
            </w:r>
          </w:p>
          <w:p w:rsidR="00751CE4" w:rsidRPr="00751CE4" w:rsidRDefault="00751CE4" w:rsidP="00751CE4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751CE4">
              <w:rPr>
                <w:b/>
                <w:sz w:val="26"/>
                <w:szCs w:val="26"/>
              </w:rPr>
              <w:t xml:space="preserve">    </w:t>
            </w:r>
            <w:r w:rsidRPr="00751CE4">
              <w:rPr>
                <w:sz w:val="26"/>
                <w:szCs w:val="26"/>
              </w:rPr>
              <w:t>Диагональ экрана: не менее 31,5"</w:t>
            </w:r>
          </w:p>
          <w:p w:rsidR="00751CE4" w:rsidRPr="00751CE4" w:rsidRDefault="00751CE4" w:rsidP="00751CE4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751CE4">
              <w:rPr>
                <w:sz w:val="26"/>
                <w:szCs w:val="26"/>
              </w:rPr>
              <w:t xml:space="preserve">    Соотношение сторон экрана: 16:9</w:t>
            </w:r>
          </w:p>
          <w:p w:rsidR="00751CE4" w:rsidRPr="00751CE4" w:rsidRDefault="00751CE4" w:rsidP="00751CE4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751CE4">
              <w:rPr>
                <w:sz w:val="26"/>
                <w:szCs w:val="26"/>
              </w:rPr>
              <w:t xml:space="preserve">    Тип панели: PLS</w:t>
            </w:r>
          </w:p>
          <w:p w:rsidR="00751CE4" w:rsidRPr="00751CE4" w:rsidRDefault="00751CE4" w:rsidP="00751CE4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751CE4">
              <w:rPr>
                <w:sz w:val="26"/>
                <w:szCs w:val="26"/>
              </w:rPr>
              <w:t xml:space="preserve">    Яркость (типичное значение): не менее 300 кд/м²</w:t>
            </w:r>
          </w:p>
          <w:p w:rsidR="00751CE4" w:rsidRPr="00B013CA" w:rsidRDefault="00751CE4" w:rsidP="00B013CA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751CE4">
              <w:rPr>
                <w:b/>
                <w:sz w:val="26"/>
                <w:szCs w:val="26"/>
              </w:rPr>
              <w:t xml:space="preserve">    </w:t>
            </w:r>
            <w:r w:rsidRPr="00B013CA">
              <w:rPr>
                <w:sz w:val="26"/>
                <w:szCs w:val="26"/>
              </w:rPr>
              <w:t>Статическая контрастность: не хуже 1 000:1</w:t>
            </w:r>
          </w:p>
          <w:p w:rsidR="00B013CA" w:rsidRDefault="00751CE4" w:rsidP="00B013CA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B013CA">
              <w:rPr>
                <w:sz w:val="26"/>
                <w:szCs w:val="26"/>
              </w:rPr>
              <w:t xml:space="preserve">    Динамическая контрастность: технология   </w:t>
            </w:r>
          </w:p>
          <w:p w:rsidR="00751CE4" w:rsidRPr="00B013CA" w:rsidRDefault="00B013CA" w:rsidP="00B013CA">
            <w:pPr>
              <w:ind w:left="379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</w:t>
            </w:r>
            <w:proofErr w:type="spellStart"/>
            <w:r w:rsidR="00751CE4" w:rsidRPr="00B013CA">
              <w:rPr>
                <w:sz w:val="26"/>
                <w:szCs w:val="26"/>
              </w:rPr>
              <w:t>Mega</w:t>
            </w:r>
            <w:proofErr w:type="spellEnd"/>
            <w:r w:rsidR="00751CE4" w:rsidRPr="00B013CA">
              <w:rPr>
                <w:sz w:val="26"/>
                <w:szCs w:val="26"/>
              </w:rPr>
              <w:t xml:space="preserve"> ∞ DCR или аналогичная</w:t>
            </w:r>
          </w:p>
          <w:p w:rsidR="00751CE4" w:rsidRPr="00B013CA" w:rsidRDefault="00751CE4" w:rsidP="00B013CA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B013CA">
              <w:rPr>
                <w:sz w:val="26"/>
                <w:szCs w:val="26"/>
              </w:rPr>
              <w:t xml:space="preserve">    Разрешение: не хуже 3840 x 2160</w:t>
            </w:r>
          </w:p>
          <w:p w:rsidR="00751CE4" w:rsidRPr="00B013CA" w:rsidRDefault="00751CE4" w:rsidP="00B013CA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B013CA">
              <w:rPr>
                <w:sz w:val="26"/>
                <w:szCs w:val="26"/>
              </w:rPr>
              <w:t xml:space="preserve">    Время отклика</w:t>
            </w:r>
            <w:r w:rsidR="00B013CA" w:rsidRPr="00B013CA">
              <w:rPr>
                <w:sz w:val="26"/>
                <w:szCs w:val="26"/>
              </w:rPr>
              <w:t>:</w:t>
            </w:r>
            <w:r w:rsidRPr="00B013CA">
              <w:rPr>
                <w:sz w:val="26"/>
                <w:szCs w:val="26"/>
              </w:rPr>
              <w:t xml:space="preserve"> 4 (GTG)</w:t>
            </w:r>
          </w:p>
          <w:p w:rsidR="00751CE4" w:rsidRPr="00B013CA" w:rsidRDefault="00751CE4" w:rsidP="00B013CA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B013CA">
              <w:rPr>
                <w:sz w:val="26"/>
                <w:szCs w:val="26"/>
              </w:rPr>
              <w:t xml:space="preserve">    Углы обзора (Г/В)</w:t>
            </w:r>
            <w:r w:rsidR="00B013CA" w:rsidRPr="00B013CA">
              <w:rPr>
                <w:sz w:val="26"/>
                <w:szCs w:val="26"/>
              </w:rPr>
              <w:t xml:space="preserve">: не менее </w:t>
            </w:r>
            <w:r w:rsidRPr="00B013CA">
              <w:rPr>
                <w:sz w:val="26"/>
                <w:szCs w:val="26"/>
              </w:rPr>
              <w:t>178°/178°</w:t>
            </w:r>
          </w:p>
          <w:p w:rsidR="00751CE4" w:rsidRPr="00B013CA" w:rsidRDefault="00751CE4" w:rsidP="00B013CA">
            <w:pPr>
              <w:numPr>
                <w:ilvl w:val="0"/>
                <w:numId w:val="39"/>
              </w:numPr>
              <w:ind w:left="379"/>
              <w:jc w:val="both"/>
              <w:rPr>
                <w:b/>
                <w:sz w:val="26"/>
                <w:szCs w:val="26"/>
              </w:rPr>
            </w:pPr>
            <w:r w:rsidRPr="00B013CA">
              <w:rPr>
                <w:sz w:val="26"/>
                <w:szCs w:val="26"/>
              </w:rPr>
              <w:t xml:space="preserve">    Поддерживаемые цвета</w:t>
            </w:r>
            <w:r w:rsidR="00B013CA" w:rsidRPr="00B013CA">
              <w:rPr>
                <w:sz w:val="26"/>
                <w:szCs w:val="26"/>
              </w:rPr>
              <w:t xml:space="preserve">: </w:t>
            </w:r>
            <w:r w:rsidRPr="00B013CA">
              <w:rPr>
                <w:sz w:val="26"/>
                <w:szCs w:val="26"/>
              </w:rPr>
              <w:t>16,7 M</w:t>
            </w:r>
          </w:p>
          <w:p w:rsidR="00B013CA" w:rsidRDefault="00B013CA" w:rsidP="00B013CA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B013CA">
              <w:rPr>
                <w:b/>
                <w:sz w:val="26"/>
                <w:szCs w:val="26"/>
              </w:rPr>
              <w:t>Интерфейсы</w:t>
            </w:r>
          </w:p>
          <w:p w:rsidR="00B013CA" w:rsidRPr="00B013CA" w:rsidRDefault="00B013CA" w:rsidP="00B013CA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B013CA">
              <w:rPr>
                <w:b/>
                <w:sz w:val="26"/>
                <w:szCs w:val="26"/>
                <w:lang w:val="en-US"/>
              </w:rPr>
              <w:t xml:space="preserve">    </w:t>
            </w:r>
            <w:proofErr w:type="spellStart"/>
            <w:r w:rsidRPr="00B013CA">
              <w:rPr>
                <w:sz w:val="26"/>
                <w:szCs w:val="26"/>
              </w:rPr>
              <w:t>Display</w:t>
            </w:r>
            <w:proofErr w:type="spellEnd"/>
            <w:r w:rsidRPr="00B013CA">
              <w:rPr>
                <w:sz w:val="26"/>
                <w:szCs w:val="26"/>
              </w:rPr>
              <w:t xml:space="preserve"> </w:t>
            </w:r>
            <w:proofErr w:type="spellStart"/>
            <w:r w:rsidRPr="00B013CA">
              <w:rPr>
                <w:sz w:val="26"/>
                <w:szCs w:val="26"/>
              </w:rPr>
              <w:t>Port</w:t>
            </w:r>
            <w:proofErr w:type="spellEnd"/>
            <w:r w:rsidRPr="00B013CA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да</w:t>
            </w:r>
          </w:p>
          <w:p w:rsidR="00B013CA" w:rsidRDefault="00B013CA" w:rsidP="00B013CA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B013CA">
              <w:rPr>
                <w:sz w:val="26"/>
                <w:szCs w:val="26"/>
              </w:rPr>
              <w:t xml:space="preserve">    Мини-</w:t>
            </w:r>
            <w:proofErr w:type="spellStart"/>
            <w:r w:rsidRPr="00B013CA">
              <w:rPr>
                <w:sz w:val="26"/>
                <w:szCs w:val="26"/>
              </w:rPr>
              <w:t>Display</w:t>
            </w:r>
            <w:proofErr w:type="spellEnd"/>
            <w:r w:rsidRPr="00B013CA">
              <w:rPr>
                <w:sz w:val="26"/>
                <w:szCs w:val="26"/>
              </w:rPr>
              <w:t xml:space="preserve"> </w:t>
            </w:r>
            <w:proofErr w:type="spellStart"/>
            <w:r w:rsidRPr="00B013CA">
              <w:rPr>
                <w:sz w:val="26"/>
                <w:szCs w:val="26"/>
              </w:rPr>
              <w:t>Port</w:t>
            </w:r>
            <w:proofErr w:type="spellEnd"/>
            <w:r w:rsidRPr="00B013CA">
              <w:rPr>
                <w:sz w:val="26"/>
                <w:szCs w:val="26"/>
              </w:rPr>
              <w:t>– да</w:t>
            </w:r>
          </w:p>
          <w:p w:rsidR="00B013CA" w:rsidRPr="00B013CA" w:rsidRDefault="00B013CA" w:rsidP="00B013CA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B013CA">
              <w:rPr>
                <w:sz w:val="26"/>
                <w:szCs w:val="26"/>
              </w:rPr>
              <w:t>HDMI– да</w:t>
            </w:r>
          </w:p>
          <w:p w:rsidR="00B013CA" w:rsidRPr="00B013CA" w:rsidRDefault="00B013CA" w:rsidP="00B013CA">
            <w:pPr>
              <w:numPr>
                <w:ilvl w:val="0"/>
                <w:numId w:val="39"/>
              </w:numPr>
              <w:ind w:left="379"/>
              <w:jc w:val="both"/>
              <w:rPr>
                <w:sz w:val="26"/>
                <w:szCs w:val="26"/>
              </w:rPr>
            </w:pPr>
            <w:r w:rsidRPr="00B013CA">
              <w:rPr>
                <w:sz w:val="26"/>
                <w:szCs w:val="26"/>
              </w:rPr>
              <w:t xml:space="preserve">    Гнездо для наушников– да</w:t>
            </w:r>
          </w:p>
          <w:p w:rsidR="00B013CA" w:rsidRPr="00BA6CE3" w:rsidRDefault="00B013CA" w:rsidP="00B013CA">
            <w:pPr>
              <w:numPr>
                <w:ilvl w:val="0"/>
                <w:numId w:val="39"/>
              </w:numPr>
              <w:ind w:left="379"/>
              <w:jc w:val="both"/>
              <w:rPr>
                <w:b/>
                <w:sz w:val="26"/>
                <w:szCs w:val="26"/>
              </w:rPr>
            </w:pPr>
            <w:r w:rsidRPr="00B013CA">
              <w:rPr>
                <w:sz w:val="26"/>
                <w:szCs w:val="26"/>
              </w:rPr>
              <w:t xml:space="preserve">    USB концентратор– не менее 4 разъемов</w:t>
            </w:r>
          </w:p>
          <w:p w:rsidR="00BA6CE3" w:rsidRDefault="00BA6CE3" w:rsidP="00BA6CE3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BA6CE3">
              <w:rPr>
                <w:b/>
                <w:sz w:val="26"/>
                <w:szCs w:val="26"/>
              </w:rPr>
              <w:t>Дизайн</w:t>
            </w:r>
          </w:p>
          <w:p w:rsidR="00BA6CE3" w:rsidRPr="00BA6CE3" w:rsidRDefault="00BA6CE3" w:rsidP="00BA6CE3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BA6CE3">
              <w:rPr>
                <w:sz w:val="26"/>
                <w:szCs w:val="26"/>
              </w:rPr>
              <w:t>Цвет: Черный, отделка серый металлик</w:t>
            </w:r>
          </w:p>
          <w:p w:rsidR="00BA6CE3" w:rsidRPr="00BA6CE3" w:rsidRDefault="00BA6CE3" w:rsidP="00BA6CE3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BA6CE3">
              <w:rPr>
                <w:sz w:val="26"/>
                <w:szCs w:val="26"/>
              </w:rPr>
              <w:t>Тип подставки: HAS с регулировкой высоты</w:t>
            </w:r>
          </w:p>
          <w:p w:rsidR="00BA6CE3" w:rsidRPr="00BA6CE3" w:rsidRDefault="00BA6CE3" w:rsidP="00BA6CE3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BA6CE3">
              <w:rPr>
                <w:sz w:val="26"/>
                <w:szCs w:val="26"/>
              </w:rPr>
              <w:t xml:space="preserve">HAS (Регулируемая по высоте подставка): </w:t>
            </w:r>
            <w:r>
              <w:rPr>
                <w:sz w:val="26"/>
                <w:szCs w:val="26"/>
              </w:rPr>
              <w:t xml:space="preserve">не менее </w:t>
            </w:r>
            <w:r w:rsidRPr="00BA6CE3">
              <w:rPr>
                <w:sz w:val="26"/>
                <w:szCs w:val="26"/>
              </w:rPr>
              <w:t>130 ± 3 мм</w:t>
            </w:r>
          </w:p>
          <w:p w:rsidR="00BA6CE3" w:rsidRPr="00BA6CE3" w:rsidRDefault="00BA6CE3" w:rsidP="00BA6CE3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BA6CE3">
              <w:rPr>
                <w:sz w:val="26"/>
                <w:szCs w:val="26"/>
              </w:rPr>
              <w:t>Наклон</w:t>
            </w:r>
            <w:r>
              <w:rPr>
                <w:sz w:val="26"/>
                <w:szCs w:val="26"/>
              </w:rPr>
              <w:t>:</w:t>
            </w:r>
            <w:r>
              <w:t xml:space="preserve"> </w:t>
            </w:r>
            <w:r w:rsidRPr="00BA6CE3">
              <w:rPr>
                <w:sz w:val="26"/>
                <w:szCs w:val="26"/>
              </w:rPr>
              <w:t>не менее -5° (±2°) - +22° (-1,5° ~ +2,0°)</w:t>
            </w:r>
          </w:p>
          <w:p w:rsidR="00BA6CE3" w:rsidRPr="00BA6CE3" w:rsidRDefault="00BA6CE3" w:rsidP="00BA6CE3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BA6CE3">
              <w:rPr>
                <w:sz w:val="26"/>
                <w:szCs w:val="26"/>
              </w:rPr>
              <w:t xml:space="preserve">Вращение в плоскости </w:t>
            </w:r>
            <w:proofErr w:type="gramStart"/>
            <w:r w:rsidRPr="00BA6CE3">
              <w:rPr>
                <w:sz w:val="26"/>
                <w:szCs w:val="26"/>
              </w:rPr>
              <w:t xml:space="preserve">стола:  </w:t>
            </w:r>
            <w:r w:rsidR="00C94F41">
              <w:rPr>
                <w:sz w:val="26"/>
                <w:szCs w:val="26"/>
              </w:rPr>
              <w:t>не</w:t>
            </w:r>
            <w:proofErr w:type="gramEnd"/>
            <w:r w:rsidR="00C94F41">
              <w:rPr>
                <w:sz w:val="26"/>
                <w:szCs w:val="26"/>
              </w:rPr>
              <w:t xml:space="preserve"> менее </w:t>
            </w:r>
            <w:r w:rsidRPr="00BA6CE3">
              <w:rPr>
                <w:sz w:val="26"/>
                <w:szCs w:val="26"/>
              </w:rPr>
              <w:t>-25° (-2° ~ 0°) - +25° (0° ~ +3°)</w:t>
            </w:r>
          </w:p>
          <w:p w:rsidR="00BA6CE3" w:rsidRPr="00BA6CE3" w:rsidRDefault="00BA6CE3" w:rsidP="00BA6CE3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proofErr w:type="spellStart"/>
            <w:r w:rsidRPr="00BA6CE3">
              <w:rPr>
                <w:sz w:val="26"/>
                <w:szCs w:val="26"/>
              </w:rPr>
              <w:t>Pivot</w:t>
            </w:r>
            <w:proofErr w:type="spellEnd"/>
            <w:r w:rsidRPr="00BA6CE3">
              <w:rPr>
                <w:sz w:val="26"/>
                <w:szCs w:val="26"/>
              </w:rPr>
              <w:t xml:space="preserve"> (Портретный режим): не менее -1,5° (±1,5°) - +91,5° (±1,5°)</w:t>
            </w:r>
          </w:p>
          <w:p w:rsidR="00BA6CE3" w:rsidRPr="00BA6CE3" w:rsidRDefault="00BA6CE3" w:rsidP="00BA6CE3">
            <w:pPr>
              <w:numPr>
                <w:ilvl w:val="0"/>
                <w:numId w:val="39"/>
              </w:numPr>
              <w:ind w:left="678" w:hanging="678"/>
              <w:jc w:val="both"/>
              <w:rPr>
                <w:b/>
                <w:sz w:val="26"/>
                <w:szCs w:val="26"/>
              </w:rPr>
            </w:pPr>
            <w:r w:rsidRPr="00BA6CE3">
              <w:rPr>
                <w:sz w:val="26"/>
                <w:szCs w:val="26"/>
              </w:rPr>
              <w:t>Крепление на стену: 100 x 100 мм (VESA)</w:t>
            </w:r>
          </w:p>
          <w:p w:rsidR="00BA6CE3" w:rsidRDefault="00BA6CE3" w:rsidP="00BA6CE3">
            <w:pPr>
              <w:ind w:left="678"/>
              <w:jc w:val="center"/>
              <w:rPr>
                <w:b/>
                <w:sz w:val="26"/>
                <w:szCs w:val="26"/>
              </w:rPr>
            </w:pPr>
            <w:r w:rsidRPr="00BA6CE3">
              <w:rPr>
                <w:b/>
                <w:sz w:val="26"/>
                <w:szCs w:val="26"/>
              </w:rPr>
              <w:t xml:space="preserve">Безопасность </w:t>
            </w:r>
            <w:proofErr w:type="spellStart"/>
            <w:r w:rsidRPr="00BA6CE3">
              <w:rPr>
                <w:b/>
                <w:sz w:val="26"/>
                <w:szCs w:val="26"/>
              </w:rPr>
              <w:t>окр</w:t>
            </w:r>
            <w:proofErr w:type="spellEnd"/>
            <w:r w:rsidRPr="00BA6CE3">
              <w:rPr>
                <w:b/>
                <w:sz w:val="26"/>
                <w:szCs w:val="26"/>
              </w:rPr>
              <w:t>. среды / Энергосбережение</w:t>
            </w:r>
          </w:p>
          <w:p w:rsidR="00BA6CE3" w:rsidRDefault="00BA6CE3" w:rsidP="00BA6CE3">
            <w:pPr>
              <w:ind w:left="678"/>
              <w:jc w:val="center"/>
              <w:rPr>
                <w:sz w:val="26"/>
                <w:szCs w:val="26"/>
              </w:rPr>
            </w:pPr>
            <w:proofErr w:type="spellStart"/>
            <w:r w:rsidRPr="00BA6CE3">
              <w:rPr>
                <w:sz w:val="26"/>
                <w:szCs w:val="26"/>
              </w:rPr>
              <w:t>Energy</w:t>
            </w:r>
            <w:proofErr w:type="spellEnd"/>
            <w:r w:rsidRPr="00BA6CE3">
              <w:rPr>
                <w:sz w:val="26"/>
                <w:szCs w:val="26"/>
              </w:rPr>
              <w:t xml:space="preserve"> </w:t>
            </w:r>
            <w:proofErr w:type="spellStart"/>
            <w:r w:rsidRPr="00BA6CE3">
              <w:rPr>
                <w:sz w:val="26"/>
                <w:szCs w:val="26"/>
              </w:rPr>
              <w:t>Star</w:t>
            </w:r>
            <w:proofErr w:type="spellEnd"/>
            <w:r w:rsidRPr="00BA6CE3">
              <w:rPr>
                <w:sz w:val="26"/>
                <w:szCs w:val="26"/>
              </w:rPr>
              <w:t xml:space="preserve">, TCO, </w:t>
            </w:r>
            <w:proofErr w:type="spellStart"/>
            <w:r w:rsidRPr="00BA6CE3">
              <w:rPr>
                <w:sz w:val="26"/>
                <w:szCs w:val="26"/>
              </w:rPr>
              <w:t>Epeat</w:t>
            </w:r>
            <w:proofErr w:type="spellEnd"/>
            <w:r w:rsidRPr="00BA6CE3">
              <w:rPr>
                <w:sz w:val="26"/>
                <w:szCs w:val="26"/>
              </w:rPr>
              <w:t xml:space="preserve"> </w:t>
            </w:r>
            <w:proofErr w:type="spellStart"/>
            <w:r w:rsidRPr="00BA6CE3">
              <w:rPr>
                <w:sz w:val="26"/>
                <w:szCs w:val="26"/>
              </w:rPr>
              <w:t>Gold</w:t>
            </w:r>
            <w:proofErr w:type="spellEnd"/>
            <w:r w:rsidRPr="00BA6CE3">
              <w:rPr>
                <w:sz w:val="26"/>
                <w:szCs w:val="26"/>
              </w:rPr>
              <w:t>, TUV GS</w:t>
            </w:r>
          </w:p>
          <w:p w:rsidR="00BA6CE3" w:rsidRDefault="00BA6CE3" w:rsidP="00BA6CE3">
            <w:pPr>
              <w:ind w:left="678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BA6CE3">
              <w:rPr>
                <w:b/>
                <w:sz w:val="26"/>
                <w:szCs w:val="26"/>
                <w:lang w:val="en-US"/>
              </w:rPr>
              <w:t>Электрические</w:t>
            </w:r>
            <w:proofErr w:type="spellEnd"/>
            <w:r w:rsidRPr="00BA6CE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A6CE3">
              <w:rPr>
                <w:b/>
                <w:sz w:val="26"/>
                <w:szCs w:val="26"/>
                <w:lang w:val="en-US"/>
              </w:rPr>
              <w:t>характеристики</w:t>
            </w:r>
            <w:proofErr w:type="spellEnd"/>
          </w:p>
          <w:p w:rsidR="004A0BE0" w:rsidRPr="004A0BE0" w:rsidRDefault="004A0BE0" w:rsidP="004A0BE0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4A0BE0">
              <w:rPr>
                <w:sz w:val="26"/>
                <w:szCs w:val="26"/>
              </w:rPr>
              <w:t>Источник питания: AC 100 ~ 240 В</w:t>
            </w:r>
          </w:p>
          <w:p w:rsidR="004A0BE0" w:rsidRPr="004A0BE0" w:rsidRDefault="004A0BE0" w:rsidP="004A0BE0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4A0BE0">
              <w:rPr>
                <w:sz w:val="26"/>
                <w:szCs w:val="26"/>
              </w:rPr>
              <w:t>Потребляемая мощность (режим "выключено"): не более 0,3 Вт</w:t>
            </w:r>
          </w:p>
          <w:p w:rsidR="00BA6CE3" w:rsidRPr="004A0BE0" w:rsidRDefault="004A0BE0" w:rsidP="004A0BE0">
            <w:pPr>
              <w:numPr>
                <w:ilvl w:val="0"/>
                <w:numId w:val="39"/>
              </w:numPr>
              <w:ind w:left="678" w:hanging="678"/>
              <w:jc w:val="both"/>
              <w:rPr>
                <w:b/>
                <w:sz w:val="26"/>
                <w:szCs w:val="26"/>
              </w:rPr>
            </w:pPr>
            <w:r w:rsidRPr="004A0BE0">
              <w:rPr>
                <w:sz w:val="26"/>
                <w:szCs w:val="26"/>
              </w:rPr>
              <w:t>Тип: Встроенный блок питания</w:t>
            </w:r>
          </w:p>
          <w:p w:rsidR="004A0BE0" w:rsidRDefault="004A0BE0" w:rsidP="004A0BE0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4A0BE0">
              <w:rPr>
                <w:b/>
                <w:sz w:val="26"/>
                <w:szCs w:val="26"/>
              </w:rPr>
              <w:t>Размеры</w:t>
            </w:r>
          </w:p>
          <w:p w:rsidR="00BE1B05" w:rsidRDefault="004A0BE0" w:rsidP="00BE1B05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BE1B05">
              <w:rPr>
                <w:sz w:val="26"/>
                <w:szCs w:val="26"/>
              </w:rPr>
              <w:t>Размеры с подставкой:</w:t>
            </w:r>
            <w:r w:rsidR="00BE1B05" w:rsidRPr="00BE1B05">
              <w:rPr>
                <w:sz w:val="26"/>
                <w:szCs w:val="26"/>
              </w:rPr>
              <w:t xml:space="preserve"> </w:t>
            </w:r>
          </w:p>
          <w:p w:rsidR="00BE1B05" w:rsidRDefault="00BE1B05" w:rsidP="00BE1B05">
            <w:pPr>
              <w:ind w:left="678"/>
              <w:jc w:val="both"/>
              <w:rPr>
                <w:sz w:val="26"/>
                <w:szCs w:val="26"/>
              </w:rPr>
            </w:pPr>
            <w:r w:rsidRPr="00BE1B05">
              <w:rPr>
                <w:sz w:val="26"/>
                <w:szCs w:val="26"/>
              </w:rPr>
              <w:t>(</w:t>
            </w:r>
            <w:proofErr w:type="spellStart"/>
            <w:r w:rsidRPr="00BE1B05">
              <w:rPr>
                <w:sz w:val="26"/>
                <w:szCs w:val="26"/>
              </w:rPr>
              <w:t>ШхГ</w:t>
            </w:r>
            <w:proofErr w:type="spellEnd"/>
            <w:r w:rsidRPr="00BE1B05">
              <w:rPr>
                <w:sz w:val="26"/>
                <w:szCs w:val="26"/>
              </w:rPr>
              <w:t>)</w:t>
            </w:r>
            <w:r w:rsidR="004A0BE0" w:rsidRPr="00BE1B05">
              <w:rPr>
                <w:sz w:val="26"/>
                <w:szCs w:val="26"/>
              </w:rPr>
              <w:t xml:space="preserve"> </w:t>
            </w:r>
            <w:r w:rsidRPr="00BE1B05">
              <w:rPr>
                <w:sz w:val="26"/>
                <w:szCs w:val="26"/>
              </w:rPr>
              <w:t>-</w:t>
            </w:r>
            <w:r w:rsidR="004A0BE0" w:rsidRPr="00BE1B05">
              <w:rPr>
                <w:sz w:val="26"/>
                <w:szCs w:val="26"/>
              </w:rPr>
              <w:t xml:space="preserve"> </w:t>
            </w:r>
            <w:r w:rsidRPr="00BE1B05">
              <w:rPr>
                <w:sz w:val="26"/>
                <w:szCs w:val="26"/>
              </w:rPr>
              <w:t xml:space="preserve"> не более </w:t>
            </w:r>
            <w:r w:rsidR="004A0BE0" w:rsidRPr="00BE1B05">
              <w:rPr>
                <w:sz w:val="26"/>
                <w:szCs w:val="26"/>
              </w:rPr>
              <w:t>74</w:t>
            </w:r>
            <w:r w:rsidRPr="00BE1B05">
              <w:rPr>
                <w:sz w:val="26"/>
                <w:szCs w:val="26"/>
              </w:rPr>
              <w:t xml:space="preserve">1x </w:t>
            </w:r>
            <w:r w:rsidR="004A0BE0" w:rsidRPr="00BE1B05">
              <w:rPr>
                <w:sz w:val="26"/>
                <w:szCs w:val="26"/>
              </w:rPr>
              <w:t>27</w:t>
            </w:r>
            <w:r w:rsidRPr="00BE1B05">
              <w:rPr>
                <w:sz w:val="26"/>
                <w:szCs w:val="26"/>
              </w:rPr>
              <w:t xml:space="preserve">9 </w:t>
            </w:r>
            <w:r w:rsidR="004A0BE0" w:rsidRPr="00BE1B05">
              <w:rPr>
                <w:sz w:val="26"/>
                <w:szCs w:val="26"/>
              </w:rPr>
              <w:t>мм</w:t>
            </w:r>
            <w:r w:rsidRPr="00BE1B05">
              <w:rPr>
                <w:sz w:val="26"/>
                <w:szCs w:val="26"/>
              </w:rPr>
              <w:t xml:space="preserve">; </w:t>
            </w:r>
          </w:p>
          <w:p w:rsidR="00BE1B05" w:rsidRPr="00BE1B05" w:rsidRDefault="00BE1B05" w:rsidP="00BE1B05">
            <w:pPr>
              <w:ind w:left="678"/>
              <w:jc w:val="both"/>
              <w:rPr>
                <w:sz w:val="26"/>
                <w:szCs w:val="26"/>
              </w:rPr>
            </w:pPr>
            <w:r w:rsidRPr="00BE1B05">
              <w:rPr>
                <w:sz w:val="26"/>
                <w:szCs w:val="26"/>
              </w:rPr>
              <w:t>Высота: не менее 623,5 мм (макс), не более 493,5 мм (мин)</w:t>
            </w:r>
          </w:p>
          <w:p w:rsidR="004A0BE0" w:rsidRPr="00BE1B05" w:rsidRDefault="004A0BE0" w:rsidP="00BE1B05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BE1B05">
              <w:rPr>
                <w:sz w:val="26"/>
                <w:szCs w:val="26"/>
              </w:rPr>
              <w:t>Размеры без подставки (</w:t>
            </w:r>
            <w:proofErr w:type="spellStart"/>
            <w:r w:rsidRPr="00BE1B05">
              <w:rPr>
                <w:sz w:val="26"/>
                <w:szCs w:val="26"/>
              </w:rPr>
              <w:t>ШхВхГ</w:t>
            </w:r>
            <w:proofErr w:type="spellEnd"/>
            <w:r w:rsidRPr="00BE1B05">
              <w:rPr>
                <w:sz w:val="26"/>
                <w:szCs w:val="26"/>
              </w:rPr>
              <w:t>)</w:t>
            </w:r>
            <w:r w:rsidR="00326B74" w:rsidRPr="00BE1B05">
              <w:rPr>
                <w:sz w:val="26"/>
                <w:szCs w:val="26"/>
              </w:rPr>
              <w:t>:</w:t>
            </w:r>
            <w:r w:rsidR="00BE1B05" w:rsidRPr="00BE1B05">
              <w:rPr>
                <w:sz w:val="26"/>
                <w:szCs w:val="26"/>
              </w:rPr>
              <w:t xml:space="preserve"> не более</w:t>
            </w:r>
            <w:r w:rsidRPr="00BE1B05">
              <w:rPr>
                <w:sz w:val="26"/>
                <w:szCs w:val="26"/>
              </w:rPr>
              <w:t xml:space="preserve"> 74</w:t>
            </w:r>
            <w:r w:rsidR="00BE1B05" w:rsidRPr="00BE1B05">
              <w:rPr>
                <w:sz w:val="26"/>
                <w:szCs w:val="26"/>
              </w:rPr>
              <w:t xml:space="preserve">1 x 440 x 68 </w:t>
            </w:r>
            <w:r w:rsidRPr="00BE1B05">
              <w:rPr>
                <w:sz w:val="26"/>
                <w:szCs w:val="26"/>
              </w:rPr>
              <w:t>мм</w:t>
            </w:r>
          </w:p>
          <w:p w:rsidR="00C94F41" w:rsidRDefault="004A0BE0" w:rsidP="00326B74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4A0BE0">
              <w:rPr>
                <w:b/>
                <w:sz w:val="26"/>
                <w:szCs w:val="26"/>
              </w:rPr>
              <w:t xml:space="preserve"> </w:t>
            </w:r>
            <w:r w:rsidR="00C94F41" w:rsidRPr="00C94F41">
              <w:rPr>
                <w:b/>
                <w:sz w:val="26"/>
                <w:szCs w:val="26"/>
              </w:rPr>
              <w:t>Вес</w:t>
            </w:r>
          </w:p>
          <w:p w:rsidR="00C94F41" w:rsidRPr="00C94F41" w:rsidRDefault="00C94F41" w:rsidP="00C94F41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C94F41">
              <w:rPr>
                <w:b/>
                <w:sz w:val="26"/>
                <w:szCs w:val="26"/>
              </w:rPr>
              <w:t xml:space="preserve">    </w:t>
            </w:r>
            <w:r w:rsidRPr="00C94F41">
              <w:rPr>
                <w:sz w:val="26"/>
                <w:szCs w:val="26"/>
              </w:rPr>
              <w:t>Вес с подставкой: не более   9,71 кг</w:t>
            </w:r>
          </w:p>
          <w:p w:rsidR="00C94F41" w:rsidRDefault="00C94F41" w:rsidP="00C94F41">
            <w:pPr>
              <w:numPr>
                <w:ilvl w:val="0"/>
                <w:numId w:val="39"/>
              </w:numPr>
              <w:ind w:left="678" w:hanging="678"/>
              <w:jc w:val="both"/>
              <w:rPr>
                <w:b/>
                <w:sz w:val="26"/>
                <w:szCs w:val="26"/>
              </w:rPr>
            </w:pPr>
            <w:r w:rsidRPr="00C94F41">
              <w:rPr>
                <w:sz w:val="26"/>
                <w:szCs w:val="26"/>
              </w:rPr>
              <w:lastRenderedPageBreak/>
              <w:t xml:space="preserve">    Вес без подставки: не более 6,9 кг</w:t>
            </w:r>
            <w:r w:rsidR="004A0BE0" w:rsidRPr="004A0BE0">
              <w:rPr>
                <w:b/>
                <w:sz w:val="26"/>
                <w:szCs w:val="26"/>
              </w:rPr>
              <w:t xml:space="preserve"> </w:t>
            </w:r>
          </w:p>
          <w:p w:rsidR="00C94F41" w:rsidRDefault="00C94F41" w:rsidP="00C94F41">
            <w:pPr>
              <w:ind w:left="678"/>
              <w:jc w:val="center"/>
              <w:rPr>
                <w:b/>
                <w:sz w:val="26"/>
                <w:szCs w:val="26"/>
              </w:rPr>
            </w:pPr>
            <w:r w:rsidRPr="00C94F41">
              <w:rPr>
                <w:b/>
                <w:sz w:val="26"/>
                <w:szCs w:val="26"/>
              </w:rPr>
              <w:t>Комплектация</w:t>
            </w:r>
          </w:p>
          <w:p w:rsidR="00C94F41" w:rsidRPr="004A0BE0" w:rsidRDefault="00C94F41" w:rsidP="00C0179E">
            <w:pPr>
              <w:numPr>
                <w:ilvl w:val="0"/>
                <w:numId w:val="39"/>
              </w:numPr>
              <w:ind w:left="678" w:hanging="678"/>
              <w:jc w:val="both"/>
              <w:rPr>
                <w:b/>
                <w:sz w:val="26"/>
                <w:szCs w:val="26"/>
              </w:rPr>
            </w:pPr>
            <w:r w:rsidRPr="00C94F41">
              <w:rPr>
                <w:sz w:val="26"/>
                <w:szCs w:val="26"/>
              </w:rPr>
              <w:t>HDMI кабель, USB 3.0 кабель</w:t>
            </w:r>
            <w:r>
              <w:rPr>
                <w:sz w:val="26"/>
                <w:szCs w:val="26"/>
              </w:rPr>
              <w:t xml:space="preserve">, </w:t>
            </w:r>
            <w:proofErr w:type="spellStart"/>
            <w:r w:rsidRPr="00C94F41">
              <w:rPr>
                <w:sz w:val="26"/>
                <w:szCs w:val="26"/>
              </w:rPr>
              <w:t>Mini</w:t>
            </w:r>
            <w:proofErr w:type="spellEnd"/>
            <w:r w:rsidR="00C0179E">
              <w:rPr>
                <w:sz w:val="26"/>
                <w:szCs w:val="26"/>
              </w:rPr>
              <w:t xml:space="preserve"> </w:t>
            </w:r>
            <w:r w:rsidRPr="00C94F41">
              <w:rPr>
                <w:sz w:val="26"/>
                <w:szCs w:val="26"/>
              </w:rPr>
              <w:t>DP - DP кабель</w:t>
            </w:r>
          </w:p>
        </w:tc>
        <w:tc>
          <w:tcPr>
            <w:tcW w:w="2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4F16" w:rsidRPr="00F42FD6" w:rsidRDefault="00751CE4" w:rsidP="00D50E6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751CE4">
              <w:rPr>
                <w:color w:val="000000"/>
                <w:sz w:val="26"/>
                <w:szCs w:val="26"/>
              </w:rPr>
              <w:lastRenderedPageBreak/>
              <w:t>шт.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4F16" w:rsidRPr="00F42FD6" w:rsidRDefault="00751CE4" w:rsidP="00D50E64">
            <w:pPr>
              <w:tabs>
                <w:tab w:val="left" w:pos="721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B14F16" w:rsidRPr="00F42FD6" w:rsidTr="00F42FD6">
        <w:trPr>
          <w:trHeight w:val="247"/>
        </w:trPr>
        <w:tc>
          <w:tcPr>
            <w:tcW w:w="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14F16" w:rsidRPr="00F42FD6" w:rsidRDefault="00D50E64" w:rsidP="00F4361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F16" w:rsidRPr="00F42FD6" w:rsidRDefault="00B14F16" w:rsidP="009F2DB0">
            <w:pPr>
              <w:tabs>
                <w:tab w:val="left" w:pos="7215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F16" w:rsidRPr="00013922" w:rsidRDefault="00B56C1A" w:rsidP="00FE01B4">
            <w:pPr>
              <w:tabs>
                <w:tab w:val="left" w:pos="7215"/>
              </w:tabs>
              <w:rPr>
                <w:sz w:val="26"/>
                <w:szCs w:val="26"/>
              </w:rPr>
            </w:pPr>
            <w:r w:rsidRPr="00B56C1A">
              <w:rPr>
                <w:sz w:val="26"/>
                <w:szCs w:val="26"/>
              </w:rPr>
              <w:t>Крепеж для монитора настенный</w:t>
            </w:r>
          </w:p>
        </w:tc>
        <w:tc>
          <w:tcPr>
            <w:tcW w:w="2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6C1A" w:rsidRPr="00B56C1A" w:rsidRDefault="00B56C1A" w:rsidP="00B56C1A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B56C1A">
              <w:rPr>
                <w:sz w:val="26"/>
                <w:szCs w:val="26"/>
              </w:rPr>
              <w:t>Должен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позволять вращать телевизор в любых направлениях, а также вешать телевизор на угол</w:t>
            </w:r>
          </w:p>
          <w:p w:rsidR="00B56C1A" w:rsidRPr="00B56C1A" w:rsidRDefault="00B56C1A" w:rsidP="00B56C1A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B56C1A">
              <w:rPr>
                <w:b/>
                <w:sz w:val="26"/>
                <w:szCs w:val="26"/>
              </w:rPr>
              <w:t>Технические характеристики</w:t>
            </w:r>
          </w:p>
          <w:p w:rsidR="00B56C1A" w:rsidRPr="00B56C1A" w:rsidRDefault="00B56C1A" w:rsidP="00B56C1A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B56C1A">
              <w:rPr>
                <w:sz w:val="26"/>
                <w:szCs w:val="26"/>
              </w:rPr>
              <w:t>Тип кронштейна:</w:t>
            </w:r>
            <w:r>
              <w:rPr>
                <w:sz w:val="26"/>
                <w:szCs w:val="26"/>
              </w:rPr>
              <w:t xml:space="preserve"> </w:t>
            </w:r>
            <w:r w:rsidRPr="00B56C1A">
              <w:rPr>
                <w:sz w:val="26"/>
                <w:szCs w:val="26"/>
              </w:rPr>
              <w:t>Наклонно-поворотный</w:t>
            </w:r>
            <w:r>
              <w:rPr>
                <w:sz w:val="26"/>
                <w:szCs w:val="26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двухколенная конструкция.</w:t>
            </w:r>
          </w:p>
          <w:p w:rsidR="00B56C1A" w:rsidRPr="00B56C1A" w:rsidRDefault="00B56C1A" w:rsidP="00B56C1A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B56C1A">
              <w:rPr>
                <w:sz w:val="26"/>
                <w:szCs w:val="26"/>
              </w:rPr>
              <w:t>Диагональ телевизора: 23-42 дюймов</w:t>
            </w:r>
          </w:p>
          <w:p w:rsidR="00B56C1A" w:rsidRPr="00B56C1A" w:rsidRDefault="00B56C1A" w:rsidP="00B56C1A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B56C1A">
              <w:rPr>
                <w:sz w:val="26"/>
                <w:szCs w:val="26"/>
              </w:rPr>
              <w:t>Стандарт VESA: 75х75, 100х100, 200х100, 200х200</w:t>
            </w:r>
          </w:p>
          <w:p w:rsidR="00B56C1A" w:rsidRPr="00B56C1A" w:rsidRDefault="00B56C1A" w:rsidP="00B56C1A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B56C1A">
              <w:rPr>
                <w:sz w:val="26"/>
                <w:szCs w:val="26"/>
              </w:rPr>
              <w:t>Максимальная нагрузка: не менее 35 кг</w:t>
            </w:r>
          </w:p>
          <w:p w:rsidR="00B56C1A" w:rsidRPr="00B56C1A" w:rsidRDefault="00B56C1A" w:rsidP="00B56C1A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B56C1A">
              <w:rPr>
                <w:sz w:val="26"/>
                <w:szCs w:val="26"/>
              </w:rPr>
              <w:t xml:space="preserve">Расстояние от стены </w:t>
            </w:r>
            <w:r>
              <w:rPr>
                <w:sz w:val="26"/>
                <w:szCs w:val="26"/>
                <w:lang w:val="en-US"/>
              </w:rPr>
              <w:t>m</w:t>
            </w:r>
            <w:proofErr w:type="spellStart"/>
            <w:r w:rsidRPr="00B56C1A">
              <w:rPr>
                <w:sz w:val="26"/>
                <w:szCs w:val="26"/>
              </w:rPr>
              <w:t>in</w:t>
            </w:r>
            <w:proofErr w:type="spellEnd"/>
            <w:r w:rsidRPr="00B56C1A">
              <w:rPr>
                <w:sz w:val="26"/>
                <w:szCs w:val="26"/>
              </w:rPr>
              <w:t xml:space="preserve"> не менее 45 мм; </w:t>
            </w:r>
            <w:proofErr w:type="spellStart"/>
            <w:r w:rsidRPr="00B56C1A">
              <w:rPr>
                <w:sz w:val="26"/>
                <w:szCs w:val="26"/>
              </w:rPr>
              <w:t>max</w:t>
            </w:r>
            <w:proofErr w:type="spellEnd"/>
            <w:r w:rsidRPr="00B56C1A">
              <w:rPr>
                <w:sz w:val="26"/>
                <w:szCs w:val="26"/>
              </w:rPr>
              <w:t xml:space="preserve"> не более 510 мм</w:t>
            </w:r>
          </w:p>
          <w:p w:rsidR="00B56C1A" w:rsidRPr="00B56C1A" w:rsidRDefault="00B56C1A" w:rsidP="00B56C1A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B56C1A">
              <w:rPr>
                <w:sz w:val="26"/>
                <w:szCs w:val="26"/>
              </w:rPr>
              <w:t>Угол наклона – не менее 15°+5°</w:t>
            </w:r>
          </w:p>
          <w:p w:rsidR="00B56C1A" w:rsidRPr="00B56C1A" w:rsidRDefault="00B56C1A" w:rsidP="00B56C1A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B56C1A">
              <w:rPr>
                <w:sz w:val="26"/>
                <w:szCs w:val="26"/>
              </w:rPr>
              <w:t>Цвет: Ч</w:t>
            </w:r>
            <w:r>
              <w:rPr>
                <w:sz w:val="26"/>
                <w:szCs w:val="26"/>
              </w:rPr>
              <w:t>ерный</w:t>
            </w:r>
          </w:p>
          <w:p w:rsidR="00B14F16" w:rsidRPr="00053E05" w:rsidRDefault="00B56C1A" w:rsidP="00B56C1A">
            <w:pPr>
              <w:numPr>
                <w:ilvl w:val="0"/>
                <w:numId w:val="39"/>
              </w:numPr>
              <w:ind w:left="678" w:hanging="678"/>
              <w:jc w:val="both"/>
              <w:rPr>
                <w:b/>
                <w:sz w:val="26"/>
                <w:szCs w:val="26"/>
              </w:rPr>
            </w:pPr>
            <w:r w:rsidRPr="00B56C1A">
              <w:rPr>
                <w:sz w:val="26"/>
                <w:szCs w:val="26"/>
              </w:rPr>
              <w:t>Вылет от стены: Регулируемый</w:t>
            </w:r>
          </w:p>
        </w:tc>
        <w:tc>
          <w:tcPr>
            <w:tcW w:w="2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4F16" w:rsidRPr="00F42FD6" w:rsidRDefault="00717269" w:rsidP="00F4361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717269">
              <w:rPr>
                <w:color w:val="000000"/>
                <w:sz w:val="26"/>
                <w:szCs w:val="26"/>
              </w:rPr>
              <w:t>шт.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4F16" w:rsidRPr="00F42FD6" w:rsidRDefault="00717269" w:rsidP="00D50E64">
            <w:pPr>
              <w:tabs>
                <w:tab w:val="left" w:pos="721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B14F16" w:rsidRPr="00F42FD6" w:rsidTr="00F42FD6">
        <w:trPr>
          <w:trHeight w:val="247"/>
        </w:trPr>
        <w:tc>
          <w:tcPr>
            <w:tcW w:w="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14F16" w:rsidRPr="00F42FD6" w:rsidRDefault="00D50E64" w:rsidP="00F4361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F16" w:rsidRPr="00F42FD6" w:rsidRDefault="00B14F16" w:rsidP="009F2DB0">
            <w:pPr>
              <w:tabs>
                <w:tab w:val="left" w:pos="7215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3AD" w:rsidRPr="00EE23AD" w:rsidRDefault="00A977C7" w:rsidP="00EE23AD">
            <w:pPr>
              <w:tabs>
                <w:tab w:val="left" w:pos="7215"/>
              </w:tabs>
              <w:rPr>
                <w:sz w:val="26"/>
                <w:szCs w:val="26"/>
              </w:rPr>
            </w:pPr>
            <w:r w:rsidRPr="00A977C7">
              <w:rPr>
                <w:sz w:val="26"/>
                <w:szCs w:val="26"/>
              </w:rPr>
              <w:t>Сервер</w:t>
            </w:r>
          </w:p>
        </w:tc>
        <w:tc>
          <w:tcPr>
            <w:tcW w:w="2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E23AD" w:rsidRDefault="00EE23AD" w:rsidP="00EE23AD">
            <w:pPr>
              <w:ind w:left="379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EE23AD">
              <w:rPr>
                <w:b/>
                <w:sz w:val="26"/>
                <w:szCs w:val="26"/>
                <w:lang w:val="en-US"/>
              </w:rPr>
              <w:t>Шасси</w:t>
            </w:r>
            <w:proofErr w:type="spellEnd"/>
          </w:p>
          <w:p w:rsidR="00C81C73" w:rsidRPr="001E56AA" w:rsidRDefault="00EE23AD" w:rsidP="00EC650F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  <w:lang w:val="en-US"/>
              </w:rPr>
            </w:pPr>
            <w:r w:rsidRPr="001E56AA">
              <w:rPr>
                <w:sz w:val="26"/>
                <w:szCs w:val="26"/>
                <w:lang w:val="en-US"/>
              </w:rPr>
              <w:t xml:space="preserve">1U Rack form factor 8 or 10 SFF </w:t>
            </w:r>
          </w:p>
          <w:p w:rsidR="00EE23AD" w:rsidRPr="00EC650F" w:rsidRDefault="00EE23AD" w:rsidP="00EC650F">
            <w:pPr>
              <w:ind w:left="678"/>
              <w:jc w:val="both"/>
              <w:rPr>
                <w:sz w:val="26"/>
                <w:szCs w:val="26"/>
              </w:rPr>
            </w:pPr>
            <w:r w:rsidRPr="00EC650F">
              <w:rPr>
                <w:sz w:val="26"/>
                <w:szCs w:val="26"/>
              </w:rPr>
              <w:t>(</w:t>
            </w:r>
            <w:r w:rsidRPr="00EE23AD">
              <w:rPr>
                <w:sz w:val="26"/>
                <w:szCs w:val="26"/>
              </w:rPr>
              <w:t>глубина</w:t>
            </w:r>
            <w:r w:rsidRPr="00EC650F">
              <w:rPr>
                <w:sz w:val="26"/>
                <w:szCs w:val="26"/>
              </w:rPr>
              <w:t xml:space="preserve"> </w:t>
            </w:r>
            <w:r w:rsidR="00EC650F">
              <w:rPr>
                <w:sz w:val="26"/>
                <w:szCs w:val="26"/>
              </w:rPr>
              <w:t>не более</w:t>
            </w:r>
            <w:r w:rsidRPr="00EC650F">
              <w:rPr>
                <w:sz w:val="26"/>
                <w:szCs w:val="26"/>
              </w:rPr>
              <w:t xml:space="preserve"> </w:t>
            </w:r>
            <w:r w:rsidR="00EC650F">
              <w:rPr>
                <w:sz w:val="26"/>
                <w:szCs w:val="26"/>
              </w:rPr>
              <w:t>70</w:t>
            </w:r>
            <w:r w:rsidRPr="00EC650F">
              <w:rPr>
                <w:sz w:val="26"/>
                <w:szCs w:val="26"/>
              </w:rPr>
              <w:t xml:space="preserve"> </w:t>
            </w:r>
            <w:r w:rsidRPr="00EE23AD">
              <w:rPr>
                <w:sz w:val="26"/>
                <w:szCs w:val="26"/>
              </w:rPr>
              <w:t>см</w:t>
            </w:r>
            <w:r w:rsidRPr="00EC650F">
              <w:rPr>
                <w:sz w:val="26"/>
                <w:szCs w:val="26"/>
              </w:rPr>
              <w:t>)</w:t>
            </w:r>
          </w:p>
          <w:p w:rsidR="00EC650F" w:rsidRPr="00EC650F" w:rsidRDefault="00EC650F" w:rsidP="00EC650F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EC650F">
              <w:rPr>
                <w:sz w:val="26"/>
                <w:szCs w:val="26"/>
              </w:rPr>
              <w:t xml:space="preserve">Блок питания, Вт: не менее 800 </w:t>
            </w:r>
          </w:p>
          <w:p w:rsidR="00EC650F" w:rsidRPr="00EC650F" w:rsidRDefault="00EC650F" w:rsidP="00EC650F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EC650F">
              <w:rPr>
                <w:sz w:val="26"/>
                <w:szCs w:val="26"/>
              </w:rPr>
              <w:t>Количество блоков питания: не менее 2х</w:t>
            </w:r>
            <w:r w:rsidR="00B47BF0">
              <w:rPr>
                <w:sz w:val="26"/>
                <w:szCs w:val="26"/>
              </w:rPr>
              <w:t xml:space="preserve"> с возможностью «горячей» замены.</w:t>
            </w:r>
          </w:p>
          <w:p w:rsidR="00C81C73" w:rsidRPr="00EC650F" w:rsidRDefault="00EE23AD" w:rsidP="00EE23AD">
            <w:pPr>
              <w:ind w:left="379" w:hanging="268"/>
              <w:jc w:val="center"/>
              <w:rPr>
                <w:b/>
                <w:sz w:val="26"/>
                <w:szCs w:val="26"/>
              </w:rPr>
            </w:pPr>
            <w:r w:rsidRPr="00EC650F">
              <w:rPr>
                <w:b/>
                <w:sz w:val="26"/>
                <w:szCs w:val="26"/>
              </w:rPr>
              <w:t>Процессор</w:t>
            </w:r>
          </w:p>
          <w:p w:rsidR="00EE23AD" w:rsidRPr="00CB0FEC" w:rsidRDefault="00EE23AD" w:rsidP="00EE23AD">
            <w:pPr>
              <w:ind w:left="379" w:hanging="268"/>
              <w:jc w:val="center"/>
              <w:rPr>
                <w:sz w:val="26"/>
                <w:szCs w:val="26"/>
                <w:lang w:val="en-US"/>
              </w:rPr>
            </w:pPr>
            <w:r w:rsidRPr="00C81C73">
              <w:rPr>
                <w:sz w:val="26"/>
                <w:szCs w:val="26"/>
                <w:lang w:val="en-US"/>
              </w:rPr>
              <w:t>2</w:t>
            </w:r>
            <w:r w:rsidR="00C81C73" w:rsidRPr="00C81C73">
              <w:rPr>
                <w:sz w:val="26"/>
                <w:szCs w:val="26"/>
                <w:lang w:val="en-US"/>
              </w:rPr>
              <w:t xml:space="preserve"> X</w:t>
            </w:r>
            <w:r w:rsidRPr="00C81C73">
              <w:rPr>
                <w:sz w:val="26"/>
                <w:szCs w:val="26"/>
                <w:lang w:val="en-US"/>
              </w:rPr>
              <w:t xml:space="preserve"> Intel® Xeon® E5-2660v4 (2.0GHz/14-core/35MB/105W) Processor Kit</w:t>
            </w:r>
            <w:r w:rsidR="00C81C73" w:rsidRPr="00C81C7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C81C73" w:rsidRPr="00C81C73">
              <w:rPr>
                <w:sz w:val="26"/>
                <w:szCs w:val="26"/>
                <w:lang w:val="en-US"/>
              </w:rPr>
              <w:t>или</w:t>
            </w:r>
            <w:proofErr w:type="spellEnd"/>
            <w:r w:rsidR="00CB0FEC" w:rsidRPr="00CB0FE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C81C73" w:rsidRPr="00C81C73">
              <w:rPr>
                <w:sz w:val="26"/>
                <w:szCs w:val="26"/>
                <w:lang w:val="en-US"/>
              </w:rPr>
              <w:t>аналог</w:t>
            </w:r>
            <w:proofErr w:type="spellEnd"/>
            <w:r w:rsidR="00CB0FEC" w:rsidRPr="00CB0FEC">
              <w:rPr>
                <w:sz w:val="26"/>
                <w:szCs w:val="26"/>
                <w:lang w:val="en-US"/>
              </w:rPr>
              <w:t>.</w:t>
            </w:r>
          </w:p>
          <w:p w:rsidR="00EC650F" w:rsidRPr="007F6199" w:rsidRDefault="00EC650F" w:rsidP="00EC650F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</w:t>
            </w:r>
            <w:r w:rsidRPr="007F6199">
              <w:rPr>
                <w:sz w:val="26"/>
                <w:szCs w:val="26"/>
              </w:rPr>
              <w:t xml:space="preserve">ол-во </w:t>
            </w:r>
            <w:r>
              <w:rPr>
                <w:sz w:val="26"/>
                <w:szCs w:val="26"/>
              </w:rPr>
              <w:t xml:space="preserve">установленных </w:t>
            </w:r>
            <w:r w:rsidRPr="007F6199">
              <w:rPr>
                <w:sz w:val="26"/>
                <w:szCs w:val="26"/>
              </w:rPr>
              <w:t>процессоров</w:t>
            </w:r>
            <w:r>
              <w:rPr>
                <w:sz w:val="26"/>
                <w:szCs w:val="26"/>
              </w:rPr>
              <w:t>:</w:t>
            </w:r>
            <w:r w:rsidRPr="007F619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не менее </w:t>
            </w:r>
            <w:r w:rsidRPr="007F6199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х</w:t>
            </w:r>
          </w:p>
          <w:p w:rsidR="007F6199" w:rsidRPr="007F6199" w:rsidRDefault="007F6199" w:rsidP="007F6199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7F6199">
              <w:rPr>
                <w:sz w:val="26"/>
                <w:szCs w:val="26"/>
              </w:rPr>
              <w:t>Основные характеристики</w:t>
            </w:r>
          </w:p>
          <w:p w:rsidR="007F6199" w:rsidRPr="007F6199" w:rsidRDefault="007F6199" w:rsidP="009E7529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F6199">
              <w:rPr>
                <w:sz w:val="26"/>
                <w:szCs w:val="26"/>
              </w:rPr>
              <w:t>Назначение:</w:t>
            </w:r>
            <w:r w:rsidR="00BD2B7D">
              <w:rPr>
                <w:sz w:val="26"/>
                <w:szCs w:val="26"/>
              </w:rPr>
              <w:t xml:space="preserve"> </w:t>
            </w:r>
            <w:r w:rsidRPr="007F6199">
              <w:rPr>
                <w:sz w:val="26"/>
                <w:szCs w:val="26"/>
              </w:rPr>
              <w:t>Сервер</w:t>
            </w:r>
          </w:p>
          <w:p w:rsidR="007F6199" w:rsidRPr="007F6199" w:rsidRDefault="007F6199" w:rsidP="007F6199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F6199">
              <w:rPr>
                <w:sz w:val="26"/>
                <w:szCs w:val="26"/>
              </w:rPr>
              <w:t>Частота шины CPU</w:t>
            </w:r>
            <w:r>
              <w:rPr>
                <w:sz w:val="26"/>
                <w:szCs w:val="26"/>
              </w:rPr>
              <w:t xml:space="preserve">: не менее </w:t>
            </w:r>
            <w:r w:rsidRPr="007F6199">
              <w:rPr>
                <w:sz w:val="26"/>
                <w:szCs w:val="26"/>
              </w:rPr>
              <w:t>9.6 GT/s (QPI)</w:t>
            </w:r>
          </w:p>
          <w:p w:rsidR="007F6199" w:rsidRDefault="007F6199" w:rsidP="007F6199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F6199">
              <w:rPr>
                <w:sz w:val="26"/>
                <w:szCs w:val="26"/>
              </w:rPr>
              <w:t>Рассеиваемая мощность</w:t>
            </w:r>
            <w:r>
              <w:rPr>
                <w:sz w:val="26"/>
                <w:szCs w:val="26"/>
              </w:rPr>
              <w:t xml:space="preserve">: не более </w:t>
            </w:r>
            <w:r w:rsidRPr="007F6199">
              <w:rPr>
                <w:sz w:val="26"/>
                <w:szCs w:val="26"/>
              </w:rPr>
              <w:t>105 Вт|</w:t>
            </w:r>
          </w:p>
          <w:p w:rsidR="007F6199" w:rsidRPr="007F6199" w:rsidRDefault="007F6199" w:rsidP="007F6199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F6199">
              <w:rPr>
                <w:sz w:val="26"/>
                <w:szCs w:val="26"/>
              </w:rPr>
              <w:t>Критическая температура</w:t>
            </w:r>
            <w:r>
              <w:rPr>
                <w:sz w:val="26"/>
                <w:szCs w:val="26"/>
              </w:rPr>
              <w:t>: не более</w:t>
            </w:r>
            <w:r w:rsidRPr="007F6199">
              <w:rPr>
                <w:sz w:val="26"/>
                <w:szCs w:val="26"/>
              </w:rPr>
              <w:tab/>
              <w:t>79 °C</w:t>
            </w:r>
          </w:p>
          <w:p w:rsidR="007F6199" w:rsidRPr="007F6199" w:rsidRDefault="007F6199" w:rsidP="007F6199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F6199">
              <w:rPr>
                <w:sz w:val="26"/>
                <w:szCs w:val="26"/>
              </w:rPr>
              <w:t>Частота работы процессора</w:t>
            </w:r>
            <w:r>
              <w:rPr>
                <w:sz w:val="26"/>
                <w:szCs w:val="26"/>
              </w:rPr>
              <w:t xml:space="preserve">: не менее </w:t>
            </w:r>
            <w:r w:rsidRPr="007F6199">
              <w:rPr>
                <w:sz w:val="26"/>
                <w:szCs w:val="26"/>
              </w:rPr>
              <w:t xml:space="preserve">2.0 ГГц или </w:t>
            </w:r>
            <w:r>
              <w:rPr>
                <w:sz w:val="26"/>
                <w:szCs w:val="26"/>
              </w:rPr>
              <w:t>не менее</w:t>
            </w:r>
            <w:r w:rsidRPr="007F6199">
              <w:rPr>
                <w:sz w:val="26"/>
                <w:szCs w:val="26"/>
              </w:rPr>
              <w:t xml:space="preserve"> 3.2 ГГц в режиме </w:t>
            </w:r>
            <w:proofErr w:type="spellStart"/>
            <w:r w:rsidRPr="007F6199">
              <w:rPr>
                <w:sz w:val="26"/>
                <w:szCs w:val="26"/>
              </w:rPr>
              <w:t>Turbo</w:t>
            </w:r>
            <w:proofErr w:type="spellEnd"/>
            <w:r w:rsidRPr="007F6199">
              <w:rPr>
                <w:sz w:val="26"/>
                <w:szCs w:val="26"/>
              </w:rPr>
              <w:t xml:space="preserve"> </w:t>
            </w:r>
            <w:proofErr w:type="spellStart"/>
            <w:r w:rsidRPr="007F6199">
              <w:rPr>
                <w:sz w:val="26"/>
                <w:szCs w:val="26"/>
              </w:rPr>
              <w:t>Boost</w:t>
            </w:r>
            <w:proofErr w:type="spellEnd"/>
            <w:r w:rsidR="00BD2B7D">
              <w:rPr>
                <w:sz w:val="26"/>
                <w:szCs w:val="26"/>
              </w:rPr>
              <w:t xml:space="preserve"> или аналогичном.</w:t>
            </w:r>
          </w:p>
          <w:p w:rsidR="007F6199" w:rsidRPr="007F6199" w:rsidRDefault="007F6199" w:rsidP="007F6199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</w:t>
            </w:r>
            <w:r w:rsidRPr="007F6199">
              <w:rPr>
                <w:sz w:val="26"/>
                <w:szCs w:val="26"/>
              </w:rPr>
              <w:t>арактеристики ядра CPU</w:t>
            </w:r>
          </w:p>
          <w:p w:rsidR="007F6199" w:rsidRPr="007F6199" w:rsidRDefault="007F6199" w:rsidP="007F6199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F6199">
              <w:rPr>
                <w:sz w:val="26"/>
                <w:szCs w:val="26"/>
              </w:rPr>
              <w:t>Кэш L1</w:t>
            </w:r>
            <w:r>
              <w:rPr>
                <w:sz w:val="26"/>
                <w:szCs w:val="26"/>
              </w:rPr>
              <w:t>: не менее</w:t>
            </w:r>
            <w:r w:rsidRPr="007F6199">
              <w:rPr>
                <w:sz w:val="26"/>
                <w:szCs w:val="26"/>
              </w:rPr>
              <w:tab/>
              <w:t>64 Кб x14</w:t>
            </w:r>
          </w:p>
          <w:p w:rsidR="007F6199" w:rsidRPr="007F6199" w:rsidRDefault="007F6199" w:rsidP="007F6199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F6199">
              <w:rPr>
                <w:sz w:val="26"/>
                <w:szCs w:val="26"/>
              </w:rPr>
              <w:t>Кэш L2</w:t>
            </w:r>
            <w:r>
              <w:rPr>
                <w:sz w:val="26"/>
                <w:szCs w:val="26"/>
              </w:rPr>
              <w:t>: не менее</w:t>
            </w:r>
            <w:r w:rsidRPr="007F6199">
              <w:rPr>
                <w:sz w:val="26"/>
                <w:szCs w:val="26"/>
              </w:rPr>
              <w:tab/>
              <w:t>256 КБ x14</w:t>
            </w:r>
          </w:p>
          <w:p w:rsidR="007F6199" w:rsidRPr="007F6199" w:rsidRDefault="007F6199" w:rsidP="007F6199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F6199">
              <w:rPr>
                <w:sz w:val="26"/>
                <w:szCs w:val="26"/>
              </w:rPr>
              <w:t>Кэш L3</w:t>
            </w:r>
            <w:r>
              <w:rPr>
                <w:sz w:val="26"/>
                <w:szCs w:val="26"/>
              </w:rPr>
              <w:t>: не менее</w:t>
            </w:r>
            <w:r w:rsidRPr="007F6199">
              <w:rPr>
                <w:sz w:val="26"/>
                <w:szCs w:val="26"/>
              </w:rPr>
              <w:tab/>
              <w:t>35 Мб</w:t>
            </w:r>
          </w:p>
          <w:p w:rsidR="007F6199" w:rsidRPr="007F6199" w:rsidRDefault="007F6199" w:rsidP="007F6199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F6199">
              <w:rPr>
                <w:sz w:val="26"/>
                <w:szCs w:val="26"/>
              </w:rPr>
              <w:t>Поддержка Hyper Threading</w:t>
            </w:r>
            <w:r>
              <w:rPr>
                <w:sz w:val="26"/>
                <w:szCs w:val="26"/>
              </w:rPr>
              <w:t xml:space="preserve">: </w:t>
            </w:r>
            <w:r w:rsidRPr="007F6199">
              <w:rPr>
                <w:sz w:val="26"/>
                <w:szCs w:val="26"/>
              </w:rPr>
              <w:t>Да</w:t>
            </w:r>
          </w:p>
          <w:p w:rsidR="007F6199" w:rsidRPr="007F6199" w:rsidRDefault="007F6199" w:rsidP="007F6199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F6199">
              <w:rPr>
                <w:sz w:val="26"/>
                <w:szCs w:val="26"/>
              </w:rPr>
              <w:t>Поддержка 64 бит</w:t>
            </w:r>
            <w:r>
              <w:rPr>
                <w:sz w:val="26"/>
                <w:szCs w:val="26"/>
              </w:rPr>
              <w:t xml:space="preserve">: </w:t>
            </w:r>
            <w:r w:rsidRPr="007F6199">
              <w:rPr>
                <w:sz w:val="26"/>
                <w:szCs w:val="26"/>
              </w:rPr>
              <w:t>Да</w:t>
            </w:r>
          </w:p>
          <w:p w:rsidR="007F6199" w:rsidRPr="007F6199" w:rsidRDefault="007F6199" w:rsidP="007F6199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F6199">
              <w:rPr>
                <w:sz w:val="26"/>
                <w:szCs w:val="26"/>
              </w:rPr>
              <w:t>Количество ядер</w:t>
            </w:r>
            <w:r>
              <w:rPr>
                <w:sz w:val="26"/>
                <w:szCs w:val="26"/>
              </w:rPr>
              <w:t xml:space="preserve">: не менее </w:t>
            </w:r>
            <w:r w:rsidRPr="007F6199">
              <w:rPr>
                <w:sz w:val="26"/>
                <w:szCs w:val="26"/>
              </w:rPr>
              <w:t>14</w:t>
            </w:r>
          </w:p>
          <w:p w:rsidR="007F6199" w:rsidRPr="007F6199" w:rsidRDefault="007F6199" w:rsidP="007F6199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F6199">
              <w:rPr>
                <w:sz w:val="26"/>
                <w:szCs w:val="26"/>
              </w:rPr>
              <w:t>Умножение</w:t>
            </w:r>
            <w:r>
              <w:rPr>
                <w:sz w:val="26"/>
                <w:szCs w:val="26"/>
              </w:rPr>
              <w:t xml:space="preserve">: не менее </w:t>
            </w:r>
            <w:r w:rsidRPr="007F6199">
              <w:rPr>
                <w:sz w:val="26"/>
                <w:szCs w:val="26"/>
              </w:rPr>
              <w:t>20</w:t>
            </w:r>
          </w:p>
          <w:p w:rsidR="007F6199" w:rsidRPr="007F6199" w:rsidRDefault="007F6199" w:rsidP="00BD2B7D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7F6199">
              <w:rPr>
                <w:sz w:val="26"/>
                <w:szCs w:val="26"/>
              </w:rPr>
              <w:t>Поддержка памяти</w:t>
            </w:r>
            <w:r w:rsidR="00D6244A">
              <w:rPr>
                <w:sz w:val="26"/>
                <w:szCs w:val="26"/>
              </w:rPr>
              <w:t>:</w:t>
            </w:r>
          </w:p>
          <w:p w:rsidR="007F6199" w:rsidRPr="007F6199" w:rsidRDefault="007F6199" w:rsidP="00D6244A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F6199">
              <w:rPr>
                <w:sz w:val="26"/>
                <w:szCs w:val="26"/>
              </w:rPr>
              <w:t>Тип поддерживаемой памяти</w:t>
            </w:r>
            <w:r>
              <w:rPr>
                <w:sz w:val="26"/>
                <w:szCs w:val="26"/>
              </w:rPr>
              <w:t>:</w:t>
            </w:r>
            <w:r w:rsidR="000F2A90">
              <w:rPr>
                <w:sz w:val="26"/>
                <w:szCs w:val="26"/>
              </w:rPr>
              <w:t xml:space="preserve"> </w:t>
            </w:r>
            <w:proofErr w:type="spellStart"/>
            <w:r w:rsidRPr="00D6244A">
              <w:rPr>
                <w:sz w:val="26"/>
                <w:szCs w:val="26"/>
              </w:rPr>
              <w:t>Registered</w:t>
            </w:r>
            <w:proofErr w:type="spellEnd"/>
            <w:r w:rsidRPr="007F6199">
              <w:rPr>
                <w:sz w:val="26"/>
                <w:szCs w:val="26"/>
              </w:rPr>
              <w:t xml:space="preserve"> </w:t>
            </w:r>
            <w:r w:rsidRPr="00D6244A">
              <w:rPr>
                <w:sz w:val="26"/>
                <w:szCs w:val="26"/>
              </w:rPr>
              <w:t>DDR</w:t>
            </w:r>
            <w:r w:rsidRPr="007F6199">
              <w:rPr>
                <w:sz w:val="26"/>
                <w:szCs w:val="26"/>
              </w:rPr>
              <w:t xml:space="preserve">4, </w:t>
            </w:r>
            <w:r w:rsidRPr="00D6244A">
              <w:rPr>
                <w:sz w:val="26"/>
                <w:szCs w:val="26"/>
              </w:rPr>
              <w:t>LRDIMM</w:t>
            </w:r>
            <w:r w:rsidRPr="007F6199">
              <w:rPr>
                <w:sz w:val="26"/>
                <w:szCs w:val="26"/>
              </w:rPr>
              <w:t xml:space="preserve"> </w:t>
            </w:r>
            <w:r w:rsidRPr="00D6244A">
              <w:rPr>
                <w:sz w:val="26"/>
                <w:szCs w:val="26"/>
              </w:rPr>
              <w:t>DDR</w:t>
            </w:r>
            <w:r w:rsidRPr="007F6199">
              <w:rPr>
                <w:sz w:val="26"/>
                <w:szCs w:val="26"/>
              </w:rPr>
              <w:t xml:space="preserve">4, </w:t>
            </w:r>
            <w:r w:rsidRPr="00D6244A">
              <w:rPr>
                <w:sz w:val="26"/>
                <w:szCs w:val="26"/>
              </w:rPr>
              <w:t>DDR</w:t>
            </w:r>
            <w:r w:rsidRPr="007F6199">
              <w:rPr>
                <w:sz w:val="26"/>
                <w:szCs w:val="26"/>
              </w:rPr>
              <w:t xml:space="preserve">4 </w:t>
            </w:r>
            <w:r w:rsidRPr="00D6244A">
              <w:rPr>
                <w:sz w:val="26"/>
                <w:szCs w:val="26"/>
              </w:rPr>
              <w:t>ECC</w:t>
            </w:r>
            <w:r w:rsidRPr="007F6199">
              <w:rPr>
                <w:sz w:val="26"/>
                <w:szCs w:val="26"/>
              </w:rPr>
              <w:t>, 4х канальный контроллер памяти</w:t>
            </w:r>
          </w:p>
          <w:p w:rsidR="007F6199" w:rsidRPr="007F6199" w:rsidRDefault="007F6199" w:rsidP="00D6244A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F6199">
              <w:rPr>
                <w:sz w:val="26"/>
                <w:szCs w:val="26"/>
              </w:rPr>
              <w:t>Официально поддерживаемые стандарты памяти</w:t>
            </w:r>
            <w:r w:rsidRPr="007F6199">
              <w:rPr>
                <w:sz w:val="26"/>
                <w:szCs w:val="26"/>
              </w:rPr>
              <w:tab/>
            </w:r>
            <w:r w:rsidRPr="00D6244A">
              <w:rPr>
                <w:sz w:val="26"/>
                <w:szCs w:val="26"/>
              </w:rPr>
              <w:t>PC</w:t>
            </w:r>
            <w:r w:rsidRPr="007F6199">
              <w:rPr>
                <w:sz w:val="26"/>
                <w:szCs w:val="26"/>
              </w:rPr>
              <w:t>4-19200 (</w:t>
            </w:r>
            <w:r w:rsidRPr="00D6244A">
              <w:rPr>
                <w:sz w:val="26"/>
                <w:szCs w:val="26"/>
              </w:rPr>
              <w:t>DDR</w:t>
            </w:r>
            <w:r w:rsidRPr="007F6199">
              <w:rPr>
                <w:sz w:val="26"/>
                <w:szCs w:val="26"/>
              </w:rPr>
              <w:t xml:space="preserve">4 </w:t>
            </w:r>
            <w:r w:rsidRPr="007F6199">
              <w:rPr>
                <w:sz w:val="26"/>
                <w:szCs w:val="26"/>
              </w:rPr>
              <w:lastRenderedPageBreak/>
              <w:t xml:space="preserve">2400 МГц), </w:t>
            </w:r>
            <w:r w:rsidRPr="00D6244A">
              <w:rPr>
                <w:sz w:val="26"/>
                <w:szCs w:val="26"/>
              </w:rPr>
              <w:t>PC</w:t>
            </w:r>
            <w:r w:rsidRPr="007F6199">
              <w:rPr>
                <w:sz w:val="26"/>
                <w:szCs w:val="26"/>
              </w:rPr>
              <w:t>4-17000 (</w:t>
            </w:r>
            <w:r w:rsidRPr="00D6244A">
              <w:rPr>
                <w:sz w:val="26"/>
                <w:szCs w:val="26"/>
              </w:rPr>
              <w:t>DDR</w:t>
            </w:r>
            <w:r w:rsidRPr="007F6199">
              <w:rPr>
                <w:sz w:val="26"/>
                <w:szCs w:val="26"/>
              </w:rPr>
              <w:t xml:space="preserve">4 2133 МГц), </w:t>
            </w:r>
            <w:r w:rsidRPr="00D6244A">
              <w:rPr>
                <w:sz w:val="26"/>
                <w:szCs w:val="26"/>
              </w:rPr>
              <w:t>PC</w:t>
            </w:r>
            <w:r w:rsidRPr="007F6199">
              <w:rPr>
                <w:sz w:val="26"/>
                <w:szCs w:val="26"/>
              </w:rPr>
              <w:t>4-15000 (</w:t>
            </w:r>
            <w:r w:rsidRPr="00D6244A">
              <w:rPr>
                <w:sz w:val="26"/>
                <w:szCs w:val="26"/>
              </w:rPr>
              <w:t>DDR</w:t>
            </w:r>
            <w:r w:rsidRPr="007F6199">
              <w:rPr>
                <w:sz w:val="26"/>
                <w:szCs w:val="26"/>
              </w:rPr>
              <w:t xml:space="preserve">4 1866 МГц), </w:t>
            </w:r>
            <w:r w:rsidRPr="00D6244A">
              <w:rPr>
                <w:sz w:val="26"/>
                <w:szCs w:val="26"/>
              </w:rPr>
              <w:t>PC</w:t>
            </w:r>
            <w:r w:rsidRPr="007F6199">
              <w:rPr>
                <w:sz w:val="26"/>
                <w:szCs w:val="26"/>
              </w:rPr>
              <w:t>4-12800 (</w:t>
            </w:r>
            <w:r w:rsidRPr="00D6244A">
              <w:rPr>
                <w:sz w:val="26"/>
                <w:szCs w:val="26"/>
              </w:rPr>
              <w:t>DDR</w:t>
            </w:r>
            <w:r w:rsidRPr="007F6199">
              <w:rPr>
                <w:sz w:val="26"/>
                <w:szCs w:val="26"/>
              </w:rPr>
              <w:t>4 1600 МГц)</w:t>
            </w:r>
          </w:p>
          <w:p w:rsidR="007F6199" w:rsidRPr="007F6199" w:rsidRDefault="007F6199" w:rsidP="00D6244A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D6244A">
              <w:rPr>
                <w:sz w:val="26"/>
                <w:szCs w:val="26"/>
              </w:rPr>
              <w:t>Max</w:t>
            </w:r>
            <w:r w:rsidRPr="007F6199">
              <w:rPr>
                <w:sz w:val="26"/>
                <w:szCs w:val="26"/>
              </w:rPr>
              <w:t xml:space="preserve"> объем оперативной памяти</w:t>
            </w:r>
            <w:r w:rsidRPr="007F6199">
              <w:rPr>
                <w:sz w:val="26"/>
                <w:szCs w:val="26"/>
              </w:rPr>
              <w:tab/>
              <w:t>1536 Гб</w:t>
            </w:r>
          </w:p>
          <w:p w:rsidR="007F6199" w:rsidRPr="007F6199" w:rsidRDefault="007F6199" w:rsidP="00D6244A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</w:rPr>
            </w:pPr>
            <w:r w:rsidRPr="007F6199">
              <w:rPr>
                <w:sz w:val="26"/>
                <w:szCs w:val="26"/>
              </w:rPr>
              <w:t xml:space="preserve">Поддержка </w:t>
            </w:r>
            <w:r w:rsidRPr="00D6244A">
              <w:rPr>
                <w:sz w:val="26"/>
                <w:szCs w:val="26"/>
              </w:rPr>
              <w:t>ECC</w:t>
            </w:r>
            <w:r w:rsidR="00D6244A">
              <w:rPr>
                <w:sz w:val="26"/>
                <w:szCs w:val="26"/>
              </w:rPr>
              <w:t xml:space="preserve">: </w:t>
            </w:r>
            <w:r w:rsidRPr="007F6199">
              <w:rPr>
                <w:sz w:val="26"/>
                <w:szCs w:val="26"/>
              </w:rPr>
              <w:t>Есть</w:t>
            </w:r>
          </w:p>
          <w:p w:rsidR="00050145" w:rsidRPr="00D6244A" w:rsidRDefault="007F6199" w:rsidP="00D6244A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D6244A">
              <w:rPr>
                <w:sz w:val="26"/>
                <w:szCs w:val="26"/>
              </w:rPr>
              <w:t>Техпроцесс</w:t>
            </w:r>
            <w:r w:rsidR="00D6244A">
              <w:rPr>
                <w:sz w:val="26"/>
                <w:szCs w:val="26"/>
              </w:rPr>
              <w:t xml:space="preserve">: не более </w:t>
            </w:r>
            <w:r w:rsidRPr="00D6244A">
              <w:rPr>
                <w:sz w:val="26"/>
                <w:szCs w:val="26"/>
              </w:rPr>
              <w:t xml:space="preserve">14 </w:t>
            </w:r>
            <w:proofErr w:type="spellStart"/>
            <w:r w:rsidRPr="00D6244A">
              <w:rPr>
                <w:sz w:val="26"/>
                <w:szCs w:val="26"/>
              </w:rPr>
              <w:t>нм</w:t>
            </w:r>
            <w:proofErr w:type="spellEnd"/>
          </w:p>
          <w:p w:rsidR="00C81C73" w:rsidRDefault="00C81C73" w:rsidP="00EE23AD">
            <w:pPr>
              <w:ind w:left="379" w:hanging="268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81C73">
              <w:rPr>
                <w:b/>
                <w:sz w:val="26"/>
                <w:szCs w:val="26"/>
                <w:lang w:val="en-US"/>
              </w:rPr>
              <w:t>Память</w:t>
            </w:r>
            <w:proofErr w:type="spellEnd"/>
          </w:p>
          <w:p w:rsidR="00BD2B7D" w:rsidRPr="00050145" w:rsidRDefault="00BD2B7D" w:rsidP="00BD2B7D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050145">
              <w:rPr>
                <w:sz w:val="26"/>
                <w:szCs w:val="26"/>
              </w:rPr>
              <w:t xml:space="preserve">Общий объем памяти: не менее </w:t>
            </w:r>
            <w:r w:rsidR="00E92A83">
              <w:rPr>
                <w:sz w:val="26"/>
                <w:szCs w:val="26"/>
              </w:rPr>
              <w:t>256</w:t>
            </w:r>
            <w:r w:rsidRPr="00050145">
              <w:rPr>
                <w:sz w:val="26"/>
                <w:szCs w:val="26"/>
              </w:rPr>
              <w:t xml:space="preserve"> Гб.</w:t>
            </w:r>
          </w:p>
          <w:p w:rsidR="00050145" w:rsidRPr="00050145" w:rsidRDefault="00050145" w:rsidP="00050145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050145">
              <w:rPr>
                <w:sz w:val="26"/>
                <w:szCs w:val="26"/>
              </w:rPr>
              <w:t xml:space="preserve">Тип памяти: </w:t>
            </w:r>
            <w:proofErr w:type="spellStart"/>
            <w:r w:rsidRPr="00050145">
              <w:rPr>
                <w:sz w:val="26"/>
                <w:szCs w:val="26"/>
              </w:rPr>
              <w:t>Registered</w:t>
            </w:r>
            <w:proofErr w:type="spellEnd"/>
            <w:r w:rsidRPr="00050145">
              <w:rPr>
                <w:sz w:val="26"/>
                <w:szCs w:val="26"/>
              </w:rPr>
              <w:t xml:space="preserve"> DDR4</w:t>
            </w:r>
          </w:p>
          <w:p w:rsidR="00050145" w:rsidRPr="00050145" w:rsidRDefault="00050145" w:rsidP="00050145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050145">
              <w:rPr>
                <w:sz w:val="26"/>
                <w:szCs w:val="26"/>
              </w:rPr>
              <w:t>Объем одного модуля, ГБ: 32</w:t>
            </w:r>
          </w:p>
          <w:p w:rsidR="00050145" w:rsidRPr="00050145" w:rsidRDefault="00050145" w:rsidP="00050145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050145">
              <w:rPr>
                <w:sz w:val="26"/>
                <w:szCs w:val="26"/>
              </w:rPr>
              <w:t>Пропускная способность, МБ/сек: не менее 19200</w:t>
            </w:r>
          </w:p>
          <w:p w:rsidR="00050145" w:rsidRPr="00050145" w:rsidRDefault="00050145" w:rsidP="00050145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050145">
              <w:rPr>
                <w:sz w:val="26"/>
                <w:szCs w:val="26"/>
              </w:rPr>
              <w:t>Тактовая частота, МГц: не менее 2400</w:t>
            </w:r>
          </w:p>
          <w:p w:rsidR="00050145" w:rsidRPr="00050145" w:rsidRDefault="00050145" w:rsidP="00050145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proofErr w:type="spellStart"/>
            <w:r w:rsidRPr="00050145">
              <w:rPr>
                <w:sz w:val="26"/>
                <w:szCs w:val="26"/>
              </w:rPr>
              <w:t>Тайминги</w:t>
            </w:r>
            <w:proofErr w:type="spellEnd"/>
          </w:p>
          <w:p w:rsidR="00050145" w:rsidRPr="001E56AA" w:rsidRDefault="00050145" w:rsidP="00050145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  <w:lang w:val="en-US"/>
              </w:rPr>
            </w:pPr>
            <w:r w:rsidRPr="001E56AA">
              <w:rPr>
                <w:sz w:val="26"/>
                <w:szCs w:val="26"/>
                <w:lang w:val="en-US"/>
              </w:rPr>
              <w:t xml:space="preserve">CAS Latency, CL: </w:t>
            </w:r>
            <w:r w:rsidRPr="00050145">
              <w:rPr>
                <w:sz w:val="26"/>
                <w:szCs w:val="26"/>
              </w:rPr>
              <w:t>не</w:t>
            </w:r>
            <w:r w:rsidRPr="001E56AA">
              <w:rPr>
                <w:sz w:val="26"/>
                <w:szCs w:val="26"/>
                <w:lang w:val="en-US"/>
              </w:rPr>
              <w:t xml:space="preserve"> </w:t>
            </w:r>
            <w:r w:rsidRPr="00050145">
              <w:rPr>
                <w:sz w:val="26"/>
                <w:szCs w:val="26"/>
              </w:rPr>
              <w:t>менее</w:t>
            </w:r>
            <w:r w:rsidRPr="001E56AA">
              <w:rPr>
                <w:sz w:val="26"/>
                <w:szCs w:val="26"/>
                <w:lang w:val="en-US"/>
              </w:rPr>
              <w:t xml:space="preserve"> 17</w:t>
            </w:r>
          </w:p>
          <w:p w:rsidR="00050145" w:rsidRPr="001E56AA" w:rsidRDefault="00050145" w:rsidP="00050145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  <w:lang w:val="en-US"/>
              </w:rPr>
            </w:pPr>
            <w:r w:rsidRPr="001E56AA">
              <w:rPr>
                <w:sz w:val="26"/>
                <w:szCs w:val="26"/>
                <w:lang w:val="en-US"/>
              </w:rPr>
              <w:t xml:space="preserve">RAS to CAS Delay, </w:t>
            </w:r>
            <w:proofErr w:type="spellStart"/>
            <w:r w:rsidRPr="001E56AA">
              <w:rPr>
                <w:sz w:val="26"/>
                <w:szCs w:val="26"/>
                <w:lang w:val="en-US"/>
              </w:rPr>
              <w:t>tRCD</w:t>
            </w:r>
            <w:proofErr w:type="spellEnd"/>
            <w:r w:rsidRPr="001E56AA">
              <w:rPr>
                <w:sz w:val="26"/>
                <w:szCs w:val="26"/>
                <w:lang w:val="en-US"/>
              </w:rPr>
              <w:t xml:space="preserve">: </w:t>
            </w:r>
            <w:r w:rsidRPr="00050145">
              <w:rPr>
                <w:sz w:val="26"/>
                <w:szCs w:val="26"/>
              </w:rPr>
              <w:t>не</w:t>
            </w:r>
            <w:r w:rsidRPr="001E56AA">
              <w:rPr>
                <w:sz w:val="26"/>
                <w:szCs w:val="26"/>
                <w:lang w:val="en-US"/>
              </w:rPr>
              <w:t xml:space="preserve"> </w:t>
            </w:r>
            <w:r w:rsidRPr="00050145">
              <w:rPr>
                <w:sz w:val="26"/>
                <w:szCs w:val="26"/>
              </w:rPr>
              <w:t>менее</w:t>
            </w:r>
            <w:r w:rsidRPr="001E56AA">
              <w:rPr>
                <w:sz w:val="26"/>
                <w:szCs w:val="26"/>
                <w:lang w:val="en-US"/>
              </w:rPr>
              <w:t xml:space="preserve"> 17</w:t>
            </w:r>
          </w:p>
          <w:p w:rsidR="00050145" w:rsidRPr="001E56AA" w:rsidRDefault="00050145" w:rsidP="00050145">
            <w:pPr>
              <w:pStyle w:val="a4"/>
              <w:numPr>
                <w:ilvl w:val="1"/>
                <w:numId w:val="43"/>
              </w:numPr>
              <w:ind w:left="1812"/>
              <w:jc w:val="both"/>
              <w:rPr>
                <w:sz w:val="26"/>
                <w:szCs w:val="26"/>
                <w:lang w:val="en-US"/>
              </w:rPr>
            </w:pPr>
            <w:r w:rsidRPr="001E56AA">
              <w:rPr>
                <w:sz w:val="26"/>
                <w:szCs w:val="26"/>
                <w:lang w:val="en-US"/>
              </w:rPr>
              <w:t xml:space="preserve">Row </w:t>
            </w:r>
            <w:proofErr w:type="spellStart"/>
            <w:r w:rsidRPr="001E56AA">
              <w:rPr>
                <w:sz w:val="26"/>
                <w:szCs w:val="26"/>
                <w:lang w:val="en-US"/>
              </w:rPr>
              <w:t>Precharge</w:t>
            </w:r>
            <w:proofErr w:type="spellEnd"/>
            <w:r w:rsidRPr="001E56AA">
              <w:rPr>
                <w:sz w:val="26"/>
                <w:szCs w:val="26"/>
                <w:lang w:val="en-US"/>
              </w:rPr>
              <w:t xml:space="preserve"> Delay, </w:t>
            </w:r>
            <w:proofErr w:type="spellStart"/>
            <w:r w:rsidRPr="001E56AA">
              <w:rPr>
                <w:sz w:val="26"/>
                <w:szCs w:val="26"/>
                <w:lang w:val="en-US"/>
              </w:rPr>
              <w:t>tRP</w:t>
            </w:r>
            <w:proofErr w:type="spellEnd"/>
            <w:r w:rsidRPr="001E56AA">
              <w:rPr>
                <w:sz w:val="26"/>
                <w:szCs w:val="26"/>
                <w:lang w:val="en-US"/>
              </w:rPr>
              <w:t xml:space="preserve">: </w:t>
            </w:r>
            <w:r w:rsidRPr="00050145">
              <w:rPr>
                <w:sz w:val="26"/>
                <w:szCs w:val="26"/>
              </w:rPr>
              <w:t>не</w:t>
            </w:r>
            <w:r w:rsidRPr="001E56AA">
              <w:rPr>
                <w:sz w:val="26"/>
                <w:szCs w:val="26"/>
                <w:lang w:val="en-US"/>
              </w:rPr>
              <w:t xml:space="preserve"> </w:t>
            </w:r>
            <w:r w:rsidRPr="00050145">
              <w:rPr>
                <w:sz w:val="26"/>
                <w:szCs w:val="26"/>
              </w:rPr>
              <w:t>менее</w:t>
            </w:r>
            <w:r w:rsidRPr="001E56AA">
              <w:rPr>
                <w:sz w:val="26"/>
                <w:szCs w:val="26"/>
                <w:lang w:val="en-US"/>
              </w:rPr>
              <w:t xml:space="preserve"> 17</w:t>
            </w:r>
          </w:p>
          <w:p w:rsidR="00BD2B7D" w:rsidRPr="00B47BF0" w:rsidRDefault="00BD2B7D" w:rsidP="00B47BF0">
            <w:pPr>
              <w:ind w:left="379" w:hanging="268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B47BF0">
              <w:rPr>
                <w:b/>
                <w:sz w:val="26"/>
                <w:szCs w:val="26"/>
                <w:lang w:val="en-US"/>
              </w:rPr>
              <w:t>Другие</w:t>
            </w:r>
            <w:proofErr w:type="spellEnd"/>
            <w:r w:rsidRPr="00B47BF0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47BF0">
              <w:rPr>
                <w:b/>
                <w:sz w:val="26"/>
                <w:szCs w:val="26"/>
                <w:lang w:val="en-US"/>
              </w:rPr>
              <w:t>характеристики</w:t>
            </w:r>
            <w:proofErr w:type="spellEnd"/>
          </w:p>
          <w:p w:rsidR="00BD2B7D" w:rsidRPr="00BD2B7D" w:rsidRDefault="00BD2B7D" w:rsidP="00B47BF0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BD2B7D">
              <w:rPr>
                <w:sz w:val="26"/>
                <w:szCs w:val="26"/>
              </w:rPr>
              <w:t>Видеоадаптер</w:t>
            </w:r>
            <w:r>
              <w:rPr>
                <w:sz w:val="26"/>
                <w:szCs w:val="26"/>
              </w:rPr>
              <w:t xml:space="preserve">: </w:t>
            </w:r>
            <w:r w:rsidRPr="00BD2B7D">
              <w:rPr>
                <w:sz w:val="26"/>
                <w:szCs w:val="26"/>
              </w:rPr>
              <w:t>Встроенный</w:t>
            </w:r>
          </w:p>
          <w:p w:rsidR="00BD2B7D" w:rsidRDefault="00BD2B7D" w:rsidP="00B47BF0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BD2B7D">
              <w:rPr>
                <w:sz w:val="26"/>
                <w:szCs w:val="26"/>
              </w:rPr>
              <w:t>Встроенный сетевой интерфейс</w:t>
            </w:r>
            <w:r>
              <w:rPr>
                <w:sz w:val="26"/>
                <w:szCs w:val="26"/>
              </w:rPr>
              <w:t xml:space="preserve">: </w:t>
            </w:r>
            <w:r w:rsidR="00C9546D" w:rsidRPr="00C9546D">
              <w:rPr>
                <w:sz w:val="26"/>
                <w:szCs w:val="26"/>
              </w:rPr>
              <w:t>не менее 4х портов с пропускной способностью не менее 1 Гб/сек.</w:t>
            </w:r>
          </w:p>
          <w:p w:rsidR="00C9546D" w:rsidRPr="00C9546D" w:rsidRDefault="00C9546D" w:rsidP="00C9546D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Жесткий</w:t>
            </w:r>
            <w:r w:rsidRPr="00C9546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диск</w:t>
            </w:r>
            <w:r w:rsidRPr="00C9546D">
              <w:rPr>
                <w:sz w:val="26"/>
                <w:szCs w:val="26"/>
              </w:rPr>
              <w:t xml:space="preserve">: 2,5''(SFF) SAS 15K 12G Hot Plug </w:t>
            </w:r>
            <w:r>
              <w:rPr>
                <w:sz w:val="26"/>
                <w:szCs w:val="26"/>
              </w:rPr>
              <w:t>не менее 300 Гб.</w:t>
            </w:r>
          </w:p>
          <w:p w:rsidR="00C9546D" w:rsidRPr="00050145" w:rsidRDefault="00C9546D" w:rsidP="00821CF4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Количество дисков: не менее 4х</w:t>
            </w:r>
          </w:p>
          <w:p w:rsidR="00EE23AD" w:rsidRPr="00C9546D" w:rsidRDefault="00EE23AD" w:rsidP="00BD2B7D">
            <w:pPr>
              <w:ind w:left="379" w:hanging="268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4F16" w:rsidRPr="00F42FD6" w:rsidRDefault="00717269" w:rsidP="00F4361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717269">
              <w:rPr>
                <w:color w:val="000000"/>
                <w:sz w:val="26"/>
                <w:szCs w:val="26"/>
              </w:rPr>
              <w:lastRenderedPageBreak/>
              <w:t>шт.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4F16" w:rsidRPr="00F42FD6" w:rsidRDefault="00717269" w:rsidP="00D50E64">
            <w:pPr>
              <w:tabs>
                <w:tab w:val="left" w:pos="721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B14F16" w:rsidRPr="00F42FD6" w:rsidTr="00F42FD6">
        <w:trPr>
          <w:trHeight w:val="247"/>
        </w:trPr>
        <w:tc>
          <w:tcPr>
            <w:tcW w:w="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14F16" w:rsidRPr="00F42FD6" w:rsidRDefault="00D50E64" w:rsidP="00F4361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F16" w:rsidRPr="00F42FD6" w:rsidRDefault="00B14F16" w:rsidP="009F2DB0">
            <w:pPr>
              <w:tabs>
                <w:tab w:val="left" w:pos="7215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F16" w:rsidRPr="00013922" w:rsidRDefault="00C0179E" w:rsidP="00FE01B4">
            <w:pPr>
              <w:tabs>
                <w:tab w:val="left" w:pos="7215"/>
              </w:tabs>
              <w:rPr>
                <w:sz w:val="26"/>
                <w:szCs w:val="26"/>
              </w:rPr>
            </w:pPr>
            <w:r w:rsidRPr="00C0179E">
              <w:rPr>
                <w:sz w:val="26"/>
                <w:szCs w:val="26"/>
              </w:rPr>
              <w:t>Пульт оценки качества</w:t>
            </w:r>
          </w:p>
        </w:tc>
        <w:tc>
          <w:tcPr>
            <w:tcW w:w="2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6449" w:rsidRDefault="00AA6449" w:rsidP="001B3432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AA6449">
              <w:rPr>
                <w:b/>
                <w:sz w:val="26"/>
                <w:szCs w:val="26"/>
              </w:rPr>
              <w:t>Назначение</w:t>
            </w:r>
          </w:p>
          <w:p w:rsidR="00AA6449" w:rsidRDefault="00C0179E" w:rsidP="001B3432">
            <w:pPr>
              <w:ind w:left="111"/>
              <w:jc w:val="both"/>
              <w:rPr>
                <w:sz w:val="26"/>
                <w:szCs w:val="26"/>
              </w:rPr>
            </w:pPr>
            <w:r w:rsidRPr="001B3432">
              <w:rPr>
                <w:sz w:val="26"/>
                <w:szCs w:val="26"/>
              </w:rPr>
              <w:t>Э</w:t>
            </w:r>
            <w:r w:rsidRPr="00C0179E">
              <w:rPr>
                <w:sz w:val="26"/>
                <w:szCs w:val="26"/>
              </w:rPr>
              <w:t>лектронное устройство, которое устанавливается в пунктах обслуживания клиентов и позволяет оценить удовлетворённость клиента сервисом путём нажатия на кнопки-маркеры ("кнопки качества").</w:t>
            </w:r>
          </w:p>
          <w:p w:rsidR="00C0179E" w:rsidRPr="00C0179E" w:rsidRDefault="00C0179E" w:rsidP="00AA6449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C0179E">
              <w:rPr>
                <w:sz w:val="26"/>
                <w:szCs w:val="26"/>
              </w:rPr>
              <w:t>Позволяет оценить компанию в целом</w:t>
            </w:r>
          </w:p>
          <w:p w:rsidR="00C0179E" w:rsidRPr="00C0179E" w:rsidRDefault="00C0179E" w:rsidP="00C0179E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C0179E">
              <w:rPr>
                <w:sz w:val="26"/>
                <w:szCs w:val="26"/>
              </w:rPr>
              <w:t>Позволяет оценить каждого сотрудника</w:t>
            </w:r>
          </w:p>
          <w:p w:rsidR="00C0179E" w:rsidRDefault="00C0179E" w:rsidP="00AA6449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C0179E">
              <w:rPr>
                <w:sz w:val="26"/>
                <w:szCs w:val="26"/>
              </w:rPr>
              <w:t>Даёт возможность постоянно и объективно осуществлять контроль качества обслуживания</w:t>
            </w:r>
          </w:p>
          <w:p w:rsidR="00AA6449" w:rsidRDefault="00AA6449" w:rsidP="00AA6449">
            <w:pPr>
              <w:ind w:left="379"/>
              <w:jc w:val="center"/>
              <w:rPr>
                <w:b/>
                <w:sz w:val="26"/>
                <w:szCs w:val="26"/>
              </w:rPr>
            </w:pPr>
            <w:r w:rsidRPr="00AA6449">
              <w:rPr>
                <w:b/>
                <w:sz w:val="26"/>
                <w:szCs w:val="26"/>
              </w:rPr>
              <w:t xml:space="preserve">Технические </w:t>
            </w:r>
            <w:r>
              <w:rPr>
                <w:b/>
                <w:sz w:val="26"/>
                <w:szCs w:val="26"/>
              </w:rPr>
              <w:t>и функциональные характеристики</w:t>
            </w:r>
          </w:p>
          <w:p w:rsidR="00AA6449" w:rsidRPr="00AA6449" w:rsidRDefault="00AA6449" w:rsidP="00AA6449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AA6449">
              <w:rPr>
                <w:sz w:val="26"/>
                <w:szCs w:val="26"/>
              </w:rPr>
              <w:t xml:space="preserve">Надежный пластиковый корпус со степенью защиты не меньше IP54 </w:t>
            </w:r>
          </w:p>
          <w:p w:rsidR="00AA6449" w:rsidRPr="00AA6449" w:rsidRDefault="00AA6449" w:rsidP="00AA6449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AA6449">
              <w:rPr>
                <w:sz w:val="26"/>
                <w:szCs w:val="26"/>
              </w:rPr>
              <w:t>Пластиковая лицевая панель с тремя или четырьмя выпуклыми кнопками-маркерами</w:t>
            </w:r>
          </w:p>
          <w:p w:rsidR="001B3432" w:rsidRDefault="001B3432" w:rsidP="001B3432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1B3432">
              <w:rPr>
                <w:sz w:val="26"/>
                <w:szCs w:val="26"/>
              </w:rPr>
              <w:t xml:space="preserve">Нажатие на кнопку </w:t>
            </w:r>
            <w:r>
              <w:rPr>
                <w:sz w:val="26"/>
                <w:szCs w:val="26"/>
              </w:rPr>
              <w:t xml:space="preserve">должно </w:t>
            </w:r>
            <w:r w:rsidRPr="001B3432">
              <w:rPr>
                <w:sz w:val="26"/>
                <w:szCs w:val="26"/>
              </w:rPr>
              <w:t>сопровождат</w:t>
            </w:r>
            <w:r>
              <w:rPr>
                <w:sz w:val="26"/>
                <w:szCs w:val="26"/>
              </w:rPr>
              <w:t>ь</w:t>
            </w:r>
            <w:r w:rsidRPr="001B3432">
              <w:rPr>
                <w:sz w:val="26"/>
                <w:szCs w:val="26"/>
              </w:rPr>
              <w:t>ся подсветкой и звуковым сигналом</w:t>
            </w:r>
          </w:p>
          <w:p w:rsidR="001B3432" w:rsidRDefault="001B3432" w:rsidP="001B3432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1B3432">
              <w:rPr>
                <w:sz w:val="26"/>
                <w:szCs w:val="26"/>
              </w:rPr>
              <w:t xml:space="preserve">Возможность исполнения с разъёмами </w:t>
            </w:r>
            <w:proofErr w:type="spellStart"/>
            <w:r w:rsidRPr="001B3432">
              <w:rPr>
                <w:sz w:val="26"/>
                <w:szCs w:val="26"/>
              </w:rPr>
              <w:t>mini</w:t>
            </w:r>
            <w:proofErr w:type="spellEnd"/>
            <w:r w:rsidRPr="001B3432">
              <w:rPr>
                <w:sz w:val="26"/>
                <w:szCs w:val="26"/>
              </w:rPr>
              <w:t xml:space="preserve"> USB и RJ45</w:t>
            </w:r>
          </w:p>
          <w:p w:rsidR="001B3432" w:rsidRDefault="001B3432" w:rsidP="001B3432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Должно п</w:t>
            </w:r>
            <w:r w:rsidRPr="001B3432">
              <w:rPr>
                <w:sz w:val="26"/>
                <w:szCs w:val="26"/>
              </w:rPr>
              <w:t>оставлят</w:t>
            </w:r>
            <w:r>
              <w:rPr>
                <w:sz w:val="26"/>
                <w:szCs w:val="26"/>
              </w:rPr>
              <w:t>ь</w:t>
            </w:r>
            <w:r w:rsidRPr="001B3432">
              <w:rPr>
                <w:sz w:val="26"/>
                <w:szCs w:val="26"/>
              </w:rPr>
              <w:t>ся с комплектом необходимого ПО</w:t>
            </w:r>
          </w:p>
          <w:p w:rsidR="00F31ACF" w:rsidRDefault="00F31ACF" w:rsidP="001B3432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 w:rsidRPr="00F31ACF">
              <w:rPr>
                <w:sz w:val="26"/>
                <w:szCs w:val="26"/>
              </w:rPr>
              <w:t>Габариты не более 140x100x30 мм.</w:t>
            </w:r>
          </w:p>
          <w:p w:rsidR="00AA6449" w:rsidRPr="00AA6449" w:rsidRDefault="00F31ACF" w:rsidP="00F31ACF">
            <w:pPr>
              <w:numPr>
                <w:ilvl w:val="0"/>
                <w:numId w:val="39"/>
              </w:numPr>
              <w:ind w:left="678" w:hanging="67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Возможность адаптации системы </w:t>
            </w:r>
            <w:r w:rsidRPr="00F31ACF">
              <w:rPr>
                <w:sz w:val="26"/>
                <w:szCs w:val="26"/>
              </w:rPr>
              <w:t>под индивидуальные потребности: разработка дизайна корпуса, установка нужного количества кнопок-</w:t>
            </w:r>
            <w:r w:rsidRPr="00F31ACF">
              <w:rPr>
                <w:sz w:val="26"/>
                <w:szCs w:val="26"/>
              </w:rPr>
              <w:lastRenderedPageBreak/>
              <w:t>маркеров, оснащение пульта дополнительными опциями.</w:t>
            </w:r>
          </w:p>
        </w:tc>
        <w:tc>
          <w:tcPr>
            <w:tcW w:w="2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4F16" w:rsidRPr="00F42FD6" w:rsidRDefault="00717269" w:rsidP="00F4361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  <w:r w:rsidRPr="00717269">
              <w:rPr>
                <w:color w:val="000000"/>
                <w:sz w:val="26"/>
                <w:szCs w:val="26"/>
              </w:rPr>
              <w:lastRenderedPageBreak/>
              <w:t>шт.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4F16" w:rsidRPr="00F42FD6" w:rsidRDefault="00717269" w:rsidP="00D50E64">
            <w:pPr>
              <w:tabs>
                <w:tab w:val="left" w:pos="721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</w:tr>
      <w:tr w:rsidR="00B14F16" w:rsidRPr="00F42FD6" w:rsidTr="00F42FD6">
        <w:trPr>
          <w:trHeight w:val="247"/>
        </w:trPr>
        <w:tc>
          <w:tcPr>
            <w:tcW w:w="2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14F16" w:rsidRPr="00F42FD6" w:rsidRDefault="00B14F16" w:rsidP="00F4361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F16" w:rsidRPr="00F42FD6" w:rsidRDefault="00B14F16" w:rsidP="009F2DB0">
            <w:pPr>
              <w:tabs>
                <w:tab w:val="left" w:pos="7215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4F16" w:rsidRPr="00013922" w:rsidRDefault="00B14F16" w:rsidP="00FE01B4">
            <w:pPr>
              <w:tabs>
                <w:tab w:val="left" w:pos="7215"/>
              </w:tabs>
              <w:rPr>
                <w:sz w:val="26"/>
                <w:szCs w:val="26"/>
              </w:rPr>
            </w:pPr>
          </w:p>
        </w:tc>
        <w:tc>
          <w:tcPr>
            <w:tcW w:w="2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4F16" w:rsidRPr="00053E05" w:rsidRDefault="00B14F16" w:rsidP="00053E05">
            <w:pPr>
              <w:ind w:left="379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4F16" w:rsidRPr="00F42FD6" w:rsidRDefault="00B14F16" w:rsidP="00F4361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14F16" w:rsidRPr="00F42FD6" w:rsidRDefault="00B14F16" w:rsidP="00D50E64">
            <w:pPr>
              <w:tabs>
                <w:tab w:val="left" w:pos="7215"/>
              </w:tabs>
              <w:jc w:val="center"/>
              <w:rPr>
                <w:sz w:val="26"/>
                <w:szCs w:val="26"/>
              </w:rPr>
            </w:pPr>
          </w:p>
        </w:tc>
      </w:tr>
      <w:tr w:rsidR="00FE2F9A" w:rsidRPr="00F42FD6" w:rsidTr="00F42FD6">
        <w:trPr>
          <w:trHeight w:val="247"/>
        </w:trPr>
        <w:tc>
          <w:tcPr>
            <w:tcW w:w="153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E2F9A" w:rsidRPr="00F42FD6" w:rsidRDefault="00FE2F9A" w:rsidP="00FE2F9A">
            <w:pPr>
              <w:spacing w:before="100" w:beforeAutospacing="1" w:after="100" w:afterAutospacing="1"/>
              <w:outlineLvl w:val="0"/>
              <w:rPr>
                <w:b/>
                <w:sz w:val="26"/>
                <w:szCs w:val="26"/>
              </w:rPr>
            </w:pPr>
            <w:r w:rsidRPr="00F42FD6">
              <w:rPr>
                <w:b/>
                <w:sz w:val="26"/>
                <w:szCs w:val="26"/>
              </w:rPr>
              <w:t>ИТОГО:</w:t>
            </w:r>
          </w:p>
        </w:tc>
        <w:tc>
          <w:tcPr>
            <w:tcW w:w="28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2F9A" w:rsidRPr="00F42FD6" w:rsidRDefault="00FE2F9A" w:rsidP="00C87AD7">
            <w:pPr>
              <w:spacing w:before="100" w:beforeAutospacing="1" w:after="100" w:afterAutospacing="1"/>
              <w:jc w:val="both"/>
              <w:outlineLvl w:val="0"/>
              <w:rPr>
                <w:b/>
                <w:sz w:val="26"/>
                <w:szCs w:val="26"/>
              </w:rPr>
            </w:pPr>
          </w:p>
        </w:tc>
        <w:tc>
          <w:tcPr>
            <w:tcW w:w="2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2F9A" w:rsidRPr="00F42FD6" w:rsidRDefault="00DE288C" w:rsidP="00C87AD7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6"/>
                <w:szCs w:val="26"/>
              </w:rPr>
            </w:pPr>
            <w:r w:rsidRPr="00F42FD6">
              <w:rPr>
                <w:color w:val="000000"/>
                <w:sz w:val="26"/>
                <w:szCs w:val="26"/>
              </w:rPr>
              <w:t>шт.</w:t>
            </w:r>
          </w:p>
        </w:tc>
        <w:tc>
          <w:tcPr>
            <w:tcW w:w="32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2F9A" w:rsidRPr="00F42FD6" w:rsidRDefault="00486DE2" w:rsidP="00D50E64">
            <w:pPr>
              <w:tabs>
                <w:tab w:val="left" w:pos="721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  <w:r w:rsidR="00444079">
              <w:rPr>
                <w:b/>
                <w:sz w:val="26"/>
                <w:szCs w:val="26"/>
              </w:rPr>
              <w:t>4</w:t>
            </w:r>
          </w:p>
        </w:tc>
      </w:tr>
    </w:tbl>
    <w:p w:rsidR="002F5A8F" w:rsidRPr="00F42FD6" w:rsidRDefault="002F5A8F" w:rsidP="00313795">
      <w:pPr>
        <w:ind w:left="567"/>
        <w:rPr>
          <w:b/>
          <w:sz w:val="26"/>
          <w:szCs w:val="26"/>
        </w:rPr>
      </w:pPr>
    </w:p>
    <w:p w:rsidR="003B282F" w:rsidRPr="00F42FD6" w:rsidRDefault="003B282F" w:rsidP="003B282F">
      <w:pPr>
        <w:ind w:left="567"/>
        <w:rPr>
          <w:sz w:val="26"/>
          <w:szCs w:val="26"/>
        </w:rPr>
      </w:pPr>
      <w:r w:rsidRPr="00F42FD6">
        <w:rPr>
          <w:sz w:val="26"/>
          <w:szCs w:val="26"/>
        </w:rPr>
        <w:t xml:space="preserve">Поставка: в течение </w:t>
      </w:r>
      <w:r w:rsidR="000D4436" w:rsidRPr="00F42FD6">
        <w:rPr>
          <w:sz w:val="26"/>
          <w:szCs w:val="26"/>
        </w:rPr>
        <w:t>1</w:t>
      </w:r>
      <w:r w:rsidR="002225E2" w:rsidRPr="00F42FD6">
        <w:rPr>
          <w:sz w:val="26"/>
          <w:szCs w:val="26"/>
        </w:rPr>
        <w:t>5</w:t>
      </w:r>
      <w:r w:rsidRPr="00F42FD6">
        <w:rPr>
          <w:sz w:val="26"/>
          <w:szCs w:val="26"/>
        </w:rPr>
        <w:t xml:space="preserve"> рабочих дней с момента подписания </w:t>
      </w:r>
      <w:r w:rsidR="00C87C22">
        <w:rPr>
          <w:sz w:val="26"/>
          <w:szCs w:val="26"/>
        </w:rPr>
        <w:t>договора</w:t>
      </w:r>
    </w:p>
    <w:p w:rsidR="003B282F" w:rsidRPr="00F42FD6" w:rsidRDefault="003B282F" w:rsidP="003B282F">
      <w:pPr>
        <w:ind w:left="567"/>
        <w:rPr>
          <w:sz w:val="26"/>
          <w:szCs w:val="26"/>
        </w:rPr>
      </w:pPr>
      <w:r w:rsidRPr="00F42FD6">
        <w:rPr>
          <w:sz w:val="26"/>
          <w:szCs w:val="26"/>
        </w:rPr>
        <w:t xml:space="preserve">Гарантийный срок: </w:t>
      </w:r>
      <w:r w:rsidR="00C5614F" w:rsidRPr="00F42FD6">
        <w:rPr>
          <w:sz w:val="26"/>
          <w:szCs w:val="26"/>
        </w:rPr>
        <w:t xml:space="preserve">не менее </w:t>
      </w:r>
      <w:r w:rsidRPr="00F42FD6">
        <w:rPr>
          <w:sz w:val="26"/>
          <w:szCs w:val="26"/>
        </w:rPr>
        <w:t>24 месяц</w:t>
      </w:r>
      <w:r w:rsidR="00C5614F" w:rsidRPr="00F42FD6">
        <w:rPr>
          <w:sz w:val="26"/>
          <w:szCs w:val="26"/>
        </w:rPr>
        <w:t>ев с момента подписания сторонами акта при</w:t>
      </w:r>
      <w:r w:rsidR="00C87C22">
        <w:rPr>
          <w:sz w:val="26"/>
          <w:szCs w:val="26"/>
        </w:rPr>
        <w:t>ёмо</w:t>
      </w:r>
      <w:r w:rsidR="00C5614F" w:rsidRPr="00F42FD6">
        <w:rPr>
          <w:sz w:val="26"/>
          <w:szCs w:val="26"/>
        </w:rPr>
        <w:t xml:space="preserve">-передачи </w:t>
      </w:r>
    </w:p>
    <w:p w:rsidR="002C7ED3" w:rsidRPr="00F42FD6" w:rsidRDefault="002C7ED3" w:rsidP="00313795">
      <w:pPr>
        <w:ind w:left="567"/>
        <w:rPr>
          <w:sz w:val="26"/>
          <w:szCs w:val="26"/>
        </w:rPr>
      </w:pPr>
    </w:p>
    <w:p w:rsidR="004E23B8" w:rsidRPr="00B20A28" w:rsidRDefault="004E23B8" w:rsidP="00313795">
      <w:pPr>
        <w:ind w:left="567"/>
        <w:rPr>
          <w:b/>
          <w:sz w:val="28"/>
          <w:szCs w:val="28"/>
        </w:rPr>
      </w:pPr>
      <w:r w:rsidRPr="00B20A28">
        <w:rPr>
          <w:b/>
          <w:sz w:val="28"/>
          <w:szCs w:val="28"/>
        </w:rPr>
        <w:t>Согласовано:</w:t>
      </w:r>
    </w:p>
    <w:p w:rsidR="001E56AA" w:rsidRPr="00B20A28" w:rsidRDefault="001E56AA" w:rsidP="004E23B8">
      <w:pPr>
        <w:ind w:left="567"/>
        <w:rPr>
          <w:sz w:val="28"/>
          <w:szCs w:val="28"/>
        </w:rPr>
      </w:pPr>
    </w:p>
    <w:p w:rsidR="00B20A28" w:rsidRPr="00E82442" w:rsidRDefault="00B20A28" w:rsidP="00B20A28">
      <w:pPr>
        <w:rPr>
          <w:sz w:val="28"/>
          <w:szCs w:val="28"/>
        </w:rPr>
      </w:pPr>
      <w:r w:rsidRPr="00E82442">
        <w:rPr>
          <w:sz w:val="28"/>
          <w:szCs w:val="28"/>
        </w:rPr>
        <w:t>Руководитель – главный федеральный</w:t>
      </w:r>
    </w:p>
    <w:p w:rsidR="00B20A28" w:rsidRDefault="00B20A28" w:rsidP="00B20A28">
      <w:pPr>
        <w:rPr>
          <w:sz w:val="28"/>
          <w:szCs w:val="28"/>
        </w:rPr>
      </w:pPr>
      <w:r w:rsidRPr="00E82442">
        <w:rPr>
          <w:sz w:val="28"/>
          <w:szCs w:val="28"/>
        </w:rPr>
        <w:t xml:space="preserve">эксперт по </w:t>
      </w:r>
      <w:r w:rsidRPr="00373B99">
        <w:rPr>
          <w:sz w:val="28"/>
          <w:szCs w:val="28"/>
        </w:rPr>
        <w:t xml:space="preserve">МСЭ                                                                              </w:t>
      </w:r>
      <w:proofErr w:type="spellStart"/>
      <w:r w:rsidRPr="00373B99">
        <w:rPr>
          <w:sz w:val="28"/>
          <w:szCs w:val="28"/>
        </w:rPr>
        <w:t>М.А.Дымочка</w:t>
      </w:r>
      <w:proofErr w:type="spellEnd"/>
      <w:r w:rsidRPr="00373B99">
        <w:rPr>
          <w:sz w:val="28"/>
          <w:szCs w:val="28"/>
        </w:rPr>
        <w:t xml:space="preserve"> </w:t>
      </w:r>
    </w:p>
    <w:p w:rsidR="00B20A28" w:rsidRPr="00373B99" w:rsidRDefault="00B20A28" w:rsidP="00B20A28">
      <w:pPr>
        <w:rPr>
          <w:sz w:val="28"/>
          <w:szCs w:val="28"/>
        </w:rPr>
      </w:pPr>
    </w:p>
    <w:p w:rsidR="00B20A28" w:rsidRPr="00373B99" w:rsidRDefault="00B20A28" w:rsidP="00B20A28">
      <w:pPr>
        <w:rPr>
          <w:sz w:val="28"/>
          <w:szCs w:val="28"/>
        </w:rPr>
      </w:pPr>
      <w:r w:rsidRPr="00373B99">
        <w:rPr>
          <w:sz w:val="28"/>
          <w:szCs w:val="28"/>
        </w:rPr>
        <w:t xml:space="preserve">Заместитель руководителя </w:t>
      </w:r>
    </w:p>
    <w:p w:rsidR="00B20A28" w:rsidRPr="00E82442" w:rsidRDefault="00B20A28" w:rsidP="00B20A28">
      <w:pPr>
        <w:rPr>
          <w:sz w:val="28"/>
          <w:szCs w:val="28"/>
        </w:rPr>
      </w:pPr>
      <w:r w:rsidRPr="00E82442">
        <w:rPr>
          <w:sz w:val="28"/>
          <w:szCs w:val="28"/>
        </w:rPr>
        <w:t>по экономике и прогнозу экономического</w:t>
      </w:r>
    </w:p>
    <w:p w:rsidR="00B20A28" w:rsidRDefault="00B20A28" w:rsidP="00B20A28">
      <w:pPr>
        <w:rPr>
          <w:sz w:val="28"/>
          <w:szCs w:val="28"/>
        </w:rPr>
      </w:pPr>
      <w:r w:rsidRPr="00E82442">
        <w:rPr>
          <w:sz w:val="28"/>
          <w:szCs w:val="28"/>
        </w:rPr>
        <w:t xml:space="preserve"> развития                                                                                       </w:t>
      </w:r>
      <w:r>
        <w:rPr>
          <w:sz w:val="28"/>
          <w:szCs w:val="28"/>
        </w:rPr>
        <w:t xml:space="preserve">  </w:t>
      </w:r>
      <w:r w:rsidRPr="00E82442">
        <w:rPr>
          <w:sz w:val="28"/>
          <w:szCs w:val="28"/>
        </w:rPr>
        <w:t xml:space="preserve"> </w:t>
      </w:r>
      <w:proofErr w:type="spellStart"/>
      <w:r w:rsidRPr="00373B99">
        <w:rPr>
          <w:sz w:val="28"/>
          <w:szCs w:val="28"/>
        </w:rPr>
        <w:t>А.Д.</w:t>
      </w:r>
      <w:r w:rsidRPr="00E82442">
        <w:rPr>
          <w:sz w:val="28"/>
          <w:szCs w:val="28"/>
        </w:rPr>
        <w:t>Савельева</w:t>
      </w:r>
      <w:proofErr w:type="spellEnd"/>
      <w:r w:rsidRPr="00E82442">
        <w:rPr>
          <w:sz w:val="28"/>
          <w:szCs w:val="28"/>
        </w:rPr>
        <w:t xml:space="preserve"> </w:t>
      </w:r>
    </w:p>
    <w:p w:rsidR="00B20A28" w:rsidRPr="00E82442" w:rsidRDefault="00B20A28" w:rsidP="00B20A28">
      <w:pPr>
        <w:rPr>
          <w:sz w:val="28"/>
          <w:szCs w:val="28"/>
        </w:rPr>
      </w:pPr>
    </w:p>
    <w:p w:rsidR="00B20A28" w:rsidRDefault="00B20A28" w:rsidP="00B20A28">
      <w:pPr>
        <w:rPr>
          <w:sz w:val="28"/>
          <w:szCs w:val="28"/>
        </w:rPr>
      </w:pPr>
      <w:r w:rsidRPr="00F919C3">
        <w:rPr>
          <w:sz w:val="28"/>
          <w:szCs w:val="28"/>
        </w:rPr>
        <w:t xml:space="preserve">Заместитель руководителя </w:t>
      </w:r>
    </w:p>
    <w:p w:rsidR="00B20A28" w:rsidRDefault="00B20A28" w:rsidP="00B20A28">
      <w:pPr>
        <w:rPr>
          <w:sz w:val="28"/>
          <w:szCs w:val="28"/>
        </w:rPr>
      </w:pPr>
      <w:r>
        <w:rPr>
          <w:sz w:val="28"/>
          <w:szCs w:val="28"/>
        </w:rPr>
        <w:t xml:space="preserve">по информационным технологиям                                               </w:t>
      </w:r>
      <w:proofErr w:type="spellStart"/>
      <w:r w:rsidRPr="00373B99">
        <w:rPr>
          <w:sz w:val="28"/>
          <w:szCs w:val="28"/>
        </w:rPr>
        <w:t>О.В.</w:t>
      </w:r>
      <w:r>
        <w:rPr>
          <w:sz w:val="28"/>
          <w:szCs w:val="28"/>
        </w:rPr>
        <w:t>Симаков</w:t>
      </w:r>
      <w:proofErr w:type="spellEnd"/>
      <w:r>
        <w:rPr>
          <w:sz w:val="28"/>
          <w:szCs w:val="28"/>
        </w:rPr>
        <w:t xml:space="preserve"> </w:t>
      </w:r>
    </w:p>
    <w:p w:rsidR="00B20A28" w:rsidRDefault="00B20A28" w:rsidP="00B20A28">
      <w:pPr>
        <w:rPr>
          <w:sz w:val="28"/>
          <w:szCs w:val="2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7420D3" w:rsidRDefault="007420D3" w:rsidP="004E23B8">
      <w:pPr>
        <w:ind w:left="567"/>
        <w:rPr>
          <w:sz w:val="18"/>
          <w:szCs w:val="18"/>
        </w:rPr>
      </w:pPr>
    </w:p>
    <w:p w:rsidR="007420D3" w:rsidRDefault="007420D3" w:rsidP="004E23B8">
      <w:pPr>
        <w:ind w:left="567"/>
        <w:rPr>
          <w:sz w:val="18"/>
          <w:szCs w:val="18"/>
        </w:rPr>
      </w:pPr>
    </w:p>
    <w:p w:rsidR="007420D3" w:rsidRDefault="007420D3" w:rsidP="004E23B8">
      <w:pPr>
        <w:ind w:left="567"/>
        <w:rPr>
          <w:sz w:val="18"/>
          <w:szCs w:val="18"/>
        </w:rPr>
      </w:pPr>
    </w:p>
    <w:p w:rsidR="007420D3" w:rsidRDefault="007420D3" w:rsidP="004E23B8">
      <w:pPr>
        <w:ind w:left="567"/>
        <w:rPr>
          <w:sz w:val="18"/>
          <w:szCs w:val="18"/>
        </w:rPr>
      </w:pPr>
    </w:p>
    <w:p w:rsidR="007420D3" w:rsidRDefault="007420D3" w:rsidP="004E23B8">
      <w:pPr>
        <w:ind w:left="567"/>
        <w:rPr>
          <w:sz w:val="18"/>
          <w:szCs w:val="18"/>
        </w:rPr>
      </w:pPr>
    </w:p>
    <w:p w:rsidR="007420D3" w:rsidRDefault="007420D3" w:rsidP="004E23B8">
      <w:pPr>
        <w:ind w:left="567"/>
        <w:rPr>
          <w:sz w:val="18"/>
          <w:szCs w:val="18"/>
        </w:rPr>
      </w:pPr>
    </w:p>
    <w:p w:rsidR="007420D3" w:rsidRDefault="007420D3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1E56AA" w:rsidRDefault="001E56AA" w:rsidP="004E23B8">
      <w:pPr>
        <w:ind w:left="567"/>
        <w:rPr>
          <w:sz w:val="18"/>
          <w:szCs w:val="18"/>
        </w:rPr>
      </w:pPr>
    </w:p>
    <w:p w:rsidR="004E23B8" w:rsidRPr="004E23B8" w:rsidRDefault="004E23B8" w:rsidP="004E23B8">
      <w:pPr>
        <w:ind w:left="567"/>
        <w:rPr>
          <w:sz w:val="18"/>
          <w:szCs w:val="18"/>
        </w:rPr>
      </w:pPr>
      <w:r w:rsidRPr="004E23B8">
        <w:rPr>
          <w:sz w:val="18"/>
          <w:szCs w:val="18"/>
        </w:rPr>
        <w:t>Исп. Зотов С.В.</w:t>
      </w:r>
    </w:p>
    <w:p w:rsidR="004E23B8" w:rsidRDefault="004E23B8" w:rsidP="004E23B8">
      <w:pPr>
        <w:ind w:left="567"/>
        <w:rPr>
          <w:sz w:val="18"/>
          <w:szCs w:val="18"/>
        </w:rPr>
      </w:pPr>
      <w:r w:rsidRPr="004E23B8">
        <w:rPr>
          <w:sz w:val="18"/>
          <w:szCs w:val="18"/>
        </w:rPr>
        <w:t>тел. 8-(499)-489-84-81</w:t>
      </w:r>
    </w:p>
    <w:p w:rsidR="007420D3" w:rsidRDefault="007420D3" w:rsidP="002332E8">
      <w:pPr>
        <w:jc w:val="both"/>
        <w:rPr>
          <w:sz w:val="28"/>
          <w:szCs w:val="28"/>
        </w:rPr>
      </w:pPr>
    </w:p>
    <w:p w:rsidR="002332E8" w:rsidRPr="00373B99" w:rsidRDefault="002332E8" w:rsidP="002332E8">
      <w:pPr>
        <w:jc w:val="both"/>
        <w:rPr>
          <w:sz w:val="28"/>
          <w:szCs w:val="28"/>
        </w:rPr>
      </w:pPr>
      <w:r w:rsidRPr="00373B99">
        <w:rPr>
          <w:sz w:val="28"/>
          <w:szCs w:val="28"/>
        </w:rPr>
        <w:t>Приложение</w:t>
      </w:r>
    </w:p>
    <w:p w:rsidR="002332E8" w:rsidRPr="00373B99" w:rsidRDefault="002332E8" w:rsidP="002332E8">
      <w:pPr>
        <w:jc w:val="both"/>
        <w:rPr>
          <w:sz w:val="28"/>
          <w:szCs w:val="28"/>
        </w:rPr>
      </w:pPr>
    </w:p>
    <w:p w:rsidR="007420D3" w:rsidRDefault="007420D3" w:rsidP="002332E8">
      <w:pPr>
        <w:jc w:val="both"/>
        <w:rPr>
          <w:sz w:val="28"/>
          <w:szCs w:val="28"/>
        </w:rPr>
      </w:pPr>
    </w:p>
    <w:p w:rsidR="002332E8" w:rsidRPr="00373B99" w:rsidRDefault="002332E8" w:rsidP="002332E8">
      <w:pPr>
        <w:jc w:val="both"/>
        <w:rPr>
          <w:sz w:val="28"/>
          <w:szCs w:val="28"/>
        </w:rPr>
      </w:pPr>
      <w:r w:rsidRPr="00373B99">
        <w:rPr>
          <w:sz w:val="28"/>
          <w:szCs w:val="28"/>
        </w:rPr>
        <w:t>Для обоснования начальной (максимальной) цены договора использованы предложения о стоимости выполнения работ от трех известных фирм. По предложениям провели сравнительный анализ. Выведена средняя цена договора в качестве начальной (максимальной).</w:t>
      </w:r>
    </w:p>
    <w:p w:rsidR="002332E8" w:rsidRPr="00373B99" w:rsidRDefault="002332E8" w:rsidP="002332E8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1805"/>
        <w:gridCol w:w="1806"/>
        <w:gridCol w:w="1844"/>
        <w:gridCol w:w="1769"/>
      </w:tblGrid>
      <w:tr w:rsidR="002332E8" w:rsidRPr="00373B99" w:rsidTr="00F846F4">
        <w:trPr>
          <w:trHeight w:val="562"/>
        </w:trPr>
        <w:tc>
          <w:tcPr>
            <w:tcW w:w="2347" w:type="dxa"/>
            <w:shd w:val="clear" w:color="auto" w:fill="auto"/>
          </w:tcPr>
          <w:p w:rsidR="002332E8" w:rsidRPr="00373B99" w:rsidRDefault="002332E8" w:rsidP="00F846F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2332E8" w:rsidRPr="00373B99" w:rsidRDefault="002332E8" w:rsidP="00F846F4">
            <w:pPr>
              <w:jc w:val="both"/>
              <w:rPr>
                <w:sz w:val="28"/>
                <w:szCs w:val="28"/>
              </w:rPr>
            </w:pPr>
            <w:r w:rsidRPr="00373B99">
              <w:rPr>
                <w:sz w:val="28"/>
                <w:szCs w:val="28"/>
              </w:rPr>
              <w:t>Поставщик 1</w:t>
            </w:r>
          </w:p>
        </w:tc>
        <w:tc>
          <w:tcPr>
            <w:tcW w:w="1806" w:type="dxa"/>
            <w:shd w:val="clear" w:color="auto" w:fill="auto"/>
          </w:tcPr>
          <w:p w:rsidR="002332E8" w:rsidRPr="00373B99" w:rsidRDefault="002332E8" w:rsidP="00F846F4">
            <w:pPr>
              <w:jc w:val="both"/>
              <w:rPr>
                <w:sz w:val="28"/>
                <w:szCs w:val="28"/>
              </w:rPr>
            </w:pPr>
            <w:r w:rsidRPr="00373B99">
              <w:rPr>
                <w:sz w:val="28"/>
                <w:szCs w:val="28"/>
              </w:rPr>
              <w:t>Поставщик 2</w:t>
            </w:r>
          </w:p>
        </w:tc>
        <w:tc>
          <w:tcPr>
            <w:tcW w:w="1844" w:type="dxa"/>
            <w:shd w:val="clear" w:color="auto" w:fill="auto"/>
          </w:tcPr>
          <w:p w:rsidR="002332E8" w:rsidRPr="00373B99" w:rsidRDefault="002332E8" w:rsidP="00F846F4">
            <w:pPr>
              <w:jc w:val="both"/>
              <w:rPr>
                <w:sz w:val="28"/>
                <w:szCs w:val="28"/>
              </w:rPr>
            </w:pPr>
            <w:r w:rsidRPr="00373B99">
              <w:rPr>
                <w:sz w:val="28"/>
                <w:szCs w:val="28"/>
              </w:rPr>
              <w:t>Поставщик 3</w:t>
            </w:r>
          </w:p>
        </w:tc>
        <w:tc>
          <w:tcPr>
            <w:tcW w:w="1769" w:type="dxa"/>
            <w:shd w:val="clear" w:color="auto" w:fill="auto"/>
          </w:tcPr>
          <w:p w:rsidR="002332E8" w:rsidRPr="00373B99" w:rsidRDefault="002332E8" w:rsidP="00F846F4">
            <w:pPr>
              <w:jc w:val="both"/>
              <w:rPr>
                <w:sz w:val="28"/>
                <w:szCs w:val="28"/>
              </w:rPr>
            </w:pPr>
            <w:r w:rsidRPr="00373B99">
              <w:rPr>
                <w:sz w:val="28"/>
                <w:szCs w:val="28"/>
              </w:rPr>
              <w:t>Средняя стоимость</w:t>
            </w:r>
          </w:p>
        </w:tc>
      </w:tr>
      <w:tr w:rsidR="002332E8" w:rsidRPr="00373B99" w:rsidTr="00F846F4">
        <w:trPr>
          <w:trHeight w:val="708"/>
        </w:trPr>
        <w:tc>
          <w:tcPr>
            <w:tcW w:w="2347" w:type="dxa"/>
            <w:shd w:val="clear" w:color="auto" w:fill="auto"/>
          </w:tcPr>
          <w:p w:rsidR="002332E8" w:rsidRPr="00373B99" w:rsidRDefault="002332E8" w:rsidP="00F846F4">
            <w:pPr>
              <w:jc w:val="both"/>
              <w:rPr>
                <w:sz w:val="28"/>
                <w:szCs w:val="28"/>
              </w:rPr>
            </w:pPr>
            <w:r w:rsidRPr="00373B99">
              <w:rPr>
                <w:sz w:val="28"/>
                <w:szCs w:val="28"/>
              </w:rPr>
              <w:t xml:space="preserve">Стоимость информационных услуг, рублей </w:t>
            </w:r>
          </w:p>
        </w:tc>
        <w:tc>
          <w:tcPr>
            <w:tcW w:w="1805" w:type="dxa"/>
            <w:shd w:val="clear" w:color="auto" w:fill="auto"/>
          </w:tcPr>
          <w:p w:rsidR="002332E8" w:rsidRPr="00373B99" w:rsidRDefault="002332E8" w:rsidP="00F846F4">
            <w:pPr>
              <w:jc w:val="both"/>
              <w:rPr>
                <w:sz w:val="28"/>
                <w:szCs w:val="28"/>
              </w:rPr>
            </w:pPr>
          </w:p>
          <w:p w:rsidR="002332E8" w:rsidRPr="00373B99" w:rsidRDefault="002332E8" w:rsidP="002332E8">
            <w:pPr>
              <w:jc w:val="both"/>
              <w:rPr>
                <w:sz w:val="28"/>
                <w:szCs w:val="28"/>
              </w:rPr>
            </w:pPr>
            <w:r w:rsidRPr="00373B9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1 399 825,00</w:t>
            </w:r>
          </w:p>
        </w:tc>
        <w:tc>
          <w:tcPr>
            <w:tcW w:w="1806" w:type="dxa"/>
            <w:shd w:val="clear" w:color="auto" w:fill="auto"/>
          </w:tcPr>
          <w:p w:rsidR="002332E8" w:rsidRPr="00373B99" w:rsidRDefault="002332E8" w:rsidP="00F846F4">
            <w:pPr>
              <w:jc w:val="both"/>
              <w:rPr>
                <w:sz w:val="28"/>
                <w:szCs w:val="28"/>
              </w:rPr>
            </w:pPr>
          </w:p>
          <w:p w:rsidR="002332E8" w:rsidRPr="00373B99" w:rsidRDefault="002332E8" w:rsidP="002332E8">
            <w:pPr>
              <w:jc w:val="both"/>
              <w:rPr>
                <w:sz w:val="28"/>
                <w:szCs w:val="28"/>
              </w:rPr>
            </w:pPr>
            <w:r w:rsidRPr="00373B99">
              <w:rPr>
                <w:sz w:val="28"/>
                <w:szCs w:val="28"/>
              </w:rPr>
              <w:t>1 </w:t>
            </w:r>
            <w:r>
              <w:rPr>
                <w:sz w:val="28"/>
                <w:szCs w:val="28"/>
              </w:rPr>
              <w:t>341 000,00</w:t>
            </w:r>
          </w:p>
        </w:tc>
        <w:tc>
          <w:tcPr>
            <w:tcW w:w="1844" w:type="dxa"/>
            <w:shd w:val="clear" w:color="auto" w:fill="auto"/>
          </w:tcPr>
          <w:p w:rsidR="002332E8" w:rsidRPr="00373B99" w:rsidRDefault="002332E8" w:rsidP="00F846F4">
            <w:pPr>
              <w:jc w:val="both"/>
              <w:rPr>
                <w:sz w:val="28"/>
                <w:szCs w:val="28"/>
              </w:rPr>
            </w:pPr>
          </w:p>
          <w:p w:rsidR="002332E8" w:rsidRPr="00373B99" w:rsidRDefault="002332E8" w:rsidP="002332E8">
            <w:pPr>
              <w:jc w:val="both"/>
              <w:rPr>
                <w:sz w:val="28"/>
                <w:szCs w:val="28"/>
              </w:rPr>
            </w:pPr>
            <w:r w:rsidRPr="00373B9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 309 185</w:t>
            </w:r>
            <w:r w:rsidRPr="00373B9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769" w:type="dxa"/>
            <w:shd w:val="clear" w:color="auto" w:fill="auto"/>
          </w:tcPr>
          <w:p w:rsidR="002332E8" w:rsidRPr="00373B99" w:rsidRDefault="002332E8" w:rsidP="00F846F4">
            <w:pPr>
              <w:jc w:val="both"/>
              <w:rPr>
                <w:sz w:val="28"/>
                <w:szCs w:val="28"/>
              </w:rPr>
            </w:pPr>
          </w:p>
          <w:p w:rsidR="002332E8" w:rsidRPr="00373B99" w:rsidRDefault="002332E8" w:rsidP="002332E8">
            <w:pPr>
              <w:jc w:val="both"/>
              <w:rPr>
                <w:sz w:val="28"/>
                <w:szCs w:val="28"/>
              </w:rPr>
            </w:pPr>
            <w:r w:rsidRPr="00373B9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 350 003,33</w:t>
            </w:r>
          </w:p>
        </w:tc>
      </w:tr>
    </w:tbl>
    <w:p w:rsidR="002332E8" w:rsidRPr="00373B99" w:rsidRDefault="002332E8" w:rsidP="002332E8">
      <w:pPr>
        <w:spacing w:before="120"/>
        <w:jc w:val="both"/>
      </w:pPr>
      <w:r w:rsidRPr="00373B99">
        <w:t>Коммерческие предложения прилагаются.</w:t>
      </w:r>
    </w:p>
    <w:p w:rsidR="002332E8" w:rsidRPr="00373B99" w:rsidRDefault="002332E8" w:rsidP="002332E8">
      <w:pPr>
        <w:jc w:val="both"/>
        <w:rPr>
          <w:sz w:val="28"/>
          <w:szCs w:val="28"/>
        </w:rPr>
      </w:pPr>
    </w:p>
    <w:p w:rsidR="002332E8" w:rsidRPr="00373B99" w:rsidRDefault="002332E8" w:rsidP="002332E8">
      <w:pPr>
        <w:jc w:val="both"/>
        <w:rPr>
          <w:sz w:val="28"/>
          <w:szCs w:val="28"/>
        </w:rPr>
      </w:pPr>
      <w:r w:rsidRPr="00373B99">
        <w:rPr>
          <w:sz w:val="28"/>
          <w:szCs w:val="28"/>
        </w:rPr>
        <w:t>Общая начальная (максимальная) цена договора составляет – 1</w:t>
      </w:r>
      <w:r>
        <w:rPr>
          <w:sz w:val="28"/>
          <w:szCs w:val="28"/>
        </w:rPr>
        <w:t> 350 003,33 рубля</w:t>
      </w:r>
      <w:r w:rsidRPr="00373B99">
        <w:rPr>
          <w:sz w:val="28"/>
          <w:szCs w:val="28"/>
        </w:rPr>
        <w:t xml:space="preserve"> (один миллион </w:t>
      </w:r>
      <w:r>
        <w:rPr>
          <w:sz w:val="28"/>
          <w:szCs w:val="28"/>
        </w:rPr>
        <w:t xml:space="preserve">триста пятьдесят </w:t>
      </w:r>
      <w:r w:rsidRPr="00373B99">
        <w:rPr>
          <w:sz w:val="28"/>
          <w:szCs w:val="28"/>
        </w:rPr>
        <w:t xml:space="preserve">тысяч </w:t>
      </w:r>
      <w:r>
        <w:rPr>
          <w:sz w:val="28"/>
          <w:szCs w:val="28"/>
        </w:rPr>
        <w:t xml:space="preserve">три </w:t>
      </w:r>
      <w:r w:rsidRPr="00373B99">
        <w:rPr>
          <w:sz w:val="28"/>
          <w:szCs w:val="28"/>
        </w:rPr>
        <w:t xml:space="preserve">рубля </w:t>
      </w:r>
      <w:r>
        <w:rPr>
          <w:sz w:val="28"/>
          <w:szCs w:val="28"/>
        </w:rPr>
        <w:t>33</w:t>
      </w:r>
      <w:r w:rsidRPr="00373B99">
        <w:rPr>
          <w:sz w:val="28"/>
          <w:szCs w:val="28"/>
        </w:rPr>
        <w:t xml:space="preserve"> копе</w:t>
      </w:r>
      <w:r>
        <w:rPr>
          <w:sz w:val="28"/>
          <w:szCs w:val="28"/>
        </w:rPr>
        <w:t>йки)</w:t>
      </w:r>
      <w:r w:rsidRPr="00373B99">
        <w:rPr>
          <w:sz w:val="28"/>
          <w:szCs w:val="28"/>
        </w:rPr>
        <w:t>.</w:t>
      </w:r>
    </w:p>
    <w:p w:rsidR="002332E8" w:rsidRDefault="002332E8" w:rsidP="002332E8">
      <w:pPr>
        <w:jc w:val="both"/>
        <w:rPr>
          <w:sz w:val="28"/>
          <w:szCs w:val="28"/>
        </w:rPr>
      </w:pPr>
    </w:p>
    <w:p w:rsidR="00B84A2A" w:rsidRPr="00373B99" w:rsidRDefault="00B84A2A" w:rsidP="002332E8">
      <w:pPr>
        <w:jc w:val="both"/>
        <w:rPr>
          <w:sz w:val="28"/>
          <w:szCs w:val="28"/>
        </w:rPr>
      </w:pPr>
    </w:p>
    <w:p w:rsidR="002332E8" w:rsidRPr="00373B99" w:rsidRDefault="002332E8" w:rsidP="002332E8">
      <w:pPr>
        <w:jc w:val="both"/>
        <w:rPr>
          <w:sz w:val="28"/>
          <w:szCs w:val="28"/>
        </w:rPr>
      </w:pPr>
    </w:p>
    <w:p w:rsidR="002332E8" w:rsidRPr="00373B99" w:rsidRDefault="002332E8" w:rsidP="002332E8">
      <w:pPr>
        <w:jc w:val="both"/>
        <w:rPr>
          <w:sz w:val="28"/>
          <w:szCs w:val="28"/>
        </w:rPr>
      </w:pPr>
      <w:r w:rsidRPr="00373B99">
        <w:rPr>
          <w:sz w:val="28"/>
          <w:szCs w:val="28"/>
        </w:rPr>
        <w:t xml:space="preserve">    </w:t>
      </w:r>
      <w:proofErr w:type="gramStart"/>
      <w:r w:rsidRPr="00373B99">
        <w:rPr>
          <w:sz w:val="28"/>
          <w:szCs w:val="28"/>
        </w:rPr>
        <w:t xml:space="preserve">Исполнитель:   </w:t>
      </w:r>
      <w:proofErr w:type="gramEnd"/>
      <w:r w:rsidRPr="00373B99">
        <w:rPr>
          <w:sz w:val="28"/>
          <w:szCs w:val="28"/>
        </w:rPr>
        <w:t xml:space="preserve">                                                                          Зотов С.В.</w:t>
      </w:r>
    </w:p>
    <w:p w:rsidR="002332E8" w:rsidRPr="00373B99" w:rsidRDefault="002332E8" w:rsidP="002332E8"/>
    <w:p w:rsidR="002332E8" w:rsidRPr="00373B99" w:rsidRDefault="002332E8" w:rsidP="002332E8"/>
    <w:p w:rsidR="002332E8" w:rsidRPr="00373B99" w:rsidRDefault="002332E8" w:rsidP="002332E8">
      <w:pPr>
        <w:jc w:val="both"/>
        <w:rPr>
          <w:i/>
          <w:sz w:val="28"/>
          <w:szCs w:val="28"/>
        </w:rPr>
      </w:pPr>
    </w:p>
    <w:p w:rsidR="00B20A28" w:rsidRPr="004E23B8" w:rsidRDefault="00B20A28" w:rsidP="004E23B8">
      <w:pPr>
        <w:ind w:left="567"/>
        <w:rPr>
          <w:sz w:val="18"/>
          <w:szCs w:val="18"/>
        </w:rPr>
      </w:pPr>
    </w:p>
    <w:sectPr w:rsidR="00B20A28" w:rsidRPr="004E23B8" w:rsidSect="00FE2F9A">
      <w:pgSz w:w="11906" w:h="16838" w:code="9"/>
      <w:pgMar w:top="425" w:right="709" w:bottom="851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4758"/>
    <w:multiLevelType w:val="multilevel"/>
    <w:tmpl w:val="5CDE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65C23"/>
    <w:multiLevelType w:val="hybridMultilevel"/>
    <w:tmpl w:val="E6CA7848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4607FBB"/>
    <w:multiLevelType w:val="hybridMultilevel"/>
    <w:tmpl w:val="F67EDC3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48E6721"/>
    <w:multiLevelType w:val="multilevel"/>
    <w:tmpl w:val="3418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2115F"/>
    <w:multiLevelType w:val="multilevel"/>
    <w:tmpl w:val="2540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D150F"/>
    <w:multiLevelType w:val="multilevel"/>
    <w:tmpl w:val="3C5A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B5297"/>
    <w:multiLevelType w:val="multilevel"/>
    <w:tmpl w:val="697E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40DD4"/>
    <w:multiLevelType w:val="multilevel"/>
    <w:tmpl w:val="802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8418D"/>
    <w:multiLevelType w:val="multilevel"/>
    <w:tmpl w:val="FF3A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071B3"/>
    <w:multiLevelType w:val="multilevel"/>
    <w:tmpl w:val="3BE0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D2952"/>
    <w:multiLevelType w:val="multilevel"/>
    <w:tmpl w:val="B440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E5A41"/>
    <w:multiLevelType w:val="hybridMultilevel"/>
    <w:tmpl w:val="7B3E7634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1D184B34"/>
    <w:multiLevelType w:val="multilevel"/>
    <w:tmpl w:val="9D66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A344D"/>
    <w:multiLevelType w:val="multilevel"/>
    <w:tmpl w:val="3250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AA625F"/>
    <w:multiLevelType w:val="multilevel"/>
    <w:tmpl w:val="250E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E342A0"/>
    <w:multiLevelType w:val="multilevel"/>
    <w:tmpl w:val="79F0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872FE8"/>
    <w:multiLevelType w:val="multilevel"/>
    <w:tmpl w:val="0E5E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415FF"/>
    <w:multiLevelType w:val="multilevel"/>
    <w:tmpl w:val="2328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4209E6"/>
    <w:multiLevelType w:val="hybridMultilevel"/>
    <w:tmpl w:val="E256ADF8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2C851CCC"/>
    <w:multiLevelType w:val="multilevel"/>
    <w:tmpl w:val="DA5E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8B0C67"/>
    <w:multiLevelType w:val="multilevel"/>
    <w:tmpl w:val="101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565CF"/>
    <w:multiLevelType w:val="hybridMultilevel"/>
    <w:tmpl w:val="D6B0D21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390874C">
      <w:start w:val="300"/>
      <w:numFmt w:val="bullet"/>
      <w:lvlText w:val="•"/>
      <w:lvlJc w:val="left"/>
      <w:pPr>
        <w:ind w:left="1849" w:hanging="4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6D24B0B"/>
    <w:multiLevelType w:val="multilevel"/>
    <w:tmpl w:val="5C26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643470"/>
    <w:multiLevelType w:val="multilevel"/>
    <w:tmpl w:val="D7D8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F0365E"/>
    <w:multiLevelType w:val="multilevel"/>
    <w:tmpl w:val="FD90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3837B8"/>
    <w:multiLevelType w:val="multilevel"/>
    <w:tmpl w:val="A21E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940477"/>
    <w:multiLevelType w:val="multilevel"/>
    <w:tmpl w:val="D5A6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0B5C50"/>
    <w:multiLevelType w:val="multilevel"/>
    <w:tmpl w:val="740E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E20237"/>
    <w:multiLevelType w:val="multilevel"/>
    <w:tmpl w:val="3898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B50536"/>
    <w:multiLevelType w:val="multilevel"/>
    <w:tmpl w:val="1E3C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C86449"/>
    <w:multiLevelType w:val="multilevel"/>
    <w:tmpl w:val="FF5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B311F4"/>
    <w:multiLevelType w:val="multilevel"/>
    <w:tmpl w:val="D896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D23A2B"/>
    <w:multiLevelType w:val="multilevel"/>
    <w:tmpl w:val="7EC8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3171B0"/>
    <w:multiLevelType w:val="multilevel"/>
    <w:tmpl w:val="74A6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A55539"/>
    <w:multiLevelType w:val="multilevel"/>
    <w:tmpl w:val="81DA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554EA3"/>
    <w:multiLevelType w:val="multilevel"/>
    <w:tmpl w:val="171A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7D0226"/>
    <w:multiLevelType w:val="multilevel"/>
    <w:tmpl w:val="3FE8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334726"/>
    <w:multiLevelType w:val="multilevel"/>
    <w:tmpl w:val="68E4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7C116E"/>
    <w:multiLevelType w:val="multilevel"/>
    <w:tmpl w:val="D026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6D11BA"/>
    <w:multiLevelType w:val="multilevel"/>
    <w:tmpl w:val="9ACE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21243F"/>
    <w:multiLevelType w:val="multilevel"/>
    <w:tmpl w:val="8F04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FB1460"/>
    <w:multiLevelType w:val="multilevel"/>
    <w:tmpl w:val="C702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8E19CF"/>
    <w:multiLevelType w:val="multilevel"/>
    <w:tmpl w:val="7DFA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8610E5"/>
    <w:multiLevelType w:val="multilevel"/>
    <w:tmpl w:val="94E0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5"/>
  </w:num>
  <w:num w:numId="3">
    <w:abstractNumId w:val="33"/>
  </w:num>
  <w:num w:numId="4">
    <w:abstractNumId w:val="9"/>
  </w:num>
  <w:num w:numId="5">
    <w:abstractNumId w:val="37"/>
  </w:num>
  <w:num w:numId="6">
    <w:abstractNumId w:val="39"/>
  </w:num>
  <w:num w:numId="7">
    <w:abstractNumId w:val="12"/>
  </w:num>
  <w:num w:numId="8">
    <w:abstractNumId w:val="27"/>
  </w:num>
  <w:num w:numId="9">
    <w:abstractNumId w:val="8"/>
  </w:num>
  <w:num w:numId="10">
    <w:abstractNumId w:val="13"/>
  </w:num>
  <w:num w:numId="11">
    <w:abstractNumId w:val="19"/>
  </w:num>
  <w:num w:numId="12">
    <w:abstractNumId w:val="20"/>
  </w:num>
  <w:num w:numId="13">
    <w:abstractNumId w:val="28"/>
  </w:num>
  <w:num w:numId="14">
    <w:abstractNumId w:val="0"/>
  </w:num>
  <w:num w:numId="15">
    <w:abstractNumId w:val="16"/>
  </w:num>
  <w:num w:numId="16">
    <w:abstractNumId w:val="38"/>
  </w:num>
  <w:num w:numId="17">
    <w:abstractNumId w:val="6"/>
  </w:num>
  <w:num w:numId="18">
    <w:abstractNumId w:val="35"/>
  </w:num>
  <w:num w:numId="19">
    <w:abstractNumId w:val="25"/>
  </w:num>
  <w:num w:numId="20">
    <w:abstractNumId w:val="7"/>
  </w:num>
  <w:num w:numId="21">
    <w:abstractNumId w:val="3"/>
  </w:num>
  <w:num w:numId="22">
    <w:abstractNumId w:val="15"/>
  </w:num>
  <w:num w:numId="23">
    <w:abstractNumId w:val="34"/>
  </w:num>
  <w:num w:numId="24">
    <w:abstractNumId w:val="41"/>
  </w:num>
  <w:num w:numId="25">
    <w:abstractNumId w:val="22"/>
  </w:num>
  <w:num w:numId="26">
    <w:abstractNumId w:val="32"/>
  </w:num>
  <w:num w:numId="27">
    <w:abstractNumId w:val="4"/>
  </w:num>
  <w:num w:numId="28">
    <w:abstractNumId w:val="31"/>
  </w:num>
  <w:num w:numId="29">
    <w:abstractNumId w:val="29"/>
  </w:num>
  <w:num w:numId="30">
    <w:abstractNumId w:val="36"/>
  </w:num>
  <w:num w:numId="31">
    <w:abstractNumId w:val="14"/>
  </w:num>
  <w:num w:numId="32">
    <w:abstractNumId w:val="23"/>
  </w:num>
  <w:num w:numId="33">
    <w:abstractNumId w:val="10"/>
  </w:num>
  <w:num w:numId="34">
    <w:abstractNumId w:val="30"/>
  </w:num>
  <w:num w:numId="35">
    <w:abstractNumId w:val="40"/>
  </w:num>
  <w:num w:numId="36">
    <w:abstractNumId w:val="43"/>
  </w:num>
  <w:num w:numId="37">
    <w:abstractNumId w:val="24"/>
  </w:num>
  <w:num w:numId="38">
    <w:abstractNumId w:val="26"/>
  </w:num>
  <w:num w:numId="39">
    <w:abstractNumId w:val="21"/>
  </w:num>
  <w:num w:numId="40">
    <w:abstractNumId w:val="2"/>
  </w:num>
  <w:num w:numId="41">
    <w:abstractNumId w:val="11"/>
  </w:num>
  <w:num w:numId="42">
    <w:abstractNumId w:val="1"/>
  </w:num>
  <w:num w:numId="43">
    <w:abstractNumId w:val="18"/>
  </w:num>
  <w:num w:numId="44">
    <w:abstractNumId w:val="1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0D"/>
    <w:rsid w:val="00000B89"/>
    <w:rsid w:val="00004238"/>
    <w:rsid w:val="00004DB1"/>
    <w:rsid w:val="00013922"/>
    <w:rsid w:val="00017424"/>
    <w:rsid w:val="00020715"/>
    <w:rsid w:val="00020A48"/>
    <w:rsid w:val="00023476"/>
    <w:rsid w:val="00024854"/>
    <w:rsid w:val="00031E6F"/>
    <w:rsid w:val="0003760B"/>
    <w:rsid w:val="00040745"/>
    <w:rsid w:val="00050145"/>
    <w:rsid w:val="00053E05"/>
    <w:rsid w:val="00072CA3"/>
    <w:rsid w:val="000739FB"/>
    <w:rsid w:val="000750B3"/>
    <w:rsid w:val="000800FD"/>
    <w:rsid w:val="00080355"/>
    <w:rsid w:val="00087939"/>
    <w:rsid w:val="00094D30"/>
    <w:rsid w:val="000B10CD"/>
    <w:rsid w:val="000B75D5"/>
    <w:rsid w:val="000C2179"/>
    <w:rsid w:val="000C733E"/>
    <w:rsid w:val="000D4436"/>
    <w:rsid w:val="000D4BBF"/>
    <w:rsid w:val="000D6D38"/>
    <w:rsid w:val="000E10A3"/>
    <w:rsid w:val="000F28F4"/>
    <w:rsid w:val="000F2A90"/>
    <w:rsid w:val="000F6900"/>
    <w:rsid w:val="00121338"/>
    <w:rsid w:val="00124D1E"/>
    <w:rsid w:val="00131408"/>
    <w:rsid w:val="00131A46"/>
    <w:rsid w:val="001328C6"/>
    <w:rsid w:val="00133BC4"/>
    <w:rsid w:val="00135BE3"/>
    <w:rsid w:val="00140C76"/>
    <w:rsid w:val="001470C5"/>
    <w:rsid w:val="00162B0B"/>
    <w:rsid w:val="001632FE"/>
    <w:rsid w:val="00167AF8"/>
    <w:rsid w:val="00191444"/>
    <w:rsid w:val="0019213B"/>
    <w:rsid w:val="001A2047"/>
    <w:rsid w:val="001A3E0C"/>
    <w:rsid w:val="001A56FF"/>
    <w:rsid w:val="001B101F"/>
    <w:rsid w:val="001B3432"/>
    <w:rsid w:val="001B5051"/>
    <w:rsid w:val="001B51A7"/>
    <w:rsid w:val="001B7E2D"/>
    <w:rsid w:val="001C1BBB"/>
    <w:rsid w:val="001D34F3"/>
    <w:rsid w:val="001D4827"/>
    <w:rsid w:val="001D792B"/>
    <w:rsid w:val="001E036A"/>
    <w:rsid w:val="001E56AA"/>
    <w:rsid w:val="001F07E8"/>
    <w:rsid w:val="001F1F37"/>
    <w:rsid w:val="00202842"/>
    <w:rsid w:val="00203DFD"/>
    <w:rsid w:val="002073C3"/>
    <w:rsid w:val="0021033D"/>
    <w:rsid w:val="0021376D"/>
    <w:rsid w:val="00217E24"/>
    <w:rsid w:val="00221045"/>
    <w:rsid w:val="002225E2"/>
    <w:rsid w:val="002229B2"/>
    <w:rsid w:val="002237E1"/>
    <w:rsid w:val="002332E8"/>
    <w:rsid w:val="00242193"/>
    <w:rsid w:val="002463D6"/>
    <w:rsid w:val="00255108"/>
    <w:rsid w:val="00262334"/>
    <w:rsid w:val="002661AD"/>
    <w:rsid w:val="002742C1"/>
    <w:rsid w:val="00277D2A"/>
    <w:rsid w:val="0029197D"/>
    <w:rsid w:val="002925F3"/>
    <w:rsid w:val="00295699"/>
    <w:rsid w:val="002A1134"/>
    <w:rsid w:val="002A495A"/>
    <w:rsid w:val="002B383B"/>
    <w:rsid w:val="002B457F"/>
    <w:rsid w:val="002B6B0D"/>
    <w:rsid w:val="002C1855"/>
    <w:rsid w:val="002C3FA6"/>
    <w:rsid w:val="002C6F1A"/>
    <w:rsid w:val="002C7ED3"/>
    <w:rsid w:val="002E0D2C"/>
    <w:rsid w:val="002F04DE"/>
    <w:rsid w:val="002F05F8"/>
    <w:rsid w:val="002F2FF7"/>
    <w:rsid w:val="002F4AF5"/>
    <w:rsid w:val="002F5A8F"/>
    <w:rsid w:val="00303E62"/>
    <w:rsid w:val="0030590C"/>
    <w:rsid w:val="003076CA"/>
    <w:rsid w:val="00311366"/>
    <w:rsid w:val="00312580"/>
    <w:rsid w:val="00313795"/>
    <w:rsid w:val="0032006C"/>
    <w:rsid w:val="003234EB"/>
    <w:rsid w:val="00324971"/>
    <w:rsid w:val="00326B74"/>
    <w:rsid w:val="00332272"/>
    <w:rsid w:val="003344E6"/>
    <w:rsid w:val="003352DB"/>
    <w:rsid w:val="00335FF2"/>
    <w:rsid w:val="00337DDB"/>
    <w:rsid w:val="00343B00"/>
    <w:rsid w:val="003450BF"/>
    <w:rsid w:val="00351FEA"/>
    <w:rsid w:val="00352536"/>
    <w:rsid w:val="003573A5"/>
    <w:rsid w:val="00361035"/>
    <w:rsid w:val="003621CF"/>
    <w:rsid w:val="0036498A"/>
    <w:rsid w:val="00364F92"/>
    <w:rsid w:val="00372C17"/>
    <w:rsid w:val="00376984"/>
    <w:rsid w:val="00381E83"/>
    <w:rsid w:val="003A02CE"/>
    <w:rsid w:val="003A62CD"/>
    <w:rsid w:val="003B15AE"/>
    <w:rsid w:val="003B282F"/>
    <w:rsid w:val="003B7CC6"/>
    <w:rsid w:val="003C13D9"/>
    <w:rsid w:val="003C3111"/>
    <w:rsid w:val="003C5694"/>
    <w:rsid w:val="003D1239"/>
    <w:rsid w:val="003E5841"/>
    <w:rsid w:val="003F63CD"/>
    <w:rsid w:val="004217F3"/>
    <w:rsid w:val="004230CD"/>
    <w:rsid w:val="00431B12"/>
    <w:rsid w:val="00440297"/>
    <w:rsid w:val="0044073D"/>
    <w:rsid w:val="00440F3F"/>
    <w:rsid w:val="00444079"/>
    <w:rsid w:val="004467E8"/>
    <w:rsid w:val="00450CD2"/>
    <w:rsid w:val="004535C7"/>
    <w:rsid w:val="0045663F"/>
    <w:rsid w:val="00464659"/>
    <w:rsid w:val="0047017C"/>
    <w:rsid w:val="00472674"/>
    <w:rsid w:val="00483C80"/>
    <w:rsid w:val="00486DE2"/>
    <w:rsid w:val="004A0BE0"/>
    <w:rsid w:val="004A188A"/>
    <w:rsid w:val="004A6284"/>
    <w:rsid w:val="004A77E1"/>
    <w:rsid w:val="004B2561"/>
    <w:rsid w:val="004B3E51"/>
    <w:rsid w:val="004B4BCD"/>
    <w:rsid w:val="004C5D05"/>
    <w:rsid w:val="004D1A19"/>
    <w:rsid w:val="004D1C99"/>
    <w:rsid w:val="004E0BAA"/>
    <w:rsid w:val="004E23B8"/>
    <w:rsid w:val="004E353F"/>
    <w:rsid w:val="004E42D5"/>
    <w:rsid w:val="004E5F0D"/>
    <w:rsid w:val="004F253D"/>
    <w:rsid w:val="004F5ED7"/>
    <w:rsid w:val="00503F58"/>
    <w:rsid w:val="00513B27"/>
    <w:rsid w:val="00521C23"/>
    <w:rsid w:val="005343C2"/>
    <w:rsid w:val="00535B1F"/>
    <w:rsid w:val="00540783"/>
    <w:rsid w:val="00541A84"/>
    <w:rsid w:val="00544382"/>
    <w:rsid w:val="00550220"/>
    <w:rsid w:val="005543FE"/>
    <w:rsid w:val="00556460"/>
    <w:rsid w:val="00557EF5"/>
    <w:rsid w:val="00562142"/>
    <w:rsid w:val="0056235B"/>
    <w:rsid w:val="00572AEB"/>
    <w:rsid w:val="0057395D"/>
    <w:rsid w:val="0057601C"/>
    <w:rsid w:val="00584CA5"/>
    <w:rsid w:val="00584D9F"/>
    <w:rsid w:val="0058702E"/>
    <w:rsid w:val="005913EB"/>
    <w:rsid w:val="00591D84"/>
    <w:rsid w:val="00594043"/>
    <w:rsid w:val="005A641C"/>
    <w:rsid w:val="005B6122"/>
    <w:rsid w:val="005B6CDB"/>
    <w:rsid w:val="005B6D77"/>
    <w:rsid w:val="005C1D9F"/>
    <w:rsid w:val="005C6613"/>
    <w:rsid w:val="005D0BC1"/>
    <w:rsid w:val="005D0D35"/>
    <w:rsid w:val="005E0E1B"/>
    <w:rsid w:val="005E527D"/>
    <w:rsid w:val="005F50F7"/>
    <w:rsid w:val="00600208"/>
    <w:rsid w:val="0060259A"/>
    <w:rsid w:val="00602717"/>
    <w:rsid w:val="00613726"/>
    <w:rsid w:val="006153F4"/>
    <w:rsid w:val="00615A85"/>
    <w:rsid w:val="00615F83"/>
    <w:rsid w:val="00620167"/>
    <w:rsid w:val="00620A49"/>
    <w:rsid w:val="00620E6F"/>
    <w:rsid w:val="006275E9"/>
    <w:rsid w:val="006277FB"/>
    <w:rsid w:val="00627EB1"/>
    <w:rsid w:val="00643B1D"/>
    <w:rsid w:val="006474B8"/>
    <w:rsid w:val="00655033"/>
    <w:rsid w:val="00664F6B"/>
    <w:rsid w:val="00665373"/>
    <w:rsid w:val="006666A4"/>
    <w:rsid w:val="0067556D"/>
    <w:rsid w:val="00682D64"/>
    <w:rsid w:val="0068766B"/>
    <w:rsid w:val="00691BF1"/>
    <w:rsid w:val="006B1389"/>
    <w:rsid w:val="006B16BB"/>
    <w:rsid w:val="006B60FD"/>
    <w:rsid w:val="006C0E8C"/>
    <w:rsid w:val="006C27C3"/>
    <w:rsid w:val="006C2B1A"/>
    <w:rsid w:val="006C3F9C"/>
    <w:rsid w:val="006E4BE0"/>
    <w:rsid w:val="006F240C"/>
    <w:rsid w:val="006F4CBF"/>
    <w:rsid w:val="00701871"/>
    <w:rsid w:val="00710646"/>
    <w:rsid w:val="0071328A"/>
    <w:rsid w:val="00717269"/>
    <w:rsid w:val="007200E8"/>
    <w:rsid w:val="0072015C"/>
    <w:rsid w:val="007217E7"/>
    <w:rsid w:val="00731B18"/>
    <w:rsid w:val="007420D3"/>
    <w:rsid w:val="00751CE4"/>
    <w:rsid w:val="00752B3D"/>
    <w:rsid w:val="00756577"/>
    <w:rsid w:val="0076085A"/>
    <w:rsid w:val="0076259E"/>
    <w:rsid w:val="007744BB"/>
    <w:rsid w:val="00774C4B"/>
    <w:rsid w:val="0077541F"/>
    <w:rsid w:val="00784693"/>
    <w:rsid w:val="00786D87"/>
    <w:rsid w:val="00787458"/>
    <w:rsid w:val="00787BCD"/>
    <w:rsid w:val="00791356"/>
    <w:rsid w:val="007936C6"/>
    <w:rsid w:val="007942D3"/>
    <w:rsid w:val="0079469B"/>
    <w:rsid w:val="00796ED4"/>
    <w:rsid w:val="007C3FB0"/>
    <w:rsid w:val="007C64A6"/>
    <w:rsid w:val="007D7371"/>
    <w:rsid w:val="007D790A"/>
    <w:rsid w:val="007E4A0D"/>
    <w:rsid w:val="007F6199"/>
    <w:rsid w:val="0080185D"/>
    <w:rsid w:val="00805BF7"/>
    <w:rsid w:val="00810021"/>
    <w:rsid w:val="008116EB"/>
    <w:rsid w:val="00814235"/>
    <w:rsid w:val="008151B1"/>
    <w:rsid w:val="0081658C"/>
    <w:rsid w:val="00821CF4"/>
    <w:rsid w:val="008262B9"/>
    <w:rsid w:val="00827603"/>
    <w:rsid w:val="00837E82"/>
    <w:rsid w:val="0084432B"/>
    <w:rsid w:val="00844419"/>
    <w:rsid w:val="00846634"/>
    <w:rsid w:val="008529D3"/>
    <w:rsid w:val="00852A1A"/>
    <w:rsid w:val="0085334E"/>
    <w:rsid w:val="00854538"/>
    <w:rsid w:val="00855D25"/>
    <w:rsid w:val="00861E94"/>
    <w:rsid w:val="00863E52"/>
    <w:rsid w:val="00866048"/>
    <w:rsid w:val="00867710"/>
    <w:rsid w:val="00867FB8"/>
    <w:rsid w:val="00870498"/>
    <w:rsid w:val="00875434"/>
    <w:rsid w:val="0087699A"/>
    <w:rsid w:val="00881852"/>
    <w:rsid w:val="00882E5E"/>
    <w:rsid w:val="008870F2"/>
    <w:rsid w:val="008907A8"/>
    <w:rsid w:val="00894578"/>
    <w:rsid w:val="008A7D75"/>
    <w:rsid w:val="008B6720"/>
    <w:rsid w:val="008B6AF1"/>
    <w:rsid w:val="008C2242"/>
    <w:rsid w:val="008C660F"/>
    <w:rsid w:val="008C7F34"/>
    <w:rsid w:val="008D6425"/>
    <w:rsid w:val="008F0252"/>
    <w:rsid w:val="008F0B30"/>
    <w:rsid w:val="00901B7D"/>
    <w:rsid w:val="00902B37"/>
    <w:rsid w:val="00905F21"/>
    <w:rsid w:val="009078CC"/>
    <w:rsid w:val="00910ADB"/>
    <w:rsid w:val="00930DED"/>
    <w:rsid w:val="009316AF"/>
    <w:rsid w:val="00945B34"/>
    <w:rsid w:val="00946EBE"/>
    <w:rsid w:val="009470EC"/>
    <w:rsid w:val="00957409"/>
    <w:rsid w:val="0096488F"/>
    <w:rsid w:val="00965031"/>
    <w:rsid w:val="00972FB6"/>
    <w:rsid w:val="00975A7E"/>
    <w:rsid w:val="00982D11"/>
    <w:rsid w:val="009833AA"/>
    <w:rsid w:val="0098588B"/>
    <w:rsid w:val="009946C5"/>
    <w:rsid w:val="00995260"/>
    <w:rsid w:val="009A2934"/>
    <w:rsid w:val="009A3C67"/>
    <w:rsid w:val="009B2247"/>
    <w:rsid w:val="009B2F85"/>
    <w:rsid w:val="009B7E02"/>
    <w:rsid w:val="009C3656"/>
    <w:rsid w:val="009D58D5"/>
    <w:rsid w:val="009D60B4"/>
    <w:rsid w:val="009E4BBC"/>
    <w:rsid w:val="009E52E2"/>
    <w:rsid w:val="009F0F62"/>
    <w:rsid w:val="009F2DB0"/>
    <w:rsid w:val="00A019AB"/>
    <w:rsid w:val="00A03D34"/>
    <w:rsid w:val="00A06AEC"/>
    <w:rsid w:val="00A1070F"/>
    <w:rsid w:val="00A154A6"/>
    <w:rsid w:val="00A15A96"/>
    <w:rsid w:val="00A17331"/>
    <w:rsid w:val="00A34EF7"/>
    <w:rsid w:val="00A354BD"/>
    <w:rsid w:val="00A42004"/>
    <w:rsid w:val="00A51840"/>
    <w:rsid w:val="00A518BE"/>
    <w:rsid w:val="00A55C9B"/>
    <w:rsid w:val="00A562DD"/>
    <w:rsid w:val="00A60C53"/>
    <w:rsid w:val="00A6179C"/>
    <w:rsid w:val="00A63898"/>
    <w:rsid w:val="00A6623F"/>
    <w:rsid w:val="00A71C5F"/>
    <w:rsid w:val="00A73D5C"/>
    <w:rsid w:val="00A76ECD"/>
    <w:rsid w:val="00A8177A"/>
    <w:rsid w:val="00A85416"/>
    <w:rsid w:val="00A86B2C"/>
    <w:rsid w:val="00A875C2"/>
    <w:rsid w:val="00A8799E"/>
    <w:rsid w:val="00A9244A"/>
    <w:rsid w:val="00A92E46"/>
    <w:rsid w:val="00A93460"/>
    <w:rsid w:val="00A960B6"/>
    <w:rsid w:val="00A96688"/>
    <w:rsid w:val="00A977C7"/>
    <w:rsid w:val="00A97B4E"/>
    <w:rsid w:val="00AA043C"/>
    <w:rsid w:val="00AA0CDB"/>
    <w:rsid w:val="00AA2299"/>
    <w:rsid w:val="00AA6449"/>
    <w:rsid w:val="00AB7B74"/>
    <w:rsid w:val="00AC5064"/>
    <w:rsid w:val="00AC678E"/>
    <w:rsid w:val="00AD2748"/>
    <w:rsid w:val="00AD381A"/>
    <w:rsid w:val="00AD6219"/>
    <w:rsid w:val="00AD675A"/>
    <w:rsid w:val="00AD7CB6"/>
    <w:rsid w:val="00AE2DEC"/>
    <w:rsid w:val="00B00C4C"/>
    <w:rsid w:val="00B013CA"/>
    <w:rsid w:val="00B02D65"/>
    <w:rsid w:val="00B0408A"/>
    <w:rsid w:val="00B04ED2"/>
    <w:rsid w:val="00B06490"/>
    <w:rsid w:val="00B1230C"/>
    <w:rsid w:val="00B14F16"/>
    <w:rsid w:val="00B20A28"/>
    <w:rsid w:val="00B27FCB"/>
    <w:rsid w:val="00B314A0"/>
    <w:rsid w:val="00B31BFA"/>
    <w:rsid w:val="00B35EF5"/>
    <w:rsid w:val="00B379B8"/>
    <w:rsid w:val="00B43F06"/>
    <w:rsid w:val="00B473EB"/>
    <w:rsid w:val="00B47BF0"/>
    <w:rsid w:val="00B52E71"/>
    <w:rsid w:val="00B5338A"/>
    <w:rsid w:val="00B535A0"/>
    <w:rsid w:val="00B56C1A"/>
    <w:rsid w:val="00B604DB"/>
    <w:rsid w:val="00B61446"/>
    <w:rsid w:val="00B71BFA"/>
    <w:rsid w:val="00B74C43"/>
    <w:rsid w:val="00B74F8C"/>
    <w:rsid w:val="00B809C1"/>
    <w:rsid w:val="00B84A2A"/>
    <w:rsid w:val="00B978C8"/>
    <w:rsid w:val="00BA0695"/>
    <w:rsid w:val="00BA4CFB"/>
    <w:rsid w:val="00BA6CE3"/>
    <w:rsid w:val="00BB00A9"/>
    <w:rsid w:val="00BB774E"/>
    <w:rsid w:val="00BB7DAD"/>
    <w:rsid w:val="00BC2893"/>
    <w:rsid w:val="00BC31B6"/>
    <w:rsid w:val="00BC5DDB"/>
    <w:rsid w:val="00BC6923"/>
    <w:rsid w:val="00BD055B"/>
    <w:rsid w:val="00BD08B6"/>
    <w:rsid w:val="00BD218E"/>
    <w:rsid w:val="00BD2B7D"/>
    <w:rsid w:val="00BD4483"/>
    <w:rsid w:val="00BE1B05"/>
    <w:rsid w:val="00BE2DBB"/>
    <w:rsid w:val="00BE645C"/>
    <w:rsid w:val="00BE79B4"/>
    <w:rsid w:val="00BF0C7E"/>
    <w:rsid w:val="00BF39C4"/>
    <w:rsid w:val="00BF422E"/>
    <w:rsid w:val="00BF5F0D"/>
    <w:rsid w:val="00BF780E"/>
    <w:rsid w:val="00C00977"/>
    <w:rsid w:val="00C0179E"/>
    <w:rsid w:val="00C039FF"/>
    <w:rsid w:val="00C03F5D"/>
    <w:rsid w:val="00C056E4"/>
    <w:rsid w:val="00C1704E"/>
    <w:rsid w:val="00C206B0"/>
    <w:rsid w:val="00C254F7"/>
    <w:rsid w:val="00C27FD4"/>
    <w:rsid w:val="00C32C6A"/>
    <w:rsid w:val="00C379E7"/>
    <w:rsid w:val="00C44FBA"/>
    <w:rsid w:val="00C47A30"/>
    <w:rsid w:val="00C5614F"/>
    <w:rsid w:val="00C57CA9"/>
    <w:rsid w:val="00C60281"/>
    <w:rsid w:val="00C61006"/>
    <w:rsid w:val="00C627E9"/>
    <w:rsid w:val="00C702CC"/>
    <w:rsid w:val="00C81C73"/>
    <w:rsid w:val="00C85F78"/>
    <w:rsid w:val="00C86829"/>
    <w:rsid w:val="00C879AB"/>
    <w:rsid w:val="00C87AD7"/>
    <w:rsid w:val="00C87C22"/>
    <w:rsid w:val="00C90DB1"/>
    <w:rsid w:val="00C92A9E"/>
    <w:rsid w:val="00C94802"/>
    <w:rsid w:val="00C94F41"/>
    <w:rsid w:val="00C9546D"/>
    <w:rsid w:val="00C960A8"/>
    <w:rsid w:val="00CA2CF2"/>
    <w:rsid w:val="00CB0FEC"/>
    <w:rsid w:val="00CB17FF"/>
    <w:rsid w:val="00CB3C5B"/>
    <w:rsid w:val="00CB3D4C"/>
    <w:rsid w:val="00CD0D90"/>
    <w:rsid w:val="00CD43AA"/>
    <w:rsid w:val="00CD61BA"/>
    <w:rsid w:val="00CE12B0"/>
    <w:rsid w:val="00CE1B67"/>
    <w:rsid w:val="00CF1E03"/>
    <w:rsid w:val="00D02728"/>
    <w:rsid w:val="00D02811"/>
    <w:rsid w:val="00D03E43"/>
    <w:rsid w:val="00D109A1"/>
    <w:rsid w:val="00D166B2"/>
    <w:rsid w:val="00D16A05"/>
    <w:rsid w:val="00D31321"/>
    <w:rsid w:val="00D318C8"/>
    <w:rsid w:val="00D4698E"/>
    <w:rsid w:val="00D50E64"/>
    <w:rsid w:val="00D6244A"/>
    <w:rsid w:val="00D753CD"/>
    <w:rsid w:val="00D77E21"/>
    <w:rsid w:val="00D80B32"/>
    <w:rsid w:val="00D87291"/>
    <w:rsid w:val="00D8782A"/>
    <w:rsid w:val="00D91811"/>
    <w:rsid w:val="00D94A46"/>
    <w:rsid w:val="00DA62B6"/>
    <w:rsid w:val="00DB15D9"/>
    <w:rsid w:val="00DB4987"/>
    <w:rsid w:val="00DB76FE"/>
    <w:rsid w:val="00DC208C"/>
    <w:rsid w:val="00DD374D"/>
    <w:rsid w:val="00DD3B22"/>
    <w:rsid w:val="00DD425F"/>
    <w:rsid w:val="00DE0E14"/>
    <w:rsid w:val="00DE288C"/>
    <w:rsid w:val="00DE664E"/>
    <w:rsid w:val="00DE714F"/>
    <w:rsid w:val="00DF7E05"/>
    <w:rsid w:val="00E02FF8"/>
    <w:rsid w:val="00E066B6"/>
    <w:rsid w:val="00E066EC"/>
    <w:rsid w:val="00E11640"/>
    <w:rsid w:val="00E12B3C"/>
    <w:rsid w:val="00E279AA"/>
    <w:rsid w:val="00E3744F"/>
    <w:rsid w:val="00E40D28"/>
    <w:rsid w:val="00E41202"/>
    <w:rsid w:val="00E44AE8"/>
    <w:rsid w:val="00E47D47"/>
    <w:rsid w:val="00E518D0"/>
    <w:rsid w:val="00E57205"/>
    <w:rsid w:val="00E57939"/>
    <w:rsid w:val="00E703D4"/>
    <w:rsid w:val="00E72A38"/>
    <w:rsid w:val="00E74F1D"/>
    <w:rsid w:val="00E80EEC"/>
    <w:rsid w:val="00E92A83"/>
    <w:rsid w:val="00E940DB"/>
    <w:rsid w:val="00E952B7"/>
    <w:rsid w:val="00EA7110"/>
    <w:rsid w:val="00EB1DB4"/>
    <w:rsid w:val="00EC0FAE"/>
    <w:rsid w:val="00EC650F"/>
    <w:rsid w:val="00ED190E"/>
    <w:rsid w:val="00ED2B4B"/>
    <w:rsid w:val="00ED4973"/>
    <w:rsid w:val="00ED4F0B"/>
    <w:rsid w:val="00EE08D3"/>
    <w:rsid w:val="00EE18DA"/>
    <w:rsid w:val="00EE23AD"/>
    <w:rsid w:val="00EE52AA"/>
    <w:rsid w:val="00EF1CE9"/>
    <w:rsid w:val="00EF24A7"/>
    <w:rsid w:val="00EF388B"/>
    <w:rsid w:val="00EF4524"/>
    <w:rsid w:val="00EF4B64"/>
    <w:rsid w:val="00EF7DB9"/>
    <w:rsid w:val="00F00C66"/>
    <w:rsid w:val="00F1060E"/>
    <w:rsid w:val="00F12CE8"/>
    <w:rsid w:val="00F226B9"/>
    <w:rsid w:val="00F23AF1"/>
    <w:rsid w:val="00F31ACF"/>
    <w:rsid w:val="00F3260A"/>
    <w:rsid w:val="00F367B6"/>
    <w:rsid w:val="00F40E35"/>
    <w:rsid w:val="00F41644"/>
    <w:rsid w:val="00F42FD6"/>
    <w:rsid w:val="00F43524"/>
    <w:rsid w:val="00F4361B"/>
    <w:rsid w:val="00F44552"/>
    <w:rsid w:val="00F504D3"/>
    <w:rsid w:val="00F513F9"/>
    <w:rsid w:val="00F543C9"/>
    <w:rsid w:val="00F6033F"/>
    <w:rsid w:val="00F66B0B"/>
    <w:rsid w:val="00F74740"/>
    <w:rsid w:val="00F8139F"/>
    <w:rsid w:val="00F83793"/>
    <w:rsid w:val="00F85438"/>
    <w:rsid w:val="00F92445"/>
    <w:rsid w:val="00FA670A"/>
    <w:rsid w:val="00FB3298"/>
    <w:rsid w:val="00FB3AA9"/>
    <w:rsid w:val="00FB48EE"/>
    <w:rsid w:val="00FB61E7"/>
    <w:rsid w:val="00FB6D95"/>
    <w:rsid w:val="00FC02C8"/>
    <w:rsid w:val="00FC19B0"/>
    <w:rsid w:val="00FD0D18"/>
    <w:rsid w:val="00FD669D"/>
    <w:rsid w:val="00FE01B4"/>
    <w:rsid w:val="00FE1A8E"/>
    <w:rsid w:val="00FE2F9A"/>
    <w:rsid w:val="00FE587A"/>
    <w:rsid w:val="00FE6C11"/>
    <w:rsid w:val="00FF1A9B"/>
    <w:rsid w:val="00FF3887"/>
    <w:rsid w:val="00FF67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7DF5AB-42E0-4960-B923-F6F10487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B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B6B0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0A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B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B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1">
    <w:name w:val="Body Text 3"/>
    <w:basedOn w:val="a"/>
    <w:link w:val="32"/>
    <w:rsid w:val="002B6B0D"/>
    <w:pPr>
      <w:spacing w:after="120"/>
      <w:jc w:val="both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2B6B0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pple-style-span">
    <w:name w:val="apple-style-span"/>
    <w:basedOn w:val="a0"/>
    <w:rsid w:val="002B6B0D"/>
  </w:style>
  <w:style w:type="character" w:styleId="a3">
    <w:name w:val="Strong"/>
    <w:basedOn w:val="a0"/>
    <w:uiPriority w:val="22"/>
    <w:qFormat/>
    <w:rsid w:val="002B6B0D"/>
    <w:rPr>
      <w:b/>
      <w:bCs/>
    </w:rPr>
  </w:style>
  <w:style w:type="character" w:customStyle="1" w:styleId="apple-converted-space">
    <w:name w:val="apple-converted-space"/>
    <w:basedOn w:val="a0"/>
    <w:rsid w:val="002B6B0D"/>
  </w:style>
  <w:style w:type="paragraph" w:styleId="a4">
    <w:name w:val="List Paragraph"/>
    <w:basedOn w:val="a"/>
    <w:uiPriority w:val="34"/>
    <w:qFormat/>
    <w:rsid w:val="003352DB"/>
    <w:pPr>
      <w:ind w:left="720"/>
      <w:contextualSpacing/>
    </w:pPr>
  </w:style>
  <w:style w:type="table" w:styleId="a5">
    <w:name w:val="Table Grid"/>
    <w:basedOn w:val="a1"/>
    <w:uiPriority w:val="59"/>
    <w:rsid w:val="00C25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D055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055B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A6179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42193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unhideWhenUsed/>
    <w:rsid w:val="00DB4987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020A4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Default">
    <w:name w:val="Default"/>
    <w:rsid w:val="00440F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53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A0BE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colored-text">
    <w:name w:val="colored-text"/>
    <w:basedOn w:val="a0"/>
    <w:rsid w:val="00EE2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61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831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34309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57613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0012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56745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20851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1880">
          <w:marLeft w:val="0"/>
          <w:marRight w:val="0"/>
          <w:marTop w:val="0"/>
          <w:marBottom w:val="75"/>
          <w:divBdr>
            <w:top w:val="single" w:sz="12" w:space="0" w:color="87D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FCFCF"/>
                <w:bottom w:val="none" w:sz="0" w:space="0" w:color="auto"/>
                <w:right w:val="single" w:sz="6" w:space="0" w:color="CFCFCF"/>
              </w:divBdr>
              <w:divsChild>
                <w:div w:id="19575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AEAEA"/>
                                <w:right w:val="none" w:sz="0" w:space="0" w:color="auto"/>
                              </w:divBdr>
                              <w:divsChild>
                                <w:div w:id="15915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2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72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1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AEAEA"/>
                                <w:right w:val="none" w:sz="0" w:space="0" w:color="auto"/>
                              </w:divBdr>
                              <w:divsChild>
                                <w:div w:id="29047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4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87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AEAEA"/>
                                <w:right w:val="none" w:sz="0" w:space="0" w:color="auto"/>
                              </w:divBdr>
                              <w:divsChild>
                                <w:div w:id="144692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84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67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AEAEA"/>
                                <w:right w:val="none" w:sz="0" w:space="0" w:color="auto"/>
                              </w:divBdr>
                              <w:divsChild>
                                <w:div w:id="214646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47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615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55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AEAEA"/>
                                <w:right w:val="none" w:sz="0" w:space="0" w:color="auto"/>
                              </w:divBdr>
                              <w:divsChild>
                                <w:div w:id="10903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97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3858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3645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32868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44886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96628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2905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40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626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9063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55600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36439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5895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79737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3577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7191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48087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63853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1710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71894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83488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06634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52293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20242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82582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894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05102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6709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20533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3821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46519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83147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212083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97079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97972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1622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54094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41787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2738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29841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3095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94086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6526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92368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76136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63086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5289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79193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86038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7756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57300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8550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6674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206151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213243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6619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48068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51164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10291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8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1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25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8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63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6856">
          <w:marLeft w:val="0"/>
          <w:marRight w:val="0"/>
          <w:marTop w:val="0"/>
          <w:marBottom w:val="75"/>
          <w:divBdr>
            <w:top w:val="single" w:sz="12" w:space="0" w:color="87D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FCFCF"/>
                <w:bottom w:val="none" w:sz="0" w:space="0" w:color="auto"/>
                <w:right w:val="single" w:sz="6" w:space="0" w:color="CFCFCF"/>
              </w:divBdr>
              <w:divsChild>
                <w:div w:id="16053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85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AEAEA"/>
                                <w:right w:val="none" w:sz="0" w:space="0" w:color="auto"/>
                              </w:divBdr>
                              <w:divsChild>
                                <w:div w:id="86023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112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649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85521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501">
          <w:marLeft w:val="0"/>
          <w:marRight w:val="0"/>
          <w:marTop w:val="0"/>
          <w:marBottom w:val="75"/>
          <w:divBdr>
            <w:top w:val="single" w:sz="12" w:space="0" w:color="87D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FCFCF"/>
                <w:bottom w:val="none" w:sz="0" w:space="0" w:color="auto"/>
                <w:right w:val="single" w:sz="6" w:space="0" w:color="CFCFCF"/>
              </w:divBdr>
              <w:divsChild>
                <w:div w:id="11577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AEAEA"/>
                                <w:right w:val="none" w:sz="0" w:space="0" w:color="auto"/>
                              </w:divBdr>
                              <w:divsChild>
                                <w:div w:id="124618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505">
          <w:marLeft w:val="0"/>
          <w:marRight w:val="4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17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9967">
                  <w:marLeft w:val="0"/>
                  <w:marRight w:val="8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9107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2024">
                  <w:marLeft w:val="0"/>
                  <w:marRight w:val="8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0946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7528">
                  <w:marLeft w:val="0"/>
                  <w:marRight w:val="8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6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861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053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52968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67387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43983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44442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206066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6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100">
          <w:marLeft w:val="0"/>
          <w:marRight w:val="0"/>
          <w:marTop w:val="0"/>
          <w:marBottom w:val="75"/>
          <w:divBdr>
            <w:top w:val="single" w:sz="12" w:space="0" w:color="87D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FCFCF"/>
                <w:bottom w:val="none" w:sz="0" w:space="0" w:color="auto"/>
                <w:right w:val="single" w:sz="6" w:space="0" w:color="CFCFCF"/>
              </w:divBdr>
              <w:divsChild>
                <w:div w:id="17622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8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9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AEAEA"/>
                                <w:right w:val="none" w:sz="0" w:space="0" w:color="auto"/>
                              </w:divBdr>
                              <w:divsChild>
                                <w:div w:id="98909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8280">
          <w:marLeft w:val="0"/>
          <w:marRight w:val="-43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5951">
              <w:marLeft w:val="0"/>
              <w:marRight w:val="4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0955">
                  <w:marLeft w:val="75"/>
                  <w:marRight w:val="7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7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77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376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2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964">
          <w:marLeft w:val="0"/>
          <w:marRight w:val="0"/>
          <w:marTop w:val="0"/>
          <w:marBottom w:val="75"/>
          <w:divBdr>
            <w:top w:val="single" w:sz="12" w:space="0" w:color="87D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FCFCF"/>
                <w:bottom w:val="none" w:sz="0" w:space="0" w:color="auto"/>
                <w:right w:val="single" w:sz="6" w:space="0" w:color="CFCFCF"/>
              </w:divBdr>
              <w:divsChild>
                <w:div w:id="2563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2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AEAEA"/>
                                <w:right w:val="none" w:sz="0" w:space="0" w:color="auto"/>
                              </w:divBdr>
                              <w:divsChild>
                                <w:div w:id="156738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787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2946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5962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66901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7041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8230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89208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71573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96989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997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0299">
          <w:marLeft w:val="0"/>
          <w:marRight w:val="0"/>
          <w:marTop w:val="0"/>
          <w:marBottom w:val="75"/>
          <w:divBdr>
            <w:top w:val="single" w:sz="12" w:space="0" w:color="87D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FCFCF"/>
                <w:bottom w:val="none" w:sz="0" w:space="0" w:color="auto"/>
                <w:right w:val="single" w:sz="6" w:space="0" w:color="CFCFCF"/>
              </w:divBdr>
              <w:divsChild>
                <w:div w:id="3543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2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2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AEAEA"/>
                                <w:right w:val="none" w:sz="0" w:space="0" w:color="auto"/>
                              </w:divBdr>
                              <w:divsChild>
                                <w:div w:id="196473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7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98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558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971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97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5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95999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10542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17788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30287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86497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22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2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0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25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144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7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9007">
              <w:marLeft w:val="0"/>
              <w:marRight w:val="8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834">
              <w:marLeft w:val="0"/>
              <w:marRight w:val="8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18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2120">
              <w:marLeft w:val="0"/>
              <w:marRight w:val="8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56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1717">
              <w:marLeft w:val="0"/>
              <w:marRight w:val="8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56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901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6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8899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94341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21662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6349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21013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2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7C7C7"/>
                                <w:left w:val="single" w:sz="6" w:space="0" w:color="C7C7C7"/>
                                <w:bottom w:val="single" w:sz="6" w:space="0" w:color="C7C7C7"/>
                                <w:right w:val="single" w:sz="6" w:space="0" w:color="C7C7C7"/>
                              </w:divBdr>
                              <w:divsChild>
                                <w:div w:id="77694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19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435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9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8" w:color="CCCCCC"/>
                                <w:right w:val="none" w:sz="0" w:space="0" w:color="auto"/>
                              </w:divBdr>
                              <w:divsChild>
                                <w:div w:id="209330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6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375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790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53904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63552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71726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83483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20820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180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390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207823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64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43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23817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6818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98214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228">
          <w:marLeft w:val="0"/>
          <w:marRight w:val="0"/>
          <w:marTop w:val="0"/>
          <w:marBottom w:val="75"/>
          <w:divBdr>
            <w:top w:val="single" w:sz="12" w:space="0" w:color="87D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FCFCF"/>
                <w:bottom w:val="none" w:sz="0" w:space="0" w:color="auto"/>
                <w:right w:val="single" w:sz="6" w:space="0" w:color="CFCFCF"/>
              </w:divBdr>
              <w:divsChild>
                <w:div w:id="888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1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AEAEA"/>
                                <w:right w:val="none" w:sz="0" w:space="0" w:color="auto"/>
                              </w:divBdr>
                              <w:divsChild>
                                <w:div w:id="45915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31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672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704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30874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38503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67098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88945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  <w:div w:id="121674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70707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D6ECB-4E5E-40E8-9467-50B45DC20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Захарова Екатерина</dc:creator>
  <cp:keywords/>
  <dc:description/>
  <cp:lastModifiedBy>Симаков Олег Владимирович</cp:lastModifiedBy>
  <cp:revision>5</cp:revision>
  <cp:lastPrinted>2016-09-20T06:29:00Z</cp:lastPrinted>
  <dcterms:created xsi:type="dcterms:W3CDTF">2016-09-20T06:17:00Z</dcterms:created>
  <dcterms:modified xsi:type="dcterms:W3CDTF">2018-07-05T15:35:00Z</dcterms:modified>
</cp:coreProperties>
</file>