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6A2" w:rsidRPr="008C26A2" w:rsidRDefault="008C26A2" w:rsidP="008C26A2">
      <w:pPr>
        <w:rPr>
          <w:b/>
          <w:lang w:val="lt-LT"/>
        </w:rPr>
      </w:pPr>
      <w:r w:rsidRPr="008C26A2">
        <w:rPr>
          <w:b/>
          <w:lang w:val="lt-LT"/>
        </w:rPr>
        <w:t>Pagrindinis</w:t>
      </w:r>
    </w:p>
    <w:p w:rsidR="008C26A2" w:rsidRPr="008C26A2" w:rsidRDefault="008C26A2" w:rsidP="008C26A2">
      <w:pPr>
        <w:rPr>
          <w:lang w:val="lt-LT"/>
        </w:rPr>
      </w:pPr>
    </w:p>
    <w:p w:rsidR="008C26A2" w:rsidRPr="008C26A2" w:rsidRDefault="008C26A2" w:rsidP="008C26A2">
      <w:pPr>
        <w:rPr>
          <w:lang w:val="lt-LT"/>
        </w:rPr>
      </w:pPr>
      <w:r w:rsidRPr="008C26A2">
        <w:rPr>
          <w:lang w:val="lt-LT"/>
        </w:rPr>
        <w:t>Štai ką mano vartotojai...</w:t>
      </w:r>
    </w:p>
    <w:p w:rsidR="008C26A2" w:rsidRPr="008C26A2" w:rsidRDefault="008C26A2" w:rsidP="008C26A2">
      <w:pPr>
        <w:rPr>
          <w:lang w:val="lt-LT"/>
        </w:rPr>
      </w:pPr>
    </w:p>
    <w:p w:rsidR="008C26A2" w:rsidRPr="008C26A2" w:rsidRDefault="008C26A2" w:rsidP="008C26A2">
      <w:pPr>
        <w:rPr>
          <w:lang w:val="lt-LT"/>
        </w:rPr>
      </w:pPr>
      <w:r w:rsidRPr="008C26A2">
        <w:rPr>
          <w:lang w:val="lt-LT"/>
        </w:rPr>
        <w:t>„Netscout serverių stebėsenos įrankis leidžia valdyti mano verslo technologijas kaip niekad anksčiau. Galiu ramiai būti išvykęs ir neskambinėti IT skyriui kas valandą dėl serverių veikimo svarbaus projekto metu. Debesijos sprendimas tikrai suteikia laisvę.“</w:t>
      </w:r>
    </w:p>
    <w:p w:rsidR="008C26A2" w:rsidRPr="008C26A2" w:rsidRDefault="008C26A2" w:rsidP="008C26A2">
      <w:pPr>
        <w:rPr>
          <w:lang w:val="lt-LT"/>
        </w:rPr>
      </w:pPr>
    </w:p>
    <w:p w:rsidR="008C26A2" w:rsidRPr="008C26A2" w:rsidRDefault="008C26A2" w:rsidP="008C26A2">
      <w:pPr>
        <w:rPr>
          <w:lang w:val="lt-LT"/>
        </w:rPr>
      </w:pPr>
      <w:r w:rsidRPr="008C26A2">
        <w:rPr>
          <w:lang w:val="lt-LT"/>
        </w:rPr>
        <w:t>-</w:t>
      </w:r>
      <w:r w:rsidRPr="008C26A2">
        <w:rPr>
          <w:lang w:val="lt-LT"/>
        </w:rPr>
        <w:tab/>
        <w:t xml:space="preserve">Kiril Ivanov JSV Matros </w:t>
      </w:r>
    </w:p>
    <w:p w:rsidR="008C26A2" w:rsidRPr="008C26A2" w:rsidRDefault="008C26A2" w:rsidP="008C26A2">
      <w:pPr>
        <w:rPr>
          <w:lang w:val="lt-LT"/>
        </w:rPr>
      </w:pPr>
    </w:p>
    <w:p w:rsidR="008C26A2" w:rsidRPr="008C26A2" w:rsidRDefault="008C26A2" w:rsidP="008C26A2">
      <w:pPr>
        <w:rPr>
          <w:lang w:val="lt-LT"/>
        </w:rPr>
      </w:pPr>
      <w:r w:rsidRPr="008C26A2">
        <w:rPr>
          <w:lang w:val="lt-LT"/>
        </w:rPr>
        <w:t>„Turiu vizualią atmintį, mėgstu matyti įdomiai pateiktus statistinius duomenis, todėl Netscout animuotas skydelis man labai tinka. Iliustruotose diagramose galiu matyti procesoriaus veiklą, temperatūrą, kietojo disko naudojimą ir man nereikia gilintis į sudėtingų duomenų aprašus.“</w:t>
      </w:r>
    </w:p>
    <w:p w:rsidR="008C26A2" w:rsidRPr="008C26A2" w:rsidRDefault="008C26A2" w:rsidP="008C26A2">
      <w:pPr>
        <w:rPr>
          <w:lang w:val="lt-LT"/>
        </w:rPr>
      </w:pPr>
    </w:p>
    <w:p w:rsidR="008C26A2" w:rsidRPr="008C26A2" w:rsidRDefault="008C26A2" w:rsidP="008C26A2">
      <w:pPr>
        <w:rPr>
          <w:lang w:val="lt-LT"/>
        </w:rPr>
      </w:pPr>
      <w:r w:rsidRPr="008C26A2">
        <w:rPr>
          <w:lang w:val="lt-LT"/>
        </w:rPr>
        <w:t>-</w:t>
      </w:r>
      <w:r w:rsidRPr="008C26A2">
        <w:rPr>
          <w:lang w:val="lt-LT"/>
        </w:rPr>
        <w:tab/>
        <w:t>Ekaterina Spivak IT Directorė ZAO Ruslov</w:t>
      </w:r>
    </w:p>
    <w:p w:rsidR="008C26A2" w:rsidRPr="008C26A2" w:rsidRDefault="008C26A2" w:rsidP="008C26A2">
      <w:pPr>
        <w:rPr>
          <w:lang w:val="lt-LT"/>
        </w:rPr>
      </w:pPr>
    </w:p>
    <w:p w:rsidR="008C26A2" w:rsidRPr="00097E21" w:rsidRDefault="008C26A2" w:rsidP="008C26A2">
      <w:pPr>
        <w:rPr>
          <w:b/>
          <w:lang w:val="lt-LT"/>
        </w:rPr>
      </w:pPr>
      <w:r w:rsidRPr="00097E21">
        <w:rPr>
          <w:b/>
          <w:lang w:val="lt-LT"/>
        </w:rPr>
        <w:t>Apatinė antraštė</w:t>
      </w:r>
    </w:p>
    <w:p w:rsidR="008C26A2" w:rsidRPr="008C26A2" w:rsidRDefault="008C26A2" w:rsidP="008C26A2">
      <w:pPr>
        <w:rPr>
          <w:lang w:val="lt-LT"/>
        </w:rPr>
      </w:pPr>
    </w:p>
    <w:p w:rsidR="008C26A2" w:rsidRPr="008C26A2" w:rsidRDefault="008C26A2" w:rsidP="008C26A2">
      <w:pPr>
        <w:rPr>
          <w:lang w:val="lt-LT"/>
        </w:rPr>
      </w:pPr>
      <w:r w:rsidRPr="008C26A2">
        <w:rPr>
          <w:lang w:val="lt-LT"/>
        </w:rPr>
        <w:t>Netscout Technologijų sprendimai</w:t>
      </w:r>
    </w:p>
    <w:p w:rsidR="008C26A2" w:rsidRPr="008C26A2" w:rsidRDefault="008C26A2" w:rsidP="008C26A2">
      <w:pPr>
        <w:rPr>
          <w:lang w:val="lt-LT"/>
        </w:rPr>
      </w:pPr>
    </w:p>
    <w:p w:rsidR="008C26A2" w:rsidRPr="008C26A2" w:rsidRDefault="008C26A2" w:rsidP="008C26A2">
      <w:pPr>
        <w:rPr>
          <w:lang w:val="lt-LT"/>
        </w:rPr>
      </w:pPr>
      <w:r w:rsidRPr="008C26A2">
        <w:rPr>
          <w:lang w:val="lt-LT"/>
        </w:rPr>
        <w:t>Visos teisės saugomos 2010-2015</w:t>
      </w:r>
    </w:p>
    <w:p w:rsidR="008C26A2" w:rsidRPr="008C26A2" w:rsidRDefault="008C26A2" w:rsidP="008C26A2">
      <w:pPr>
        <w:rPr>
          <w:lang w:val="lt-LT"/>
        </w:rPr>
      </w:pPr>
    </w:p>
    <w:p w:rsidR="008C26A2" w:rsidRPr="008C26A2" w:rsidRDefault="008C26A2" w:rsidP="008C26A2">
      <w:pPr>
        <w:rPr>
          <w:lang w:val="lt-LT"/>
        </w:rPr>
      </w:pPr>
      <w:r w:rsidRPr="008C26A2">
        <w:rPr>
          <w:lang w:val="lt-LT"/>
        </w:rPr>
        <w:t>Netscout pavadinimas ir logotipas yra registruoti prekių ženklai</w:t>
      </w:r>
    </w:p>
    <w:p w:rsidR="008C26A2" w:rsidRPr="008C26A2" w:rsidRDefault="008C26A2" w:rsidP="008C26A2">
      <w:pPr>
        <w:rPr>
          <w:lang w:val="lt-LT"/>
        </w:rPr>
      </w:pPr>
    </w:p>
    <w:p w:rsidR="008C26A2" w:rsidRPr="008C26A2" w:rsidRDefault="008C26A2" w:rsidP="008C26A2">
      <w:pPr>
        <w:rPr>
          <w:lang w:val="lt-LT"/>
        </w:rPr>
      </w:pPr>
      <w:r w:rsidRPr="008C26A2">
        <w:rPr>
          <w:lang w:val="lt-LT"/>
        </w:rPr>
        <w:t>Susisiekite su mumis</w:t>
      </w:r>
    </w:p>
    <w:p w:rsidR="008C26A2" w:rsidRPr="008C26A2" w:rsidRDefault="008C26A2" w:rsidP="008C26A2">
      <w:pPr>
        <w:rPr>
          <w:lang w:val="lt-LT"/>
        </w:rPr>
      </w:pPr>
      <w:r w:rsidRPr="008C26A2">
        <w:rPr>
          <w:lang w:val="lt-LT"/>
        </w:rPr>
        <w:t>Mus galite rasti</w:t>
      </w:r>
    </w:p>
    <w:p w:rsidR="008C26A2" w:rsidRPr="008C26A2" w:rsidRDefault="008C26A2" w:rsidP="008C26A2">
      <w:pPr>
        <w:rPr>
          <w:lang w:val="lt-LT"/>
        </w:rPr>
      </w:pPr>
    </w:p>
    <w:p w:rsidR="008C26A2" w:rsidRPr="00097E21" w:rsidRDefault="008C26A2" w:rsidP="008C26A2">
      <w:pPr>
        <w:rPr>
          <w:b/>
          <w:lang w:val="lt-LT"/>
        </w:rPr>
      </w:pPr>
      <w:r w:rsidRPr="00097E21">
        <w:rPr>
          <w:b/>
          <w:lang w:val="lt-LT"/>
        </w:rPr>
        <w:t>Paskyra</w:t>
      </w:r>
    </w:p>
    <w:p w:rsidR="008C26A2" w:rsidRPr="008C26A2" w:rsidRDefault="008C26A2" w:rsidP="008C26A2">
      <w:pPr>
        <w:rPr>
          <w:lang w:val="lt-LT"/>
        </w:rPr>
      </w:pPr>
    </w:p>
    <w:p w:rsidR="008C26A2" w:rsidRPr="008C26A2" w:rsidRDefault="008C26A2" w:rsidP="008C26A2">
      <w:pPr>
        <w:rPr>
          <w:lang w:val="lt-LT"/>
        </w:rPr>
      </w:pPr>
      <w:r w:rsidRPr="008C26A2">
        <w:rPr>
          <w:lang w:val="lt-LT"/>
        </w:rPr>
        <w:t>Įveskite savo prisijungimo vardą ir slaptažodį, kad galėtumėte prisijungti prie prietaisų skydelio. Jei jūs dar neturite paskyros, spauskite „registruotis“ ir užpildykite registracijos formą.</w:t>
      </w:r>
    </w:p>
    <w:p w:rsidR="008C26A2" w:rsidRPr="008C26A2" w:rsidRDefault="008C26A2" w:rsidP="008C26A2">
      <w:pPr>
        <w:rPr>
          <w:lang w:val="lt-LT"/>
        </w:rPr>
      </w:pPr>
    </w:p>
    <w:p w:rsidR="008C26A2" w:rsidRPr="00097E21" w:rsidRDefault="008C26A2" w:rsidP="008C26A2">
      <w:pPr>
        <w:rPr>
          <w:b/>
          <w:lang w:val="lt-LT"/>
        </w:rPr>
      </w:pPr>
      <w:r w:rsidRPr="00097E21">
        <w:rPr>
          <w:b/>
          <w:lang w:val="lt-LT"/>
        </w:rPr>
        <w:t>Duomenų centras</w:t>
      </w:r>
    </w:p>
    <w:p w:rsidR="008C26A2" w:rsidRPr="008C26A2" w:rsidRDefault="008C26A2" w:rsidP="008C26A2">
      <w:pPr>
        <w:rPr>
          <w:lang w:val="lt-LT"/>
        </w:rPr>
      </w:pPr>
    </w:p>
    <w:p w:rsidR="008C26A2" w:rsidRPr="00097E21" w:rsidRDefault="008C26A2" w:rsidP="008C26A2">
      <w:pPr>
        <w:rPr>
          <w:b/>
          <w:lang w:val="lt-LT"/>
        </w:rPr>
      </w:pPr>
      <w:r w:rsidRPr="00097E21">
        <w:rPr>
          <w:b/>
          <w:lang w:val="lt-LT"/>
        </w:rPr>
        <w:t>Serverio valdymo skydelis</w:t>
      </w:r>
    </w:p>
    <w:p w:rsidR="008C26A2" w:rsidRPr="00097E21" w:rsidRDefault="008C26A2" w:rsidP="008C26A2">
      <w:pPr>
        <w:rPr>
          <w:b/>
          <w:lang w:val="lt-LT"/>
        </w:rPr>
      </w:pPr>
    </w:p>
    <w:p w:rsidR="008C26A2" w:rsidRPr="008C26A2" w:rsidRDefault="008C26A2" w:rsidP="008C26A2">
      <w:pPr>
        <w:rPr>
          <w:lang w:val="lt-LT"/>
        </w:rPr>
      </w:pPr>
      <w:r w:rsidRPr="008C26A2">
        <w:rPr>
          <w:lang w:val="lt-LT"/>
        </w:rPr>
        <w:t>Jei pirmą kartą kuriate ryšį su savo serveriu, spauskite „redaguoti“ ir įveskite norimų stebėti serverių IP adresus. Parašykite serverio pavadinimą ir spauskite „išsaugoti“. Tada turėsite galimybę matyti šį serverį. Turėdami daugiau patvirtinimo raktų galėsite pridėti daugiau serverių.</w:t>
      </w:r>
    </w:p>
    <w:p w:rsidR="008C26A2" w:rsidRPr="008C26A2" w:rsidRDefault="008C26A2" w:rsidP="008C26A2">
      <w:pPr>
        <w:rPr>
          <w:lang w:val="lt-LT"/>
        </w:rPr>
      </w:pPr>
    </w:p>
    <w:p w:rsidR="008C26A2" w:rsidRPr="008C26A2" w:rsidRDefault="008C26A2" w:rsidP="008C26A2">
      <w:pPr>
        <w:rPr>
          <w:lang w:val="lt-LT"/>
        </w:rPr>
      </w:pPr>
    </w:p>
    <w:p w:rsidR="008C26A2" w:rsidRPr="008C26A2" w:rsidRDefault="008C26A2" w:rsidP="008C26A2">
      <w:pPr>
        <w:rPr>
          <w:lang w:val="lt-LT"/>
        </w:rPr>
      </w:pPr>
    </w:p>
    <w:p w:rsidR="008C26A2" w:rsidRPr="008C26A2" w:rsidRDefault="008C26A2" w:rsidP="008C26A2">
      <w:pPr>
        <w:rPr>
          <w:lang w:val="lt-LT"/>
        </w:rPr>
      </w:pPr>
    </w:p>
    <w:p w:rsidR="008C26A2" w:rsidRPr="00097E21" w:rsidRDefault="008C26A2" w:rsidP="008C26A2">
      <w:pPr>
        <w:rPr>
          <w:b/>
          <w:lang w:val="lt-LT"/>
        </w:rPr>
      </w:pPr>
      <w:r w:rsidRPr="00097E21">
        <w:rPr>
          <w:b/>
          <w:lang w:val="lt-LT"/>
        </w:rPr>
        <w:t>Duomenų skyrius</w:t>
      </w:r>
    </w:p>
    <w:p w:rsidR="008C26A2" w:rsidRPr="008C26A2" w:rsidRDefault="008C26A2" w:rsidP="008C26A2">
      <w:pPr>
        <w:rPr>
          <w:lang w:val="lt-LT"/>
        </w:rPr>
      </w:pPr>
    </w:p>
    <w:p w:rsidR="00EB084D" w:rsidRPr="008C26A2" w:rsidRDefault="008C26A2" w:rsidP="008C26A2">
      <w:r w:rsidRPr="008C26A2">
        <w:rPr>
          <w:lang w:val="lt-LT"/>
        </w:rPr>
        <w:t>Norėdami matyti savo serverių sąrašą spauskite „atnaujinti“. Paspaudę ant IP adreso gausite daugiau informacijos apie konkretų serverį.</w:t>
      </w:r>
    </w:p>
    <w:sectPr w:rsidR="00EB084D" w:rsidRPr="008C26A2" w:rsidSect="0078350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973E4"/>
    <w:multiLevelType w:val="hybridMultilevel"/>
    <w:tmpl w:val="1FE885E4"/>
    <w:lvl w:ilvl="0" w:tplc="CB58ACD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E61DC"/>
    <w:rsid w:val="00097E21"/>
    <w:rsid w:val="000E61DC"/>
    <w:rsid w:val="001254B5"/>
    <w:rsid w:val="00157D48"/>
    <w:rsid w:val="002D0CB5"/>
    <w:rsid w:val="003168D1"/>
    <w:rsid w:val="0078350F"/>
    <w:rsid w:val="008C26A2"/>
    <w:rsid w:val="00A6141F"/>
    <w:rsid w:val="00BA5A12"/>
    <w:rsid w:val="00EB084D"/>
    <w:rsid w:val="00FD3A89"/>
    <w:rsid w:val="00FE68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4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1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1D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Pogrebeshsky</dc:creator>
  <cp:keywords/>
  <dc:description/>
  <cp:lastModifiedBy>Ingrida Inlusion</cp:lastModifiedBy>
  <cp:revision>2</cp:revision>
  <dcterms:created xsi:type="dcterms:W3CDTF">2015-02-12T09:12:00Z</dcterms:created>
  <dcterms:modified xsi:type="dcterms:W3CDTF">2015-02-12T14:33:00Z</dcterms:modified>
</cp:coreProperties>
</file>