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CE" w:rsidRDefault="00A72523">
      <w:pPr>
        <w:spacing w:after="0" w:line="240" w:lineRule="auto"/>
        <w:contextualSpacing/>
        <w:rPr>
          <w:b/>
        </w:rPr>
      </w:pPr>
      <w:r>
        <w:rPr>
          <w:b/>
        </w:rPr>
        <w:t>МОДУЛЬ Г</w:t>
      </w:r>
    </w:p>
    <w:p w:rsidR="00B630CE" w:rsidRDefault="00B630CE">
      <w:pPr>
        <w:spacing w:after="0" w:line="240" w:lineRule="auto"/>
        <w:contextualSpacing/>
        <w:rPr>
          <w:b/>
        </w:rPr>
      </w:pPr>
    </w:p>
    <w:p w:rsidR="00B630CE" w:rsidRDefault="00EC4C04">
      <w:pPr>
        <w:spacing w:after="0" w:line="240" w:lineRule="auto"/>
        <w:contextualSpacing/>
        <w:rPr>
          <w:b/>
        </w:rPr>
      </w:pPr>
      <w:r>
        <w:rPr>
          <w:b/>
        </w:rPr>
        <w:t>Исходные файлы:</w:t>
      </w:r>
    </w:p>
    <w:p w:rsidR="00B630CE" w:rsidRDefault="00B630CE">
      <w:pPr>
        <w:spacing w:after="0" w:line="240" w:lineRule="auto"/>
        <w:contextualSpacing/>
        <w:rPr>
          <w:b/>
        </w:rPr>
      </w:pPr>
    </w:p>
    <w:p w:rsidR="00B630CE" w:rsidRDefault="00EC4C04">
      <w:pPr>
        <w:numPr>
          <w:ilvl w:val="0"/>
          <w:numId w:val="1"/>
        </w:numPr>
        <w:spacing w:after="0" w:line="240" w:lineRule="auto"/>
        <w:contextualSpacing/>
      </w:pPr>
      <w:r>
        <w:rPr>
          <w:lang w:val="en-US"/>
        </w:rPr>
        <w:t>Data</w:t>
      </w:r>
      <w:r>
        <w:t>.</w:t>
      </w:r>
      <w:r>
        <w:rPr>
          <w:lang w:val="en-US"/>
        </w:rPr>
        <w:t>zip</w:t>
      </w:r>
      <w:r w:rsidR="00A72523">
        <w:tab/>
      </w:r>
      <w:r w:rsidR="00A72523">
        <w:tab/>
      </w:r>
      <w:r w:rsidR="00A72523">
        <w:tab/>
      </w:r>
      <w:r w:rsidR="00A72523">
        <w:tab/>
        <w:t>(Результаты предыдущего модуля</w:t>
      </w:r>
      <w:r>
        <w:t>)</w:t>
      </w:r>
    </w:p>
    <w:p w:rsidR="00B630CE" w:rsidRDefault="00A72523">
      <w:pPr>
        <w:numPr>
          <w:ilvl w:val="0"/>
          <w:numId w:val="1"/>
        </w:numPr>
        <w:spacing w:after="0" w:line="240" w:lineRule="auto"/>
        <w:contextualSpacing/>
      </w:pPr>
      <w:r>
        <w:t>Модуль Г</w:t>
      </w:r>
      <w:r w:rsidR="00EC4C04">
        <w:t>.</w:t>
      </w:r>
      <w:r>
        <w:rPr>
          <w:lang w:val="en-US"/>
        </w:rPr>
        <w:t>pdf</w:t>
      </w:r>
      <w:r w:rsidR="00EC4C04">
        <w:tab/>
      </w:r>
      <w:r w:rsidR="00EC4C04">
        <w:tab/>
      </w:r>
      <w:r w:rsidR="00EC4C04">
        <w:tab/>
      </w:r>
      <w:r w:rsidR="00EC4C04">
        <w:tab/>
        <w:t xml:space="preserve">(Инструкция к </w:t>
      </w:r>
      <w:r>
        <w:t>модулю Г</w:t>
      </w:r>
      <w:r w:rsidR="00EC4C04">
        <w:t>)</w:t>
      </w:r>
    </w:p>
    <w:p w:rsidR="00B630CE" w:rsidRDefault="00B630CE">
      <w:pPr>
        <w:spacing w:after="0" w:line="240" w:lineRule="auto"/>
        <w:contextualSpacing/>
      </w:pPr>
    </w:p>
    <w:p w:rsidR="00B630CE" w:rsidRDefault="00EC4C04">
      <w:pPr>
        <w:spacing w:after="0" w:line="240" w:lineRule="auto"/>
        <w:contextualSpacing/>
        <w:rPr>
          <w:b/>
        </w:rPr>
      </w:pPr>
      <w:r>
        <w:rPr>
          <w:b/>
        </w:rPr>
        <w:t>Результаты работы:</w:t>
      </w:r>
    </w:p>
    <w:p w:rsidR="00B630CE" w:rsidRDefault="00B630CE">
      <w:pPr>
        <w:spacing w:after="0" w:line="240" w:lineRule="auto"/>
        <w:contextualSpacing/>
        <w:rPr>
          <w:b/>
        </w:rPr>
      </w:pPr>
    </w:p>
    <w:p w:rsidR="00B630CE" w:rsidRDefault="00EC4C04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>
        <w:t xml:space="preserve">Результаты </w:t>
      </w:r>
      <w:r w:rsidR="00A72523">
        <w:t>модуля</w:t>
      </w:r>
      <w:r>
        <w:t>)</w:t>
      </w:r>
    </w:p>
    <w:p w:rsidR="00B630CE" w:rsidRDefault="00EC4C04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Report</w:t>
      </w:r>
      <w:r>
        <w:t>.</w:t>
      </w:r>
      <w:r>
        <w:rPr>
          <w:lang w:val="en-US"/>
        </w:rPr>
        <w:t>html</w:t>
      </w:r>
      <w:r>
        <w:t xml:space="preserve"> + </w:t>
      </w:r>
      <w:r>
        <w:rPr>
          <w:lang w:val="en-US"/>
        </w:rPr>
        <w:t>Report</w:t>
      </w:r>
      <w:r>
        <w:t>.</w:t>
      </w:r>
      <w:proofErr w:type="spellStart"/>
      <w:r>
        <w:rPr>
          <w:lang w:val="en-US"/>
        </w:rPr>
        <w:t>ipynb</w:t>
      </w:r>
      <w:proofErr w:type="spellEnd"/>
      <w:r>
        <w:tab/>
      </w:r>
      <w:r>
        <w:tab/>
        <w:t>(Руководство пользователя)</w:t>
      </w:r>
    </w:p>
    <w:p w:rsidR="00B630CE" w:rsidRDefault="00EC4C04">
      <w:pPr>
        <w:numPr>
          <w:ilvl w:val="0"/>
          <w:numId w:val="2"/>
        </w:numPr>
        <w:spacing w:after="0" w:line="240" w:lineRule="auto"/>
        <w:contextualSpacing/>
      </w:pPr>
      <w:r>
        <w:rPr>
          <w:lang w:val="en-US"/>
        </w:rPr>
        <w:t>Readme.txt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>
        <w:t>Дополнительные комментарии)</w:t>
      </w:r>
    </w:p>
    <w:p w:rsidR="00B630CE" w:rsidRDefault="00B630CE">
      <w:pPr>
        <w:spacing w:after="0" w:line="240" w:lineRule="auto"/>
        <w:contextualSpacing/>
      </w:pPr>
    </w:p>
    <w:p w:rsidR="00B630CE" w:rsidRDefault="00EC4C04">
      <w:pPr>
        <w:spacing w:after="0" w:line="240" w:lineRule="auto"/>
        <w:contextualSpacing/>
        <w:rPr>
          <w:b/>
        </w:rPr>
      </w:pPr>
      <w:r>
        <w:rPr>
          <w:b/>
        </w:rPr>
        <w:t>ВВЕДЕНИЕ</w:t>
      </w:r>
    </w:p>
    <w:p w:rsidR="00B630CE" w:rsidRDefault="00B630CE">
      <w:pPr>
        <w:spacing w:after="0" w:line="240" w:lineRule="auto"/>
        <w:contextualSpacing/>
        <w:rPr>
          <w:b/>
        </w:rPr>
      </w:pPr>
    </w:p>
    <w:p w:rsidR="00B630CE" w:rsidRPr="00171B10" w:rsidRDefault="00EC4C04">
      <w:pPr>
        <w:spacing w:after="0" w:line="240" w:lineRule="auto"/>
        <w:contextualSpacing/>
        <w:jc w:val="both"/>
      </w:pPr>
      <w:r>
        <w:rPr>
          <w:b/>
        </w:rPr>
        <w:tab/>
      </w:r>
      <w:r w:rsidRPr="00171B10">
        <w:t>В это</w:t>
      </w:r>
      <w:r w:rsidR="00A72523">
        <w:t>м</w:t>
      </w:r>
      <w:r w:rsidRPr="00171B10">
        <w:t xml:space="preserve"> </w:t>
      </w:r>
      <w:r w:rsidR="00A72523">
        <w:t>модуле</w:t>
      </w:r>
      <w:r w:rsidRPr="00171B10">
        <w:t xml:space="preserve"> вы продолжаете работать с данными, подготовленными в предыдуще</w:t>
      </w:r>
      <w:r w:rsidR="00A72523">
        <w:t>м</w:t>
      </w:r>
      <w:r w:rsidRPr="00171B10">
        <w:t xml:space="preserve"> </w:t>
      </w:r>
      <w:r w:rsidR="00A72523">
        <w:t>модуле</w:t>
      </w:r>
      <w:r w:rsidRPr="00171B10">
        <w:t>. Какая-либо работа, обусловленная задачами предыдуще</w:t>
      </w:r>
      <w:r w:rsidR="00A72523">
        <w:t>го</w:t>
      </w:r>
      <w:r w:rsidRPr="00171B10">
        <w:t xml:space="preserve"> </w:t>
      </w:r>
      <w:r w:rsidR="00A72523">
        <w:t>модуля</w:t>
      </w:r>
      <w:r w:rsidRPr="00171B10">
        <w:t>, выполненная в ходе текуще</w:t>
      </w:r>
      <w:r w:rsidR="00A72523">
        <w:t>го</w:t>
      </w:r>
      <w:r w:rsidRPr="00171B10">
        <w:t>, оцениваться не будет, поэтому проделывайте её только в случае необходимости.</w:t>
      </w:r>
      <w:bookmarkStart w:id="0" w:name="_GoBack"/>
      <w:bookmarkEnd w:id="0"/>
    </w:p>
    <w:p w:rsidR="00B630CE" w:rsidRDefault="00B630CE">
      <w:pPr>
        <w:spacing w:after="0" w:line="240" w:lineRule="auto"/>
        <w:contextualSpacing/>
      </w:pPr>
    </w:p>
    <w:p w:rsidR="00B630CE" w:rsidRDefault="00EC4C04">
      <w:pPr>
        <w:spacing w:after="0" w:line="240" w:lineRule="auto"/>
        <w:contextualSpacing/>
        <w:rPr>
          <w:b/>
        </w:rPr>
      </w:pPr>
      <w:r>
        <w:rPr>
          <w:b/>
        </w:rPr>
        <w:t>ЗАДАНИЕ</w:t>
      </w:r>
    </w:p>
    <w:p w:rsidR="00B630CE" w:rsidRDefault="00B630CE">
      <w:pPr>
        <w:spacing w:after="0"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630CE" w:rsidTr="00B6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630CE" w:rsidRDefault="00EC4C04" w:rsidP="000F2786">
            <w:pPr>
              <w:spacing w:after="0"/>
              <w:contextualSpacing/>
            </w:pPr>
            <w:r>
              <w:t>4.</w:t>
            </w:r>
            <w:r w:rsidR="000F2786">
              <w:t>1</w:t>
            </w:r>
            <w:r>
              <w:t xml:space="preserve"> </w:t>
            </w:r>
            <w:r w:rsidR="000F2786">
              <w:t xml:space="preserve">Разработка </w:t>
            </w:r>
            <w:r w:rsidR="000F2786">
              <w:rPr>
                <w:lang w:val="en-US"/>
              </w:rPr>
              <w:t>API</w:t>
            </w:r>
          </w:p>
        </w:tc>
      </w:tr>
      <w:tr w:rsidR="00B630CE" w:rsidTr="00B6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F2786" w:rsidRPr="000F2786" w:rsidRDefault="000F2786" w:rsidP="000F2786">
            <w:pPr>
              <w:spacing w:after="0"/>
              <w:contextualSpacing/>
              <w:rPr>
                <w:b w:val="0"/>
              </w:rPr>
            </w:pPr>
            <w:r w:rsidRPr="000F2786">
              <w:rPr>
                <w:b w:val="0"/>
              </w:rPr>
              <w:t>Разработайте программный интерфейс для итоговой модели машинного обучения. API</w:t>
            </w:r>
          </w:p>
          <w:p w:rsidR="000F2786" w:rsidRPr="000F2786" w:rsidRDefault="000F2786" w:rsidP="000F2786">
            <w:pPr>
              <w:spacing w:after="0"/>
              <w:contextualSpacing/>
              <w:rPr>
                <w:b w:val="0"/>
              </w:rPr>
            </w:pPr>
            <w:r w:rsidRPr="000F2786">
              <w:rPr>
                <w:b w:val="0"/>
              </w:rPr>
              <w:t>должен позволить приложению пользо</w:t>
            </w:r>
            <w:r>
              <w:rPr>
                <w:b w:val="0"/>
              </w:rPr>
              <w:t xml:space="preserve">вателя получать доступ к регрессионной модели </w:t>
            </w:r>
            <w:r w:rsidRPr="000F2786">
              <w:rPr>
                <w:b w:val="0"/>
              </w:rPr>
              <w:t>для</w:t>
            </w:r>
          </w:p>
          <w:p w:rsidR="00B630CE" w:rsidRPr="000F2786" w:rsidRDefault="000F2786" w:rsidP="000F2786">
            <w:pPr>
              <w:spacing w:after="0"/>
              <w:contextualSpacing/>
              <w:rPr>
                <w:b w:val="0"/>
              </w:rPr>
            </w:pPr>
            <w:r w:rsidRPr="000F2786">
              <w:rPr>
                <w:b w:val="0"/>
              </w:rPr>
              <w:t xml:space="preserve">прогнозирования </w:t>
            </w:r>
            <w:r>
              <w:rPr>
                <w:b w:val="0"/>
              </w:rPr>
              <w:t>динамики изменения характеристик перевозок по кластерам на последующий период времени.</w:t>
            </w:r>
          </w:p>
        </w:tc>
      </w:tr>
    </w:tbl>
    <w:p w:rsidR="00B630CE" w:rsidRDefault="00B630CE">
      <w:pPr>
        <w:spacing w:after="0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630CE" w:rsidTr="00B6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630CE" w:rsidRPr="000F2786" w:rsidRDefault="00EC4C04" w:rsidP="000F2786">
            <w:pPr>
              <w:spacing w:after="0"/>
              <w:contextualSpacing/>
            </w:pPr>
            <w:r>
              <w:t xml:space="preserve">4.2 Разработка </w:t>
            </w:r>
            <w:r w:rsidR="000F2786">
              <w:t>приложения</w:t>
            </w:r>
          </w:p>
        </w:tc>
      </w:tr>
      <w:tr w:rsidR="00B630CE" w:rsidTr="00B6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F2786" w:rsidRPr="000F2786" w:rsidRDefault="000F2786" w:rsidP="000F2786">
            <w:pPr>
              <w:spacing w:after="0"/>
              <w:contextualSpacing/>
              <w:rPr>
                <w:b w:val="0"/>
              </w:rPr>
            </w:pPr>
            <w:r w:rsidRPr="000F2786">
              <w:rPr>
                <w:b w:val="0"/>
              </w:rPr>
              <w:t>Разработа</w:t>
            </w:r>
            <w:r>
              <w:rPr>
                <w:b w:val="0"/>
              </w:rPr>
              <w:t>йте</w:t>
            </w:r>
            <w:r w:rsidRPr="000F2786">
              <w:rPr>
                <w:b w:val="0"/>
              </w:rPr>
              <w:t xml:space="preserve"> приложение с графическим интерфейсом, которое должно c помощью</w:t>
            </w:r>
          </w:p>
          <w:p w:rsidR="000F2786" w:rsidRPr="000F2786" w:rsidRDefault="000F2786" w:rsidP="000F2786">
            <w:pPr>
              <w:spacing w:after="0"/>
              <w:contextualSpacing/>
              <w:rPr>
                <w:b w:val="0"/>
              </w:rPr>
            </w:pPr>
            <w:r w:rsidRPr="000F2786">
              <w:rPr>
                <w:b w:val="0"/>
              </w:rPr>
              <w:t xml:space="preserve">разработанного API </w:t>
            </w:r>
            <w:r>
              <w:rPr>
                <w:b w:val="0"/>
              </w:rPr>
              <w:t>показывать значения характеристик в заданных кластерах на выбранный период времени</w:t>
            </w:r>
            <w:r w:rsidRPr="000F2786">
              <w:rPr>
                <w:b w:val="0"/>
              </w:rPr>
              <w:t>.</w:t>
            </w:r>
          </w:p>
          <w:p w:rsidR="007D7F52" w:rsidRPr="00171B10" w:rsidRDefault="000F2786" w:rsidP="000F2786">
            <w:pPr>
              <w:spacing w:after="0"/>
              <w:rPr>
                <w:b w:val="0"/>
              </w:rPr>
            </w:pPr>
            <w:r w:rsidRPr="000F2786">
              <w:rPr>
                <w:b w:val="0"/>
              </w:rPr>
              <w:t>Приложение должно предоставлять справку по имеющимся командам и их параметрам.</w:t>
            </w:r>
          </w:p>
        </w:tc>
      </w:tr>
    </w:tbl>
    <w:p w:rsidR="00B630CE" w:rsidRDefault="00B630CE">
      <w:pPr>
        <w:spacing w:after="0"/>
        <w:contextualSpacing/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B630CE" w:rsidTr="00B63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630CE" w:rsidRDefault="00EC4C04">
            <w:pPr>
              <w:spacing w:after="0"/>
              <w:contextualSpacing/>
            </w:pPr>
            <w:r>
              <w:t>4.3 Программная документация</w:t>
            </w:r>
          </w:p>
        </w:tc>
      </w:tr>
      <w:tr w:rsidR="00B630CE" w:rsidTr="00B63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630CE" w:rsidRPr="00171B10" w:rsidRDefault="00EC4C04" w:rsidP="000F2786">
            <w:pPr>
              <w:spacing w:after="0"/>
              <w:rPr>
                <w:b w:val="0"/>
              </w:rPr>
            </w:pPr>
            <w:r w:rsidRPr="00171B10">
              <w:rPr>
                <w:b w:val="0"/>
              </w:rPr>
              <w:t xml:space="preserve">Для разработанного </w:t>
            </w:r>
            <w:r w:rsidR="000F2786">
              <w:rPr>
                <w:b w:val="0"/>
              </w:rPr>
              <w:t>приложения</w:t>
            </w:r>
            <w:r w:rsidRPr="00171B10">
              <w:rPr>
                <w:b w:val="0"/>
              </w:rPr>
              <w:t xml:space="preserve"> и </w:t>
            </w:r>
            <w:r w:rsidRPr="00171B10">
              <w:rPr>
                <w:b w:val="0"/>
                <w:lang w:val="en-US"/>
              </w:rPr>
              <w:t>API</w:t>
            </w:r>
            <w:r w:rsidRPr="00171B10">
              <w:rPr>
                <w:b w:val="0"/>
              </w:rPr>
              <w:t xml:space="preserve"> составьте программную документацию и руководство пользователя</w:t>
            </w:r>
          </w:p>
        </w:tc>
      </w:tr>
    </w:tbl>
    <w:p w:rsidR="00B630CE" w:rsidRPr="00C1242D" w:rsidRDefault="00B630CE">
      <w:pPr>
        <w:spacing w:after="0" w:line="240" w:lineRule="auto"/>
        <w:contextualSpacing/>
        <w:jc w:val="both"/>
        <w:rPr>
          <w:b/>
          <w:sz w:val="2"/>
          <w:szCs w:val="2"/>
        </w:rPr>
      </w:pPr>
    </w:p>
    <w:sectPr w:rsidR="00B630CE" w:rsidRPr="00C1242D">
      <w:headerReference w:type="default" r:id="rId8"/>
      <w:footerReference w:type="default" r:id="rId9"/>
      <w:pgSz w:w="11906" w:h="16838"/>
      <w:pgMar w:top="766" w:right="849" w:bottom="1194" w:left="1276" w:header="709" w:footer="113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BE4" w:rsidRDefault="00A17BE4">
      <w:pPr>
        <w:spacing w:after="0" w:line="240" w:lineRule="auto"/>
      </w:pPr>
      <w:r>
        <w:separator/>
      </w:r>
    </w:p>
  </w:endnote>
  <w:endnote w:type="continuationSeparator" w:id="0">
    <w:p w:rsidR="00A17BE4" w:rsidRDefault="00A1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CE" w:rsidRDefault="00EC4C04">
    <w:pPr>
      <w:pStyle w:val="aff"/>
      <w:jc w:val="right"/>
    </w:pPr>
    <w:r>
      <w:rPr>
        <w:noProof/>
        <w:lang w:eastAsia="ru-RU"/>
      </w:rPr>
      <w:drawing>
        <wp:anchor distT="0" distB="0" distL="0" distR="0" simplePos="0" relativeHeight="5" behindDoc="1" locked="0" layoutInCell="0" allowOverlap="1">
          <wp:simplePos x="0" y="0"/>
          <wp:positionH relativeFrom="column">
            <wp:posOffset>233045</wp:posOffset>
          </wp:positionH>
          <wp:positionV relativeFrom="paragraph">
            <wp:posOffset>-165100</wp:posOffset>
          </wp:positionV>
          <wp:extent cx="942975" cy="1181100"/>
          <wp:effectExtent l="0" t="0" r="0" b="0"/>
          <wp:wrapNone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:rsidR="00B630CE" w:rsidRDefault="00EC4C04">
    <w:pPr>
      <w:ind w:left="709"/>
      <w:jc w:val="center"/>
      <w:rPr>
        <w:color w:val="000000"/>
        <w:sz w:val="16"/>
        <w:szCs w:val="16"/>
        <w:lang w:val="en-US"/>
      </w:rPr>
    </w:pPr>
    <w:r>
      <w:rPr>
        <w:noProof/>
        <w:color w:val="000000"/>
        <w:sz w:val="16"/>
        <w:szCs w:val="16"/>
        <w:lang w:eastAsia="ru-RU"/>
      </w:rPr>
      <mc:AlternateContent>
        <mc:Choice Requires="wps">
          <w:drawing>
            <wp:anchor distT="0" distB="0" distL="0" distR="0" simplePos="0" relativeHeight="3" behindDoc="1" locked="0" layoutInCell="0" allowOverlap="1" wp14:anchorId="385EAB52">
              <wp:simplePos x="0" y="0"/>
              <wp:positionH relativeFrom="margin">
                <wp:posOffset>1359535</wp:posOffset>
              </wp:positionH>
              <wp:positionV relativeFrom="paragraph">
                <wp:posOffset>9525</wp:posOffset>
              </wp:positionV>
              <wp:extent cx="4846955" cy="192405"/>
              <wp:effectExtent l="0" t="0" r="0" b="0"/>
              <wp:wrapNone/>
              <wp:docPr id="3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6320" cy="19188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id="shape_0" ID="Прямоугольник 36" path="m0,0l-2147483645,0l-2147483645,-2147483646l0,-2147483646xe" fillcolor="#174e99" stroked="f" style="position:absolute;margin-left:107.05pt;margin-top:0.75pt;width:381.55pt;height:15.05pt;mso-wrap-style:none;v-text-anchor:middle;mso-position-horizontal-relative:margin" wp14:anchorId="385EAB52">
              <v:fill o:detectmouseclick="t" type="solid" color2="#e8b166"/>
              <v:stroke color="#3465a4" weight="9360" joinstyle="round" endcap="flat"/>
              <v:shadow on="t" obscured="f" color="black"/>
              <w10:wrap type="none"/>
            </v:rect>
          </w:pict>
        </mc:Fallback>
      </mc:AlternateContent>
    </w:r>
  </w:p>
  <w:p w:rsidR="00B630CE" w:rsidRDefault="00B630CE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BE4" w:rsidRDefault="00A17BE4">
      <w:pPr>
        <w:spacing w:after="0" w:line="240" w:lineRule="auto"/>
      </w:pPr>
      <w:r>
        <w:separator/>
      </w:r>
    </w:p>
  </w:footnote>
  <w:footnote w:type="continuationSeparator" w:id="0">
    <w:p w:rsidR="00A17BE4" w:rsidRDefault="00A1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8258542"/>
      <w:docPartObj>
        <w:docPartGallery w:val="Page Numbers (Top of Page)"/>
        <w:docPartUnique/>
      </w:docPartObj>
    </w:sdtPr>
    <w:sdtEndPr/>
    <w:sdtContent>
      <w:p w:rsidR="00B630CE" w:rsidRDefault="00EC4C04">
        <w:pPr>
          <w:pStyle w:val="afe"/>
          <w:jc w:val="right"/>
        </w:pPr>
        <w:r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:rsidR="00B630CE" w:rsidRDefault="00B630CE">
    <w:pPr>
      <w:pStyle w:val="af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76F2"/>
    <w:multiLevelType w:val="multilevel"/>
    <w:tmpl w:val="F6CEFE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BD2E70"/>
    <w:multiLevelType w:val="multilevel"/>
    <w:tmpl w:val="737E2A3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3C2346"/>
    <w:multiLevelType w:val="multilevel"/>
    <w:tmpl w:val="C822641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37A526F"/>
    <w:multiLevelType w:val="multilevel"/>
    <w:tmpl w:val="675835B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CE"/>
    <w:rsid w:val="000F2786"/>
    <w:rsid w:val="00171B10"/>
    <w:rsid w:val="003470DA"/>
    <w:rsid w:val="00554DCD"/>
    <w:rsid w:val="007D7F52"/>
    <w:rsid w:val="00A17BE4"/>
    <w:rsid w:val="00A72523"/>
    <w:rsid w:val="00B630CE"/>
    <w:rsid w:val="00C1242D"/>
    <w:rsid w:val="00D30D46"/>
    <w:rsid w:val="00E74492"/>
    <w:rsid w:val="00E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9994"/>
  <w15:docId w15:val="{4ED80E65-C584-46DD-9BEF-9ED89D5C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character" w:styleId="a3">
    <w:name w:val="annotation reference"/>
    <w:basedOn w:val="a0"/>
    <w:uiPriority w:val="99"/>
    <w:qFormat/>
    <w:rsid w:val="00D965E6"/>
    <w:rPr>
      <w:rFonts w:cs="Times New Roman"/>
      <w:sz w:val="16"/>
      <w:szCs w:val="16"/>
    </w:rPr>
  </w:style>
  <w:style w:type="character" w:customStyle="1" w:styleId="a4">
    <w:name w:val="Текст сноски Знак"/>
    <w:basedOn w:val="a0"/>
    <w:uiPriority w:val="99"/>
    <w:semiHidden/>
    <w:qFormat/>
    <w:locked/>
    <w:rsid w:val="004F269C"/>
    <w:rPr>
      <w:rFonts w:cs="Times New Roman"/>
      <w:sz w:val="20"/>
      <w:szCs w:val="20"/>
    </w:rPr>
  </w:style>
  <w:style w:type="character" w:customStyle="1" w:styleId="a5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semiHidden/>
    <w:qFormat/>
    <w:rsid w:val="004F269C"/>
    <w:rPr>
      <w:rFonts w:cs="Times New Roman"/>
      <w:vertAlign w:val="superscript"/>
    </w:rPr>
  </w:style>
  <w:style w:type="character" w:customStyle="1" w:styleId="-">
    <w:name w:val="Интернет-ссылка"/>
    <w:basedOn w:val="a0"/>
    <w:uiPriority w:val="99"/>
    <w:rsid w:val="00AA2490"/>
    <w:rPr>
      <w:rFonts w:cs="Times New Roman"/>
      <w:color w:val="0000FF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qFormat/>
    <w:rsid w:val="00BD08D8"/>
    <w:rPr>
      <w:rFonts w:cs="Times New Roman"/>
    </w:rPr>
  </w:style>
  <w:style w:type="character" w:customStyle="1" w:styleId="a7">
    <w:name w:val="Подзаголовок Знак"/>
    <w:basedOn w:val="a0"/>
    <w:qFormat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444255"/>
    <w:rPr>
      <w:rFonts w:cs="Times New Roman"/>
    </w:rPr>
  </w:style>
  <w:style w:type="character" w:customStyle="1" w:styleId="a9">
    <w:name w:val="Нижний колонтитул Знак"/>
    <w:basedOn w:val="a0"/>
    <w:uiPriority w:val="99"/>
    <w:qFormat/>
    <w:locked/>
    <w:rsid w:val="00444255"/>
    <w:rPr>
      <w:rFonts w:cs="Times New Roman"/>
    </w:rPr>
  </w:style>
  <w:style w:type="character" w:styleId="aa">
    <w:name w:val="page number"/>
    <w:basedOn w:val="a0"/>
    <w:qFormat/>
    <w:rsid w:val="008136A4"/>
  </w:style>
  <w:style w:type="character" w:customStyle="1" w:styleId="ab">
    <w:name w:val="Основной текст Знак"/>
    <w:basedOn w:val="a0"/>
    <w:qFormat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qFormat/>
    <w:rsid w:val="008136A4"/>
    <w:rPr>
      <w:b/>
      <w:bCs/>
    </w:rPr>
  </w:style>
  <w:style w:type="character" w:customStyle="1" w:styleId="ac">
    <w:name w:val="Заголовок Знак"/>
    <w:basedOn w:val="a0"/>
    <w:qFormat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ad">
    <w:name w:val="Текст концевой сноски Знак"/>
    <w:basedOn w:val="a0"/>
    <w:uiPriority w:val="99"/>
    <w:qFormat/>
    <w:rsid w:val="00E016B5"/>
    <w:rPr>
      <w:rFonts w:ascii="Times New Roman" w:eastAsia="Times New Roman" w:hAnsi="Times New Roman"/>
      <w:sz w:val="24"/>
      <w:szCs w:val="24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unhideWhenUsed/>
    <w:qFormat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qFormat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qFormat/>
    <w:rsid w:val="0045107A"/>
  </w:style>
  <w:style w:type="character" w:customStyle="1" w:styleId="af">
    <w:name w:val="Текст примечания Знак"/>
    <w:basedOn w:val="a0"/>
    <w:uiPriority w:val="99"/>
    <w:semiHidden/>
    <w:qFormat/>
    <w:rsid w:val="00AD7C32"/>
    <w:rPr>
      <w:sz w:val="20"/>
      <w:szCs w:val="20"/>
      <w:lang w:eastAsia="en-US"/>
    </w:rPr>
  </w:style>
  <w:style w:type="character" w:customStyle="1" w:styleId="af0">
    <w:name w:val="Тема примечания Знак"/>
    <w:basedOn w:val="af"/>
    <w:uiPriority w:val="99"/>
    <w:semiHidden/>
    <w:qFormat/>
    <w:rsid w:val="00AD7C32"/>
    <w:rPr>
      <w:b/>
      <w:bCs/>
      <w:sz w:val="20"/>
      <w:szCs w:val="20"/>
      <w:lang w:eastAsia="en-US"/>
    </w:rPr>
  </w:style>
  <w:style w:type="character" w:styleId="af1">
    <w:name w:val="Strong"/>
    <w:basedOn w:val="a0"/>
    <w:uiPriority w:val="22"/>
    <w:qFormat/>
    <w:locked/>
    <w:rsid w:val="00985742"/>
    <w:rPr>
      <w:b/>
      <w:bCs/>
    </w:rPr>
  </w:style>
  <w:style w:type="character" w:customStyle="1" w:styleId="af2">
    <w:name w:val="Без интервала Знак"/>
    <w:basedOn w:val="a0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3">
    <w:name w:val="Абзац списка Знак"/>
    <w:uiPriority w:val="34"/>
    <w:qFormat/>
    <w:rsid w:val="00837F34"/>
    <w:rPr>
      <w:lang w:eastAsia="en-US"/>
    </w:rPr>
  </w:style>
  <w:style w:type="paragraph" w:styleId="af4">
    <w:name w:val="Title"/>
    <w:basedOn w:val="a"/>
    <w:next w:val="af5"/>
    <w:qFormat/>
    <w:locked/>
    <w:rsid w:val="008136A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5">
    <w:name w:val="Body Text"/>
    <w:basedOn w:val="a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af6">
    <w:name w:val="List"/>
    <w:basedOn w:val="af5"/>
  </w:style>
  <w:style w:type="paragraph" w:styleId="af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styleId="af9">
    <w:name w:val="List Paragraph"/>
    <w:basedOn w:val="a"/>
    <w:uiPriority w:val="34"/>
    <w:qFormat/>
    <w:rsid w:val="00EE6445"/>
    <w:pPr>
      <w:ind w:left="720"/>
      <w:contextualSpacing/>
    </w:pPr>
  </w:style>
  <w:style w:type="paragraph" w:customStyle="1" w:styleId="11">
    <w:name w:val="Абзац списка1"/>
    <w:basedOn w:val="a"/>
    <w:uiPriority w:val="99"/>
    <w:qFormat/>
    <w:rsid w:val="00D12B32"/>
    <w:pPr>
      <w:ind w:left="720"/>
    </w:pPr>
    <w:rPr>
      <w:rFonts w:eastAsia="Times New Roman"/>
      <w:lang w:eastAsia="ru-RU"/>
    </w:rPr>
  </w:style>
  <w:style w:type="paragraph" w:styleId="afa">
    <w:name w:val="footnote text"/>
    <w:basedOn w:val="a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paragraph" w:styleId="afb">
    <w:name w:val="Balloon Text"/>
    <w:basedOn w:val="a"/>
    <w:uiPriority w:val="99"/>
    <w:semiHidden/>
    <w:qFormat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Subtitle"/>
    <w:basedOn w:val="2"/>
    <w:next w:val="a"/>
    <w:qFormat/>
    <w:rsid w:val="00BD08D8"/>
    <w:pPr>
      <w:keepLines/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paragraph" w:customStyle="1" w:styleId="afd">
    <w:name w:val="Верхний и нижний колонтитулы"/>
    <w:basedOn w:val="a"/>
    <w:qFormat/>
  </w:style>
  <w:style w:type="paragraph" w:styleId="afe">
    <w:name w:val="head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styleId="aff">
    <w:name w:val="footer"/>
    <w:basedOn w:val="a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-1">
    <w:name w:val="Название-1"/>
    <w:basedOn w:val="af4"/>
    <w:next w:val="a"/>
    <w:qFormat/>
    <w:rsid w:val="008136A4"/>
    <w:pPr>
      <w:pBdr>
        <w:bottom w:val="nil"/>
      </w:pBdr>
      <w:spacing w:before="120" w:after="120"/>
      <w:ind w:left="1701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f0">
    <w:name w:val="Простой"/>
    <w:basedOn w:val="a"/>
    <w:qFormat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f1">
    <w:name w:val="TOC Heading"/>
    <w:basedOn w:val="1"/>
    <w:next w:val="a"/>
    <w:uiPriority w:val="39"/>
    <w:semiHidden/>
    <w:unhideWhenUsed/>
    <w:qFormat/>
    <w:rsid w:val="00F52438"/>
    <w:pPr>
      <w:spacing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f2">
    <w:name w:val="endnote text"/>
    <w:basedOn w:val="a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3">
    <w:name w:val="Normal (Web)"/>
    <w:basedOn w:val="a"/>
    <w:uiPriority w:val="99"/>
    <w:semiHidden/>
    <w:unhideWhenUsed/>
    <w:qFormat/>
    <w:rsid w:val="00115EF4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4">
    <w:name w:val="annotation text"/>
    <w:basedOn w:val="a"/>
    <w:uiPriority w:val="99"/>
    <w:semiHidden/>
    <w:unhideWhenUsed/>
    <w:qFormat/>
    <w:rsid w:val="00AD7C32"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next w:val="aff4"/>
    <w:uiPriority w:val="99"/>
    <w:semiHidden/>
    <w:unhideWhenUsed/>
    <w:qFormat/>
    <w:rsid w:val="00AD7C32"/>
    <w:rPr>
      <w:b/>
      <w:bCs/>
    </w:rPr>
  </w:style>
  <w:style w:type="paragraph" w:styleId="aff6">
    <w:name w:val="Revision"/>
    <w:uiPriority w:val="99"/>
    <w:semiHidden/>
    <w:qFormat/>
    <w:rsid w:val="00AF1556"/>
    <w:rPr>
      <w:lang w:eastAsia="en-US"/>
    </w:rPr>
  </w:style>
  <w:style w:type="paragraph" w:styleId="aff7">
    <w:name w:val="No Spacing"/>
    <w:uiPriority w:val="1"/>
    <w:qFormat/>
    <w:rsid w:val="00DD16A2"/>
    <w:rPr>
      <w:rFonts w:asciiTheme="minorHAnsi" w:eastAsiaTheme="minorEastAsia" w:hAnsiTheme="minorHAnsi" w:cstheme="minorBidi"/>
    </w:rPr>
  </w:style>
  <w:style w:type="numbering" w:customStyle="1" w:styleId="22">
    <w:name w:val="Импортированный стиль 2"/>
    <w:qFormat/>
    <w:rsid w:val="00915F9A"/>
  </w:style>
  <w:style w:type="table" w:styleId="aff8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15F9A"/>
    <w:rPr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-451">
    <w:name w:val="Таблица-сетка 4 — акцент 51"/>
    <w:basedOn w:val="a1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B18AEB-1BFB-4A5A-8D87-E5C20295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Смирнов Евгений Михайлович</cp:lastModifiedBy>
  <cp:revision>15</cp:revision>
  <cp:lastPrinted>2021-08-27T09:01:00Z</cp:lastPrinted>
  <dcterms:created xsi:type="dcterms:W3CDTF">2019-05-16T18:02:00Z</dcterms:created>
  <dcterms:modified xsi:type="dcterms:W3CDTF">2024-02-20T08:45:00Z</dcterms:modified>
  <dc:language>ru-RU</dc:language>
</cp:coreProperties>
</file>